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C1F6C" w14:textId="77777777" w:rsidR="001615E3" w:rsidRDefault="001615E3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186F379D" w14:textId="6B0F8F7A" w:rsidR="005672D4" w:rsidRDefault="005672D4" w:rsidP="005672D4">
      <w:pPr>
        <w:spacing w:line="360" w:lineRule="auto"/>
        <w:ind w:left="502" w:right="100" w:hanging="36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 xml:space="preserve">UMOWA </w:t>
      </w:r>
      <w:r w:rsidR="00355C51">
        <w:rPr>
          <w:rFonts w:ascii="Verdana" w:hAnsi="Verdana"/>
          <w:b/>
          <w:bCs/>
          <w:kern w:val="36"/>
          <w:sz w:val="18"/>
          <w:szCs w:val="18"/>
          <w:lang w:eastAsia="x-none"/>
        </w:rPr>
        <w:t>DT 2411</w:t>
      </w:r>
      <w:r w:rsidR="00563A5E">
        <w:rPr>
          <w:rFonts w:ascii="Verdana" w:hAnsi="Verdana"/>
          <w:b/>
          <w:bCs/>
          <w:kern w:val="36"/>
          <w:sz w:val="18"/>
          <w:szCs w:val="18"/>
          <w:lang w:eastAsia="x-none"/>
        </w:rPr>
        <w:t>……</w:t>
      </w:r>
      <w:r w:rsidR="008F4A30">
        <w:rPr>
          <w:rFonts w:ascii="Verdana" w:hAnsi="Verdana"/>
          <w:b/>
          <w:bCs/>
          <w:kern w:val="36"/>
          <w:sz w:val="18"/>
          <w:szCs w:val="18"/>
          <w:lang w:eastAsia="x-none"/>
        </w:rPr>
        <w:t>.</w:t>
      </w:r>
      <w:r w:rsidR="00355C51">
        <w:rPr>
          <w:rFonts w:ascii="Verdana" w:hAnsi="Verdana"/>
          <w:b/>
          <w:bCs/>
          <w:kern w:val="36"/>
          <w:sz w:val="18"/>
          <w:szCs w:val="18"/>
          <w:lang w:eastAsia="x-none"/>
        </w:rPr>
        <w:t>202</w:t>
      </w:r>
      <w:r w:rsidR="00920DF1">
        <w:rPr>
          <w:rFonts w:ascii="Verdana" w:hAnsi="Verdana"/>
          <w:b/>
          <w:bCs/>
          <w:kern w:val="36"/>
          <w:sz w:val="18"/>
          <w:szCs w:val="18"/>
          <w:lang w:eastAsia="x-none"/>
        </w:rPr>
        <w:t>4</w:t>
      </w:r>
    </w:p>
    <w:p w14:paraId="7DB53BCD" w14:textId="77777777" w:rsidR="005672D4" w:rsidRPr="005672D4" w:rsidRDefault="005672D4" w:rsidP="005672D4">
      <w:pPr>
        <w:spacing w:line="360" w:lineRule="auto"/>
        <w:rPr>
          <w:rFonts w:ascii="Verdana" w:hAnsi="Verdana"/>
          <w:b/>
          <w:sz w:val="18"/>
          <w:szCs w:val="18"/>
          <w:lang w:val="x-none" w:eastAsia="x-none"/>
        </w:rPr>
      </w:pPr>
    </w:p>
    <w:p w14:paraId="2CC42966" w14:textId="27498F52" w:rsidR="005672D4" w:rsidRPr="005672D4" w:rsidRDefault="005672D4" w:rsidP="005672D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 xml:space="preserve">Zawarta, w dniu </w:t>
      </w:r>
      <w:r w:rsidR="009F777B">
        <w:rPr>
          <w:rFonts w:ascii="Verdana" w:hAnsi="Verdana"/>
          <w:sz w:val="18"/>
          <w:szCs w:val="18"/>
        </w:rPr>
        <w:t>………………….</w:t>
      </w:r>
      <w:r w:rsidR="004B2C1D">
        <w:rPr>
          <w:rFonts w:ascii="Verdana" w:hAnsi="Verdana"/>
          <w:sz w:val="18"/>
          <w:szCs w:val="18"/>
        </w:rPr>
        <w:t xml:space="preserve"> </w:t>
      </w:r>
      <w:r w:rsidRPr="005672D4">
        <w:rPr>
          <w:rFonts w:ascii="Verdana" w:hAnsi="Verdana"/>
          <w:sz w:val="18"/>
          <w:szCs w:val="18"/>
        </w:rPr>
        <w:t>r. pomiędzy:</w:t>
      </w:r>
    </w:p>
    <w:p w14:paraId="7C7506B1" w14:textId="1902BDC0" w:rsidR="005672D4" w:rsidRPr="005672D4" w:rsidRDefault="005672D4" w:rsidP="005672D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5672D4">
        <w:rPr>
          <w:rFonts w:ascii="Verdana" w:hAnsi="Verdana"/>
          <w:b/>
          <w:sz w:val="18"/>
          <w:szCs w:val="18"/>
        </w:rPr>
        <w:t>Powiatem Żnińskim</w:t>
      </w:r>
      <w:r w:rsidR="002E0C89">
        <w:rPr>
          <w:rFonts w:ascii="Verdana" w:hAnsi="Verdana"/>
          <w:b/>
          <w:sz w:val="18"/>
          <w:szCs w:val="18"/>
        </w:rPr>
        <w:t>,</w:t>
      </w:r>
      <w:r w:rsidRPr="005672D4">
        <w:rPr>
          <w:rFonts w:ascii="Verdana" w:hAnsi="Verdana"/>
          <w:b/>
          <w:sz w:val="18"/>
          <w:szCs w:val="18"/>
        </w:rPr>
        <w:t xml:space="preserve"> ul. Potockiego 1, 88 – 400 Żnin NIP: 562-180-39-91</w:t>
      </w:r>
      <w:r w:rsidR="002E0C89">
        <w:rPr>
          <w:rFonts w:ascii="Verdana" w:hAnsi="Verdana"/>
          <w:sz w:val="18"/>
          <w:szCs w:val="18"/>
        </w:rPr>
        <w:t xml:space="preserve"> </w:t>
      </w:r>
      <w:r w:rsidRPr="005672D4">
        <w:rPr>
          <w:rFonts w:ascii="Verdana" w:hAnsi="Verdana"/>
          <w:b/>
          <w:sz w:val="18"/>
          <w:szCs w:val="18"/>
        </w:rPr>
        <w:t>działającym przez</w:t>
      </w:r>
      <w:r w:rsidRPr="005672D4">
        <w:rPr>
          <w:rFonts w:ascii="Verdana" w:hAnsi="Verdana"/>
          <w:i/>
          <w:sz w:val="18"/>
          <w:szCs w:val="18"/>
        </w:rPr>
        <w:t xml:space="preserve"> </w:t>
      </w:r>
      <w:r w:rsidRPr="005672D4">
        <w:rPr>
          <w:rFonts w:ascii="Verdana" w:hAnsi="Verdana"/>
          <w:b/>
          <w:sz w:val="18"/>
          <w:szCs w:val="18"/>
        </w:rPr>
        <w:t xml:space="preserve">Zarząd Dróg Powiatowych w Żninie z/s w Podgórzynie, Podgórzyn 62a, 88 – 400 Żnin </w:t>
      </w:r>
    </w:p>
    <w:p w14:paraId="308EAFEF" w14:textId="77777777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pacing w:val="-6"/>
          <w:sz w:val="18"/>
          <w:szCs w:val="18"/>
        </w:rPr>
        <w:t xml:space="preserve">zwanym dalej </w:t>
      </w:r>
      <w:r w:rsidRPr="005672D4">
        <w:rPr>
          <w:rFonts w:ascii="Verdana" w:hAnsi="Verdana"/>
          <w:b/>
          <w:spacing w:val="-6"/>
          <w:sz w:val="18"/>
          <w:szCs w:val="18"/>
        </w:rPr>
        <w:t>„Zamawiającym”</w:t>
      </w:r>
      <w:r w:rsidRPr="005672D4">
        <w:rPr>
          <w:rFonts w:ascii="Verdana" w:hAnsi="Verdana"/>
          <w:sz w:val="18"/>
          <w:szCs w:val="18"/>
        </w:rPr>
        <w:t xml:space="preserve"> reprezentowanym przez:</w:t>
      </w:r>
    </w:p>
    <w:p w14:paraId="6D003292" w14:textId="4ED28F9F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 xml:space="preserve">Pana </w:t>
      </w:r>
      <w:r w:rsidR="003F131E">
        <w:rPr>
          <w:rFonts w:ascii="Verdana" w:hAnsi="Verdana"/>
          <w:sz w:val="18"/>
          <w:szCs w:val="18"/>
        </w:rPr>
        <w:t>Adriana Kubickiego</w:t>
      </w:r>
      <w:r w:rsidRPr="005672D4">
        <w:rPr>
          <w:rFonts w:ascii="Verdana" w:hAnsi="Verdana"/>
          <w:sz w:val="18"/>
          <w:szCs w:val="18"/>
        </w:rPr>
        <w:t xml:space="preserve">  –</w:t>
      </w:r>
      <w:r w:rsidR="00C444A9">
        <w:rPr>
          <w:rFonts w:ascii="Verdana" w:hAnsi="Verdana"/>
          <w:sz w:val="18"/>
          <w:szCs w:val="18"/>
        </w:rPr>
        <w:t xml:space="preserve"> </w:t>
      </w:r>
      <w:r w:rsidRPr="005672D4">
        <w:rPr>
          <w:rFonts w:ascii="Verdana" w:hAnsi="Verdana"/>
          <w:sz w:val="18"/>
          <w:szCs w:val="18"/>
        </w:rPr>
        <w:t>Dyrektor</w:t>
      </w:r>
      <w:r w:rsidR="003F131E">
        <w:rPr>
          <w:rFonts w:ascii="Verdana" w:hAnsi="Verdana"/>
          <w:sz w:val="18"/>
          <w:szCs w:val="18"/>
        </w:rPr>
        <w:t>a</w:t>
      </w:r>
      <w:r w:rsidRPr="005672D4">
        <w:rPr>
          <w:rFonts w:ascii="Verdana" w:hAnsi="Verdana"/>
          <w:sz w:val="18"/>
          <w:szCs w:val="18"/>
        </w:rPr>
        <w:t xml:space="preserve"> Zarządu Dróg Powiatowych w Żninie z/s w Podgórzynie,  przy kontrasygnacie Głównej Księgowej </w:t>
      </w:r>
      <w:r w:rsidR="002E0C89">
        <w:rPr>
          <w:rFonts w:ascii="Verdana" w:hAnsi="Verdana"/>
          <w:sz w:val="18"/>
          <w:szCs w:val="18"/>
        </w:rPr>
        <w:t xml:space="preserve">- </w:t>
      </w:r>
      <w:r w:rsidRPr="005672D4">
        <w:rPr>
          <w:rFonts w:ascii="Verdana" w:hAnsi="Verdana"/>
          <w:sz w:val="18"/>
          <w:szCs w:val="18"/>
        </w:rPr>
        <w:t xml:space="preserve">Pani Kamili Nowak – </w:t>
      </w:r>
      <w:proofErr w:type="spellStart"/>
      <w:r w:rsidRPr="005672D4">
        <w:rPr>
          <w:rFonts w:ascii="Verdana" w:hAnsi="Verdana"/>
          <w:sz w:val="18"/>
          <w:szCs w:val="18"/>
        </w:rPr>
        <w:t>Gzubickiej</w:t>
      </w:r>
      <w:proofErr w:type="spellEnd"/>
      <w:r w:rsidRPr="005672D4">
        <w:rPr>
          <w:rFonts w:ascii="Verdana" w:hAnsi="Verdana"/>
          <w:sz w:val="18"/>
          <w:szCs w:val="18"/>
        </w:rPr>
        <w:t xml:space="preserve">,  </w:t>
      </w:r>
    </w:p>
    <w:p w14:paraId="29FB2265" w14:textId="15D9EF8B" w:rsidR="008F4A30" w:rsidRDefault="009F777B" w:rsidP="009F777B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</w:p>
    <w:p w14:paraId="7505B376" w14:textId="4AD7CCCA" w:rsidR="009F777B" w:rsidRPr="009F777B" w:rsidRDefault="009F777B" w:rsidP="009F777B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……………………………………………………………………………………….</w:t>
      </w:r>
    </w:p>
    <w:p w14:paraId="0A60A1A8" w14:textId="2D906C02" w:rsidR="005672D4" w:rsidRPr="005672D4" w:rsidRDefault="005672D4" w:rsidP="005672D4">
      <w:pPr>
        <w:widowControl w:val="0"/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>zwan</w:t>
      </w:r>
      <w:r w:rsidR="008F4A30">
        <w:rPr>
          <w:rFonts w:ascii="Verdana" w:hAnsi="Verdana"/>
          <w:sz w:val="18"/>
          <w:szCs w:val="18"/>
        </w:rPr>
        <w:t>ą</w:t>
      </w:r>
      <w:r w:rsidRPr="005672D4">
        <w:rPr>
          <w:rFonts w:ascii="Verdana" w:hAnsi="Verdana"/>
          <w:sz w:val="18"/>
          <w:szCs w:val="18"/>
        </w:rPr>
        <w:t xml:space="preserve"> dalej </w:t>
      </w:r>
      <w:r w:rsidRPr="005672D4">
        <w:rPr>
          <w:rFonts w:ascii="Verdana" w:hAnsi="Verdana"/>
          <w:b/>
          <w:sz w:val="18"/>
          <w:szCs w:val="18"/>
        </w:rPr>
        <w:t>„Wykonawcą”</w:t>
      </w:r>
      <w:r w:rsidRPr="005672D4">
        <w:rPr>
          <w:rFonts w:ascii="Verdana" w:hAnsi="Verdana"/>
          <w:sz w:val="18"/>
          <w:szCs w:val="18"/>
        </w:rPr>
        <w:t>, reprezentowan</w:t>
      </w:r>
      <w:r w:rsidR="003966F9">
        <w:rPr>
          <w:rFonts w:ascii="Verdana" w:hAnsi="Verdana"/>
          <w:sz w:val="18"/>
          <w:szCs w:val="18"/>
        </w:rPr>
        <w:t>ą</w:t>
      </w:r>
      <w:r w:rsidRPr="005672D4">
        <w:rPr>
          <w:rFonts w:ascii="Verdana" w:hAnsi="Verdana"/>
          <w:sz w:val="18"/>
          <w:szCs w:val="18"/>
        </w:rPr>
        <w:t xml:space="preserve"> przez :</w:t>
      </w:r>
    </w:p>
    <w:p w14:paraId="10CB72E8" w14:textId="6AC2C4BE" w:rsidR="00355C51" w:rsidRPr="001615E3" w:rsidRDefault="009F777B" w:rsidP="001615E3">
      <w:pPr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………………………………………………………………………………………….</w:t>
      </w:r>
    </w:p>
    <w:p w14:paraId="068AD64E" w14:textId="0610782B" w:rsidR="007E284F" w:rsidRPr="002E0C89" w:rsidRDefault="007E284F" w:rsidP="005672D4">
      <w:pPr>
        <w:spacing w:line="360" w:lineRule="auto"/>
        <w:ind w:right="120"/>
        <w:jc w:val="both"/>
        <w:rPr>
          <w:rFonts w:ascii="Verdana" w:hAnsi="Verdana"/>
          <w:sz w:val="18"/>
          <w:szCs w:val="18"/>
          <w:lang w:eastAsia="x-none"/>
        </w:rPr>
      </w:pPr>
      <w:r w:rsidRPr="007E284F">
        <w:rPr>
          <w:rFonts w:ascii="Verdana" w:hAnsi="Verdana"/>
          <w:sz w:val="18"/>
          <w:szCs w:val="18"/>
          <w:lang w:val="x-none" w:eastAsia="x-none"/>
        </w:rPr>
        <w:t>w dalszej części umowy również zwanych łącznie Stronami lub osobno Stroną</w:t>
      </w:r>
      <w:r w:rsidR="002E0C89">
        <w:rPr>
          <w:rFonts w:ascii="Verdana" w:hAnsi="Verdana"/>
          <w:sz w:val="18"/>
          <w:szCs w:val="18"/>
          <w:lang w:eastAsia="x-none"/>
        </w:rPr>
        <w:t>,</w:t>
      </w:r>
    </w:p>
    <w:p w14:paraId="32E3D5A4" w14:textId="78A63120" w:rsidR="005672D4" w:rsidRPr="005672D4" w:rsidRDefault="005672D4" w:rsidP="005672D4">
      <w:pPr>
        <w:spacing w:line="360" w:lineRule="auto"/>
        <w:ind w:right="120"/>
        <w:jc w:val="both"/>
        <w:rPr>
          <w:rFonts w:ascii="Verdana" w:hAnsi="Verdana"/>
          <w:sz w:val="18"/>
          <w:szCs w:val="18"/>
          <w:lang w:val="x-none" w:eastAsia="x-none"/>
        </w:rPr>
      </w:pPr>
      <w:r w:rsidRPr="005672D4">
        <w:rPr>
          <w:rFonts w:ascii="Verdana" w:hAnsi="Verdana"/>
          <w:sz w:val="18"/>
          <w:szCs w:val="18"/>
          <w:lang w:val="x-none" w:eastAsia="x-none"/>
        </w:rPr>
        <w:t xml:space="preserve">w wyniku przeprowadzonego postępowania o udzielenie zamówienia klasycznego prowadzonego                    w trybie podstawowym bez przeprowadzenia negocjacji na podstawie art. 275 ust.1 ustawy z dnia 11 września 2019 r. Prawo zamówień publicznych </w:t>
      </w:r>
      <w:r w:rsidR="00920DF1" w:rsidRPr="00920DF1">
        <w:rPr>
          <w:rFonts w:ascii="Verdana" w:hAnsi="Verdana"/>
          <w:sz w:val="18"/>
          <w:szCs w:val="18"/>
          <w:lang w:val="x-none" w:eastAsia="x-none"/>
        </w:rPr>
        <w:t>(Dz.U. z 202</w:t>
      </w:r>
      <w:r w:rsidR="007F100E">
        <w:rPr>
          <w:rFonts w:ascii="Verdana" w:hAnsi="Verdana"/>
          <w:sz w:val="18"/>
          <w:szCs w:val="18"/>
          <w:lang w:eastAsia="x-none"/>
        </w:rPr>
        <w:t>4</w:t>
      </w:r>
      <w:r w:rsidR="00920DF1" w:rsidRPr="00920DF1">
        <w:rPr>
          <w:rFonts w:ascii="Verdana" w:hAnsi="Verdana"/>
          <w:sz w:val="18"/>
          <w:szCs w:val="18"/>
          <w:lang w:val="x-none" w:eastAsia="x-none"/>
        </w:rPr>
        <w:t xml:space="preserve"> r., poz. </w:t>
      </w:r>
      <w:r w:rsidR="007F100E">
        <w:rPr>
          <w:rFonts w:ascii="Verdana" w:hAnsi="Verdana"/>
          <w:sz w:val="18"/>
          <w:szCs w:val="18"/>
          <w:lang w:eastAsia="x-none"/>
        </w:rPr>
        <w:t xml:space="preserve">1320 </w:t>
      </w:r>
      <w:proofErr w:type="spellStart"/>
      <w:r w:rsidR="007F100E">
        <w:rPr>
          <w:rFonts w:ascii="Verdana" w:hAnsi="Verdana"/>
          <w:sz w:val="18"/>
          <w:szCs w:val="18"/>
          <w:lang w:eastAsia="x-none"/>
        </w:rPr>
        <w:t>t.j</w:t>
      </w:r>
      <w:proofErr w:type="spellEnd"/>
      <w:r w:rsidR="00920DF1" w:rsidRPr="00920DF1">
        <w:rPr>
          <w:rFonts w:ascii="Verdana" w:hAnsi="Verdana"/>
          <w:sz w:val="18"/>
          <w:szCs w:val="18"/>
          <w:lang w:val="x-none" w:eastAsia="x-none"/>
        </w:rPr>
        <w:t>.)</w:t>
      </w:r>
      <w:r w:rsidR="00920DF1">
        <w:rPr>
          <w:rFonts w:ascii="Verdana" w:hAnsi="Verdana"/>
          <w:sz w:val="18"/>
          <w:szCs w:val="18"/>
          <w:lang w:eastAsia="x-none"/>
        </w:rPr>
        <w:t xml:space="preserve">                                   </w:t>
      </w:r>
      <w:r w:rsidRPr="005672D4">
        <w:rPr>
          <w:rFonts w:ascii="Verdana" w:hAnsi="Verdana"/>
          <w:sz w:val="18"/>
          <w:szCs w:val="18"/>
          <w:lang w:val="x-none" w:eastAsia="x-none"/>
        </w:rPr>
        <w:t>znak sprawy: DT 241</w:t>
      </w:r>
      <w:r w:rsidR="00DE1E03">
        <w:rPr>
          <w:rFonts w:ascii="Verdana" w:hAnsi="Verdana"/>
          <w:sz w:val="18"/>
          <w:szCs w:val="18"/>
          <w:lang w:eastAsia="x-none"/>
        </w:rPr>
        <w:t>0</w:t>
      </w:r>
      <w:r w:rsidRPr="005672D4">
        <w:rPr>
          <w:rFonts w:ascii="Verdana" w:hAnsi="Verdana"/>
          <w:sz w:val="18"/>
          <w:szCs w:val="18"/>
          <w:lang w:val="x-none" w:eastAsia="x-none"/>
        </w:rPr>
        <w:t>.</w:t>
      </w:r>
      <w:r w:rsidR="009F777B">
        <w:rPr>
          <w:rFonts w:ascii="Verdana" w:hAnsi="Verdana"/>
          <w:sz w:val="18"/>
          <w:szCs w:val="18"/>
          <w:lang w:eastAsia="x-none"/>
        </w:rPr>
        <w:t>2</w:t>
      </w:r>
      <w:r w:rsidR="007F100E">
        <w:rPr>
          <w:rFonts w:ascii="Verdana" w:hAnsi="Verdana"/>
          <w:sz w:val="18"/>
          <w:szCs w:val="18"/>
          <w:lang w:eastAsia="x-none"/>
        </w:rPr>
        <w:t>4</w:t>
      </w:r>
      <w:r w:rsidRPr="005672D4">
        <w:rPr>
          <w:rFonts w:ascii="Verdana" w:hAnsi="Verdana"/>
          <w:sz w:val="18"/>
          <w:szCs w:val="18"/>
          <w:lang w:val="x-none" w:eastAsia="x-none"/>
        </w:rPr>
        <w:t>.202</w:t>
      </w:r>
      <w:r w:rsidR="00920DF1">
        <w:rPr>
          <w:rFonts w:ascii="Verdana" w:hAnsi="Verdana"/>
          <w:sz w:val="18"/>
          <w:szCs w:val="18"/>
          <w:lang w:eastAsia="x-none"/>
        </w:rPr>
        <w:t>4</w:t>
      </w:r>
      <w:r w:rsidRPr="005672D4">
        <w:rPr>
          <w:rFonts w:ascii="Verdana" w:hAnsi="Verdana"/>
          <w:sz w:val="18"/>
          <w:szCs w:val="18"/>
          <w:lang w:val="x-none" w:eastAsia="x-none"/>
        </w:rPr>
        <w:t xml:space="preserve"> o następującej treści:</w:t>
      </w:r>
    </w:p>
    <w:p w14:paraId="6987C5B9" w14:textId="664A7F4B" w:rsidR="005672D4" w:rsidRDefault="005672D4" w:rsidP="005672D4">
      <w:pPr>
        <w:spacing w:line="360" w:lineRule="auto"/>
        <w:rPr>
          <w:rFonts w:ascii="Verdana" w:hAnsi="Verdana"/>
          <w:sz w:val="18"/>
          <w:szCs w:val="18"/>
          <w:lang w:val="x-none" w:eastAsia="x-none"/>
        </w:rPr>
      </w:pPr>
    </w:p>
    <w:p w14:paraId="503B05B0" w14:textId="77777777" w:rsidR="0024636F" w:rsidRPr="005672D4" w:rsidRDefault="0024636F" w:rsidP="0024636F">
      <w:pPr>
        <w:spacing w:line="360" w:lineRule="auto"/>
        <w:rPr>
          <w:rFonts w:ascii="Verdana" w:hAnsi="Verdana"/>
          <w:sz w:val="18"/>
          <w:szCs w:val="18"/>
          <w:lang w:val="x-none" w:eastAsia="x-none"/>
        </w:rPr>
      </w:pPr>
    </w:p>
    <w:p w14:paraId="035606F6" w14:textId="77777777" w:rsidR="0024636F" w:rsidRPr="005672D4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§1</w:t>
      </w:r>
    </w:p>
    <w:p w14:paraId="10CACAA1" w14:textId="3F012490" w:rsidR="007F100E" w:rsidRDefault="0024636F" w:rsidP="009F777B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 w:cs="ArialMT"/>
          <w:b/>
          <w:bCs/>
          <w:sz w:val="18"/>
          <w:szCs w:val="18"/>
        </w:rPr>
      </w:pPr>
      <w:r w:rsidRPr="00C3379B">
        <w:rPr>
          <w:rFonts w:ascii="Verdana" w:hAnsi="Verdana"/>
          <w:sz w:val="18"/>
          <w:szCs w:val="18"/>
        </w:rPr>
        <w:t>Zamawiający powierza, a Wykonawca zobowiązuje się wykonać zamówienie publiczne                        pn.</w:t>
      </w:r>
      <w:r>
        <w:rPr>
          <w:rFonts w:ascii="Verdana" w:hAnsi="Verdana"/>
          <w:sz w:val="18"/>
          <w:szCs w:val="18"/>
        </w:rPr>
        <w:t>:</w:t>
      </w:r>
      <w:bookmarkStart w:id="1" w:name="_Hlk96933680"/>
      <w:bookmarkStart w:id="2" w:name="_Hlk136501368"/>
      <w:bookmarkStart w:id="3" w:name="_Hlk136497257"/>
      <w:r w:rsidR="00BF0CB9">
        <w:rPr>
          <w:rFonts w:ascii="Verdana" w:hAnsi="Verdana" w:cs="ArialMT"/>
          <w:b/>
          <w:bCs/>
          <w:sz w:val="18"/>
          <w:szCs w:val="18"/>
        </w:rPr>
        <w:t xml:space="preserve"> </w:t>
      </w:r>
      <w:r w:rsidR="007F100E" w:rsidRPr="007F100E">
        <w:rPr>
          <w:rFonts w:ascii="Verdana" w:hAnsi="Verdana" w:cs="ArialMT"/>
          <w:b/>
          <w:bCs/>
          <w:sz w:val="18"/>
          <w:szCs w:val="18"/>
        </w:rPr>
        <w:t>„Remont drogi powiatowej nr 2313C Ustaszewo - Uścikowo w m. Ustaszewo                                    na dł. 411 m”</w:t>
      </w:r>
    </w:p>
    <w:bookmarkEnd w:id="1"/>
    <w:bookmarkEnd w:id="2"/>
    <w:bookmarkEnd w:id="3"/>
    <w:p w14:paraId="6FC9D5B2" w14:textId="760F5EB0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DF65BA">
        <w:rPr>
          <w:rFonts w:ascii="Verdana" w:hAnsi="Verdana"/>
          <w:sz w:val="18"/>
          <w:szCs w:val="18"/>
        </w:rPr>
        <w:t xml:space="preserve">Wykonawca zobowiązuje się do </w:t>
      </w:r>
      <w:r w:rsidR="007F100E">
        <w:rPr>
          <w:rFonts w:ascii="Verdana" w:hAnsi="Verdana"/>
          <w:sz w:val="18"/>
          <w:szCs w:val="18"/>
        </w:rPr>
        <w:t xml:space="preserve">remontu </w:t>
      </w:r>
      <w:r w:rsidRPr="00DF65BA">
        <w:rPr>
          <w:rFonts w:ascii="Verdana" w:hAnsi="Verdana"/>
          <w:sz w:val="18"/>
          <w:szCs w:val="18"/>
        </w:rPr>
        <w:t>obiek</w:t>
      </w:r>
      <w:r w:rsidR="00FC0755">
        <w:rPr>
          <w:rFonts w:ascii="Verdana" w:hAnsi="Verdana"/>
          <w:sz w:val="18"/>
          <w:szCs w:val="18"/>
        </w:rPr>
        <w:t>t</w:t>
      </w:r>
      <w:r w:rsidR="003966F9">
        <w:rPr>
          <w:rFonts w:ascii="Verdana" w:hAnsi="Verdana"/>
          <w:sz w:val="18"/>
          <w:szCs w:val="18"/>
        </w:rPr>
        <w:t>u</w:t>
      </w:r>
      <w:r w:rsidRPr="00DF65BA">
        <w:rPr>
          <w:rFonts w:ascii="Verdana" w:hAnsi="Verdana"/>
          <w:sz w:val="18"/>
          <w:szCs w:val="18"/>
        </w:rPr>
        <w:t xml:space="preserve"> budowlan</w:t>
      </w:r>
      <w:r w:rsidR="003966F9">
        <w:rPr>
          <w:rFonts w:ascii="Verdana" w:hAnsi="Verdana"/>
          <w:sz w:val="18"/>
          <w:szCs w:val="18"/>
        </w:rPr>
        <w:t>ego</w:t>
      </w:r>
      <w:r w:rsidRPr="00DF65BA">
        <w:rPr>
          <w:rFonts w:ascii="Verdana" w:hAnsi="Verdana"/>
          <w:sz w:val="18"/>
          <w:szCs w:val="18"/>
        </w:rPr>
        <w:t xml:space="preserve"> wymieni</w:t>
      </w:r>
      <w:r w:rsidR="001772E8">
        <w:rPr>
          <w:rFonts w:ascii="Verdana" w:hAnsi="Verdana"/>
          <w:sz w:val="18"/>
          <w:szCs w:val="18"/>
        </w:rPr>
        <w:t>onego</w:t>
      </w:r>
      <w:r w:rsidRPr="00DF65B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DF65BA">
        <w:rPr>
          <w:rFonts w:ascii="Verdana" w:hAnsi="Verdana"/>
          <w:sz w:val="18"/>
          <w:szCs w:val="18"/>
        </w:rPr>
        <w:t>w ust. 1 zgodnie z kosztorysem ofertowym, szczegółowymi specyfikacjami technicznymi dalej SST oraz zasadami wiedzy technicznej.</w:t>
      </w:r>
    </w:p>
    <w:p w14:paraId="2D17EF26" w14:textId="77777777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DF65BA">
        <w:rPr>
          <w:rFonts w:ascii="Verdana" w:hAnsi="Verdana"/>
          <w:sz w:val="18"/>
          <w:szCs w:val="18"/>
        </w:rPr>
        <w:t>Zakres i sposób wykonania robót określają: Specyfikacja warunków zamówienia (dalej SWZ), SST, oferta Wykonawcy wraz z kosztorysem ofertowym.</w:t>
      </w:r>
    </w:p>
    <w:p w14:paraId="0A3E446C" w14:textId="77777777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>Przedmiot umowy wykonany zostanie z materiałów Wykonawcy i przy użyciu sprzętu, którym dysponuje Wykonawca.</w:t>
      </w:r>
    </w:p>
    <w:p w14:paraId="11D39EE1" w14:textId="287B6E40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 xml:space="preserve">Materiały, o których mowa w ust. </w:t>
      </w:r>
      <w:r>
        <w:rPr>
          <w:rFonts w:ascii="Verdana" w:hAnsi="Verdana"/>
          <w:sz w:val="18"/>
          <w:szCs w:val="18"/>
        </w:rPr>
        <w:t>4</w:t>
      </w:r>
      <w:r w:rsidRPr="00C02B2D">
        <w:rPr>
          <w:rFonts w:ascii="Verdana" w:hAnsi="Verdana"/>
          <w:sz w:val="18"/>
          <w:szCs w:val="18"/>
        </w:rPr>
        <w:t>, powinny odpowiadać co do jakości wymaganiom określonym ustawą z dnia 16 kwietnia 2004 r. o wyrobach budowlanych (Dz. U. z 202</w:t>
      </w:r>
      <w:r>
        <w:rPr>
          <w:rFonts w:ascii="Verdana" w:hAnsi="Verdana"/>
          <w:sz w:val="18"/>
          <w:szCs w:val="18"/>
        </w:rPr>
        <w:t>1</w:t>
      </w:r>
      <w:r w:rsidRPr="00C02B2D">
        <w:rPr>
          <w:rFonts w:ascii="Verdana" w:hAnsi="Verdana"/>
          <w:sz w:val="18"/>
          <w:szCs w:val="18"/>
        </w:rPr>
        <w:t xml:space="preserve"> r.,  poz. </w:t>
      </w:r>
      <w:r>
        <w:rPr>
          <w:rFonts w:ascii="Verdana" w:hAnsi="Verdana"/>
          <w:sz w:val="18"/>
          <w:szCs w:val="18"/>
        </w:rPr>
        <w:t>1213</w:t>
      </w:r>
      <w:r w:rsidRPr="00C02B2D">
        <w:rPr>
          <w:rFonts w:ascii="Verdana" w:hAnsi="Verdana"/>
          <w:sz w:val="18"/>
          <w:szCs w:val="18"/>
        </w:rPr>
        <w:t xml:space="preserve">) oraz wymaganiom określonym w SST. </w:t>
      </w:r>
    </w:p>
    <w:p w14:paraId="7E82E7B0" w14:textId="77777777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 xml:space="preserve">Wykonawca będzie przeprowadzać pomiary i badania materiałów oraz robót zgodnie z zasadami kontroli jakości materiałów i robót określonymi w SST. </w:t>
      </w:r>
    </w:p>
    <w:p w14:paraId="7EFF55DA" w14:textId="04484965" w:rsidR="0024636F" w:rsidRPr="00C02B2D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>Materiały z rozbiórki winny być usunięte poza teren budowy przy przestrzeganiu przepisów ustawy z dnia 14 grudnia 2012 r. o odpadach (Dz. U. z 202</w:t>
      </w:r>
      <w:r w:rsidR="003966F9">
        <w:rPr>
          <w:rFonts w:ascii="Verdana" w:hAnsi="Verdana"/>
          <w:sz w:val="18"/>
          <w:szCs w:val="18"/>
        </w:rPr>
        <w:t>3</w:t>
      </w:r>
      <w:r w:rsidRPr="00C02B2D">
        <w:rPr>
          <w:rFonts w:ascii="Verdana" w:hAnsi="Verdana"/>
          <w:sz w:val="18"/>
          <w:szCs w:val="18"/>
        </w:rPr>
        <w:t xml:space="preserve"> r., poz. </w:t>
      </w:r>
      <w:r w:rsidR="003966F9">
        <w:rPr>
          <w:rFonts w:ascii="Verdana" w:hAnsi="Verdana"/>
          <w:sz w:val="18"/>
          <w:szCs w:val="18"/>
        </w:rPr>
        <w:t>1587</w:t>
      </w:r>
      <w:r w:rsidRPr="00C02B2D">
        <w:rPr>
          <w:rFonts w:ascii="Verdana" w:hAnsi="Verdana"/>
          <w:sz w:val="18"/>
          <w:szCs w:val="18"/>
        </w:rPr>
        <w:t xml:space="preserve"> z </w:t>
      </w:r>
      <w:proofErr w:type="spellStart"/>
      <w:r w:rsidRPr="00C02B2D">
        <w:rPr>
          <w:rFonts w:ascii="Verdana" w:hAnsi="Verdana"/>
          <w:sz w:val="18"/>
          <w:szCs w:val="18"/>
        </w:rPr>
        <w:t>późn</w:t>
      </w:r>
      <w:proofErr w:type="spellEnd"/>
      <w:r w:rsidRPr="00C02B2D">
        <w:rPr>
          <w:rFonts w:ascii="Verdana" w:hAnsi="Verdana"/>
          <w:sz w:val="18"/>
          <w:szCs w:val="18"/>
        </w:rPr>
        <w:t>. zm.).</w:t>
      </w:r>
    </w:p>
    <w:p w14:paraId="248D8369" w14:textId="77777777" w:rsidR="0024636F" w:rsidRPr="00DF65BA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DF65BA">
        <w:rPr>
          <w:rFonts w:ascii="Verdana" w:hAnsi="Verdana"/>
          <w:sz w:val="18"/>
          <w:szCs w:val="18"/>
        </w:rPr>
        <w:t>Wykonawca zobowiązuje się do wykonania wszystkich robót niezbędnych do osiągnięcia rezultatu określonego w ust. 1 i ust. 2, stosownie do i w zakresie wynikającym z opisu przedmiotu zamówienia.</w:t>
      </w:r>
    </w:p>
    <w:p w14:paraId="63F70652" w14:textId="77777777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DF65BA">
        <w:rPr>
          <w:rFonts w:ascii="Verdana" w:hAnsi="Verdana"/>
          <w:sz w:val="18"/>
          <w:szCs w:val="18"/>
        </w:rPr>
        <w:t xml:space="preserve">Zamawiający dopuszcza możliwość wystąpienia w trakcie realizacji przedmiotu umowy konieczności wykonania robót zamiennych w stosunku do przewidzianych </w:t>
      </w:r>
      <w:r>
        <w:rPr>
          <w:rFonts w:ascii="Verdana" w:hAnsi="Verdana"/>
          <w:sz w:val="18"/>
          <w:szCs w:val="18"/>
        </w:rPr>
        <w:t xml:space="preserve">w kosztorysie </w:t>
      </w:r>
      <w:r>
        <w:rPr>
          <w:rFonts w:ascii="Verdana" w:hAnsi="Verdana"/>
          <w:sz w:val="18"/>
          <w:szCs w:val="18"/>
        </w:rPr>
        <w:lastRenderedPageBreak/>
        <w:t xml:space="preserve">ofertowym </w:t>
      </w:r>
      <w:r w:rsidRPr="00DF65BA">
        <w:rPr>
          <w:rFonts w:ascii="Verdana" w:hAnsi="Verdana"/>
          <w:sz w:val="18"/>
          <w:szCs w:val="18"/>
        </w:rPr>
        <w:t xml:space="preserve">w sytuacji, gdy wykonanie tych robót będzie niezbędne do prawidłowego, </w:t>
      </w:r>
      <w:r>
        <w:rPr>
          <w:rFonts w:ascii="Verdana" w:hAnsi="Verdana"/>
          <w:sz w:val="18"/>
          <w:szCs w:val="18"/>
        </w:rPr>
        <w:t xml:space="preserve">                                </w:t>
      </w:r>
      <w:r w:rsidRPr="00DF65BA">
        <w:rPr>
          <w:rFonts w:ascii="Verdana" w:hAnsi="Verdana"/>
          <w:sz w:val="18"/>
          <w:szCs w:val="18"/>
        </w:rPr>
        <w:t>tj. zgodnego z zasadami wiedzy technicznej i obowiązującymi na dzień odbioru robót przepisami, wykonania przedmiotu umowy określonego w ust. 1 niniejszego paragrafu</w:t>
      </w:r>
      <w:r>
        <w:rPr>
          <w:rFonts w:ascii="Verdana" w:hAnsi="Verdana"/>
          <w:sz w:val="18"/>
          <w:szCs w:val="18"/>
        </w:rPr>
        <w:t>.</w:t>
      </w:r>
    </w:p>
    <w:p w14:paraId="16BA53F4" w14:textId="77777777" w:rsidR="0024636F" w:rsidRPr="00A967D4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A967D4">
        <w:rPr>
          <w:rFonts w:ascii="Verdana" w:hAnsi="Verdana"/>
          <w:sz w:val="18"/>
          <w:szCs w:val="18"/>
        </w:rPr>
        <w:t>Przewiduje się także możliwość rezygnacji z wykonywania części (elementów) przedmiotu umowy przewidzianych w kosztorysie ofertowym w sytuacji, gdy ich wykonanie będzie zbędne do prawidłowego, tj. zgodnego z zasadami wiedzy technicznej i obowiązującymi na dzień odbioru robót przepisami, wykonania przedmiotu umowy określonego w ust. 1 niniejszego paragrafu. Roboty takie w dalszej części umowy nazywane są „robotami zaniechanymi”. Sposób wyliczenia wartości tych robót określa  ust. 11 niniejszego paragrafu.</w:t>
      </w:r>
    </w:p>
    <w:p w14:paraId="05337B28" w14:textId="77777777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Pr="00A967D4">
        <w:rPr>
          <w:rFonts w:ascii="Verdana" w:hAnsi="Verdana"/>
          <w:sz w:val="18"/>
          <w:szCs w:val="18"/>
        </w:rPr>
        <w:t xml:space="preserve"> przypadku odstąpienia od całego elementu robót określonego w </w:t>
      </w:r>
      <w:r>
        <w:rPr>
          <w:rFonts w:ascii="Verdana" w:hAnsi="Verdana"/>
          <w:sz w:val="18"/>
          <w:szCs w:val="18"/>
        </w:rPr>
        <w:t xml:space="preserve">kosztorysie ofertowym                    w sytuacji opisanej w ust. 10, </w:t>
      </w:r>
      <w:r w:rsidRPr="00A967D4">
        <w:rPr>
          <w:rFonts w:ascii="Verdana" w:hAnsi="Verdana"/>
          <w:sz w:val="18"/>
          <w:szCs w:val="18"/>
        </w:rPr>
        <w:t xml:space="preserve">nastąpi odliczenie wartości tego elementu (wynikającej </w:t>
      </w:r>
      <w:r>
        <w:rPr>
          <w:rFonts w:ascii="Verdana" w:hAnsi="Verdana"/>
          <w:sz w:val="18"/>
          <w:szCs w:val="18"/>
        </w:rPr>
        <w:t xml:space="preserve">                                </w:t>
      </w:r>
      <w:r w:rsidRPr="00A967D4">
        <w:rPr>
          <w:rFonts w:ascii="Verdana" w:hAnsi="Verdana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 xml:space="preserve"> kosztorysu ofertowego</w:t>
      </w:r>
      <w:r w:rsidRPr="00A967D4">
        <w:rPr>
          <w:rFonts w:ascii="Verdana" w:hAnsi="Verdana"/>
          <w:sz w:val="18"/>
          <w:szCs w:val="18"/>
        </w:rPr>
        <w:t>) od ogólnej wartości przedmiotu zamówienia</w:t>
      </w:r>
      <w:r>
        <w:rPr>
          <w:rFonts w:ascii="Verdana" w:hAnsi="Verdana"/>
          <w:sz w:val="18"/>
          <w:szCs w:val="18"/>
        </w:rPr>
        <w:t xml:space="preserve">. Natomiast </w:t>
      </w:r>
      <w:r w:rsidRPr="003A6FA8">
        <w:rPr>
          <w:rFonts w:ascii="Verdana" w:hAnsi="Verdana"/>
          <w:sz w:val="18"/>
          <w:szCs w:val="18"/>
        </w:rPr>
        <w:t>w przypadku odstąpienia</w:t>
      </w:r>
      <w:r>
        <w:rPr>
          <w:rFonts w:ascii="Verdana" w:hAnsi="Verdana"/>
          <w:sz w:val="18"/>
          <w:szCs w:val="18"/>
        </w:rPr>
        <w:t xml:space="preserve"> </w:t>
      </w:r>
      <w:r w:rsidRPr="003A6FA8">
        <w:rPr>
          <w:rFonts w:ascii="Verdana" w:hAnsi="Verdana"/>
          <w:sz w:val="18"/>
          <w:szCs w:val="18"/>
        </w:rPr>
        <w:t>od części robót z danego elementu określonego w</w:t>
      </w:r>
      <w:r>
        <w:rPr>
          <w:rFonts w:ascii="Verdana" w:hAnsi="Verdana"/>
          <w:sz w:val="18"/>
          <w:szCs w:val="18"/>
        </w:rPr>
        <w:t xml:space="preserve"> kosztorysie ofertowym</w:t>
      </w:r>
      <w:r w:rsidRPr="003A6FA8">
        <w:rPr>
          <w:rFonts w:ascii="Verdana" w:hAnsi="Verdana"/>
          <w:sz w:val="18"/>
          <w:szCs w:val="18"/>
        </w:rPr>
        <w:t xml:space="preserve"> obliczenie wykonanej części tego elementu nastąpi na podstawie kosztorys</w:t>
      </w:r>
      <w:r>
        <w:rPr>
          <w:rFonts w:ascii="Verdana" w:hAnsi="Verdana"/>
          <w:sz w:val="18"/>
          <w:szCs w:val="18"/>
        </w:rPr>
        <w:t>u</w:t>
      </w:r>
      <w:r w:rsidRPr="003A6FA8">
        <w:rPr>
          <w:rFonts w:ascii="Verdana" w:hAnsi="Verdana"/>
          <w:sz w:val="18"/>
          <w:szCs w:val="18"/>
        </w:rPr>
        <w:t xml:space="preserve"> powykonawcz</w:t>
      </w:r>
      <w:r>
        <w:rPr>
          <w:rFonts w:ascii="Verdana" w:hAnsi="Verdana"/>
          <w:sz w:val="18"/>
          <w:szCs w:val="18"/>
        </w:rPr>
        <w:t>ego</w:t>
      </w:r>
      <w:r w:rsidRPr="003A6FA8">
        <w:rPr>
          <w:rFonts w:ascii="Verdana" w:hAnsi="Verdana"/>
          <w:sz w:val="18"/>
          <w:szCs w:val="18"/>
        </w:rPr>
        <w:t>, przygotowan</w:t>
      </w:r>
      <w:r>
        <w:rPr>
          <w:rFonts w:ascii="Verdana" w:hAnsi="Verdana"/>
          <w:sz w:val="18"/>
          <w:szCs w:val="18"/>
        </w:rPr>
        <w:t>ego</w:t>
      </w:r>
      <w:r w:rsidRPr="003A6FA8">
        <w:rPr>
          <w:rFonts w:ascii="Verdana" w:hAnsi="Verdana"/>
          <w:sz w:val="18"/>
          <w:szCs w:val="18"/>
        </w:rPr>
        <w:t xml:space="preserve"> przez Wykonawcę a zatwierdzon</w:t>
      </w:r>
      <w:r>
        <w:rPr>
          <w:rFonts w:ascii="Verdana" w:hAnsi="Verdana"/>
          <w:sz w:val="18"/>
          <w:szCs w:val="18"/>
        </w:rPr>
        <w:t xml:space="preserve">ego </w:t>
      </w:r>
      <w:r w:rsidRPr="003A6FA8">
        <w:rPr>
          <w:rFonts w:ascii="Verdana" w:hAnsi="Verdana"/>
          <w:sz w:val="18"/>
          <w:szCs w:val="18"/>
        </w:rPr>
        <w:t xml:space="preserve"> przez</w:t>
      </w:r>
      <w:r>
        <w:rPr>
          <w:rFonts w:ascii="Verdana" w:hAnsi="Verdana"/>
          <w:sz w:val="18"/>
          <w:szCs w:val="18"/>
        </w:rPr>
        <w:t xml:space="preserve"> przedstawiciela Zamawiającego.</w:t>
      </w:r>
    </w:p>
    <w:p w14:paraId="230853E6" w14:textId="77777777" w:rsidR="0024636F" w:rsidRPr="00C905C7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przypadku rezygnacji z części zamówienia w sytuacji o której mowa w ust. 10 Zamawiający informuje, że maksymalna wartość części zamówienia z której zrezygnowano nie przekroczy 10% wartości całości zadania o którym mowa w </w:t>
      </w:r>
      <w:r w:rsidRPr="00B54AF4">
        <w:rPr>
          <w:rFonts w:ascii="Verdana" w:hAnsi="Verdana"/>
          <w:sz w:val="18"/>
          <w:szCs w:val="18"/>
        </w:rPr>
        <w:t>§ 3</w:t>
      </w:r>
      <w:r>
        <w:rPr>
          <w:rFonts w:ascii="Verdana" w:hAnsi="Verdana"/>
          <w:sz w:val="18"/>
          <w:szCs w:val="18"/>
        </w:rPr>
        <w:t xml:space="preserve"> ust.1.</w:t>
      </w:r>
    </w:p>
    <w:p w14:paraId="11875209" w14:textId="77777777" w:rsidR="0024636F" w:rsidRPr="00C02B2D" w:rsidRDefault="0024636F" w:rsidP="0024636F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0F62CE95" w14:textId="77777777" w:rsidR="0024636F" w:rsidRPr="00C02B2D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2</w:t>
      </w:r>
    </w:p>
    <w:p w14:paraId="5C9BDD27" w14:textId="31488089" w:rsidR="0024636F" w:rsidRDefault="0024636F" w:rsidP="0024636F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>Termin przekazania placu  budowy nastąpi</w:t>
      </w:r>
      <w:r>
        <w:rPr>
          <w:rFonts w:ascii="Verdana" w:hAnsi="Verdana"/>
          <w:sz w:val="18"/>
          <w:szCs w:val="18"/>
        </w:rPr>
        <w:t xml:space="preserve"> </w:t>
      </w:r>
      <w:r w:rsidRPr="00036A8B">
        <w:rPr>
          <w:rFonts w:ascii="Verdana" w:hAnsi="Verdana"/>
          <w:b/>
          <w:bCs/>
          <w:sz w:val="18"/>
          <w:szCs w:val="18"/>
        </w:rPr>
        <w:t>w</w:t>
      </w:r>
      <w:r w:rsidR="009F777B">
        <w:rPr>
          <w:rFonts w:ascii="Verdana" w:hAnsi="Verdana"/>
          <w:b/>
          <w:bCs/>
          <w:sz w:val="18"/>
          <w:szCs w:val="18"/>
        </w:rPr>
        <w:t xml:space="preserve"> dniu </w:t>
      </w:r>
      <w:r w:rsidRPr="00036A8B">
        <w:rPr>
          <w:rFonts w:ascii="Verdana" w:hAnsi="Verdana"/>
          <w:b/>
          <w:bCs/>
          <w:sz w:val="18"/>
          <w:szCs w:val="18"/>
        </w:rPr>
        <w:t>podpisania</w:t>
      </w:r>
      <w:r w:rsidRPr="002E0C89">
        <w:rPr>
          <w:rFonts w:ascii="Verdana" w:hAnsi="Verdana"/>
          <w:b/>
          <w:bCs/>
          <w:sz w:val="18"/>
          <w:szCs w:val="18"/>
        </w:rPr>
        <w:t xml:space="preserve"> umowy.</w:t>
      </w:r>
    </w:p>
    <w:p w14:paraId="66CF7F3A" w14:textId="1D7A2FF7" w:rsidR="0024636F" w:rsidRPr="00FC0755" w:rsidRDefault="0024636F" w:rsidP="00FC0755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>Termin zakończenia robót będących przedmiotem umowy</w:t>
      </w:r>
      <w:r w:rsidR="009F777B">
        <w:rPr>
          <w:rFonts w:ascii="Verdana" w:hAnsi="Verdana"/>
          <w:sz w:val="18"/>
          <w:szCs w:val="18"/>
        </w:rPr>
        <w:t xml:space="preserve">: </w:t>
      </w:r>
      <w:r w:rsidR="009F777B" w:rsidRPr="009F777B">
        <w:rPr>
          <w:rFonts w:ascii="Verdana" w:hAnsi="Verdana"/>
          <w:b/>
          <w:bCs/>
          <w:sz w:val="18"/>
          <w:szCs w:val="18"/>
        </w:rPr>
        <w:t>30 dni</w:t>
      </w:r>
      <w:r w:rsidR="00563A5E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od dnia podpisania umowy.</w:t>
      </w:r>
    </w:p>
    <w:p w14:paraId="4150C669" w14:textId="77777777" w:rsidR="0024636F" w:rsidRPr="00CF1A04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3</w:t>
      </w:r>
    </w:p>
    <w:p w14:paraId="52D88B07" w14:textId="77777777" w:rsidR="0024636F" w:rsidRPr="00FD6DA7" w:rsidRDefault="0024636F" w:rsidP="0024636F">
      <w:pPr>
        <w:numPr>
          <w:ilvl w:val="3"/>
          <w:numId w:val="4"/>
        </w:numPr>
        <w:tabs>
          <w:tab w:val="num" w:pos="426"/>
        </w:tabs>
        <w:spacing w:line="360" w:lineRule="auto"/>
        <w:ind w:left="426" w:hanging="426"/>
        <w:rPr>
          <w:rFonts w:ascii="Verdana" w:hAnsi="Verdana"/>
          <w:b/>
          <w:sz w:val="18"/>
          <w:szCs w:val="18"/>
        </w:rPr>
      </w:pPr>
      <w:r w:rsidRPr="00FD6DA7">
        <w:rPr>
          <w:rFonts w:ascii="Verdana" w:hAnsi="Verdana"/>
          <w:sz w:val="18"/>
          <w:szCs w:val="18"/>
        </w:rPr>
        <w:t>Wynagrodzenie za bezusterkowy i kompletnie wykonany przedmiot umowy określony w § 1 jest wynagrodzeniem kosztorysowym w wysokości:</w:t>
      </w:r>
    </w:p>
    <w:p w14:paraId="6B3A7062" w14:textId="4CCDD84F" w:rsidR="00FC0755" w:rsidRPr="00300838" w:rsidRDefault="00FC0755" w:rsidP="00FC0755">
      <w:pPr>
        <w:spacing w:line="360" w:lineRule="auto"/>
        <w:ind w:left="426"/>
        <w:jc w:val="both"/>
        <w:rPr>
          <w:rFonts w:ascii="Verdana" w:hAnsi="Verdana"/>
          <w:b/>
          <w:bCs/>
          <w:sz w:val="18"/>
          <w:szCs w:val="18"/>
        </w:rPr>
      </w:pPr>
      <w:bookmarkStart w:id="4" w:name="_Hlk136501418"/>
      <w:r w:rsidRPr="00FC0755">
        <w:rPr>
          <w:rFonts w:ascii="Verdana" w:hAnsi="Verdana"/>
          <w:sz w:val="18"/>
          <w:szCs w:val="18"/>
        </w:rPr>
        <w:t xml:space="preserve">netto: </w:t>
      </w:r>
      <w:r w:rsidR="009F777B">
        <w:rPr>
          <w:rFonts w:ascii="Verdana" w:hAnsi="Verdana"/>
          <w:b/>
          <w:bCs/>
          <w:sz w:val="18"/>
          <w:szCs w:val="18"/>
        </w:rPr>
        <w:t xml:space="preserve">…………………….. </w:t>
      </w:r>
      <w:r w:rsidR="004B2C1D">
        <w:rPr>
          <w:rFonts w:ascii="Verdana" w:hAnsi="Verdana"/>
          <w:b/>
          <w:bCs/>
          <w:sz w:val="18"/>
          <w:szCs w:val="18"/>
        </w:rPr>
        <w:t xml:space="preserve">zł </w:t>
      </w:r>
    </w:p>
    <w:p w14:paraId="3BF65E3B" w14:textId="37DFEA99" w:rsidR="00FC0755" w:rsidRPr="00300838" w:rsidRDefault="00FC0755" w:rsidP="00FC0755">
      <w:pPr>
        <w:spacing w:line="360" w:lineRule="auto"/>
        <w:ind w:left="426"/>
        <w:jc w:val="both"/>
        <w:rPr>
          <w:rFonts w:ascii="Verdana" w:hAnsi="Verdana"/>
          <w:b/>
          <w:bCs/>
          <w:sz w:val="18"/>
          <w:szCs w:val="18"/>
        </w:rPr>
      </w:pPr>
      <w:r w:rsidRPr="00FC0755">
        <w:rPr>
          <w:rFonts w:ascii="Verdana" w:hAnsi="Verdana"/>
          <w:sz w:val="18"/>
          <w:szCs w:val="18"/>
        </w:rPr>
        <w:t xml:space="preserve">plus  podatek VAT </w:t>
      </w:r>
      <w:r w:rsidR="004B2C1D">
        <w:rPr>
          <w:rFonts w:ascii="Verdana" w:hAnsi="Verdana"/>
          <w:sz w:val="18"/>
          <w:szCs w:val="18"/>
        </w:rPr>
        <w:t xml:space="preserve">23 </w:t>
      </w:r>
      <w:r w:rsidRPr="00FC0755">
        <w:rPr>
          <w:rFonts w:ascii="Verdana" w:hAnsi="Verdana"/>
          <w:sz w:val="18"/>
          <w:szCs w:val="18"/>
        </w:rPr>
        <w:t>%:</w:t>
      </w:r>
      <w:r w:rsidR="00300838">
        <w:rPr>
          <w:rFonts w:ascii="Verdana" w:hAnsi="Verdana"/>
          <w:sz w:val="18"/>
          <w:szCs w:val="18"/>
        </w:rPr>
        <w:t xml:space="preserve"> </w:t>
      </w:r>
      <w:r w:rsidR="009F777B">
        <w:rPr>
          <w:rFonts w:ascii="Verdana" w:hAnsi="Verdana"/>
          <w:b/>
          <w:bCs/>
          <w:sz w:val="18"/>
          <w:szCs w:val="18"/>
        </w:rPr>
        <w:t>…………………..</w:t>
      </w:r>
      <w:r w:rsidR="004B2C1D">
        <w:rPr>
          <w:rFonts w:ascii="Verdana" w:hAnsi="Verdana"/>
          <w:b/>
          <w:bCs/>
          <w:sz w:val="18"/>
          <w:szCs w:val="18"/>
        </w:rPr>
        <w:t xml:space="preserve"> zł</w:t>
      </w:r>
    </w:p>
    <w:p w14:paraId="7589D65F" w14:textId="0431D6FC" w:rsidR="00FC0755" w:rsidRPr="004B2C1D" w:rsidRDefault="00FC0755" w:rsidP="00FC0755">
      <w:pPr>
        <w:spacing w:line="360" w:lineRule="auto"/>
        <w:ind w:left="426"/>
        <w:jc w:val="both"/>
        <w:rPr>
          <w:rFonts w:ascii="Verdana" w:hAnsi="Verdana"/>
          <w:b/>
          <w:bCs/>
          <w:sz w:val="18"/>
          <w:szCs w:val="18"/>
        </w:rPr>
      </w:pPr>
      <w:r w:rsidRPr="00FC0755">
        <w:rPr>
          <w:rFonts w:ascii="Verdana" w:hAnsi="Verdana"/>
          <w:sz w:val="18"/>
          <w:szCs w:val="18"/>
        </w:rPr>
        <w:t xml:space="preserve">tj. brutto: </w:t>
      </w:r>
      <w:r w:rsidR="009F777B">
        <w:rPr>
          <w:rFonts w:ascii="Verdana" w:hAnsi="Verdana"/>
          <w:b/>
          <w:bCs/>
          <w:sz w:val="18"/>
          <w:szCs w:val="18"/>
        </w:rPr>
        <w:t>…………………………..</w:t>
      </w:r>
      <w:r w:rsidR="004B2C1D">
        <w:rPr>
          <w:rFonts w:ascii="Verdana" w:hAnsi="Verdana"/>
          <w:b/>
          <w:bCs/>
          <w:sz w:val="18"/>
          <w:szCs w:val="18"/>
        </w:rPr>
        <w:t xml:space="preserve"> zł</w:t>
      </w:r>
    </w:p>
    <w:p w14:paraId="43F1EBA7" w14:textId="11EA41AA" w:rsidR="00FC0755" w:rsidRPr="00FC0755" w:rsidRDefault="00FC0755" w:rsidP="00FC0755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FC0755">
        <w:rPr>
          <w:rFonts w:ascii="Verdana" w:hAnsi="Verdana"/>
          <w:sz w:val="18"/>
          <w:szCs w:val="18"/>
        </w:rPr>
        <w:t>(słownie brutto:</w:t>
      </w:r>
      <w:r w:rsidR="004B2C1D">
        <w:rPr>
          <w:rFonts w:ascii="Verdana" w:hAnsi="Verdana"/>
          <w:sz w:val="18"/>
          <w:szCs w:val="18"/>
        </w:rPr>
        <w:t xml:space="preserve"> </w:t>
      </w:r>
      <w:r w:rsidR="009F777B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</w:t>
      </w:r>
      <w:r w:rsidRPr="00FC0755">
        <w:rPr>
          <w:rFonts w:ascii="Verdana" w:hAnsi="Verdana"/>
          <w:sz w:val="18"/>
          <w:szCs w:val="18"/>
        </w:rPr>
        <w:t>)</w:t>
      </w:r>
      <w:r w:rsidR="003966F9">
        <w:rPr>
          <w:rFonts w:ascii="Verdana" w:hAnsi="Verdana"/>
          <w:sz w:val="18"/>
          <w:szCs w:val="18"/>
        </w:rPr>
        <w:t>.</w:t>
      </w:r>
    </w:p>
    <w:bookmarkEnd w:id="4"/>
    <w:p w14:paraId="578FC681" w14:textId="77777777" w:rsidR="0024636F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D6DA7">
        <w:rPr>
          <w:rFonts w:ascii="Verdana" w:hAnsi="Verdana"/>
          <w:sz w:val="18"/>
          <w:szCs w:val="18"/>
        </w:rPr>
        <w:t>Wynagrodzenie, o którym mowa w ust. 1 obejmuje wszelkie koszty i składniki związane                       z wykonaniem przedmiotu umowy, w tym ryzyko Wykonawcy z tytułu oszacowania wszelkich kosztów związanych z jego realizacją, a także oddziaływania innych czynników mających lub mogących mieć wpływ na koszty oraz warunki stawiane przez Zamawiającego w SWZ.</w:t>
      </w:r>
    </w:p>
    <w:p w14:paraId="41BF3A60" w14:textId="77777777" w:rsidR="0024636F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1218F5">
        <w:rPr>
          <w:rFonts w:ascii="Verdana" w:hAnsi="Verdana"/>
          <w:sz w:val="18"/>
          <w:szCs w:val="18"/>
        </w:rPr>
        <w:t>Wszystkie koszty niezbędne do zrealizowania przedmiotu umowy to między innymi koszty: podatku VAT, wszelkich robót przygotowawczych, demontażowych, odtworzeniowych, wykończeniowych i porządkowych, koszty związane z zabezpieczeniem i oznakowaniem prowadzonych robót, wywozu materiałów pochodzących z rozbiórki, doprowadzenia terenu do porządku, planu bezpieczeństwa i ochrony zdrowia,</w:t>
      </w:r>
      <w:r>
        <w:rPr>
          <w:rFonts w:ascii="Verdana" w:hAnsi="Verdana"/>
          <w:sz w:val="18"/>
          <w:szCs w:val="18"/>
        </w:rPr>
        <w:t xml:space="preserve"> koszty </w:t>
      </w:r>
      <w:r w:rsidRPr="001218F5">
        <w:rPr>
          <w:rFonts w:ascii="Verdana" w:hAnsi="Verdana"/>
          <w:sz w:val="18"/>
          <w:szCs w:val="18"/>
        </w:rPr>
        <w:t>związane z odbiorami wykonanych robót, koszty ubezpieczenia i innych czynności niezbędnych do wykonania przedmiotu zamówienia.</w:t>
      </w:r>
    </w:p>
    <w:p w14:paraId="602F43D9" w14:textId="77777777" w:rsidR="0024636F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z w:val="18"/>
          <w:szCs w:val="18"/>
        </w:rPr>
        <w:t xml:space="preserve">Wynagrodzenie Wykonawcy, o którym mowa ust. 1 rozliczane będzie na podstawie  faktury VAT wystawionej w oparciu o ceny jednostkowe ujęte w poszczególnych pozycjach kosztorysu </w:t>
      </w:r>
      <w:r w:rsidRPr="00CF1A04">
        <w:rPr>
          <w:rFonts w:ascii="Verdana" w:hAnsi="Verdana"/>
          <w:sz w:val="18"/>
          <w:szCs w:val="18"/>
        </w:rPr>
        <w:lastRenderedPageBreak/>
        <w:t>ofertowego Wykonawcy oraz ilości faktycznie wykonanych i odebranych robót w ramach Umowy stanowiące ostateczną zapłatę Wykonawcy.</w:t>
      </w:r>
    </w:p>
    <w:p w14:paraId="3D540551" w14:textId="38DB0A5E" w:rsidR="00563A5E" w:rsidRPr="00563A5E" w:rsidRDefault="0024636F" w:rsidP="00563A5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z w:val="18"/>
          <w:szCs w:val="18"/>
        </w:rPr>
        <w:t xml:space="preserve">Podstawą rozliczenia Zamawiającego </w:t>
      </w:r>
      <w:r w:rsidR="00563A5E" w:rsidRPr="00563A5E">
        <w:rPr>
          <w:rFonts w:ascii="Verdana" w:hAnsi="Verdana"/>
          <w:sz w:val="18"/>
          <w:szCs w:val="18"/>
        </w:rPr>
        <w:t xml:space="preserve">z Wykonawcą za wykonanie warstwy ścieralnej </w:t>
      </w:r>
      <w:r w:rsidR="00563A5E">
        <w:rPr>
          <w:rFonts w:ascii="Verdana" w:hAnsi="Verdana"/>
          <w:sz w:val="18"/>
          <w:szCs w:val="18"/>
        </w:rPr>
        <w:t xml:space="preserve">                                       </w:t>
      </w:r>
      <w:r w:rsidR="00563A5E" w:rsidRPr="00563A5E">
        <w:rPr>
          <w:rFonts w:ascii="Verdana" w:hAnsi="Verdana"/>
          <w:sz w:val="18"/>
          <w:szCs w:val="18"/>
        </w:rPr>
        <w:t>i w</w:t>
      </w:r>
      <w:r w:rsidR="007F100E">
        <w:rPr>
          <w:rFonts w:ascii="Verdana" w:hAnsi="Verdana"/>
          <w:sz w:val="18"/>
          <w:szCs w:val="18"/>
        </w:rPr>
        <w:t>iążącej</w:t>
      </w:r>
      <w:r w:rsidR="00563A5E" w:rsidRPr="00563A5E">
        <w:rPr>
          <w:rFonts w:ascii="Verdana" w:hAnsi="Verdana"/>
          <w:sz w:val="18"/>
          <w:szCs w:val="18"/>
        </w:rPr>
        <w:t xml:space="preserve"> będzie iloczyn powierzchni (m2) i przyjętej stawki (zgodnie z kosztorysem ofertowym), która określa koszt ułożenia danej mieszanki (AC11S, AC1</w:t>
      </w:r>
      <w:r w:rsidR="009F777B">
        <w:rPr>
          <w:rFonts w:ascii="Verdana" w:hAnsi="Verdana"/>
          <w:sz w:val="18"/>
          <w:szCs w:val="18"/>
        </w:rPr>
        <w:t>6</w:t>
      </w:r>
      <w:r w:rsidR="00563A5E" w:rsidRPr="00563A5E">
        <w:rPr>
          <w:rFonts w:ascii="Verdana" w:hAnsi="Verdana"/>
          <w:sz w:val="18"/>
          <w:szCs w:val="18"/>
        </w:rPr>
        <w:t xml:space="preserve">W), o zbadanej gęstości objętościowej dla nawierzchni o grubości </w:t>
      </w:r>
      <w:r w:rsidR="007F100E">
        <w:rPr>
          <w:rFonts w:ascii="Verdana" w:hAnsi="Verdana"/>
          <w:sz w:val="18"/>
          <w:szCs w:val="18"/>
        </w:rPr>
        <w:t>4</w:t>
      </w:r>
      <w:r w:rsidR="00563A5E" w:rsidRPr="00563A5E">
        <w:rPr>
          <w:rFonts w:ascii="Verdana" w:hAnsi="Verdana"/>
          <w:sz w:val="18"/>
          <w:szCs w:val="18"/>
        </w:rPr>
        <w:t xml:space="preserve"> cm dla AC11S i o grubości </w:t>
      </w:r>
      <w:r w:rsidR="009F777B">
        <w:rPr>
          <w:rFonts w:ascii="Verdana" w:hAnsi="Verdana"/>
          <w:sz w:val="18"/>
          <w:szCs w:val="18"/>
        </w:rPr>
        <w:t>4</w:t>
      </w:r>
      <w:r w:rsidR="00C12C84">
        <w:rPr>
          <w:rFonts w:ascii="Verdana" w:hAnsi="Verdana"/>
          <w:sz w:val="18"/>
          <w:szCs w:val="18"/>
        </w:rPr>
        <w:t xml:space="preserve"> cm</w:t>
      </w:r>
      <w:r w:rsidR="00563A5E" w:rsidRPr="00563A5E">
        <w:rPr>
          <w:rFonts w:ascii="Verdana" w:hAnsi="Verdana"/>
          <w:sz w:val="18"/>
          <w:szCs w:val="18"/>
        </w:rPr>
        <w:t xml:space="preserve"> dla  AC1</w:t>
      </w:r>
      <w:r w:rsidR="00C12C84">
        <w:rPr>
          <w:rFonts w:ascii="Verdana" w:hAnsi="Verdana"/>
          <w:sz w:val="18"/>
          <w:szCs w:val="18"/>
        </w:rPr>
        <w:t>6</w:t>
      </w:r>
      <w:r w:rsidR="00563A5E" w:rsidRPr="00563A5E">
        <w:rPr>
          <w:rFonts w:ascii="Verdana" w:hAnsi="Verdana"/>
          <w:sz w:val="18"/>
          <w:szCs w:val="18"/>
        </w:rPr>
        <w:t>W na powierzchni 1 m2</w:t>
      </w:r>
      <w:r w:rsidR="00563A5E">
        <w:rPr>
          <w:rFonts w:ascii="Verdana" w:hAnsi="Verdana"/>
          <w:sz w:val="18"/>
          <w:szCs w:val="18"/>
        </w:rPr>
        <w:t>.</w:t>
      </w:r>
    </w:p>
    <w:p w14:paraId="6BE4F058" w14:textId="68D6B153" w:rsidR="00F75078" w:rsidRPr="00563A5E" w:rsidRDefault="007F100E" w:rsidP="00563A5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</w:t>
      </w:r>
      <w:r w:rsidR="00563A5E" w:rsidRPr="00563A5E">
        <w:rPr>
          <w:rFonts w:ascii="Verdana" w:hAnsi="Verdana"/>
          <w:sz w:val="18"/>
          <w:szCs w:val="18"/>
        </w:rPr>
        <w:t xml:space="preserve">rubość ułożonej warstwy po zagęszczeniu powinna wynosić odpowiednio dla: AC11S: </w:t>
      </w:r>
      <w:r>
        <w:rPr>
          <w:rFonts w:ascii="Verdana" w:hAnsi="Verdana"/>
          <w:sz w:val="18"/>
          <w:szCs w:val="18"/>
        </w:rPr>
        <w:t>4</w:t>
      </w:r>
      <w:r w:rsidR="00563A5E" w:rsidRPr="00563A5E">
        <w:rPr>
          <w:rFonts w:ascii="Verdana" w:hAnsi="Verdana"/>
          <w:sz w:val="18"/>
          <w:szCs w:val="18"/>
        </w:rPr>
        <w:t xml:space="preserve"> cm </w:t>
      </w:r>
      <w:r>
        <w:rPr>
          <w:rFonts w:ascii="Verdana" w:hAnsi="Verdana"/>
          <w:sz w:val="18"/>
          <w:szCs w:val="18"/>
        </w:rPr>
        <w:t xml:space="preserve">                       </w:t>
      </w:r>
      <w:r w:rsidR="00563A5E" w:rsidRPr="00563A5E">
        <w:rPr>
          <w:rFonts w:ascii="Verdana" w:hAnsi="Verdana"/>
          <w:sz w:val="18"/>
          <w:szCs w:val="18"/>
        </w:rPr>
        <w:t>i  AC1</w:t>
      </w:r>
      <w:r w:rsidR="00C12C84">
        <w:rPr>
          <w:rFonts w:ascii="Verdana" w:hAnsi="Verdana"/>
          <w:sz w:val="18"/>
          <w:szCs w:val="18"/>
        </w:rPr>
        <w:t>6</w:t>
      </w:r>
      <w:r w:rsidR="00563A5E" w:rsidRPr="00563A5E">
        <w:rPr>
          <w:rFonts w:ascii="Verdana" w:hAnsi="Verdana"/>
          <w:sz w:val="18"/>
          <w:szCs w:val="18"/>
        </w:rPr>
        <w:t xml:space="preserve">W: </w:t>
      </w:r>
      <w:r w:rsidR="009F777B">
        <w:rPr>
          <w:rFonts w:ascii="Verdana" w:hAnsi="Verdana"/>
          <w:sz w:val="18"/>
          <w:szCs w:val="18"/>
        </w:rPr>
        <w:t>4</w:t>
      </w:r>
      <w:r w:rsidR="00563A5E" w:rsidRPr="00563A5E">
        <w:rPr>
          <w:rFonts w:ascii="Verdana" w:hAnsi="Verdana"/>
          <w:sz w:val="18"/>
          <w:szCs w:val="18"/>
        </w:rPr>
        <w:t xml:space="preserve"> cm</w:t>
      </w:r>
      <w:r w:rsidR="009F777B">
        <w:rPr>
          <w:rFonts w:ascii="Verdana" w:hAnsi="Verdana"/>
          <w:sz w:val="18"/>
          <w:szCs w:val="18"/>
        </w:rPr>
        <w:t xml:space="preserve"> </w:t>
      </w:r>
      <w:r w:rsidR="00563A5E" w:rsidRPr="00563A5E">
        <w:rPr>
          <w:rFonts w:ascii="Verdana" w:hAnsi="Verdana"/>
          <w:sz w:val="18"/>
          <w:szCs w:val="18"/>
        </w:rPr>
        <w:t>lub więcej  przy założeniu, że  ilość wbudowanej mieszanki powinna być równa iloczynowi powierzchni (m²) i ciężaru 1 m² warstwy mieszanki</w:t>
      </w:r>
      <w:r w:rsidR="00563A5E">
        <w:rPr>
          <w:rFonts w:ascii="Verdana" w:hAnsi="Verdana"/>
          <w:sz w:val="18"/>
          <w:szCs w:val="18"/>
        </w:rPr>
        <w:t xml:space="preserve"> </w:t>
      </w:r>
      <w:r w:rsidR="00563A5E" w:rsidRPr="00563A5E">
        <w:rPr>
          <w:rFonts w:ascii="Verdana" w:hAnsi="Verdana"/>
          <w:sz w:val="18"/>
          <w:szCs w:val="18"/>
        </w:rPr>
        <w:t xml:space="preserve">o grubości </w:t>
      </w:r>
      <w:r>
        <w:rPr>
          <w:rFonts w:ascii="Verdana" w:hAnsi="Verdana"/>
          <w:sz w:val="18"/>
          <w:szCs w:val="18"/>
        </w:rPr>
        <w:t>4</w:t>
      </w:r>
      <w:r w:rsidR="00563A5E" w:rsidRPr="00563A5E">
        <w:rPr>
          <w:rFonts w:ascii="Verdana" w:hAnsi="Verdana"/>
          <w:sz w:val="18"/>
          <w:szCs w:val="18"/>
        </w:rPr>
        <w:t xml:space="preserve"> cm dla AC11S i o grubości </w:t>
      </w:r>
      <w:r w:rsidR="009F777B">
        <w:rPr>
          <w:rFonts w:ascii="Verdana" w:hAnsi="Verdana"/>
          <w:sz w:val="18"/>
          <w:szCs w:val="18"/>
        </w:rPr>
        <w:t>4</w:t>
      </w:r>
      <w:r w:rsidR="00563A5E" w:rsidRPr="00563A5E">
        <w:rPr>
          <w:rFonts w:ascii="Verdana" w:hAnsi="Verdana"/>
          <w:sz w:val="18"/>
          <w:szCs w:val="18"/>
        </w:rPr>
        <w:t xml:space="preserve"> cm</w:t>
      </w:r>
      <w:r w:rsidR="00C12C84">
        <w:rPr>
          <w:rFonts w:ascii="Verdana" w:hAnsi="Verdana"/>
          <w:sz w:val="18"/>
          <w:szCs w:val="18"/>
        </w:rPr>
        <w:t xml:space="preserve"> </w:t>
      </w:r>
      <w:r w:rsidR="00563A5E" w:rsidRPr="00563A5E">
        <w:rPr>
          <w:rFonts w:ascii="Verdana" w:hAnsi="Verdana"/>
          <w:sz w:val="18"/>
          <w:szCs w:val="18"/>
        </w:rPr>
        <w:t>dla  AC1</w:t>
      </w:r>
      <w:r w:rsidR="00C12C84">
        <w:rPr>
          <w:rFonts w:ascii="Verdana" w:hAnsi="Verdana"/>
          <w:sz w:val="18"/>
          <w:szCs w:val="18"/>
        </w:rPr>
        <w:t>6</w:t>
      </w:r>
      <w:r w:rsidR="00563A5E" w:rsidRPr="00563A5E">
        <w:rPr>
          <w:rFonts w:ascii="Verdana" w:hAnsi="Verdana"/>
          <w:sz w:val="18"/>
          <w:szCs w:val="18"/>
        </w:rPr>
        <w:t>W z tolerancją ± 2% w stosunku do ilości zaprojektowanej.</w:t>
      </w:r>
      <w:r w:rsidR="00563A5E">
        <w:rPr>
          <w:rFonts w:ascii="Verdana" w:hAnsi="Verdana"/>
          <w:sz w:val="18"/>
          <w:szCs w:val="18"/>
        </w:rPr>
        <w:t xml:space="preserve"> </w:t>
      </w:r>
      <w:r w:rsidR="00F75078" w:rsidRPr="00563A5E">
        <w:rPr>
          <w:rFonts w:ascii="Verdana" w:eastAsia="MS Mincho" w:hAnsi="Verdana"/>
          <w:sz w:val="18"/>
          <w:szCs w:val="18"/>
        </w:rPr>
        <w:t>Potwierdzeniem ilości wbudowanej MMA są dokumenty wydania zewnętrznego (WZ)</w:t>
      </w:r>
      <w:r w:rsidR="003966F9" w:rsidRPr="00563A5E">
        <w:rPr>
          <w:rFonts w:ascii="Verdana" w:eastAsia="MS Mincho" w:hAnsi="Verdana"/>
          <w:sz w:val="18"/>
          <w:szCs w:val="18"/>
        </w:rPr>
        <w:t>.</w:t>
      </w:r>
    </w:p>
    <w:p w14:paraId="1FBD7B6A" w14:textId="77777777" w:rsidR="0024636F" w:rsidRPr="00853FA9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dokona zapłaty za wykonane roboty na podstawie prawidłowo wystawionej faktury na podstawie protokołu odbioru przedmiotu umowy.</w:t>
      </w:r>
    </w:p>
    <w:p w14:paraId="43344FC6" w14:textId="77777777" w:rsidR="0024636F" w:rsidRPr="00CF1A04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pacing w:val="-4"/>
          <w:sz w:val="18"/>
          <w:szCs w:val="18"/>
        </w:rPr>
        <w:t>Zapłata wynagrodzenia Wykonawcy będzie dokonywana w walucie polskiej.</w:t>
      </w:r>
    </w:p>
    <w:p w14:paraId="48E53698" w14:textId="77777777" w:rsidR="0024636F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z w:val="18"/>
          <w:szCs w:val="18"/>
        </w:rPr>
        <w:t xml:space="preserve">Fakturę VAT należy wystawić na: </w:t>
      </w:r>
      <w:r w:rsidRPr="00CF1A04">
        <w:rPr>
          <w:rFonts w:ascii="Verdana" w:hAnsi="Verdana"/>
          <w:sz w:val="18"/>
          <w:szCs w:val="18"/>
          <w:u w:val="single"/>
        </w:rPr>
        <w:t>Nabywcę:</w:t>
      </w:r>
      <w:r w:rsidRPr="00CF1A04">
        <w:rPr>
          <w:rFonts w:ascii="Verdana" w:hAnsi="Verdana"/>
          <w:sz w:val="18"/>
          <w:szCs w:val="18"/>
        </w:rPr>
        <w:t xml:space="preserve"> Powiat Żniński</w:t>
      </w:r>
      <w:r>
        <w:rPr>
          <w:rFonts w:ascii="Verdana" w:hAnsi="Verdana"/>
          <w:sz w:val="18"/>
          <w:szCs w:val="18"/>
        </w:rPr>
        <w:t>,</w:t>
      </w:r>
      <w:r w:rsidRPr="00CF1A04">
        <w:rPr>
          <w:rFonts w:ascii="Verdana" w:hAnsi="Verdana"/>
          <w:sz w:val="18"/>
          <w:szCs w:val="18"/>
        </w:rPr>
        <w:t xml:space="preserve"> ul. Potockiego 1, 88 – 400 Żnin </w:t>
      </w:r>
      <w:r>
        <w:rPr>
          <w:rFonts w:ascii="Verdana" w:hAnsi="Verdana"/>
          <w:sz w:val="18"/>
          <w:szCs w:val="18"/>
        </w:rPr>
        <w:t xml:space="preserve">                      </w:t>
      </w:r>
      <w:r w:rsidRPr="00CF1A04">
        <w:rPr>
          <w:rFonts w:ascii="Verdana" w:hAnsi="Verdana"/>
          <w:sz w:val="18"/>
          <w:szCs w:val="18"/>
        </w:rPr>
        <w:t xml:space="preserve">NIP: 562-180-39-91, </w:t>
      </w:r>
      <w:r w:rsidRPr="00CF1A04">
        <w:rPr>
          <w:rFonts w:ascii="Verdana" w:hAnsi="Verdana"/>
          <w:sz w:val="18"/>
          <w:szCs w:val="18"/>
          <w:u w:val="single"/>
        </w:rPr>
        <w:t>Odbiorcę:</w:t>
      </w:r>
      <w:r w:rsidRPr="00CF1A04">
        <w:rPr>
          <w:rFonts w:ascii="Verdana" w:hAnsi="Verdana"/>
          <w:sz w:val="18"/>
          <w:szCs w:val="18"/>
        </w:rPr>
        <w:t xml:space="preserve"> Zarząd Dróg Powiatowych w Żninie z siedzibą w  Podgórzynie, Podgórzyn 62a, 88 – 400 Żnin.</w:t>
      </w:r>
    </w:p>
    <w:p w14:paraId="1C6C52FE" w14:textId="59A46E8C" w:rsidR="0024636F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iCs/>
          <w:sz w:val="18"/>
          <w:szCs w:val="18"/>
        </w:rPr>
        <w:t>Zamawiający</w:t>
      </w:r>
      <w:r w:rsidRPr="00CF1A04">
        <w:rPr>
          <w:rFonts w:ascii="Verdana" w:hAnsi="Verdana"/>
          <w:sz w:val="18"/>
          <w:szCs w:val="18"/>
        </w:rPr>
        <w:t xml:space="preserve"> ma obowiązek zapłaty, prawidłowo wystawionej faktury, w terminie  </w:t>
      </w:r>
      <w:r w:rsidR="00920DF1">
        <w:rPr>
          <w:rFonts w:ascii="Verdana" w:hAnsi="Verdana"/>
          <w:b/>
          <w:sz w:val="18"/>
          <w:szCs w:val="18"/>
        </w:rPr>
        <w:t>21</w:t>
      </w:r>
      <w:r w:rsidRPr="00CF1A04">
        <w:rPr>
          <w:rFonts w:ascii="Verdana" w:hAnsi="Verdana"/>
          <w:b/>
          <w:i/>
          <w:sz w:val="18"/>
          <w:szCs w:val="18"/>
        </w:rPr>
        <w:t> </w:t>
      </w:r>
      <w:r w:rsidRPr="00CF1A04">
        <w:rPr>
          <w:rFonts w:ascii="Verdana" w:hAnsi="Verdana"/>
          <w:b/>
          <w:sz w:val="18"/>
          <w:szCs w:val="18"/>
        </w:rPr>
        <w:t>dni</w:t>
      </w:r>
      <w:r w:rsidRPr="00CF1A04">
        <w:rPr>
          <w:rFonts w:ascii="Verdana" w:hAnsi="Verdana"/>
          <w:sz w:val="18"/>
          <w:szCs w:val="18"/>
        </w:rPr>
        <w:t xml:space="preserve"> licząc </w:t>
      </w:r>
      <w:r>
        <w:rPr>
          <w:rFonts w:ascii="Verdana" w:hAnsi="Verdana"/>
          <w:sz w:val="18"/>
          <w:szCs w:val="18"/>
        </w:rPr>
        <w:t xml:space="preserve">                               </w:t>
      </w:r>
      <w:r w:rsidRPr="00CF1A04">
        <w:rPr>
          <w:rFonts w:ascii="Verdana" w:hAnsi="Verdana"/>
          <w:sz w:val="18"/>
          <w:szCs w:val="18"/>
        </w:rPr>
        <w:t>od daty jej otrzymania. Datą zapłaty jest dzień obciążenia rachunku bankowego Zamawiającego.</w:t>
      </w:r>
    </w:p>
    <w:p w14:paraId="02B891B9" w14:textId="77777777" w:rsidR="0024636F" w:rsidRPr="00CF1A04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pacing w:val="-4"/>
          <w:sz w:val="18"/>
          <w:szCs w:val="18"/>
          <w:lang w:val="x-none"/>
        </w:rPr>
        <w:t xml:space="preserve">Należność za wystawioną fakturę zostanie uregulowana przelewem z konta Zamawiającego na konto Wykonawcy </w:t>
      </w:r>
      <w:r w:rsidRPr="00CF1A04">
        <w:rPr>
          <w:rFonts w:ascii="Verdana" w:hAnsi="Verdana"/>
          <w:spacing w:val="-4"/>
          <w:sz w:val="18"/>
          <w:szCs w:val="18"/>
        </w:rPr>
        <w:t xml:space="preserve">wskazane na fakturze. Faktura zostanie </w:t>
      </w:r>
      <w:r w:rsidRPr="00CF1A04">
        <w:rPr>
          <w:rFonts w:ascii="Verdana" w:hAnsi="Verdana"/>
          <w:spacing w:val="-4"/>
          <w:sz w:val="18"/>
          <w:szCs w:val="18"/>
          <w:lang w:val="x-none"/>
        </w:rPr>
        <w:t>wystawion</w:t>
      </w:r>
      <w:r w:rsidRPr="00CF1A04">
        <w:rPr>
          <w:rFonts w:ascii="Verdana" w:hAnsi="Verdana"/>
          <w:spacing w:val="-4"/>
          <w:sz w:val="18"/>
          <w:szCs w:val="18"/>
        </w:rPr>
        <w:t xml:space="preserve">a </w:t>
      </w:r>
      <w:r w:rsidRPr="00CF1A04">
        <w:rPr>
          <w:rFonts w:ascii="Verdana" w:hAnsi="Verdana"/>
          <w:spacing w:val="-4"/>
          <w:sz w:val="18"/>
          <w:szCs w:val="18"/>
          <w:lang w:val="x-none"/>
        </w:rPr>
        <w:t xml:space="preserve">na podstawie protokołu odbioru robót potwierdzających </w:t>
      </w:r>
      <w:r w:rsidRPr="00CF1A04">
        <w:rPr>
          <w:rFonts w:ascii="Verdana" w:hAnsi="Verdana"/>
          <w:spacing w:val="-4"/>
          <w:sz w:val="18"/>
          <w:szCs w:val="18"/>
        </w:rPr>
        <w:t>wykonanie robót bez wad.</w:t>
      </w:r>
    </w:p>
    <w:p w14:paraId="7DBB2990" w14:textId="77777777" w:rsidR="0024636F" w:rsidRPr="00FD6447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  <w:r w:rsidRPr="00FD6447">
        <w:rPr>
          <w:rFonts w:ascii="Verdana" w:hAnsi="Verdana"/>
          <w:sz w:val="18"/>
          <w:szCs w:val="18"/>
        </w:rPr>
        <w:t>Warunkiem zapłaty przez Zamawiającego należnego wynagrodzenia za odebrane roboty jest przedstawienie oświadczeń</w:t>
      </w:r>
      <w:r>
        <w:rPr>
          <w:rFonts w:ascii="Verdana" w:hAnsi="Verdana"/>
          <w:sz w:val="18"/>
          <w:szCs w:val="18"/>
        </w:rPr>
        <w:t xml:space="preserve"> </w:t>
      </w:r>
      <w:r w:rsidRPr="00FD6447">
        <w:rPr>
          <w:rFonts w:ascii="Verdana" w:hAnsi="Verdana"/>
          <w:sz w:val="18"/>
          <w:szCs w:val="18"/>
        </w:rPr>
        <w:t>podpisanych przez Podwykonawców i dalszych Podwykonawców</w:t>
      </w:r>
      <w:r>
        <w:rPr>
          <w:rFonts w:ascii="Verdana" w:hAnsi="Verdana"/>
          <w:sz w:val="18"/>
          <w:szCs w:val="18"/>
        </w:rPr>
        <w:t>,</w:t>
      </w:r>
      <w:r w:rsidRPr="00FD644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</w:t>
      </w:r>
      <w:r w:rsidRPr="00FD6447">
        <w:rPr>
          <w:rFonts w:ascii="Verdana" w:hAnsi="Verdana"/>
          <w:sz w:val="18"/>
          <w:szCs w:val="18"/>
        </w:rPr>
        <w:t>że otrzymali wymagane wynagrodzenie za zrealizowane roboty</w:t>
      </w:r>
      <w:r>
        <w:rPr>
          <w:rFonts w:ascii="Verdana" w:hAnsi="Verdana"/>
          <w:sz w:val="18"/>
          <w:szCs w:val="18"/>
        </w:rPr>
        <w:t xml:space="preserve"> lub dostawy w ramach przedmiotu umowy</w:t>
      </w:r>
      <w:r w:rsidRPr="00FD644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wg. wzoru załączonego do SWZ</w:t>
      </w:r>
      <w:r w:rsidRPr="00FD6447">
        <w:rPr>
          <w:rFonts w:ascii="Verdana" w:hAnsi="Verdana"/>
          <w:sz w:val="18"/>
          <w:szCs w:val="18"/>
        </w:rPr>
        <w:t xml:space="preserve">. </w:t>
      </w:r>
    </w:p>
    <w:p w14:paraId="103684D6" w14:textId="77777777" w:rsidR="0024636F" w:rsidRPr="00815DFB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  <w:r w:rsidRPr="00FD6447">
        <w:rPr>
          <w:rFonts w:ascii="Verdana" w:hAnsi="Verdana"/>
          <w:sz w:val="18"/>
          <w:szCs w:val="18"/>
        </w:rPr>
        <w:t>W przypadku nieprzedstawienia przez Wykonawcę</w:t>
      </w:r>
      <w:r>
        <w:rPr>
          <w:rFonts w:ascii="Verdana" w:hAnsi="Verdana"/>
          <w:sz w:val="18"/>
          <w:szCs w:val="18"/>
        </w:rPr>
        <w:t xml:space="preserve"> oświadczeń</w:t>
      </w:r>
      <w:r w:rsidRPr="00FD6447">
        <w:rPr>
          <w:rFonts w:ascii="Verdana" w:hAnsi="Verdana"/>
          <w:sz w:val="18"/>
          <w:szCs w:val="18"/>
        </w:rPr>
        <w:t xml:space="preserve">, o których mowa w ust. </w:t>
      </w:r>
      <w:r>
        <w:rPr>
          <w:rFonts w:ascii="Verdana" w:hAnsi="Verdana"/>
          <w:sz w:val="18"/>
          <w:szCs w:val="18"/>
        </w:rPr>
        <w:t>11</w:t>
      </w:r>
      <w:r w:rsidRPr="00FD6447">
        <w:rPr>
          <w:rFonts w:ascii="Verdana" w:hAnsi="Verdana"/>
          <w:sz w:val="18"/>
          <w:szCs w:val="18"/>
        </w:rPr>
        <w:t xml:space="preserve">, wstrzymuje się wypłatę należnego wynagrodzenia </w:t>
      </w:r>
      <w:r>
        <w:rPr>
          <w:rFonts w:ascii="Verdana" w:hAnsi="Verdana"/>
          <w:sz w:val="18"/>
          <w:szCs w:val="18"/>
        </w:rPr>
        <w:t>wykonawcy o wartość równą kwocie  wynikającej z umów z podwykonawcą lub dalszym podwykonawcą.</w:t>
      </w:r>
    </w:p>
    <w:p w14:paraId="439827E5" w14:textId="075B795B" w:rsidR="00F75078" w:rsidRPr="00920DF1" w:rsidRDefault="00314661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nie</w:t>
      </w:r>
      <w:r w:rsidR="00AE7C9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wyraża zgodny na cesję</w:t>
      </w:r>
      <w:r w:rsidR="00D85193">
        <w:rPr>
          <w:rFonts w:ascii="Verdana" w:hAnsi="Verdana"/>
          <w:sz w:val="18"/>
          <w:szCs w:val="18"/>
        </w:rPr>
        <w:t>, przelew</w:t>
      </w:r>
      <w:r w:rsidR="00B05D11">
        <w:rPr>
          <w:rFonts w:ascii="Verdana" w:hAnsi="Verdana"/>
          <w:sz w:val="18"/>
          <w:szCs w:val="18"/>
        </w:rPr>
        <w:t>u</w:t>
      </w:r>
      <w:r w:rsidR="00D85193">
        <w:rPr>
          <w:rFonts w:ascii="Verdana" w:hAnsi="Verdana"/>
          <w:sz w:val="18"/>
          <w:szCs w:val="18"/>
        </w:rPr>
        <w:t xml:space="preserve"> bądź inne czynności wywołujące podobne skutki.</w:t>
      </w:r>
    </w:p>
    <w:p w14:paraId="2CB3701F" w14:textId="77777777" w:rsidR="0024636F" w:rsidRPr="00CF1A04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4</w:t>
      </w:r>
    </w:p>
    <w:p w14:paraId="7AE126A1" w14:textId="77777777" w:rsidR="0024636F" w:rsidRPr="00CF1A04" w:rsidRDefault="0024636F" w:rsidP="0024636F">
      <w:pPr>
        <w:spacing w:line="360" w:lineRule="auto"/>
        <w:contextualSpacing/>
        <w:jc w:val="both"/>
        <w:rPr>
          <w:rFonts w:ascii="Verdana" w:eastAsia="MS Mincho" w:hAnsi="Verdana"/>
          <w:sz w:val="18"/>
          <w:szCs w:val="18"/>
        </w:rPr>
      </w:pPr>
      <w:r w:rsidRPr="00CF1A04">
        <w:rPr>
          <w:rFonts w:ascii="Verdana" w:eastAsia="MS Mincho" w:hAnsi="Verdana"/>
          <w:sz w:val="18"/>
          <w:szCs w:val="18"/>
        </w:rPr>
        <w:t xml:space="preserve">Zamawiający informuje, że nie przewiduje udzielenia zamówienia, o którym mowa w art. </w:t>
      </w:r>
      <w:r>
        <w:rPr>
          <w:rFonts w:ascii="Verdana" w:eastAsia="MS Mincho" w:hAnsi="Verdana"/>
          <w:sz w:val="18"/>
          <w:szCs w:val="18"/>
        </w:rPr>
        <w:t xml:space="preserve">214 ust. 1    </w:t>
      </w:r>
      <w:r w:rsidRPr="00CF1A04">
        <w:rPr>
          <w:rFonts w:ascii="Verdana" w:eastAsia="MS Mincho" w:hAnsi="Verdana"/>
          <w:sz w:val="18"/>
          <w:szCs w:val="18"/>
        </w:rPr>
        <w:t xml:space="preserve"> pkt </w:t>
      </w:r>
      <w:r>
        <w:rPr>
          <w:rFonts w:ascii="Verdana" w:eastAsia="MS Mincho" w:hAnsi="Verdana"/>
          <w:sz w:val="18"/>
          <w:szCs w:val="18"/>
        </w:rPr>
        <w:t xml:space="preserve">7 i 8 </w:t>
      </w:r>
      <w:proofErr w:type="spellStart"/>
      <w:r>
        <w:rPr>
          <w:rFonts w:ascii="Verdana" w:eastAsia="MS Mincho" w:hAnsi="Verdana"/>
          <w:sz w:val="18"/>
          <w:szCs w:val="18"/>
        </w:rPr>
        <w:t>Pzp</w:t>
      </w:r>
      <w:proofErr w:type="spellEnd"/>
      <w:r w:rsidRPr="00CF1A04">
        <w:rPr>
          <w:rFonts w:ascii="Verdana" w:eastAsia="MS Mincho" w:hAnsi="Verdana"/>
          <w:sz w:val="18"/>
          <w:szCs w:val="18"/>
        </w:rPr>
        <w:t xml:space="preserve"> polegającego na powtórzeniu podobnych robót budowlanych do zamówienia podstawowego.</w:t>
      </w:r>
    </w:p>
    <w:p w14:paraId="2A93F8BC" w14:textId="77777777" w:rsidR="0024636F" w:rsidRDefault="0024636F" w:rsidP="0024636F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09B9FCB9" w14:textId="77777777" w:rsidR="0024636F" w:rsidRPr="009B1E32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5</w:t>
      </w:r>
    </w:p>
    <w:p w14:paraId="3F20F011" w14:textId="77777777" w:rsidR="0024636F" w:rsidRPr="009B1E32" w:rsidRDefault="0024636F" w:rsidP="0024636F">
      <w:pPr>
        <w:numPr>
          <w:ilvl w:val="6"/>
          <w:numId w:val="4"/>
        </w:numPr>
        <w:tabs>
          <w:tab w:val="clear" w:pos="4680"/>
          <w:tab w:val="num" w:pos="284"/>
        </w:tabs>
        <w:spacing w:line="360" w:lineRule="auto"/>
        <w:ind w:left="426" w:right="-143" w:hanging="284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Do obowiązków Zamawiającego należy:</w:t>
      </w:r>
    </w:p>
    <w:p w14:paraId="6DA6921E" w14:textId="77777777" w:rsidR="0024636F" w:rsidRPr="009B1E32" w:rsidRDefault="0024636F" w:rsidP="0024636F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nieodpłatne, protokolarne przekazanie terenu budowy</w:t>
      </w:r>
      <w:r>
        <w:rPr>
          <w:rFonts w:ascii="Verdana" w:hAnsi="Verdana"/>
          <w:sz w:val="18"/>
          <w:szCs w:val="18"/>
        </w:rPr>
        <w:t>,</w:t>
      </w:r>
      <w:r w:rsidRPr="009B1E32">
        <w:rPr>
          <w:rFonts w:ascii="Verdana" w:hAnsi="Verdana"/>
          <w:sz w:val="18"/>
          <w:szCs w:val="18"/>
        </w:rPr>
        <w:t xml:space="preserve"> </w:t>
      </w:r>
    </w:p>
    <w:p w14:paraId="2A406FDA" w14:textId="77777777" w:rsidR="0024636F" w:rsidRPr="009B1E32" w:rsidRDefault="0024636F" w:rsidP="0024636F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stała</w:t>
      </w:r>
      <w:r w:rsidRPr="009B1E32">
        <w:rPr>
          <w:rFonts w:ascii="Verdana" w:hAnsi="Verdana"/>
          <w:sz w:val="18"/>
          <w:szCs w:val="18"/>
          <w:lang w:val="x-none"/>
        </w:rPr>
        <w:t xml:space="preserve"> współprac</w:t>
      </w:r>
      <w:r w:rsidRPr="009B1E32">
        <w:rPr>
          <w:rFonts w:ascii="Verdana" w:hAnsi="Verdana"/>
          <w:sz w:val="18"/>
          <w:szCs w:val="18"/>
        </w:rPr>
        <w:t>a</w:t>
      </w:r>
      <w:r w:rsidRPr="009B1E32">
        <w:rPr>
          <w:rFonts w:ascii="Verdana" w:hAnsi="Verdana"/>
          <w:sz w:val="18"/>
          <w:szCs w:val="18"/>
          <w:lang w:val="x-none"/>
        </w:rPr>
        <w:t xml:space="preserve"> z Wykonawcą w zakresie, w jakim będzie tego wymagała realizacja przedmiotu umowy,</w:t>
      </w:r>
    </w:p>
    <w:p w14:paraId="050FC7DB" w14:textId="77777777" w:rsidR="0024636F" w:rsidRPr="009B1E32" w:rsidRDefault="0024636F" w:rsidP="0024636F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dostarczenie dokumentów formalno-prawnych umożliwiających prowadzenie robót,</w:t>
      </w:r>
    </w:p>
    <w:p w14:paraId="4972BEE0" w14:textId="77777777" w:rsidR="0024636F" w:rsidRPr="009B1E32" w:rsidRDefault="0024636F" w:rsidP="0024636F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zapłata należnego wynagrodzenia w terminie i warunkach określonych w niniejszej umowie,</w:t>
      </w:r>
    </w:p>
    <w:p w14:paraId="5211788E" w14:textId="77777777" w:rsidR="0024636F" w:rsidRPr="009B1E32" w:rsidRDefault="0024636F" w:rsidP="0024636F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 xml:space="preserve">kontrolowanie ilości wbudowanej </w:t>
      </w:r>
      <w:r>
        <w:rPr>
          <w:rFonts w:ascii="Verdana" w:hAnsi="Verdana"/>
          <w:sz w:val="18"/>
          <w:szCs w:val="18"/>
        </w:rPr>
        <w:t xml:space="preserve">mieszanki </w:t>
      </w:r>
      <w:proofErr w:type="spellStart"/>
      <w:r>
        <w:rPr>
          <w:rFonts w:ascii="Verdana" w:hAnsi="Verdana"/>
          <w:sz w:val="18"/>
          <w:szCs w:val="18"/>
        </w:rPr>
        <w:t>mineralno</w:t>
      </w:r>
      <w:proofErr w:type="spellEnd"/>
      <w:r>
        <w:rPr>
          <w:rFonts w:ascii="Verdana" w:hAnsi="Verdana"/>
          <w:sz w:val="18"/>
          <w:szCs w:val="18"/>
        </w:rPr>
        <w:t xml:space="preserve"> – asfaltowej,</w:t>
      </w:r>
    </w:p>
    <w:p w14:paraId="034ACFFB" w14:textId="77777777" w:rsidR="0024636F" w:rsidRPr="009B1E32" w:rsidRDefault="0024636F" w:rsidP="0024636F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lastRenderedPageBreak/>
        <w:t>przystąpienie i dokonanie w wymaganym niniejszą umową terminie odbioru.</w:t>
      </w:r>
    </w:p>
    <w:p w14:paraId="68199557" w14:textId="77777777" w:rsidR="0024636F" w:rsidRPr="009B1E32" w:rsidRDefault="0024636F" w:rsidP="0024636F">
      <w:pPr>
        <w:keepNext/>
        <w:spacing w:line="360" w:lineRule="auto"/>
        <w:ind w:left="360" w:hanging="218"/>
        <w:jc w:val="both"/>
        <w:outlineLvl w:val="0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2.</w:t>
      </w:r>
      <w:r w:rsidRPr="009B1E3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</w:t>
      </w:r>
      <w:r w:rsidRPr="009B1E32">
        <w:rPr>
          <w:rFonts w:ascii="Verdana" w:hAnsi="Verdana"/>
          <w:sz w:val="18"/>
          <w:szCs w:val="18"/>
        </w:rPr>
        <w:t>Do obowiązków Wykonawcy należy w szczególności:</w:t>
      </w:r>
    </w:p>
    <w:p w14:paraId="38831D8C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wykonanie czynności wymienionych w art. 22 ustawy Prawo budowlane,</w:t>
      </w:r>
    </w:p>
    <w:p w14:paraId="191166C4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przestrzeganie ogólnych wymagań dotyczących robót w zakresie określonym SWZ i SST,</w:t>
      </w:r>
    </w:p>
    <w:p w14:paraId="4BA03E0D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 xml:space="preserve">użycie materiałów gwarantujących odpowiednią jakość, </w:t>
      </w:r>
    </w:p>
    <w:p w14:paraId="5D795230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zorganizowanie we własnym zakresie dozoru mienia i wszelkich wymaganych przepisami zabezpieczeń p.poż. na terenie budowy oraz ponoszenie za nie pełnej odpowiedzialności materialnej,</w:t>
      </w:r>
    </w:p>
    <w:p w14:paraId="1252D0A2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 xml:space="preserve">zabezpieczenie budowy przed kradzieżą i innymi negatywnymi zdarzeniami </w:t>
      </w:r>
      <w:r w:rsidRPr="009B1E32">
        <w:rPr>
          <w:rFonts w:ascii="Verdana" w:eastAsia="MS Mincho" w:hAnsi="Verdana"/>
          <w:sz w:val="18"/>
          <w:szCs w:val="18"/>
        </w:rPr>
        <w:br/>
        <w:t>i ponoszenie skutków finansowych z tego tytułu,</w:t>
      </w:r>
    </w:p>
    <w:p w14:paraId="0E1A9E7D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ponoszenie odpowiedzialności za  szkody  powstałe  na  terenie  budowy  pozostające                       w związku przyczynowym z robotami prowadzonymi przez Wykonawcę,</w:t>
      </w:r>
    </w:p>
    <w:p w14:paraId="2E3EC766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zabezpieczenie instalacji i urządzeń na terenie budowy i w jej bezpośrednim otoczeniu przed ich zniszczeniem lub uszkodzeniem w trakcie wykonywania robót stanowiących przedmiot niniejszej umowy,</w:t>
      </w:r>
    </w:p>
    <w:p w14:paraId="3974716B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utrzymywanie terenu budowy w stanie wolnym od przeszkód komunikacyjnych oraz usuwanie na bieżąco niepotrzebnych urządzeń pomocniczych, zbędnych materiałów oraz odpadów,</w:t>
      </w:r>
    </w:p>
    <w:p w14:paraId="432FD5C9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wykonanie prac niezbędnych ze względu na bezpieczeństwo lub konieczność zapobieżenia awarii,</w:t>
      </w:r>
    </w:p>
    <w:p w14:paraId="1D29578A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bezzwłoczne powiadamianie na piśmie Zamawiającego o wszelkich możliwych zdarzeniach                   i okolicznościach mogących wpłynąć na opóźnienie robót,</w:t>
      </w:r>
    </w:p>
    <w:p w14:paraId="5610029A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odtworzenie uszkodzonych lub zniszczonych elementów wyposażenia lub części obiektów objętych robotami budowlanymi albo instalacji lub sieci infrastruktury technicznej,</w:t>
      </w:r>
    </w:p>
    <w:p w14:paraId="3F40B3FF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 xml:space="preserve">usunięcie wszelkich wad i usterek stwierdzonych przez nadzór inwestorski </w:t>
      </w:r>
      <w:r w:rsidRPr="009B1E32">
        <w:rPr>
          <w:rFonts w:ascii="Verdana" w:eastAsia="MS Mincho" w:hAnsi="Verdana"/>
          <w:sz w:val="18"/>
          <w:szCs w:val="18"/>
        </w:rPr>
        <w:br/>
        <w:t>w trakcie trwania robót w uzgodnionym przez strony terminie, nie dłuższym jednak niż termin technicznie uzasadniony, niezbędny do ich usunięcia,</w:t>
      </w:r>
    </w:p>
    <w:p w14:paraId="3046269D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wykonanie wszystkich robót objętych kosztorysem ofertowym,</w:t>
      </w:r>
    </w:p>
    <w:p w14:paraId="0E441ADF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wykonanie przedmiotu umowy z uwzględnieniem wymagań określonych w SST  i SWZ,</w:t>
      </w:r>
    </w:p>
    <w:p w14:paraId="65C79B93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kontrola jakości materiałów i robót zgodnie z postanowieniami SST,</w:t>
      </w:r>
    </w:p>
    <w:p w14:paraId="35A849F1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oznakowanie prowadzonych robót zgodnie z zatwierdzonym projektem czasowej organizacji ruchu,</w:t>
      </w:r>
    </w:p>
    <w:p w14:paraId="14297FD7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 xml:space="preserve">skompletowanie i przedstawienie Zamawiającemu dokumentów pozwalających na ocenę prawidłowego wykonania przedmiotu odbioru ostatecznego robót w zakresie określonym postanowieniami SWZ, </w:t>
      </w:r>
    </w:p>
    <w:p w14:paraId="171A140E" w14:textId="77777777" w:rsidR="0024636F" w:rsidRPr="00815DFB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utrzymanie ładu i porządku na terenie budowy, a po zakończeniu robót usunięcie poza plac budowy wszelkich urządzeń tymczasowego zaplecza oraz pozostawienie całego placu budowy i robót czystego i nadającego się do użytkowania,</w:t>
      </w:r>
      <w:r>
        <w:rPr>
          <w:rFonts w:ascii="Verdana" w:hAnsi="Verdana"/>
          <w:sz w:val="18"/>
          <w:szCs w:val="18"/>
        </w:rPr>
        <w:t xml:space="preserve"> </w:t>
      </w:r>
      <w:r w:rsidRPr="00815DFB">
        <w:rPr>
          <w:rFonts w:ascii="Verdana" w:hAnsi="Verdana"/>
          <w:sz w:val="18"/>
          <w:szCs w:val="18"/>
        </w:rPr>
        <w:t>brak wykonania tego obowiązku upoważnia Zamawiającego do wykonania tych czynności na koszt Wykonawcy,</w:t>
      </w:r>
    </w:p>
    <w:p w14:paraId="5E80125C" w14:textId="0F5DADC6" w:rsidR="0024636F" w:rsidRPr="0038674B" w:rsidRDefault="0024636F" w:rsidP="0024636F">
      <w:pPr>
        <w:numPr>
          <w:ilvl w:val="0"/>
          <w:numId w:val="4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38674B">
        <w:rPr>
          <w:rFonts w:ascii="Verdana" w:hAnsi="Verdana"/>
          <w:sz w:val="18"/>
          <w:szCs w:val="18"/>
        </w:rPr>
        <w:t>informowanie Zamawiającego o terminie zakrycia robót ulegających zakryciu, oraz zanikających w terminach i w zakresie określonym  w SST,</w:t>
      </w:r>
    </w:p>
    <w:p w14:paraId="724D32E1" w14:textId="17E038A2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informowanie Zamawiającego o problemach lub okolicznościach mogących wpłynąć na jakość robót lub termin zakończenia robót,</w:t>
      </w:r>
    </w:p>
    <w:p w14:paraId="16A5CB51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lastRenderedPageBreak/>
        <w:t>niezwłoczne informowanie Zamawiającego o zaistniałych na terenie budowy kontrolach i wypadkach,</w:t>
      </w:r>
    </w:p>
    <w:p w14:paraId="7175935A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koordynowanie oraz nadzorowanie robót prowadzonych przez Podwykonawców,</w:t>
      </w:r>
    </w:p>
    <w:p w14:paraId="46A2D4FD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opracowanie harmonogramu prowadzonych robót,</w:t>
      </w:r>
    </w:p>
    <w:p w14:paraId="35CAAEAD" w14:textId="3B9BFA84" w:rsidR="00B05D11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prowadzenie dziennika budowy</w:t>
      </w:r>
      <w:r w:rsidR="00B05D11">
        <w:rPr>
          <w:rFonts w:ascii="Verdana" w:hAnsi="Verdana"/>
          <w:sz w:val="18"/>
          <w:szCs w:val="18"/>
        </w:rPr>
        <w:t>,</w:t>
      </w:r>
    </w:p>
    <w:p w14:paraId="6FD1B9F6" w14:textId="5EC37A04" w:rsidR="0024636F" w:rsidRPr="00B05D11" w:rsidRDefault="00B05D11" w:rsidP="00B05D11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B05D11">
        <w:rPr>
          <w:rFonts w:ascii="Verdana" w:eastAsia="MS Mincho" w:hAnsi="Verdana"/>
          <w:sz w:val="18"/>
          <w:szCs w:val="18"/>
        </w:rPr>
        <w:t xml:space="preserve">posiadanie we flocie pojazdów samochodowych (w rozumieniu art. 2 pkt 33 ustawy z dnia 20 czerwca 1997 r. – Prawo  o ruchu drogowym) użytkowanych przy wykonywaniu zadania publicznego, odpowiednią liczbę pojazdów elektrycznych lub napędzanych gazem ziemnym, spełniając tym samym postanowienia art. 68 ust. 3 w związku z art. 35 ust. 2 pkt 2 ustawy z dnia 11 stycznia 2018 r. o </w:t>
      </w:r>
      <w:proofErr w:type="spellStart"/>
      <w:r w:rsidRPr="00B05D11">
        <w:rPr>
          <w:rFonts w:ascii="Verdana" w:eastAsia="MS Mincho" w:hAnsi="Verdana"/>
          <w:sz w:val="18"/>
          <w:szCs w:val="18"/>
        </w:rPr>
        <w:t>elektromobilności</w:t>
      </w:r>
      <w:proofErr w:type="spellEnd"/>
      <w:r w:rsidRPr="00B05D11">
        <w:rPr>
          <w:rFonts w:ascii="Verdana" w:eastAsia="MS Mincho" w:hAnsi="Verdana"/>
          <w:sz w:val="18"/>
          <w:szCs w:val="18"/>
        </w:rPr>
        <w:t xml:space="preserve"> i paliwach alternatywnych. </w:t>
      </w:r>
    </w:p>
    <w:p w14:paraId="5BD7FA37" w14:textId="77777777" w:rsidR="0024636F" w:rsidRPr="006B2C00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Wykonawca zabezpieczy składowane tymczasowo na placu budowy materiały i urządzenia - do czasu ich wbudowania - przed zniszczeniem, uszkodzeniem albo utratą jakości, właściwości lub parametrów oraz udostępni do kontroli przez Inspektora nadzoru.</w:t>
      </w:r>
    </w:p>
    <w:p w14:paraId="07A706E5" w14:textId="77777777" w:rsidR="0024636F" w:rsidRPr="006B2C00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6B2C00">
        <w:rPr>
          <w:rFonts w:ascii="Verdana" w:hAnsi="Verdana"/>
          <w:iCs/>
          <w:sz w:val="18"/>
          <w:szCs w:val="18"/>
        </w:rPr>
        <w:t xml:space="preserve">Wykonawca jest odpowiedzialny za utylizację lub przekazanie do utylizacji materiałów pochodzących z rozbiórki lub wytworzonych odpadów zgodnie z ustawą z dnia 14 grudnia 2012 r. o odpadach. </w:t>
      </w:r>
    </w:p>
    <w:p w14:paraId="2DC03CC9" w14:textId="77777777" w:rsidR="0024636F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F21E20">
        <w:rPr>
          <w:rFonts w:ascii="Verdana" w:hAnsi="Verdana"/>
          <w:sz w:val="18"/>
          <w:szCs w:val="18"/>
        </w:rPr>
        <w:t>Wykonawca zobowiązany jest do zapewnienia bezpiecznych warunków ruchu drogowego kołowego i pieszego w rejonie prowadzonych robót objętych umową na podstawie sporządzonego, zgodnie z obowiązującymi przepisami, projektu organizacji ruchu (na czas prowadzonych robót ).</w:t>
      </w:r>
    </w:p>
    <w:p w14:paraId="42E8AA56" w14:textId="77777777" w:rsidR="0024636F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F21E20">
        <w:rPr>
          <w:rFonts w:ascii="Verdana" w:hAnsi="Verdana"/>
          <w:sz w:val="18"/>
          <w:szCs w:val="18"/>
        </w:rPr>
        <w:t>Wykonawca jest odpowiedzialny za bezpieczeństwo wszelkich działań na terenie budowy, w tym działań Podwykonawców i ponosi za nie odpowiedzialność odszkodowawczą.</w:t>
      </w:r>
    </w:p>
    <w:p w14:paraId="72DB6B5F" w14:textId="77777777" w:rsidR="0024636F" w:rsidRPr="0038674B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38674B">
        <w:rPr>
          <w:rFonts w:ascii="Verdana" w:hAnsi="Verdana"/>
          <w:iCs/>
          <w:sz w:val="18"/>
          <w:szCs w:val="18"/>
        </w:rPr>
        <w:t>Wyroby budowlane użyte do wykonania robót muszą odpowiadać wymaganiom określonym                       w powszechnie obowiązujących przepisach prawa.</w:t>
      </w:r>
    </w:p>
    <w:p w14:paraId="66B31C50" w14:textId="77777777" w:rsidR="0024636F" w:rsidRPr="009B1E32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Wykonawca wykona i przygotuje oraz złoży w formie trwale spiętej wszelkie dokumenty                     za wykonany przedmiot zamówienia</w:t>
      </w:r>
      <w:r w:rsidRPr="0038674B">
        <w:rPr>
          <w:rFonts w:ascii="Verdana" w:hAnsi="Verdana"/>
          <w:iCs/>
          <w:sz w:val="18"/>
          <w:szCs w:val="18"/>
        </w:rPr>
        <w:t xml:space="preserve"> </w:t>
      </w:r>
      <w:r w:rsidRPr="007446C5">
        <w:rPr>
          <w:rFonts w:ascii="Verdana" w:hAnsi="Verdana"/>
          <w:iCs/>
          <w:sz w:val="18"/>
          <w:szCs w:val="18"/>
        </w:rPr>
        <w:t>pozwalające na ocenę prawidłowego wykonania przedmiotu umowy i dokonania odbioru robót</w:t>
      </w:r>
      <w:r w:rsidRPr="009B1E32">
        <w:rPr>
          <w:rFonts w:ascii="Verdana" w:hAnsi="Verdana"/>
          <w:iCs/>
          <w:sz w:val="18"/>
          <w:szCs w:val="18"/>
        </w:rPr>
        <w:t>, a zwłaszcza:</w:t>
      </w:r>
    </w:p>
    <w:p w14:paraId="00520C32" w14:textId="77777777" w:rsidR="0024636F" w:rsidRPr="009B1E32" w:rsidRDefault="0024636F" w:rsidP="0024636F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protokoły z badania wykonanej nawierzchni,</w:t>
      </w:r>
    </w:p>
    <w:p w14:paraId="66AA998D" w14:textId="77777777" w:rsidR="0024636F" w:rsidRPr="009B1E32" w:rsidRDefault="0024636F" w:rsidP="0024636F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dokumenty potwierdzające jakość materiałów użytych do wykonania przedmiotu zamówienia,</w:t>
      </w:r>
    </w:p>
    <w:p w14:paraId="39D1A9B0" w14:textId="77777777" w:rsidR="0024636F" w:rsidRPr="009B1E32" w:rsidRDefault="0024636F" w:rsidP="0024636F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dokumenty potwierdzające ilość wbudowanych materiałów,</w:t>
      </w:r>
    </w:p>
    <w:p w14:paraId="3B67A9A4" w14:textId="77777777" w:rsidR="0024636F" w:rsidRPr="009B1E32" w:rsidRDefault="0024636F" w:rsidP="0024636F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inne dokumenty zgromadzone w trakcie wykonywania przedmiotu zamówienia,                              a odnoszące się do jego realizacji,</w:t>
      </w:r>
    </w:p>
    <w:p w14:paraId="12E3D737" w14:textId="77777777" w:rsidR="0024636F" w:rsidRPr="009B1E32" w:rsidRDefault="0024636F" w:rsidP="0024636F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kosztorys powykonawczy</w:t>
      </w:r>
      <w:r>
        <w:rPr>
          <w:rFonts w:ascii="Verdana" w:hAnsi="Verdana"/>
          <w:iCs/>
          <w:sz w:val="18"/>
          <w:szCs w:val="18"/>
        </w:rPr>
        <w:t>.</w:t>
      </w:r>
    </w:p>
    <w:p w14:paraId="49C41C44" w14:textId="5B7E779C" w:rsidR="0024636F" w:rsidRDefault="0024636F" w:rsidP="0024636F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Wykonawca ma obowiązek przekazania</w:t>
      </w:r>
      <w:r w:rsidR="00036A8B">
        <w:rPr>
          <w:rFonts w:ascii="Verdana" w:eastAsia="MS Mincho" w:hAnsi="Verdana"/>
          <w:sz w:val="18"/>
          <w:szCs w:val="18"/>
        </w:rPr>
        <w:t xml:space="preserve"> Zamawiającemu</w:t>
      </w:r>
      <w:r w:rsidRPr="009B1E32">
        <w:rPr>
          <w:rFonts w:ascii="Verdana" w:eastAsia="MS Mincho" w:hAnsi="Verdana"/>
          <w:sz w:val="18"/>
          <w:szCs w:val="18"/>
        </w:rPr>
        <w:t xml:space="preserve"> dokumentów wagowych (WZ) dostarczonej i wbudowanej </w:t>
      </w:r>
      <w:r>
        <w:rPr>
          <w:rFonts w:ascii="Verdana" w:eastAsia="MS Mincho" w:hAnsi="Verdana"/>
          <w:sz w:val="18"/>
          <w:szCs w:val="18"/>
        </w:rPr>
        <w:t xml:space="preserve">mieszanki </w:t>
      </w:r>
      <w:proofErr w:type="spellStart"/>
      <w:r>
        <w:rPr>
          <w:rFonts w:ascii="Verdana" w:eastAsia="MS Mincho" w:hAnsi="Verdana"/>
          <w:sz w:val="18"/>
          <w:szCs w:val="18"/>
        </w:rPr>
        <w:t>mineralno</w:t>
      </w:r>
      <w:proofErr w:type="spellEnd"/>
      <w:r>
        <w:rPr>
          <w:rFonts w:ascii="Verdana" w:eastAsia="MS Mincho" w:hAnsi="Verdana"/>
          <w:sz w:val="18"/>
          <w:szCs w:val="18"/>
        </w:rPr>
        <w:t xml:space="preserve"> – asfaltowej</w:t>
      </w:r>
      <w:r w:rsidRPr="009B1E32">
        <w:rPr>
          <w:rFonts w:ascii="Verdana" w:eastAsia="MS Mincho" w:hAnsi="Verdana"/>
          <w:sz w:val="18"/>
          <w:szCs w:val="18"/>
        </w:rPr>
        <w:t xml:space="preserve"> z każdego środka transportu. Dokument (WZ) powinien być każdorazowo podpisany przez osobę odpowiedzialną za wbudowanie.</w:t>
      </w:r>
    </w:p>
    <w:p w14:paraId="037D3AE4" w14:textId="77777777" w:rsidR="0024636F" w:rsidRPr="009B1E32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Każdy dokument (WZ) m</w:t>
      </w:r>
      <w:r>
        <w:rPr>
          <w:rFonts w:ascii="Verdana" w:eastAsia="MS Mincho" w:hAnsi="Verdana"/>
          <w:sz w:val="18"/>
          <w:szCs w:val="18"/>
        </w:rPr>
        <w:t>u</w:t>
      </w:r>
      <w:r w:rsidRPr="009B1E32">
        <w:rPr>
          <w:rFonts w:ascii="Verdana" w:eastAsia="MS Mincho" w:hAnsi="Verdana"/>
          <w:sz w:val="18"/>
          <w:szCs w:val="18"/>
        </w:rPr>
        <w:t xml:space="preserve">si zawierać: </w:t>
      </w:r>
    </w:p>
    <w:p w14:paraId="7648FCAA" w14:textId="77777777" w:rsidR="0024636F" w:rsidRPr="009B1E32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rodzaj masy bitumicznej,</w:t>
      </w:r>
    </w:p>
    <w:p w14:paraId="6911FCAB" w14:textId="77777777" w:rsidR="0024636F" w:rsidRPr="009B1E32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nr rejestracyjny pojazdu,</w:t>
      </w:r>
    </w:p>
    <w:p w14:paraId="72171026" w14:textId="77777777" w:rsidR="0024636F" w:rsidRPr="009B1E32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wagę tara/brutto/netto ładunku,</w:t>
      </w:r>
    </w:p>
    <w:p w14:paraId="79D36E73" w14:textId="77777777" w:rsidR="0024636F" w:rsidRPr="009B1E32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godzinę i datę wyjazdu z wytwórni,</w:t>
      </w:r>
    </w:p>
    <w:p w14:paraId="3F411A4D" w14:textId="77777777" w:rsidR="0024636F" w:rsidRPr="009B1E32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temperaturę mieszanki po załadunku,</w:t>
      </w:r>
    </w:p>
    <w:p w14:paraId="3F9AE4CC" w14:textId="77777777" w:rsidR="0024636F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lastRenderedPageBreak/>
        <w:t>podpisy wydającego ładunek</w:t>
      </w:r>
      <w:r>
        <w:rPr>
          <w:rFonts w:ascii="Verdana" w:eastAsia="MS Mincho" w:hAnsi="Verdana"/>
          <w:sz w:val="18"/>
          <w:szCs w:val="18"/>
        </w:rPr>
        <w:t>,</w:t>
      </w:r>
    </w:p>
    <w:p w14:paraId="3448445F" w14:textId="77777777" w:rsidR="0024636F" w:rsidRPr="009B1E32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podpis kierowcy i osoby odpowiedzialnej za wbudowanie.</w:t>
      </w:r>
    </w:p>
    <w:p w14:paraId="5373B751" w14:textId="4818EC34" w:rsidR="0024636F" w:rsidRPr="00B05D11" w:rsidRDefault="0024636F" w:rsidP="00B05D11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 xml:space="preserve">Po wykonaniu </w:t>
      </w:r>
      <w:r w:rsidR="00036A8B">
        <w:rPr>
          <w:rFonts w:ascii="Verdana" w:eastAsia="MS Mincho" w:hAnsi="Verdana"/>
          <w:sz w:val="18"/>
          <w:szCs w:val="18"/>
        </w:rPr>
        <w:t xml:space="preserve">robót </w:t>
      </w:r>
      <w:r w:rsidRPr="009B1E32">
        <w:rPr>
          <w:rFonts w:ascii="Verdana" w:eastAsia="MS Mincho" w:hAnsi="Verdana"/>
          <w:sz w:val="18"/>
          <w:szCs w:val="18"/>
        </w:rPr>
        <w:t xml:space="preserve">Kierownik </w:t>
      </w:r>
      <w:r>
        <w:rPr>
          <w:rFonts w:ascii="Verdana" w:eastAsia="MS Mincho" w:hAnsi="Verdana"/>
          <w:sz w:val="18"/>
          <w:szCs w:val="18"/>
        </w:rPr>
        <w:t>robót</w:t>
      </w:r>
      <w:r w:rsidRPr="009B1E32">
        <w:rPr>
          <w:rFonts w:ascii="Verdana" w:eastAsia="MS Mincho" w:hAnsi="Verdana"/>
          <w:sz w:val="18"/>
          <w:szCs w:val="18"/>
        </w:rPr>
        <w:t xml:space="preserve"> przedstawi </w:t>
      </w:r>
      <w:r w:rsidR="007F100E">
        <w:rPr>
          <w:rFonts w:ascii="Verdana" w:eastAsia="MS Mincho" w:hAnsi="Verdana"/>
          <w:sz w:val="18"/>
          <w:szCs w:val="18"/>
        </w:rPr>
        <w:t>Zamawiającemu</w:t>
      </w:r>
      <w:r w:rsidRPr="009B1E32">
        <w:rPr>
          <w:rFonts w:ascii="Verdana" w:eastAsia="MS Mincho" w:hAnsi="Verdana"/>
          <w:sz w:val="18"/>
          <w:szCs w:val="18"/>
        </w:rPr>
        <w:t xml:space="preserve"> zbiorcze zestawienie </w:t>
      </w:r>
      <w:r>
        <w:rPr>
          <w:rFonts w:ascii="Verdana" w:eastAsia="MS Mincho" w:hAnsi="Verdana"/>
          <w:sz w:val="18"/>
          <w:szCs w:val="18"/>
        </w:rPr>
        <w:t xml:space="preserve">ilości </w:t>
      </w:r>
      <w:r w:rsidRPr="009B1E32">
        <w:rPr>
          <w:rFonts w:ascii="Verdana" w:eastAsia="MS Mincho" w:hAnsi="Verdana"/>
          <w:sz w:val="18"/>
          <w:szCs w:val="18"/>
        </w:rPr>
        <w:t>wbudowanej mieszanki</w:t>
      </w:r>
      <w:r>
        <w:rPr>
          <w:rFonts w:ascii="Verdana" w:eastAsia="MS Mincho" w:hAnsi="Verdana"/>
          <w:sz w:val="18"/>
          <w:szCs w:val="18"/>
        </w:rPr>
        <w:t xml:space="preserve"> na podstawie dokumentów (WZ</w:t>
      </w:r>
      <w:r w:rsidR="00B05D11">
        <w:rPr>
          <w:rFonts w:ascii="Verdana" w:eastAsia="MS Mincho" w:hAnsi="Verdana"/>
          <w:sz w:val="18"/>
          <w:szCs w:val="18"/>
        </w:rPr>
        <w:t>)</w:t>
      </w:r>
      <w:r w:rsidRPr="00B05D11">
        <w:rPr>
          <w:rFonts w:ascii="Verdana" w:eastAsia="MS Mincho" w:hAnsi="Verdana"/>
          <w:sz w:val="18"/>
          <w:szCs w:val="18"/>
        </w:rPr>
        <w:t>.</w:t>
      </w:r>
    </w:p>
    <w:p w14:paraId="194C9138" w14:textId="7EC970EE" w:rsidR="0024636F" w:rsidRDefault="0024636F" w:rsidP="0024636F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 xml:space="preserve">Rozliczenie ilości wbudowanej mieszanki dokonane zostanie na podstawie przekazanych </w:t>
      </w:r>
      <w:r w:rsidR="007F100E">
        <w:rPr>
          <w:rFonts w:ascii="Verdana" w:eastAsia="MS Mincho" w:hAnsi="Verdana"/>
          <w:sz w:val="18"/>
          <w:szCs w:val="18"/>
        </w:rPr>
        <w:t>Zamawiającemu</w:t>
      </w:r>
      <w:r w:rsidRPr="009B1E32">
        <w:rPr>
          <w:rFonts w:ascii="Verdana" w:eastAsia="MS Mincho" w:hAnsi="Verdana"/>
          <w:sz w:val="18"/>
          <w:szCs w:val="18"/>
        </w:rPr>
        <w:t xml:space="preserve"> dokumentów (WZ) oraz obmierzonej powierzchni odcinka.</w:t>
      </w:r>
    </w:p>
    <w:p w14:paraId="296BCF50" w14:textId="77777777" w:rsidR="0024636F" w:rsidRDefault="0024636F" w:rsidP="0024636F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 xml:space="preserve">Wszystkie badania przewidziane w SST będą wykonywane na koszt i przez laboratorium Wykonawcy. </w:t>
      </w:r>
    </w:p>
    <w:p w14:paraId="27FCEBDB" w14:textId="77777777" w:rsidR="0024636F" w:rsidRPr="009B1E32" w:rsidRDefault="0024636F" w:rsidP="0024636F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Zamawiający zastrzega sobie prawo do sprawdzenia jakości wykonanych robót i wbudowanych materiałów w oparciu o wyznaczone przez niego laboratorium.</w:t>
      </w:r>
    </w:p>
    <w:p w14:paraId="2CF10873" w14:textId="77777777" w:rsidR="0024636F" w:rsidRDefault="0024636F" w:rsidP="0024636F">
      <w:pPr>
        <w:pStyle w:val="awciety"/>
        <w:spacing w:line="360" w:lineRule="auto"/>
        <w:ind w:left="426" w:firstLine="0"/>
        <w:rPr>
          <w:rFonts w:ascii="Verdana" w:hAnsi="Verdana" w:cs="Verdana"/>
          <w:color w:val="auto"/>
          <w:sz w:val="18"/>
          <w:szCs w:val="18"/>
        </w:rPr>
      </w:pPr>
    </w:p>
    <w:p w14:paraId="35DE0017" w14:textId="77777777" w:rsidR="0024636F" w:rsidRPr="003A6FA8" w:rsidRDefault="0024636F" w:rsidP="0024636F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3A6FA8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6</w:t>
      </w:r>
    </w:p>
    <w:p w14:paraId="20B643CE" w14:textId="15029976" w:rsidR="0024636F" w:rsidRPr="00777465" w:rsidRDefault="0024636F" w:rsidP="0024636F">
      <w:pPr>
        <w:numPr>
          <w:ilvl w:val="1"/>
          <w:numId w:val="17"/>
        </w:numPr>
        <w:tabs>
          <w:tab w:val="num" w:pos="284"/>
        </w:tabs>
        <w:spacing w:line="360" w:lineRule="auto"/>
        <w:ind w:left="36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3A6FA8">
        <w:rPr>
          <w:rFonts w:ascii="Verdana" w:hAnsi="Verdana"/>
          <w:sz w:val="18"/>
          <w:szCs w:val="18"/>
        </w:rPr>
        <w:t xml:space="preserve">Wykonawca ustanawia kierownika </w:t>
      </w:r>
      <w:r>
        <w:rPr>
          <w:rFonts w:ascii="Verdana" w:hAnsi="Verdana"/>
          <w:sz w:val="18"/>
          <w:szCs w:val="18"/>
        </w:rPr>
        <w:t>robót</w:t>
      </w:r>
      <w:r w:rsidRPr="003A6FA8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  <w:r w:rsidR="009F777B">
        <w:rPr>
          <w:rFonts w:ascii="Verdana" w:hAnsi="Verdana"/>
          <w:b/>
          <w:bCs/>
          <w:sz w:val="18"/>
          <w:szCs w:val="18"/>
        </w:rPr>
        <w:t>………………………………………..</w:t>
      </w:r>
      <w:r w:rsidR="003F4156">
        <w:rPr>
          <w:rFonts w:ascii="Verdana" w:hAnsi="Verdana"/>
          <w:b/>
          <w:bCs/>
          <w:sz w:val="18"/>
          <w:szCs w:val="18"/>
        </w:rPr>
        <w:t>.</w:t>
      </w:r>
    </w:p>
    <w:p w14:paraId="0B53FA53" w14:textId="77777777" w:rsidR="0024636F" w:rsidRDefault="0024636F" w:rsidP="0024636F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3A6FA8">
        <w:rPr>
          <w:rFonts w:ascii="Verdana" w:hAnsi="Verdana"/>
          <w:sz w:val="18"/>
          <w:szCs w:val="18"/>
        </w:rPr>
        <w:t>Osoba wskazana w ust. 1 będzie działać w granicach umocowania określonego w ustawie Prawo budowlane.</w:t>
      </w:r>
    </w:p>
    <w:p w14:paraId="2FB6F661" w14:textId="77777777" w:rsidR="0024636F" w:rsidRDefault="0024636F" w:rsidP="0024636F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3A6FA8">
        <w:rPr>
          <w:rFonts w:ascii="Verdana" w:hAnsi="Verdana"/>
          <w:sz w:val="18"/>
          <w:szCs w:val="18"/>
        </w:rPr>
        <w:t xml:space="preserve">Zmiana osoby (kierownika robót), o której mowa  </w:t>
      </w:r>
      <w:r>
        <w:rPr>
          <w:rFonts w:ascii="Verdana" w:hAnsi="Verdana"/>
          <w:sz w:val="18"/>
          <w:szCs w:val="18"/>
        </w:rPr>
        <w:t>w ust. 1</w:t>
      </w:r>
      <w:r w:rsidRPr="003A6FA8">
        <w:rPr>
          <w:rFonts w:ascii="Verdana" w:hAnsi="Verdana"/>
          <w:sz w:val="18"/>
          <w:szCs w:val="18"/>
        </w:rPr>
        <w:t xml:space="preserve"> musi być uzasadniona przez Wykonawcę na piśmie i wymaga pisemnego zaakceptowania przez Zamawiającego. Zamawiający zaakceptuje taką zmianę w terminie 7 dni od daty przedłożenia propozycji i wyłącznie wtedy, gdy kwalifikacje i doświadczenie wskazanej osoby będą takie same lub wyższe od kwalifikacji i doświadczenia osoby wymaganej w Specyfikacji Warunków Zamówienia.</w:t>
      </w:r>
    </w:p>
    <w:p w14:paraId="1916B1DF" w14:textId="77777777" w:rsidR="0024636F" w:rsidRDefault="0024636F" w:rsidP="0024636F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38674B">
        <w:rPr>
          <w:rFonts w:ascii="Verdana" w:hAnsi="Verdana"/>
          <w:sz w:val="18"/>
          <w:szCs w:val="18"/>
        </w:rPr>
        <w:t>Wykonawca musi przedłożyć Zamawiającemu propozycję zmiany, o której mowa w ust. 3 nie później niż 7 dni roboczych przed planowanym skierowaniem do kierowania robotami którejkolwiek osoby. Jakakolwiek przerwa w realizacji przedmiotu umowy wynikająca z braku kierownictwa robót będzie traktowana jako przerwa wynikła z przyczyn zależnych od Wykonawcy i nie może stanowić podstawy do zmiany terminu zakończenia robót.</w:t>
      </w:r>
    </w:p>
    <w:p w14:paraId="16B26832" w14:textId="77777777" w:rsidR="0024636F" w:rsidRPr="0038674B" w:rsidRDefault="0024636F" w:rsidP="0024636F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38674B">
        <w:rPr>
          <w:rFonts w:ascii="Verdana" w:hAnsi="Verdana"/>
          <w:sz w:val="18"/>
          <w:szCs w:val="18"/>
        </w:rPr>
        <w:t>Skierowanie, bez akceptacji Zamawiającego, do kierowania robotami innych osób niż wskazanych w umowie i Ofercie Wykonawcy stanowi podstawę odstąpienia od umowy przez Zamawiającego                    z winy Wykonawcy.</w:t>
      </w:r>
    </w:p>
    <w:p w14:paraId="5A24B1F1" w14:textId="77777777" w:rsidR="00F75078" w:rsidRDefault="00F75078" w:rsidP="0024636F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106F07D5" w14:textId="77777777" w:rsidR="0024636F" w:rsidRPr="00FA5320" w:rsidRDefault="0024636F" w:rsidP="0024636F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3A6FA8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7</w:t>
      </w:r>
    </w:p>
    <w:p w14:paraId="0E8C3420" w14:textId="77777777" w:rsidR="0024636F" w:rsidRPr="00FA5320" w:rsidRDefault="0024636F" w:rsidP="0024636F">
      <w:pPr>
        <w:numPr>
          <w:ilvl w:val="3"/>
          <w:numId w:val="13"/>
        </w:numPr>
        <w:tabs>
          <w:tab w:val="num" w:pos="284"/>
        </w:tabs>
        <w:spacing w:line="360" w:lineRule="auto"/>
        <w:ind w:hanging="2880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Zamawiający wyznacza:</w:t>
      </w:r>
    </w:p>
    <w:p w14:paraId="33B85684" w14:textId="489755DD" w:rsidR="0024636F" w:rsidRPr="00FA5320" w:rsidRDefault="0024636F" w:rsidP="0024636F">
      <w:pPr>
        <w:numPr>
          <w:ilvl w:val="0"/>
          <w:numId w:val="2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 xml:space="preserve">Na przedstawiciela Zamawiającego – </w:t>
      </w:r>
      <w:r w:rsidR="007F100E">
        <w:rPr>
          <w:rFonts w:ascii="Verdana" w:hAnsi="Verdana"/>
          <w:sz w:val="18"/>
          <w:szCs w:val="18"/>
        </w:rPr>
        <w:t>………………………………………..</w:t>
      </w:r>
      <w:r w:rsidRPr="00FA5320">
        <w:rPr>
          <w:rFonts w:ascii="Verdana" w:hAnsi="Verdana"/>
          <w:sz w:val="18"/>
          <w:szCs w:val="18"/>
        </w:rPr>
        <w:t>.</w:t>
      </w:r>
    </w:p>
    <w:p w14:paraId="26F510A9" w14:textId="1D305182" w:rsidR="0024636F" w:rsidRPr="00FA5320" w:rsidRDefault="007F100E" w:rsidP="0024636F">
      <w:pPr>
        <w:numPr>
          <w:ilvl w:val="3"/>
          <w:numId w:val="13"/>
        </w:numPr>
        <w:tabs>
          <w:tab w:val="num" w:pos="0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Przedstawiciel Zamawiającego</w:t>
      </w:r>
      <w:r w:rsidR="0024636F" w:rsidRPr="00FA5320">
        <w:rPr>
          <w:rFonts w:ascii="Verdana" w:hAnsi="Verdana"/>
          <w:sz w:val="18"/>
          <w:szCs w:val="18"/>
        </w:rPr>
        <w:t xml:space="preserve"> nie ma prawa zwolnienia Wykonawcy z wykonania jakichkolwiek zobowiązań wynikających z postanowienia niniejszej Umowy.</w:t>
      </w:r>
    </w:p>
    <w:p w14:paraId="228CD90C" w14:textId="3A820773" w:rsidR="0024636F" w:rsidRPr="00FA5320" w:rsidRDefault="007F100E" w:rsidP="0024636F">
      <w:pPr>
        <w:numPr>
          <w:ilvl w:val="3"/>
          <w:numId w:val="13"/>
        </w:numPr>
        <w:tabs>
          <w:tab w:val="num" w:pos="0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Przedstawiciel Zamawiającego </w:t>
      </w:r>
      <w:r w:rsidR="0024636F" w:rsidRPr="00FA5320">
        <w:rPr>
          <w:rFonts w:ascii="Verdana" w:hAnsi="Verdana"/>
          <w:sz w:val="18"/>
          <w:szCs w:val="18"/>
        </w:rPr>
        <w:t>w czasie trwania robót jest uprawniony do następujących działań:</w:t>
      </w:r>
    </w:p>
    <w:p w14:paraId="106F56F0" w14:textId="77777777" w:rsidR="0024636F" w:rsidRPr="00FA5320" w:rsidRDefault="0024636F" w:rsidP="0024636F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kontrolowania zgodności prowadzonych robót, z SWZ, umową</w:t>
      </w:r>
      <w:r>
        <w:rPr>
          <w:rFonts w:ascii="Verdana" w:hAnsi="Verdana"/>
          <w:sz w:val="18"/>
          <w:szCs w:val="18"/>
        </w:rPr>
        <w:t xml:space="preserve">, </w:t>
      </w:r>
      <w:r w:rsidRPr="00FA5320">
        <w:rPr>
          <w:rFonts w:ascii="Verdana" w:hAnsi="Verdana"/>
          <w:sz w:val="18"/>
          <w:szCs w:val="18"/>
        </w:rPr>
        <w:t xml:space="preserve"> warunkami zawartymi                            w szczegółowych specyfikacjach technicznych,</w:t>
      </w:r>
      <w:r>
        <w:rPr>
          <w:rFonts w:ascii="Verdana" w:hAnsi="Verdana"/>
          <w:sz w:val="18"/>
          <w:szCs w:val="18"/>
        </w:rPr>
        <w:t xml:space="preserve"> harmonogramem;</w:t>
      </w:r>
    </w:p>
    <w:p w14:paraId="1A66E3CC" w14:textId="77777777" w:rsidR="0024636F" w:rsidRPr="00FA5320" w:rsidRDefault="0024636F" w:rsidP="0024636F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kontrolowania jakości robót i zastosowanych materiałów</w:t>
      </w:r>
      <w:r>
        <w:rPr>
          <w:rFonts w:ascii="Verdana" w:hAnsi="Verdana"/>
          <w:sz w:val="18"/>
          <w:szCs w:val="18"/>
        </w:rPr>
        <w:t>;</w:t>
      </w:r>
    </w:p>
    <w:p w14:paraId="783DBBD5" w14:textId="77777777" w:rsidR="0024636F" w:rsidRPr="00FA5320" w:rsidRDefault="0024636F" w:rsidP="0024636F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dopilnowania terminowości wykonania robót</w:t>
      </w:r>
      <w:r>
        <w:rPr>
          <w:rFonts w:ascii="Verdana" w:hAnsi="Verdana"/>
          <w:sz w:val="18"/>
          <w:szCs w:val="18"/>
        </w:rPr>
        <w:t>;</w:t>
      </w:r>
    </w:p>
    <w:p w14:paraId="735BD974" w14:textId="77777777" w:rsidR="0024636F" w:rsidRPr="00FA5320" w:rsidRDefault="0024636F" w:rsidP="0024636F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kontrolowania</w:t>
      </w:r>
      <w:r>
        <w:rPr>
          <w:rFonts w:ascii="Verdana" w:hAnsi="Verdana"/>
          <w:sz w:val="18"/>
          <w:szCs w:val="18"/>
        </w:rPr>
        <w:t>,</w:t>
      </w:r>
      <w:r w:rsidRPr="00FA5320">
        <w:rPr>
          <w:rFonts w:ascii="Verdana" w:hAnsi="Verdana"/>
          <w:sz w:val="18"/>
          <w:szCs w:val="18"/>
        </w:rPr>
        <w:t xml:space="preserve"> przestrzegania przepisów budowlanych i odpowiedniego prowadzenia dokumentów budowy</w:t>
      </w:r>
      <w:r>
        <w:rPr>
          <w:rFonts w:ascii="Verdana" w:hAnsi="Verdana"/>
          <w:sz w:val="18"/>
          <w:szCs w:val="18"/>
        </w:rPr>
        <w:t>;</w:t>
      </w:r>
    </w:p>
    <w:p w14:paraId="25B239BE" w14:textId="77777777" w:rsidR="0024636F" w:rsidRPr="00FA5320" w:rsidRDefault="0024636F" w:rsidP="0024636F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uzgodnienia z Zamawiającym spraw wymagających jego akceptacji.</w:t>
      </w:r>
    </w:p>
    <w:p w14:paraId="4D161557" w14:textId="77777777" w:rsidR="0024636F" w:rsidRPr="00FA5320" w:rsidRDefault="0024636F" w:rsidP="0024636F">
      <w:pPr>
        <w:numPr>
          <w:ilvl w:val="3"/>
          <w:numId w:val="13"/>
        </w:numPr>
        <w:tabs>
          <w:tab w:val="left" w:pos="284"/>
          <w:tab w:val="num" w:pos="709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lastRenderedPageBreak/>
        <w:t>Zamawiający zastrzega sobie prawo zmiany którejkolwiek z osób wskazanych w ust. 1; o dokonaniu zmiany Zamawiający powiadomi na piśmie Wykonawcę na 3 dni  przed dokonaniem zmiany. Zmiana ta nie wymaga aneksu do niniejszej umowy.</w:t>
      </w:r>
    </w:p>
    <w:p w14:paraId="633D80B2" w14:textId="77777777" w:rsidR="0024636F" w:rsidRDefault="0024636F" w:rsidP="0024636F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497F218D" w14:textId="77777777" w:rsidR="0024636F" w:rsidRPr="003A6FA8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8</w:t>
      </w:r>
    </w:p>
    <w:p w14:paraId="2D3705DA" w14:textId="564DF733" w:rsidR="0024636F" w:rsidRPr="00E07472" w:rsidRDefault="0024636F" w:rsidP="0024636F">
      <w:pPr>
        <w:numPr>
          <w:ilvl w:val="0"/>
          <w:numId w:val="10"/>
        </w:numPr>
        <w:tabs>
          <w:tab w:val="clear" w:pos="502"/>
          <w:tab w:val="num" w:pos="426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 xml:space="preserve">amawiający wymaga zatrudnienia przez </w:t>
      </w:r>
      <w:r w:rsidR="00941131"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>ykonawcę</w:t>
      </w:r>
      <w:r>
        <w:rPr>
          <w:rFonts w:ascii="Verdana" w:hAnsi="Verdana" w:cs="Calibri"/>
          <w:sz w:val="18"/>
          <w:szCs w:val="18"/>
        </w:rPr>
        <w:t>,</w:t>
      </w:r>
      <w:r w:rsidRPr="00E07472">
        <w:rPr>
          <w:rFonts w:ascii="Verdana" w:hAnsi="Verdana" w:cs="Calibri"/>
          <w:sz w:val="18"/>
          <w:szCs w:val="18"/>
        </w:rPr>
        <w:t xml:space="preserve"> podwykonawcę</w:t>
      </w:r>
      <w:r>
        <w:rPr>
          <w:rFonts w:ascii="Verdana" w:hAnsi="Verdana" w:cs="Calibri"/>
          <w:sz w:val="18"/>
          <w:szCs w:val="18"/>
        </w:rPr>
        <w:t xml:space="preserve"> i dalszego podwykonawcę</w:t>
      </w:r>
      <w:r w:rsidRPr="00E07472">
        <w:rPr>
          <w:rFonts w:ascii="Verdana" w:hAnsi="Verdana" w:cs="Calibri"/>
          <w:sz w:val="18"/>
          <w:szCs w:val="18"/>
        </w:rPr>
        <w:t xml:space="preserve"> na podstawie umowy o pracę osób wykonujących czynności w zakresie realizacji zamówienia w sposób określony w</w:t>
      </w:r>
      <w:r>
        <w:rPr>
          <w:rFonts w:ascii="Verdana" w:hAnsi="Verdana" w:cs="Calibri"/>
          <w:sz w:val="18"/>
          <w:szCs w:val="18"/>
        </w:rPr>
        <w:t xml:space="preserve"> </w:t>
      </w:r>
      <w:r w:rsidRPr="00E07472">
        <w:rPr>
          <w:rFonts w:ascii="Verdana" w:hAnsi="Verdana" w:cs="Calibri"/>
          <w:sz w:val="18"/>
          <w:szCs w:val="18"/>
        </w:rPr>
        <w:t xml:space="preserve">art. 22 § 1 ustawy z 26 czerwca 1974 r. – Kodeks pracy, </w:t>
      </w:r>
      <w:r w:rsidR="00941131">
        <w:rPr>
          <w:rFonts w:ascii="Verdana" w:hAnsi="Verdana" w:cs="Calibri"/>
          <w:sz w:val="18"/>
          <w:szCs w:val="18"/>
        </w:rPr>
        <w:t xml:space="preserve">                  </w:t>
      </w:r>
      <w:r w:rsidRPr="00E07472">
        <w:rPr>
          <w:rFonts w:ascii="Verdana" w:hAnsi="Verdana" w:cs="Calibri"/>
          <w:sz w:val="18"/>
          <w:szCs w:val="18"/>
        </w:rPr>
        <w:t>tj. pracowników fizycznych</w:t>
      </w:r>
      <w:r>
        <w:rPr>
          <w:rFonts w:ascii="Verdana" w:hAnsi="Verdana" w:cs="Calibri"/>
          <w:sz w:val="18"/>
          <w:szCs w:val="18"/>
        </w:rPr>
        <w:t xml:space="preserve"> </w:t>
      </w:r>
      <w:r w:rsidRPr="00E07472">
        <w:rPr>
          <w:rFonts w:ascii="Verdana" w:hAnsi="Verdana" w:cs="Calibri"/>
          <w:sz w:val="18"/>
          <w:szCs w:val="18"/>
        </w:rPr>
        <w:t>przez cały okres wykonywania tych czynności</w:t>
      </w:r>
      <w:r>
        <w:rPr>
          <w:rFonts w:ascii="Verdana" w:hAnsi="Verdana" w:cs="Calibri"/>
          <w:sz w:val="18"/>
          <w:szCs w:val="18"/>
        </w:rPr>
        <w:t>.</w:t>
      </w:r>
      <w:r w:rsidRPr="00E07472">
        <w:rPr>
          <w:rFonts w:ascii="Verdana" w:hAnsi="Verdana" w:cs="Calibri"/>
          <w:sz w:val="18"/>
          <w:szCs w:val="18"/>
        </w:rPr>
        <w:t xml:space="preserve"> Wymóg nie dotyczy </w:t>
      </w:r>
      <w:r>
        <w:rPr>
          <w:rFonts w:ascii="Verdana" w:hAnsi="Verdana" w:cs="Calibri"/>
          <w:sz w:val="18"/>
          <w:szCs w:val="18"/>
        </w:rPr>
        <w:t xml:space="preserve">                                                  </w:t>
      </w:r>
      <w:r w:rsidRPr="00E07472">
        <w:rPr>
          <w:rFonts w:ascii="Verdana" w:hAnsi="Verdana" w:cs="Calibri"/>
          <w:sz w:val="18"/>
          <w:szCs w:val="18"/>
        </w:rPr>
        <w:t>m.in. następujących osób: kierujących budową, wykonujących obsługę geodezyjną, dostawców materiałów budowlanych.</w:t>
      </w:r>
    </w:p>
    <w:p w14:paraId="32E837B1" w14:textId="190ECE99" w:rsidR="0024636F" w:rsidRPr="00E07472" w:rsidRDefault="0024636F" w:rsidP="0024636F">
      <w:pPr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W odniesieniu do osób wymienionych </w:t>
      </w:r>
      <w:r>
        <w:rPr>
          <w:rFonts w:ascii="Verdana" w:hAnsi="Verdana" w:cs="Calibri"/>
          <w:sz w:val="18"/>
          <w:szCs w:val="18"/>
        </w:rPr>
        <w:t xml:space="preserve">w </w:t>
      </w:r>
      <w:r w:rsidRPr="00E07472">
        <w:rPr>
          <w:rFonts w:ascii="Verdana" w:hAnsi="Verdana" w:cs="Calibri"/>
          <w:sz w:val="18"/>
          <w:szCs w:val="18"/>
        </w:rPr>
        <w:t xml:space="preserve">ust. 1, </w:t>
      </w:r>
      <w:r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 xml:space="preserve">amawiający wymaga udokumentowania przez </w:t>
      </w:r>
      <w:r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 xml:space="preserve">ykonawcę, w terminie 5 dni od dnia zawarcia umowy faktu zatrudniania na podstawie umowy o pracę, poprzez przedłożenie </w:t>
      </w:r>
      <w:r w:rsidR="00941131"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>amawiającemu:</w:t>
      </w:r>
    </w:p>
    <w:p w14:paraId="11AD3D52" w14:textId="77777777" w:rsidR="0024636F" w:rsidRPr="00E07472" w:rsidRDefault="0024636F" w:rsidP="0024636F">
      <w:pPr>
        <w:numPr>
          <w:ilvl w:val="0"/>
          <w:numId w:val="1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>oświadczenia zatrudnionego pracownika, lub</w:t>
      </w:r>
    </w:p>
    <w:p w14:paraId="3E163939" w14:textId="0E9940BE" w:rsidR="0024636F" w:rsidRDefault="0024636F" w:rsidP="0024636F">
      <w:pPr>
        <w:numPr>
          <w:ilvl w:val="0"/>
          <w:numId w:val="1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oświadczenia </w:t>
      </w:r>
      <w:r w:rsidR="00941131"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>ykonawcy lub podwykonawcy o zatrudnieniu pracownika na podstawie umowy o pracę</w:t>
      </w:r>
      <w:r>
        <w:rPr>
          <w:rFonts w:ascii="Verdana" w:hAnsi="Verdana" w:cs="Calibri"/>
          <w:sz w:val="18"/>
          <w:szCs w:val="18"/>
        </w:rPr>
        <w:t xml:space="preserve"> wraz z wykazem pracowników, lub</w:t>
      </w:r>
    </w:p>
    <w:p w14:paraId="759E0FA7" w14:textId="77777777" w:rsidR="0024636F" w:rsidRPr="0038674B" w:rsidRDefault="0024636F" w:rsidP="0024636F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Calibri"/>
          <w:sz w:val="18"/>
          <w:szCs w:val="18"/>
        </w:rPr>
      </w:pPr>
      <w:r w:rsidRPr="0038674B">
        <w:rPr>
          <w:rFonts w:ascii="Verdana" w:hAnsi="Verdana" w:cs="Calibri"/>
          <w:sz w:val="18"/>
          <w:szCs w:val="18"/>
        </w:rPr>
        <w:t>za</w:t>
      </w:r>
      <w:r>
        <w:rPr>
          <w:rFonts w:ascii="Verdana" w:hAnsi="Verdana" w:cs="Calibri"/>
          <w:sz w:val="18"/>
          <w:szCs w:val="18"/>
        </w:rPr>
        <w:t xml:space="preserve">nonimizowanych </w:t>
      </w:r>
      <w:r w:rsidRPr="0038674B">
        <w:rPr>
          <w:rFonts w:ascii="Verdana" w:hAnsi="Verdana" w:cs="Calibri"/>
          <w:sz w:val="18"/>
          <w:szCs w:val="18"/>
        </w:rPr>
        <w:t xml:space="preserve"> kopi</w:t>
      </w:r>
      <w:r>
        <w:rPr>
          <w:rFonts w:ascii="Verdana" w:hAnsi="Verdana" w:cs="Calibri"/>
          <w:sz w:val="18"/>
          <w:szCs w:val="18"/>
        </w:rPr>
        <w:t xml:space="preserve">i </w:t>
      </w:r>
      <w:r w:rsidRPr="0038674B">
        <w:rPr>
          <w:rFonts w:ascii="Verdana" w:hAnsi="Verdana" w:cs="Calibri"/>
          <w:sz w:val="18"/>
          <w:szCs w:val="18"/>
        </w:rPr>
        <w:t>umowy o pracę, lub odpowiedni</w:t>
      </w:r>
      <w:r>
        <w:rPr>
          <w:rFonts w:ascii="Verdana" w:hAnsi="Verdana" w:cs="Calibri"/>
          <w:sz w:val="18"/>
          <w:szCs w:val="18"/>
        </w:rPr>
        <w:t>ch</w:t>
      </w:r>
      <w:r w:rsidRPr="0038674B">
        <w:rPr>
          <w:rFonts w:ascii="Verdana" w:hAnsi="Verdana" w:cs="Calibri"/>
          <w:sz w:val="18"/>
          <w:szCs w:val="18"/>
        </w:rPr>
        <w:t xml:space="preserve"> druk</w:t>
      </w:r>
      <w:r>
        <w:rPr>
          <w:rFonts w:ascii="Verdana" w:hAnsi="Verdana" w:cs="Calibri"/>
          <w:sz w:val="18"/>
          <w:szCs w:val="18"/>
        </w:rPr>
        <w:t>ów</w:t>
      </w:r>
      <w:r w:rsidRPr="0038674B">
        <w:rPr>
          <w:rFonts w:ascii="Verdana" w:hAnsi="Verdana" w:cs="Calibri"/>
          <w:sz w:val="18"/>
          <w:szCs w:val="18"/>
        </w:rPr>
        <w:t xml:space="preserve"> ZUS</w:t>
      </w:r>
      <w:r>
        <w:rPr>
          <w:rFonts w:ascii="Verdana" w:hAnsi="Verdana" w:cs="Calibri"/>
          <w:sz w:val="18"/>
          <w:szCs w:val="18"/>
        </w:rPr>
        <w:t>.</w:t>
      </w:r>
    </w:p>
    <w:p w14:paraId="4BCB729A" w14:textId="77777777" w:rsidR="0024636F" w:rsidRDefault="0024636F" w:rsidP="0024636F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Oświadczenia </w:t>
      </w:r>
      <w:r>
        <w:rPr>
          <w:rFonts w:ascii="Verdana" w:hAnsi="Verdana" w:cs="Calibri"/>
          <w:sz w:val="18"/>
          <w:szCs w:val="18"/>
        </w:rPr>
        <w:t xml:space="preserve">o których mowa w ust. 2 muszą zawierać: </w:t>
      </w:r>
      <w:r w:rsidRPr="00467924">
        <w:rPr>
          <w:rFonts w:ascii="Verdana" w:hAnsi="Verdana" w:cs="Calibri"/>
          <w:sz w:val="18"/>
          <w:szCs w:val="18"/>
        </w:rPr>
        <w:t xml:space="preserve">imię  i nazwisko pracownika, datę zawarcia umowy o pracę, rodzaj umowy o pracę oraz </w:t>
      </w:r>
      <w:r>
        <w:rPr>
          <w:rFonts w:ascii="Verdana" w:hAnsi="Verdana" w:cs="Calibri"/>
          <w:sz w:val="18"/>
          <w:szCs w:val="18"/>
        </w:rPr>
        <w:t>określenie funkcji – stanowiska</w:t>
      </w:r>
      <w:r w:rsidRPr="00467924">
        <w:rPr>
          <w:rFonts w:ascii="Verdana" w:hAnsi="Verdana" w:cs="Calibri"/>
          <w:sz w:val="18"/>
          <w:szCs w:val="18"/>
        </w:rPr>
        <w:t xml:space="preserve">. Pracodawcą musi być </w:t>
      </w:r>
      <w:r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>ykonawc</w:t>
      </w:r>
      <w:r>
        <w:rPr>
          <w:rFonts w:ascii="Verdana" w:hAnsi="Verdana" w:cs="Calibri"/>
          <w:sz w:val="18"/>
          <w:szCs w:val="18"/>
        </w:rPr>
        <w:t>ą</w:t>
      </w:r>
      <w:r w:rsidRPr="00467924">
        <w:rPr>
          <w:rFonts w:ascii="Verdana" w:hAnsi="Verdana" w:cs="Calibri"/>
          <w:sz w:val="18"/>
          <w:szCs w:val="18"/>
        </w:rPr>
        <w:t xml:space="preserve">, Podwykonawca lub dalszy </w:t>
      </w:r>
      <w:r>
        <w:rPr>
          <w:rFonts w:ascii="Verdana" w:hAnsi="Verdana" w:cs="Calibri"/>
          <w:sz w:val="18"/>
          <w:szCs w:val="18"/>
        </w:rPr>
        <w:t>P</w:t>
      </w:r>
      <w:r w:rsidRPr="00467924">
        <w:rPr>
          <w:rFonts w:ascii="Verdana" w:hAnsi="Verdana" w:cs="Calibri"/>
          <w:sz w:val="18"/>
          <w:szCs w:val="18"/>
        </w:rPr>
        <w:t>odwykonawca</w:t>
      </w:r>
      <w:r>
        <w:rPr>
          <w:rFonts w:ascii="Verdana" w:hAnsi="Verdana" w:cs="Calibri"/>
          <w:sz w:val="18"/>
          <w:szCs w:val="18"/>
        </w:rPr>
        <w:t xml:space="preserve"> </w:t>
      </w:r>
      <w:r w:rsidRPr="00467924">
        <w:rPr>
          <w:rFonts w:ascii="Verdana" w:hAnsi="Verdana" w:cs="Calibri"/>
          <w:sz w:val="18"/>
          <w:szCs w:val="18"/>
        </w:rPr>
        <w:t xml:space="preserve">zgłoszony </w:t>
      </w:r>
      <w:r>
        <w:rPr>
          <w:rFonts w:ascii="Verdana" w:hAnsi="Verdana" w:cs="Calibri"/>
          <w:sz w:val="18"/>
          <w:szCs w:val="18"/>
        </w:rPr>
        <w:t xml:space="preserve">Zamawiającemu </w:t>
      </w:r>
      <w:r w:rsidRPr="00467924">
        <w:rPr>
          <w:rFonts w:ascii="Verdana" w:hAnsi="Verdana" w:cs="Calibri"/>
          <w:sz w:val="18"/>
          <w:szCs w:val="18"/>
        </w:rPr>
        <w:t xml:space="preserve">zgodnie z przepisami ustawy </w:t>
      </w:r>
      <w:proofErr w:type="spellStart"/>
      <w:r w:rsidRPr="00467924">
        <w:rPr>
          <w:rFonts w:ascii="Verdana" w:hAnsi="Verdana" w:cs="Calibri"/>
          <w:sz w:val="18"/>
          <w:szCs w:val="18"/>
        </w:rPr>
        <w:t>Pzp</w:t>
      </w:r>
      <w:proofErr w:type="spellEnd"/>
      <w:r>
        <w:rPr>
          <w:rFonts w:ascii="Verdana" w:hAnsi="Verdana" w:cs="Calibri"/>
          <w:sz w:val="18"/>
          <w:szCs w:val="18"/>
        </w:rPr>
        <w:t>.</w:t>
      </w:r>
    </w:p>
    <w:p w14:paraId="56F85E60" w14:textId="7343D8BC" w:rsidR="0024636F" w:rsidRDefault="0024636F" w:rsidP="0024636F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W przypadku zmiany osób zatrudnionych przez </w:t>
      </w:r>
      <w:r w:rsidR="00941131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 xml:space="preserve">ykonawcę do wykonywania czynności o których mowa w ust. 1, </w:t>
      </w:r>
      <w:r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>ykonawca</w:t>
      </w:r>
      <w:r>
        <w:rPr>
          <w:rFonts w:ascii="Verdana" w:hAnsi="Verdana" w:cs="Calibri"/>
          <w:sz w:val="18"/>
          <w:szCs w:val="18"/>
        </w:rPr>
        <w:t>, Podwykonawca lub dalszy Podwykonawca</w:t>
      </w:r>
      <w:r w:rsidRPr="00467924">
        <w:rPr>
          <w:rFonts w:ascii="Verdana" w:hAnsi="Verdana" w:cs="Calibri"/>
          <w:sz w:val="18"/>
          <w:szCs w:val="18"/>
        </w:rPr>
        <w:t xml:space="preserve"> jest zobowiązany do przedłożenia stosownych dokumentów, o których mowa ust. 2  dotyczących nowego pracownika, w terminie 5 dni od dnia rozpoczęcia wykonywania przez tę osobę czynności, o których mowa </w:t>
      </w:r>
      <w:r>
        <w:rPr>
          <w:rFonts w:ascii="Verdana" w:hAnsi="Verdana" w:cs="Calibri"/>
          <w:sz w:val="18"/>
          <w:szCs w:val="18"/>
        </w:rPr>
        <w:t xml:space="preserve">    </w:t>
      </w:r>
      <w:r w:rsidRPr="00467924">
        <w:rPr>
          <w:rFonts w:ascii="Verdana" w:hAnsi="Verdana" w:cs="Calibri"/>
          <w:sz w:val="18"/>
          <w:szCs w:val="18"/>
        </w:rPr>
        <w:t xml:space="preserve">w  ust. </w:t>
      </w:r>
      <w:r>
        <w:rPr>
          <w:rFonts w:ascii="Verdana" w:hAnsi="Verdana" w:cs="Calibri"/>
          <w:sz w:val="18"/>
          <w:szCs w:val="18"/>
        </w:rPr>
        <w:t>1  niniejszego paragrafu</w:t>
      </w:r>
      <w:r w:rsidRPr="00467924">
        <w:rPr>
          <w:rFonts w:ascii="Verdana" w:hAnsi="Verdana" w:cs="Calibri"/>
          <w:sz w:val="18"/>
          <w:szCs w:val="18"/>
        </w:rPr>
        <w:t>.</w:t>
      </w:r>
    </w:p>
    <w:p w14:paraId="11498050" w14:textId="3C06C09D" w:rsidR="0024636F" w:rsidRPr="00467924" w:rsidRDefault="0024636F" w:rsidP="0024636F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Zamawiający zastrzega sobie prawo do wykonywania czynności kontrolnych wobec </w:t>
      </w:r>
      <w:r w:rsidR="00941131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 xml:space="preserve">ykonawcy odnośnie spełniania przez </w:t>
      </w:r>
      <w:r w:rsidR="00941131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 xml:space="preserve">ykonawcę lub podwykonawcę wymogu zatrudnienia na podstawie umowy o pracę osób wykonujących czynności, o których mowa w ust. 1, w całym okresie obowiązywania umowy. Zamawiający jest w szczególności uprawniony do żądania: </w:t>
      </w:r>
    </w:p>
    <w:p w14:paraId="4BCC4511" w14:textId="77777777" w:rsidR="0024636F" w:rsidRPr="00E07472" w:rsidRDefault="0024636F" w:rsidP="0024636F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aktualnych oświadczeń i dokumentów, o których mowa </w:t>
      </w:r>
      <w:r>
        <w:rPr>
          <w:rFonts w:ascii="Verdana" w:hAnsi="Verdana" w:cs="Calibri"/>
          <w:sz w:val="18"/>
          <w:szCs w:val="18"/>
        </w:rPr>
        <w:t xml:space="preserve">w </w:t>
      </w:r>
      <w:r w:rsidRPr="00E07472">
        <w:rPr>
          <w:rFonts w:ascii="Verdana" w:hAnsi="Verdana" w:cs="Calibri"/>
          <w:sz w:val="18"/>
          <w:szCs w:val="18"/>
        </w:rPr>
        <w:t>ust. 2 ,</w:t>
      </w:r>
    </w:p>
    <w:p w14:paraId="76828C5E" w14:textId="77777777" w:rsidR="0024636F" w:rsidRPr="0038674B" w:rsidRDefault="0024636F" w:rsidP="0024636F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>wyjaśnień w przypadku wątpliwości w zakresie potwierdzenia spełniania wymogu, o którym mowa ust. 1.</w:t>
      </w:r>
    </w:p>
    <w:p w14:paraId="094FE145" w14:textId="77777777" w:rsidR="0024636F" w:rsidRPr="0038674B" w:rsidRDefault="0024636F" w:rsidP="0024636F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38674B">
        <w:rPr>
          <w:rFonts w:ascii="Verdana" w:hAnsi="Verdana" w:cs="Calibri"/>
          <w:sz w:val="18"/>
          <w:szCs w:val="18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5881D5ED" w14:textId="77777777" w:rsidR="0024636F" w:rsidRPr="0038674B" w:rsidRDefault="0024636F" w:rsidP="0024636F">
      <w:pPr>
        <w:pStyle w:val="Akapitzlist"/>
        <w:numPr>
          <w:ilvl w:val="0"/>
          <w:numId w:val="10"/>
        </w:numPr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38674B">
        <w:rPr>
          <w:rFonts w:ascii="Verdana" w:hAnsi="Verdana" w:cs="Calibri"/>
          <w:sz w:val="18"/>
          <w:szCs w:val="18"/>
        </w:rPr>
        <w:t xml:space="preserve">Jeżeli pomimo powyższych wymogów na budowie będzie przebywać osoba niezatrudniona na umowę o pracę, co zostanie ustalone przez Zamawiającego, osoba taka będzie musiała opuścić plac budowy a Wykonawca zapłaci kare umowną. Fakt przebywania takiej osoby na budowie musi zostać potwierdzony pisemną notatką sporządzoną przez </w:t>
      </w:r>
      <w:r>
        <w:rPr>
          <w:rFonts w:ascii="Verdana" w:hAnsi="Verdana" w:cs="Calibri"/>
          <w:sz w:val="18"/>
          <w:szCs w:val="18"/>
        </w:rPr>
        <w:t>Zamawiającego</w:t>
      </w:r>
      <w:r w:rsidRPr="0038674B">
        <w:rPr>
          <w:rFonts w:ascii="Verdana" w:hAnsi="Verdana" w:cs="Calibri"/>
          <w:sz w:val="18"/>
          <w:szCs w:val="18"/>
        </w:rPr>
        <w:t xml:space="preserve"> lub jego przedstawicieli. Odmowa podpisu notatki przez Wykonawcę lub jego przedstawicieli nie ma wpływu na obowiązek zapłaty kary umownej. </w:t>
      </w:r>
    </w:p>
    <w:p w14:paraId="07F8D857" w14:textId="77777777" w:rsidR="0024636F" w:rsidRPr="00FA5320" w:rsidRDefault="0024636F" w:rsidP="0024636F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70904304" w14:textId="77777777" w:rsidR="0024636F" w:rsidRPr="001C3385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lastRenderedPageBreak/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9</w:t>
      </w:r>
    </w:p>
    <w:p w14:paraId="6967E03E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Strony umowy ustalają, że roboty zostaną wykonane przez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ykonawcę osobiście bądź </w:t>
      </w:r>
      <w:r>
        <w:rPr>
          <w:rFonts w:ascii="Verdana" w:hAnsi="Verdana" w:cs="Calibri"/>
          <w:sz w:val="18"/>
          <w:szCs w:val="18"/>
        </w:rPr>
        <w:t xml:space="preserve">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z udziałem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odwykonawców, z zastrzeżeniem że kluczowe części zamówienia wskazane </w:t>
      </w:r>
      <w:r>
        <w:rPr>
          <w:rFonts w:ascii="Verdana" w:hAnsi="Verdana" w:cs="Calibri"/>
          <w:sz w:val="18"/>
          <w:szCs w:val="18"/>
        </w:rPr>
        <w:t xml:space="preserve">                          </w:t>
      </w:r>
      <w:r w:rsidRPr="001C3385">
        <w:rPr>
          <w:rFonts w:ascii="Verdana" w:hAnsi="Verdana" w:cs="Calibri"/>
          <w:sz w:val="18"/>
          <w:szCs w:val="18"/>
        </w:rPr>
        <w:t xml:space="preserve">w </w:t>
      </w:r>
      <w:r>
        <w:rPr>
          <w:rFonts w:ascii="Verdana" w:hAnsi="Verdana" w:cs="Calibri"/>
          <w:sz w:val="18"/>
          <w:szCs w:val="18"/>
        </w:rPr>
        <w:t xml:space="preserve"> </w:t>
      </w:r>
      <w:r w:rsidRPr="001C3385">
        <w:rPr>
          <w:rFonts w:ascii="Verdana" w:hAnsi="Verdana" w:cs="Calibri"/>
          <w:sz w:val="18"/>
          <w:szCs w:val="18"/>
        </w:rPr>
        <w:t xml:space="preserve">ust. 2, zostaną zrealizowane przez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ykonawcę osobiście.</w:t>
      </w:r>
    </w:p>
    <w:p w14:paraId="5112AB06" w14:textId="6E587900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Zamawiający </w:t>
      </w:r>
      <w:r w:rsidR="003966F9">
        <w:rPr>
          <w:rFonts w:ascii="Verdana" w:hAnsi="Verdana" w:cs="Calibri"/>
          <w:sz w:val="18"/>
          <w:szCs w:val="18"/>
        </w:rPr>
        <w:t xml:space="preserve">nie </w:t>
      </w:r>
      <w:r w:rsidRPr="001C3385">
        <w:rPr>
          <w:rFonts w:ascii="Verdana" w:hAnsi="Verdana" w:cs="Calibri"/>
          <w:sz w:val="18"/>
          <w:szCs w:val="18"/>
        </w:rPr>
        <w:t>zastrzega obowiąz</w:t>
      </w:r>
      <w:r w:rsidR="003966F9">
        <w:rPr>
          <w:rFonts w:ascii="Verdana" w:hAnsi="Verdana" w:cs="Calibri"/>
          <w:sz w:val="18"/>
          <w:szCs w:val="18"/>
        </w:rPr>
        <w:t>ku</w:t>
      </w:r>
      <w:r w:rsidRPr="001C3385">
        <w:rPr>
          <w:rFonts w:ascii="Verdana" w:hAnsi="Verdana" w:cs="Calibri"/>
          <w:sz w:val="18"/>
          <w:szCs w:val="18"/>
        </w:rPr>
        <w:t xml:space="preserve"> osobistego wykonania przez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ykonawcę kluczowych części zamówienia </w:t>
      </w:r>
      <w:r>
        <w:rPr>
          <w:rFonts w:ascii="Verdana" w:hAnsi="Verdana" w:cs="Calibri"/>
          <w:sz w:val="18"/>
          <w:szCs w:val="18"/>
        </w:rPr>
        <w:t xml:space="preserve">tj. </w:t>
      </w:r>
      <w:r w:rsidRPr="001C3385">
        <w:rPr>
          <w:rFonts w:ascii="Verdana" w:hAnsi="Verdana" w:cs="Calibri"/>
          <w:sz w:val="18"/>
          <w:szCs w:val="18"/>
        </w:rPr>
        <w:t>wykonani</w:t>
      </w:r>
      <w:r w:rsidR="003966F9">
        <w:rPr>
          <w:rFonts w:ascii="Verdana" w:hAnsi="Verdana" w:cs="Calibri"/>
          <w:sz w:val="18"/>
          <w:szCs w:val="18"/>
        </w:rPr>
        <w:t>a</w:t>
      </w:r>
      <w:r w:rsidRPr="001C3385">
        <w:rPr>
          <w:rFonts w:ascii="Verdana" w:hAnsi="Verdana" w:cs="Calibri"/>
          <w:sz w:val="18"/>
          <w:szCs w:val="18"/>
        </w:rPr>
        <w:t xml:space="preserve"> warstwy ścieralnej </w:t>
      </w:r>
      <w:r>
        <w:rPr>
          <w:rFonts w:ascii="Verdana" w:hAnsi="Verdana" w:cs="Calibri"/>
          <w:sz w:val="18"/>
          <w:szCs w:val="18"/>
        </w:rPr>
        <w:t xml:space="preserve">na odcinku objętym </w:t>
      </w:r>
      <w:r w:rsidR="003966F9">
        <w:rPr>
          <w:rFonts w:ascii="Verdana" w:hAnsi="Verdana" w:cs="Calibri"/>
          <w:sz w:val="18"/>
          <w:szCs w:val="18"/>
        </w:rPr>
        <w:t>modernizacją</w:t>
      </w:r>
      <w:r w:rsidRPr="001C3385">
        <w:rPr>
          <w:rFonts w:ascii="Verdana" w:hAnsi="Verdana" w:cs="Calibri"/>
          <w:sz w:val="18"/>
          <w:szCs w:val="18"/>
        </w:rPr>
        <w:t>.</w:t>
      </w:r>
    </w:p>
    <w:p w14:paraId="5437F2B9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 jest zobowiązany do zawiadomienia </w:t>
      </w:r>
      <w:r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</w:t>
      </w:r>
      <w:r>
        <w:rPr>
          <w:rFonts w:ascii="Verdana" w:hAnsi="Verdana" w:cs="Calibri"/>
          <w:sz w:val="18"/>
          <w:szCs w:val="18"/>
        </w:rPr>
        <w:t>w przypadku zamiaru powierzenia części zamówienia Podwykonawcy.</w:t>
      </w:r>
    </w:p>
    <w:p w14:paraId="0167927B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Jeżeli zmiana albo rezygnacja z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dotyczy podmiotu, na którego zasoby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powoływał się na zasadach określonych w art. 118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 xml:space="preserve">,  w celu wykazania spełnienia warunków udziału w postępowaniu,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ykonawca jest zobowiązany wykazać zamawiającemu, że:</w:t>
      </w:r>
    </w:p>
    <w:p w14:paraId="7D6B220A" w14:textId="77777777" w:rsidR="0024636F" w:rsidRPr="001C3385" w:rsidRDefault="0024636F" w:rsidP="0024636F">
      <w:pPr>
        <w:numPr>
          <w:ilvl w:val="0"/>
          <w:numId w:val="6"/>
        </w:numPr>
        <w:tabs>
          <w:tab w:val="clear" w:pos="644"/>
          <w:tab w:val="num" w:pos="709"/>
        </w:tabs>
        <w:spacing w:line="360" w:lineRule="auto"/>
        <w:ind w:left="709" w:hanging="142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proponowany inny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 lub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samodzielnie spełnia je w stopniu nie mniejszym niż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odwykonawca, na którego zasoby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powoływał się w trakcie postępowania o udzielenie zamówienia oraz </w:t>
      </w:r>
    </w:p>
    <w:p w14:paraId="1205E408" w14:textId="77777777" w:rsidR="0024636F" w:rsidRPr="001C3385" w:rsidRDefault="0024636F" w:rsidP="0024636F">
      <w:pPr>
        <w:numPr>
          <w:ilvl w:val="0"/>
          <w:numId w:val="6"/>
        </w:numPr>
        <w:tabs>
          <w:tab w:val="clear" w:pos="644"/>
          <w:tab w:val="num" w:pos="709"/>
        </w:tabs>
        <w:spacing w:line="360" w:lineRule="auto"/>
        <w:ind w:left="709" w:hanging="142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brak jest podstaw do wykluczenia </w:t>
      </w:r>
      <w:r>
        <w:rPr>
          <w:rFonts w:ascii="Verdana" w:hAnsi="Verdana" w:cs="Calibri"/>
          <w:sz w:val="18"/>
          <w:szCs w:val="18"/>
        </w:rPr>
        <w:t>nowego</w:t>
      </w:r>
      <w:r w:rsidRPr="001C3385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odwykonawcy.</w:t>
      </w:r>
    </w:p>
    <w:p w14:paraId="0709B272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i/>
          <w:color w:val="FF0000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Przepisu ust. </w:t>
      </w:r>
      <w:r>
        <w:rPr>
          <w:rFonts w:ascii="Verdana" w:hAnsi="Verdana" w:cs="Calibri"/>
          <w:sz w:val="18"/>
          <w:szCs w:val="18"/>
        </w:rPr>
        <w:t>4</w:t>
      </w:r>
      <w:r w:rsidRPr="001C3385">
        <w:rPr>
          <w:rFonts w:ascii="Verdana" w:hAnsi="Verdana" w:cs="Calibri"/>
          <w:sz w:val="18"/>
          <w:szCs w:val="18"/>
        </w:rPr>
        <w:t xml:space="preserve"> nie stosuje się wobec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odwykonawców niebędących podmiotami, na których zasoby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powoływał się na zasadach określonych w art. 118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 xml:space="preserve"> oraz do dalszych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odwykonawców</w:t>
      </w:r>
      <w:r>
        <w:rPr>
          <w:rFonts w:ascii="Verdana" w:hAnsi="Verdana" w:cs="Calibri"/>
          <w:sz w:val="18"/>
          <w:szCs w:val="18"/>
        </w:rPr>
        <w:t>.</w:t>
      </w:r>
    </w:p>
    <w:p w14:paraId="1A0F60FC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Postanowienia dotyczące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odnoszą się wprost również do dalszego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oraz umów zawieranych między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odwykonawcą i dalszym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odwykonawcą lub między dalszymi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odwykonawcami.</w:t>
      </w:r>
    </w:p>
    <w:p w14:paraId="5B086568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 jest odpowiedzialny za działania lub zaniechania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odwykonawcy, jego przedstawicieli lub pracowników, jak za własne działania lub zaniechania. Wykonawca jest zobowiązany do sprawowania na bieżąco nadzoru nad pracami wykonywanymi przez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odwykonawcę i do ich koordynacji.</w:t>
      </w:r>
    </w:p>
    <w:p w14:paraId="6C273A05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 celu powierzenia wykonania części zamówienia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odwykonawcy,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zawiera umowę o podwykonawstwo w rozumieniu art. 7 pkt 27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>.</w:t>
      </w:r>
    </w:p>
    <w:p w14:paraId="37E9B998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Każdy projekt umowy i umowa o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odwykonawstwo musi zawierać postanowienia niesprzeczne z postanowieniami niniejszej umowy oraz będzie zawierać w szczególności: </w:t>
      </w:r>
    </w:p>
    <w:p w14:paraId="1C81C5BA" w14:textId="77777777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określenie stron, z tym zastrzeżeniem, że w przypadku, gdy zamówienie publiczne zostało udzielone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ykonawcom, którzy wspólnie ubiegali się o jego udzielenie (konsorcjum) </w:t>
      </w:r>
      <w:r>
        <w:rPr>
          <w:rFonts w:ascii="Verdana" w:hAnsi="Verdana" w:cs="Calibri"/>
          <w:sz w:val="18"/>
          <w:szCs w:val="18"/>
        </w:rPr>
        <w:t xml:space="preserve">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i wspólnie występują w niniejszej umowie jako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ykonawca, umowa o podwykonawstwo powinna być zawarta z wszystkimi członkami konsorcjum, a nie tylko z jednym lub niektórymi z nich;</w:t>
      </w:r>
    </w:p>
    <w:p w14:paraId="398B2B51" w14:textId="77777777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zakres robót przewidzianych do wykonania; </w:t>
      </w:r>
    </w:p>
    <w:p w14:paraId="2B09857D" w14:textId="77777777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>termin realizacji robót, który będzie zgodny z terminem wykonania niniejszej umowy</w:t>
      </w:r>
      <w:r>
        <w:rPr>
          <w:rFonts w:ascii="Verdana" w:hAnsi="Verdana" w:cs="Calibri"/>
          <w:sz w:val="18"/>
          <w:szCs w:val="18"/>
        </w:rPr>
        <w:t>,</w:t>
      </w:r>
      <w:r w:rsidRPr="001C3385">
        <w:rPr>
          <w:rFonts w:ascii="Verdana" w:hAnsi="Verdana" w:cs="Calibri"/>
          <w:sz w:val="18"/>
          <w:szCs w:val="18"/>
        </w:rPr>
        <w:t xml:space="preserve"> </w:t>
      </w:r>
    </w:p>
    <w:p w14:paraId="2752D5B1" w14:textId="77777777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terminy i zasady dokonywania odbioru, </w:t>
      </w:r>
    </w:p>
    <w:p w14:paraId="2FDCB381" w14:textId="35CB90DB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wynagrodzenie i zasady płatności za wykonanie robót, z zastrzeżeniem że nie będzie ono wyższe od wynagrodzenia za wykonanie tego samego zakresu robót należnego </w:t>
      </w:r>
      <w:r w:rsidR="00941131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ykonawcy </w:t>
      </w:r>
      <w:r>
        <w:rPr>
          <w:rFonts w:ascii="Verdana" w:hAnsi="Verdana" w:cs="Calibri"/>
          <w:sz w:val="18"/>
          <w:szCs w:val="18"/>
        </w:rPr>
        <w:t xml:space="preserve">                    </w:t>
      </w:r>
      <w:r w:rsidRPr="001C3385">
        <w:rPr>
          <w:rFonts w:ascii="Verdana" w:hAnsi="Verdana" w:cs="Calibri"/>
          <w:sz w:val="18"/>
          <w:szCs w:val="18"/>
        </w:rPr>
        <w:t xml:space="preserve">od </w:t>
      </w:r>
      <w:r w:rsidR="00941131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>amawiającego (wynikającego z niniejszej umowy);</w:t>
      </w:r>
    </w:p>
    <w:p w14:paraId="40DF2B4A" w14:textId="77777777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wymóg zatrudnienia przez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odwykonawcę na podstawie umowy o pracę osób wykonujących czynności, o których mowa w § </w:t>
      </w:r>
      <w:r>
        <w:rPr>
          <w:rFonts w:ascii="Verdana" w:hAnsi="Verdana" w:cs="Calibri"/>
          <w:sz w:val="18"/>
          <w:szCs w:val="18"/>
        </w:rPr>
        <w:t>8</w:t>
      </w:r>
      <w:r w:rsidRPr="001C3385">
        <w:rPr>
          <w:rFonts w:ascii="Verdana" w:hAnsi="Verdana" w:cs="Calibri"/>
          <w:sz w:val="18"/>
          <w:szCs w:val="18"/>
        </w:rPr>
        <w:t xml:space="preserve"> ust. 1 umowy, obowiązki w zakresie dokumentowania oraz sankcje z tytułu niespełnienia tego wymogu;</w:t>
      </w:r>
    </w:p>
    <w:p w14:paraId="4C8C7E0A" w14:textId="77777777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lastRenderedPageBreak/>
        <w:t>wymaganą treść postanowień projektu umowy i umowy o podwykonawstwo zawieranej z dalszym podwykonawcą, przy czym nie może ona być mniej korzystna dla dalszego podwykonawcy niż postanowienia niniejszej umowy.</w:t>
      </w:r>
    </w:p>
    <w:p w14:paraId="44CC1C66" w14:textId="6EA35D75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podwykonawca lub dalszy podwykonawca zamierzający zawrzeć umowę </w:t>
      </w:r>
      <w:r>
        <w:rPr>
          <w:rFonts w:ascii="Verdana" w:hAnsi="Verdana" w:cs="Calibri"/>
          <w:sz w:val="18"/>
          <w:szCs w:val="18"/>
        </w:rPr>
        <w:t xml:space="preserve">      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podwykonawstwo, której przedmiotem jest wykonanie robót budowlanych, jest zobowiązany do przedłożenia </w:t>
      </w:r>
      <w:r w:rsidR="00941131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amawiającemu projektu umowy o podwykonawstwo przy czym podwykonawca lub dalszy podwykonawca do projektu umowy dołączy zgodę </w:t>
      </w:r>
      <w:r w:rsidR="00941131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ykonawcy na zawarcie umowy o podwykonawstwo o treści zgodnej z przedłożonym projektem umowy. </w:t>
      </w:r>
    </w:p>
    <w:p w14:paraId="656A5BEE" w14:textId="1FD7EB12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Zamawiający w terminie </w:t>
      </w:r>
      <w:r>
        <w:rPr>
          <w:rFonts w:ascii="Verdana" w:hAnsi="Verdana" w:cs="Calibri"/>
          <w:sz w:val="18"/>
          <w:szCs w:val="18"/>
        </w:rPr>
        <w:t>5</w:t>
      </w:r>
      <w:r w:rsidRPr="001C3385">
        <w:rPr>
          <w:rFonts w:ascii="Verdana" w:hAnsi="Verdana" w:cs="Calibri"/>
          <w:sz w:val="18"/>
          <w:szCs w:val="18"/>
        </w:rPr>
        <w:t xml:space="preserve"> dni od otrzymania od </w:t>
      </w:r>
      <w:r w:rsidR="00941131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ykonawcy projektu umowy </w:t>
      </w:r>
      <w:r>
        <w:rPr>
          <w:rFonts w:ascii="Verdana" w:hAnsi="Verdana" w:cs="Calibri"/>
          <w:sz w:val="18"/>
          <w:szCs w:val="18"/>
        </w:rPr>
        <w:t xml:space="preserve">              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podwykonawstwo, może wnieść do niej pisemne zastrzeżenia. Jeżeli tego nie uczyni, oznaczać to będzie akceptację projektu umowy przez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>amawiającego.</w:t>
      </w:r>
    </w:p>
    <w:p w14:paraId="3C55A25C" w14:textId="7B0B3581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 przypadku zgłoszenia przez zamawiającego zastrzeżeń do projektu umowy o podwykonawstwo, </w:t>
      </w:r>
      <w:r w:rsidR="00506AF3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ykonawca, podwykonawca lub dalszy podwykonawca może przedłożyć zmieniony projekt umowy o podwykonawstwo, uwzględniający w całości zastrzeżenia zamawiającego. W takim przypadku termin do zgłoszenia zastrzeżeń przez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amawiającego, </w:t>
      </w:r>
      <w:r>
        <w:rPr>
          <w:rFonts w:ascii="Verdana" w:hAnsi="Verdana" w:cs="Calibri"/>
          <w:sz w:val="18"/>
          <w:szCs w:val="18"/>
        </w:rPr>
        <w:t xml:space="preserve">                   </w:t>
      </w:r>
      <w:r w:rsidRPr="001C3385">
        <w:rPr>
          <w:rFonts w:ascii="Verdana" w:hAnsi="Verdana" w:cs="Calibri"/>
          <w:sz w:val="18"/>
          <w:szCs w:val="18"/>
        </w:rPr>
        <w:t>o którym mowa w ust. 1</w:t>
      </w:r>
      <w:r>
        <w:rPr>
          <w:rFonts w:ascii="Verdana" w:hAnsi="Verdana" w:cs="Calibri"/>
          <w:sz w:val="18"/>
          <w:szCs w:val="18"/>
        </w:rPr>
        <w:t>1</w:t>
      </w:r>
      <w:r w:rsidRPr="001C3385">
        <w:rPr>
          <w:rFonts w:ascii="Verdana" w:hAnsi="Verdana" w:cs="Calibri"/>
          <w:sz w:val="18"/>
          <w:szCs w:val="18"/>
        </w:rPr>
        <w:t xml:space="preserve"> , rozpoczyna bieg na nowo.</w:t>
      </w:r>
    </w:p>
    <w:p w14:paraId="3C4288A7" w14:textId="13665702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podwykonawca lub dalszy podwykonawca jest zobowiązany przedłożyć zamawiającemu, poświadczoną przez przedkładającego za zgodność z oryginałem, kopię zawartej umowy o podwykonawstwo o treści zgodnej z zaakceptowanym uprzednio przez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projektem, w terminie do 7 dni od daty jej zawarcia. </w:t>
      </w:r>
    </w:p>
    <w:p w14:paraId="5F81315A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Zamawiający jest uprawniony do zgłaszania pisemnych zastrzeżeń do projektu umowy </w:t>
      </w:r>
      <w:r>
        <w:rPr>
          <w:rFonts w:ascii="Verdana" w:hAnsi="Verdana" w:cs="Calibri"/>
          <w:sz w:val="18"/>
          <w:szCs w:val="18"/>
        </w:rPr>
        <w:t xml:space="preserve">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 lub sprzeciwu do umowy o podwykonawstwo, w szczególności gdy: </w:t>
      </w:r>
    </w:p>
    <w:p w14:paraId="7A4F3CDB" w14:textId="77777777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nie będzie spełniała wymagań określonych w dokumentach zamówienia; </w:t>
      </w:r>
    </w:p>
    <w:p w14:paraId="4CDEA4BB" w14:textId="77777777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>będzie zobowiązywała podwykonawcę do realizacji kluczowych części zamówienia, o których mowa w ust. 2;</w:t>
      </w:r>
    </w:p>
    <w:p w14:paraId="1462677D" w14:textId="5C699626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przewidywała termin zapłaty wynagrodzenia dłuższy niż </w:t>
      </w:r>
      <w:r w:rsidR="003966F9">
        <w:rPr>
          <w:rFonts w:ascii="Verdana" w:hAnsi="Verdana" w:cs="Calibri"/>
          <w:sz w:val="18"/>
          <w:szCs w:val="18"/>
        </w:rPr>
        <w:t>21</w:t>
      </w:r>
      <w:r w:rsidRPr="001C3385">
        <w:rPr>
          <w:rFonts w:ascii="Verdana" w:hAnsi="Verdana" w:cs="Calibri"/>
          <w:sz w:val="18"/>
          <w:szCs w:val="18"/>
        </w:rPr>
        <w:t xml:space="preserve"> dni od dnia doręczenia </w:t>
      </w:r>
      <w:r w:rsidR="00506AF3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ykonawcy, podwykonawcy lub dalszemu podwykonawcy faktury lub rachunku, potwierdzających wykonanie zleconego świadczenia;</w:t>
      </w:r>
    </w:p>
    <w:p w14:paraId="1E28D9D0" w14:textId="6698C2D2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zawierała zapisy uzależniające dokonanie zapłaty na rzecz podwykonawcy od odbioru robót przez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lub od zapłaty należności wykonawcy przez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amawiającego; </w:t>
      </w:r>
    </w:p>
    <w:p w14:paraId="2038CB45" w14:textId="77777777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nie będzie zawierała uregulowań dotyczących zawierania umów na roboty budowlane </w:t>
      </w:r>
      <w:r>
        <w:rPr>
          <w:rFonts w:ascii="Verdana" w:hAnsi="Verdana" w:cs="Calibri"/>
          <w:sz w:val="18"/>
          <w:szCs w:val="18"/>
        </w:rPr>
        <w:t xml:space="preserve">                          </w:t>
      </w:r>
      <w:r w:rsidRPr="001C3385">
        <w:rPr>
          <w:rFonts w:ascii="Verdana" w:hAnsi="Verdana" w:cs="Calibri"/>
          <w:sz w:val="18"/>
          <w:szCs w:val="18"/>
        </w:rPr>
        <w:t xml:space="preserve">z dalszymi podwykonawcami w szczególności zapisów warunkujących podpisanie tych umów od zgody wykonawcy i od akceptacji zamawiającego; </w:t>
      </w:r>
    </w:p>
    <w:p w14:paraId="3DDACD37" w14:textId="25C62E85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zawierać postanowienia, które w ocenie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>amawiającego będą mogły utrudniać lub uniemożliwiać prawidłową lub terminową realizację niniejszej umowy, zgodnie z jej treścią;</w:t>
      </w:r>
    </w:p>
    <w:p w14:paraId="0DFF84D6" w14:textId="19730D4C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zawierała postanowienia niezgodne z art. 463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 xml:space="preserve"> tj. postanowienia kształtujące prawa i obowiązki podwykonawcy, w zakresie kar umownych oraz postanowień dotyczących warunków wypłaty wynagrodzenia, w sposób dla niego mniej korzystny niż prawa i obowiązki </w:t>
      </w:r>
      <w:r w:rsidR="00506AF3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ykonawcy, ukształtowane postanowieniami niniejszej umowy</w:t>
      </w:r>
      <w:r>
        <w:rPr>
          <w:rFonts w:ascii="Verdana" w:hAnsi="Verdana" w:cs="Calibri"/>
          <w:sz w:val="18"/>
          <w:szCs w:val="18"/>
        </w:rPr>
        <w:t>.</w:t>
      </w:r>
    </w:p>
    <w:p w14:paraId="1E97AEA8" w14:textId="77777777" w:rsidR="0024636F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Uregulowania niniejszego paragrafu obowiązują także przy zmianach projektów umów </w:t>
      </w:r>
      <w:r>
        <w:rPr>
          <w:rFonts w:ascii="Verdana" w:hAnsi="Verdana" w:cs="Calibri"/>
          <w:sz w:val="18"/>
          <w:szCs w:val="18"/>
        </w:rPr>
        <w:t xml:space="preserve">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 jak i zmianach umów o podwykonawstwo. </w:t>
      </w:r>
    </w:p>
    <w:p w14:paraId="3C141D40" w14:textId="77777777" w:rsidR="0024636F" w:rsidRPr="00B454AD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Suma wynagrodzeń podwykonawców nie może przekroczyć kwoty wynagrodzenia umownego Wykonawcy.</w:t>
      </w:r>
    </w:p>
    <w:p w14:paraId="6AB2FF42" w14:textId="29787C01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lastRenderedPageBreak/>
        <w:t xml:space="preserve">Wykonawca, podwykonawca, dalszy podwykonawca zamówienia na roboty budowlane przedkłada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amawiającemu poświadczoną za zgodność z oryginałem kopię zawartej umowy o podwykonawstwo, której przedmiotem są dostawy lub usługi w terminie 7 dni od dnia jej zawarcia z wyłączeniem umów o podwykonawstwo o wartości mniejszej niż 0,5% wartości umowy określonej w § </w:t>
      </w:r>
      <w:r>
        <w:rPr>
          <w:rFonts w:ascii="Verdana" w:hAnsi="Verdana" w:cs="Calibri"/>
          <w:sz w:val="18"/>
          <w:szCs w:val="18"/>
        </w:rPr>
        <w:t>3</w:t>
      </w:r>
      <w:r w:rsidRPr="001C3385">
        <w:rPr>
          <w:rFonts w:ascii="Verdana" w:hAnsi="Verdana" w:cs="Calibri"/>
          <w:sz w:val="18"/>
          <w:szCs w:val="18"/>
        </w:rPr>
        <w:t xml:space="preserve"> ust. 1. Wyłączenie nie dotyczy umów o podwykonawstwo o wartości większej niż 50.000 zł. </w:t>
      </w:r>
    </w:p>
    <w:p w14:paraId="6FF76D1A" w14:textId="041D15D5" w:rsidR="0024636F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powierzając realizację robót podwykonawcy, jest zobowiązany do dokonania we własnym zakresie zapłaty wymagalnego wynagrodzenia należnego podwykonawcy </w:t>
      </w:r>
      <w:r w:rsidR="00506AF3">
        <w:rPr>
          <w:rFonts w:ascii="Verdana" w:hAnsi="Verdana" w:cs="Calibri"/>
          <w:sz w:val="18"/>
          <w:szCs w:val="18"/>
        </w:rPr>
        <w:t xml:space="preserve">      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z zachowaniem terminów płatności określonych w umowie z podwykonawcą. </w:t>
      </w:r>
    </w:p>
    <w:p w14:paraId="02216E64" w14:textId="77777777" w:rsidR="0024636F" w:rsidRPr="00B454AD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B5531F">
        <w:rPr>
          <w:rFonts w:ascii="Verdana" w:hAnsi="Verdana" w:cs="Calibri"/>
          <w:sz w:val="18"/>
          <w:szCs w:val="18"/>
        </w:rPr>
        <w:t>Przed dokonaniem bezpośredniej zapłaty Zamawiający jest obowiązany umożliwić Wykonawcy zgłoszenie pisemnych uwag dotyczących zasadności bezpośredniej zapłaty wynagrodzenia podwykonawcy lub dalszemu podwykonawcy</w:t>
      </w:r>
      <w:r>
        <w:rPr>
          <w:rFonts w:ascii="Verdana" w:hAnsi="Verdana" w:cs="Calibri"/>
          <w:sz w:val="18"/>
          <w:szCs w:val="18"/>
        </w:rPr>
        <w:t xml:space="preserve">. </w:t>
      </w:r>
      <w:r w:rsidRPr="0020695E">
        <w:rPr>
          <w:rFonts w:ascii="Verdana" w:hAnsi="Verdana" w:cs="Calibri"/>
          <w:sz w:val="18"/>
          <w:szCs w:val="18"/>
        </w:rPr>
        <w:t>Zamawiający informuje iż termin zgłaszania uwag wynosi 7 dni od dnia doręczenia tej informacji.</w:t>
      </w:r>
    </w:p>
    <w:p w14:paraId="5794B430" w14:textId="22A32BC4" w:rsidR="0024636F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 przypadku uchylenia się od obowiązku zapłaty odpowiednio przez </w:t>
      </w:r>
      <w:r w:rsidR="00506AF3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ykonawcę, podwykonawcę lub dalszego podwykonawcę bezpośredniej zapłaty wymagalnego wynagrodzenia przysługującego podwykonawcy lub dalszemu podwykonawcy, za wykonane i odebrane roboty, zamawiający dokona bezpośredniej zapłaty wymagalnego wynagrodzenia przysługującego podwykonawcy, dalszemu podwykonawcy, który zawarł zaakceptowaną przez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umowę o podwykonawstwo, której przedmiotem są roboty budowlane lub który zawarł przedłożoną zamawiającemu umowę o podwykonawstwo, której przedmiotem </w:t>
      </w:r>
      <w:r>
        <w:rPr>
          <w:rFonts w:ascii="Verdana" w:hAnsi="Verdana" w:cs="Calibri"/>
          <w:sz w:val="18"/>
          <w:szCs w:val="18"/>
        </w:rPr>
        <w:t xml:space="preserve">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są dostawy lub usługi, na zasadach określonych w art. 465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>.</w:t>
      </w:r>
    </w:p>
    <w:p w14:paraId="7ED188AD" w14:textId="77777777" w:rsidR="0024636F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Bezpośrednia zapłata obejmuje wyłącznie wynagrodzenie, bez odsetek, należnych podwykonawcy lub dalszemu podwykonawcy.</w:t>
      </w:r>
    </w:p>
    <w:p w14:paraId="477553A0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Po otrzymaniu przez podwykonawcę, dalszego podwykonawcę zapłaty należytego wynagrodzenia zgodnego z zawartą umową o podwykonawstwo, podwykonawca i dalszy podwykonawca zobowiązany jest do złożenia pisemnego oświadczenia dot. potwierdzenia otrzymania zapłaty (zgodnie z wzorem stanowiącym załącznik do SWZ).</w:t>
      </w:r>
    </w:p>
    <w:p w14:paraId="7B1607D9" w14:textId="77777777" w:rsidR="0024636F" w:rsidRDefault="0024636F" w:rsidP="0024636F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17381129" w14:textId="77777777" w:rsidR="0024636F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10</w:t>
      </w:r>
    </w:p>
    <w:p w14:paraId="5CF71926" w14:textId="0A53CB1B" w:rsidR="0024636F" w:rsidRPr="00777465" w:rsidRDefault="0024636F" w:rsidP="0024636F">
      <w:pPr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eastAsia="MS Mincho" w:hAnsi="Verdana"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>Wykonawca udziela Zamawiającemu gwarancji jakości na przedmiot umowy na okres:</w:t>
      </w:r>
      <w:r>
        <w:rPr>
          <w:rFonts w:ascii="Verdana" w:eastAsia="MS Mincho" w:hAnsi="Verdana"/>
          <w:sz w:val="18"/>
          <w:szCs w:val="18"/>
        </w:rPr>
        <w:t xml:space="preserve">                          </w:t>
      </w:r>
      <w:r w:rsidR="009F777B">
        <w:rPr>
          <w:rFonts w:ascii="Verdana" w:hAnsi="Verdana"/>
          <w:b/>
          <w:bCs/>
          <w:iCs/>
          <w:sz w:val="18"/>
          <w:szCs w:val="18"/>
        </w:rPr>
        <w:t>……………………………..</w:t>
      </w:r>
      <w:r w:rsidR="004B2C1D">
        <w:rPr>
          <w:rFonts w:ascii="Verdana" w:hAnsi="Verdana"/>
          <w:b/>
          <w:bCs/>
          <w:iCs/>
          <w:sz w:val="18"/>
          <w:szCs w:val="18"/>
        </w:rPr>
        <w:t>.</w:t>
      </w:r>
    </w:p>
    <w:p w14:paraId="0E8CBD0B" w14:textId="77777777" w:rsidR="0024636F" w:rsidRPr="00D86F44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 xml:space="preserve">Bieg okresu gwarancji  rozpoczyna się w dniu następnym licząc od daty potwierdzenia usunięcia wad i usterek stwierdzonych przy odbiorze przedmiotu umowy, a jeżeli nie stwierdzono wad, </w:t>
      </w:r>
      <w:r>
        <w:rPr>
          <w:rFonts w:ascii="Verdana" w:hAnsi="Verdana"/>
          <w:sz w:val="18"/>
          <w:szCs w:val="18"/>
        </w:rPr>
        <w:t xml:space="preserve">                   </w:t>
      </w:r>
      <w:r w:rsidRPr="00D86F44">
        <w:rPr>
          <w:rFonts w:ascii="Verdana" w:hAnsi="Verdana"/>
          <w:sz w:val="18"/>
          <w:szCs w:val="18"/>
        </w:rPr>
        <w:t>to od daty odbioru.</w:t>
      </w:r>
    </w:p>
    <w:p w14:paraId="483D1A99" w14:textId="77777777" w:rsidR="0024636F" w:rsidRPr="00D86F44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 xml:space="preserve">Zamawiający może dochodzić roszczeń z tytułu gwarancji także po okresie określonym </w:t>
      </w:r>
      <w:r>
        <w:rPr>
          <w:rFonts w:ascii="Verdana" w:hAnsi="Verdana"/>
          <w:sz w:val="18"/>
          <w:szCs w:val="18"/>
        </w:rPr>
        <w:t xml:space="preserve">                        </w:t>
      </w:r>
      <w:r w:rsidRPr="00D86F44">
        <w:rPr>
          <w:rFonts w:ascii="Verdana" w:hAnsi="Verdana"/>
          <w:sz w:val="18"/>
          <w:szCs w:val="18"/>
        </w:rPr>
        <w:t>w ust. 1, jeżeli zgłosił wadę lub usterkę przed upływem tego okresu.</w:t>
      </w:r>
    </w:p>
    <w:p w14:paraId="6B3243FC" w14:textId="77777777" w:rsidR="0024636F" w:rsidRPr="00D86F44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/>
          <w:sz w:val="18"/>
          <w:szCs w:val="18"/>
          <w:lang w:val="x-none"/>
        </w:rPr>
        <w:t>W przypadku nie usunięcia przez Wykonawcę wad i usterek w</w:t>
      </w:r>
      <w:r>
        <w:rPr>
          <w:rFonts w:ascii="Verdana" w:hAnsi="Verdana"/>
          <w:sz w:val="18"/>
          <w:szCs w:val="18"/>
        </w:rPr>
        <w:t>e</w:t>
      </w:r>
      <w:r w:rsidRPr="00C905C7">
        <w:rPr>
          <w:rFonts w:ascii="Verdana" w:hAnsi="Verdana"/>
          <w:sz w:val="18"/>
          <w:szCs w:val="18"/>
          <w:lang w:val="x-none"/>
        </w:rPr>
        <w:t xml:space="preserve"> </w:t>
      </w:r>
      <w:r>
        <w:rPr>
          <w:rFonts w:ascii="Verdana" w:hAnsi="Verdana"/>
          <w:sz w:val="18"/>
          <w:szCs w:val="18"/>
        </w:rPr>
        <w:t xml:space="preserve">wskazanym przez Zamawiającego </w:t>
      </w:r>
      <w:r w:rsidRPr="00C905C7">
        <w:rPr>
          <w:rFonts w:ascii="Verdana" w:hAnsi="Verdana"/>
          <w:sz w:val="18"/>
          <w:szCs w:val="18"/>
        </w:rPr>
        <w:t xml:space="preserve"> </w:t>
      </w:r>
      <w:r w:rsidRPr="00C905C7">
        <w:rPr>
          <w:rFonts w:ascii="Verdana" w:hAnsi="Verdana"/>
          <w:sz w:val="18"/>
          <w:szCs w:val="18"/>
          <w:lang w:val="x-none"/>
        </w:rPr>
        <w:t xml:space="preserve">terminie, od chwili upływu tego terminu Wykonawca będzie pozostawał w zwłoce i podlegał </w:t>
      </w:r>
      <w:r>
        <w:rPr>
          <w:rFonts w:ascii="Verdana" w:hAnsi="Verdana"/>
          <w:sz w:val="18"/>
          <w:szCs w:val="18"/>
        </w:rPr>
        <w:t xml:space="preserve">  </w:t>
      </w:r>
      <w:r w:rsidRPr="00C905C7">
        <w:rPr>
          <w:rFonts w:ascii="Verdana" w:hAnsi="Verdana"/>
          <w:sz w:val="18"/>
          <w:szCs w:val="18"/>
          <w:lang w:val="x-none"/>
        </w:rPr>
        <w:t xml:space="preserve">z tego tytułu karom umownym zgodnie z postanowieniami § </w:t>
      </w:r>
      <w:r w:rsidRPr="00C905C7">
        <w:rPr>
          <w:rFonts w:ascii="Verdana" w:hAnsi="Verdana"/>
          <w:sz w:val="18"/>
          <w:szCs w:val="18"/>
        </w:rPr>
        <w:t>13</w:t>
      </w:r>
      <w:r w:rsidRPr="00C905C7">
        <w:rPr>
          <w:rFonts w:ascii="Verdana" w:hAnsi="Verdana"/>
          <w:sz w:val="18"/>
          <w:szCs w:val="18"/>
          <w:lang w:val="x-none"/>
        </w:rPr>
        <w:t>.</w:t>
      </w:r>
      <w:r w:rsidRPr="00D86F44">
        <w:rPr>
          <w:rFonts w:ascii="Verdana" w:hAnsi="Verdana"/>
          <w:sz w:val="18"/>
          <w:szCs w:val="18"/>
          <w:lang w:val="x-none"/>
        </w:rPr>
        <w:t xml:space="preserve"> Zamawiający ma prawo również</w:t>
      </w:r>
      <w:r w:rsidRPr="00D86F44">
        <w:rPr>
          <w:rFonts w:ascii="Verdana" w:hAnsi="Verdana"/>
          <w:sz w:val="18"/>
          <w:szCs w:val="18"/>
        </w:rPr>
        <w:t xml:space="preserve"> </w:t>
      </w:r>
      <w:r w:rsidRPr="00D86F44">
        <w:rPr>
          <w:rFonts w:ascii="Verdana" w:hAnsi="Verdana"/>
          <w:sz w:val="18"/>
          <w:szCs w:val="18"/>
          <w:lang w:val="x-none"/>
        </w:rPr>
        <w:t>w tym przypadku bez powiadomienia Wykonawcy usunąć wady i usterki</w:t>
      </w:r>
      <w:r w:rsidRPr="00D86F44">
        <w:rPr>
          <w:rFonts w:ascii="Verdana" w:hAnsi="Verdana"/>
          <w:sz w:val="18"/>
          <w:szCs w:val="18"/>
        </w:rPr>
        <w:t xml:space="preserve"> na koszt i ryzyko Wykonawcy</w:t>
      </w:r>
      <w:r w:rsidRPr="00D86F44">
        <w:rPr>
          <w:rFonts w:ascii="Verdana" w:hAnsi="Verdana"/>
          <w:sz w:val="18"/>
          <w:szCs w:val="18"/>
          <w:lang w:val="x-none"/>
        </w:rPr>
        <w:t>, a poniesionymi kosztami w całości obciążyć Wykonawcę potrącając należność z zabezpieczenia należytego wykonania przedmiotu umowy. Gdy koszty usunięcia usterek</w:t>
      </w:r>
      <w:r w:rsidRPr="00D86F44">
        <w:rPr>
          <w:rFonts w:ascii="Verdana" w:hAnsi="Verdana"/>
          <w:sz w:val="18"/>
          <w:szCs w:val="18"/>
        </w:rPr>
        <w:t xml:space="preserve"> lub wad</w:t>
      </w:r>
      <w:r w:rsidRPr="00D86F44">
        <w:rPr>
          <w:rFonts w:ascii="Verdana" w:hAnsi="Verdana"/>
          <w:sz w:val="18"/>
          <w:szCs w:val="18"/>
          <w:lang w:val="x-none"/>
        </w:rPr>
        <w:t xml:space="preserve"> przewyższają wartość zabezpieczenia należytego wykonania przedmiotu </w:t>
      </w:r>
      <w:r w:rsidRPr="00D86F44">
        <w:rPr>
          <w:rFonts w:ascii="Verdana" w:hAnsi="Verdana"/>
          <w:sz w:val="18"/>
          <w:szCs w:val="18"/>
          <w:lang w:val="x-none"/>
        </w:rPr>
        <w:lastRenderedPageBreak/>
        <w:t xml:space="preserve">umowy, Zamawiający dodatkowo obciąży Wykonawcę poniesionymi kosztami, a Wykonawca jest zobowiązany do zapłaty w terminie 7 dni od daty </w:t>
      </w:r>
      <w:r w:rsidRPr="00D86F44">
        <w:rPr>
          <w:rFonts w:ascii="Verdana" w:hAnsi="Verdana"/>
          <w:sz w:val="18"/>
          <w:szCs w:val="18"/>
        </w:rPr>
        <w:t>otrzymania pisma od Zamawiającego</w:t>
      </w:r>
      <w:r w:rsidRPr="00D86F44">
        <w:rPr>
          <w:rFonts w:ascii="Verdana" w:hAnsi="Verdana"/>
          <w:sz w:val="18"/>
          <w:szCs w:val="18"/>
          <w:lang w:val="x-none"/>
        </w:rPr>
        <w:t>.</w:t>
      </w:r>
    </w:p>
    <w:p w14:paraId="026703AD" w14:textId="77777777" w:rsidR="0024636F" w:rsidRPr="00C905C7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>Strony ustalają że okres rękojmi jest równy okresowi gwarancji.</w:t>
      </w:r>
    </w:p>
    <w:p w14:paraId="4504B154" w14:textId="77777777" w:rsidR="0024636F" w:rsidRPr="00C905C7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>Dokumentem gwarancyjnym w rozumieniu art. 577</w:t>
      </w:r>
      <w:r w:rsidRPr="00C905C7">
        <w:rPr>
          <w:rFonts w:ascii="Verdana" w:hAnsi="Verdana" w:cs="Calibri"/>
          <w:sz w:val="18"/>
          <w:szCs w:val="18"/>
          <w:vertAlign w:val="superscript"/>
        </w:rPr>
        <w:t>2</w:t>
      </w:r>
      <w:r w:rsidRPr="00C905C7">
        <w:rPr>
          <w:rFonts w:ascii="Verdana" w:hAnsi="Verdana" w:cs="Calibri"/>
          <w:sz w:val="18"/>
          <w:szCs w:val="18"/>
        </w:rPr>
        <w:t xml:space="preserve"> Kodeksu cywilnego  jest  niniejsza umowa.</w:t>
      </w:r>
    </w:p>
    <w:p w14:paraId="6013C72C" w14:textId="7741C302" w:rsidR="0024636F" w:rsidRPr="00C905C7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 xml:space="preserve">Jeżeli z powodu wad, które ujawnią się w okresie gwarancji i rękojmi, osoby trzecie wystąpią z roszczeniami o naprawienie szkody, której przyczyną powstania była wada, </w:t>
      </w:r>
      <w:r w:rsidR="00506AF3">
        <w:rPr>
          <w:rFonts w:ascii="Verdana" w:hAnsi="Verdana" w:cs="Calibri"/>
          <w:sz w:val="18"/>
          <w:szCs w:val="18"/>
        </w:rPr>
        <w:t>W</w:t>
      </w:r>
      <w:r w:rsidRPr="00C905C7">
        <w:rPr>
          <w:rFonts w:ascii="Verdana" w:hAnsi="Verdana" w:cs="Calibri"/>
          <w:sz w:val="18"/>
          <w:szCs w:val="18"/>
        </w:rPr>
        <w:t>ykonawca poniesie wszelkie koszty związane z naprawą szkody.</w:t>
      </w:r>
    </w:p>
    <w:p w14:paraId="71CCC3CA" w14:textId="12CCAB52" w:rsidR="0024636F" w:rsidRPr="00C905C7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 xml:space="preserve">O powstałych w okresie gwarancji i rękojmi wadach i/lub usterkach, </w:t>
      </w:r>
      <w:r w:rsidR="00506AF3">
        <w:rPr>
          <w:rFonts w:ascii="Verdana" w:hAnsi="Verdana" w:cs="Calibri"/>
          <w:sz w:val="18"/>
          <w:szCs w:val="18"/>
        </w:rPr>
        <w:t>Z</w:t>
      </w:r>
      <w:r w:rsidRPr="00C905C7">
        <w:rPr>
          <w:rFonts w:ascii="Verdana" w:hAnsi="Verdana" w:cs="Calibri"/>
          <w:sz w:val="18"/>
          <w:szCs w:val="18"/>
        </w:rPr>
        <w:t>amawiający powiadomi wykonawcę na piśmie, niezwłocznie po powzięciu takiej informacji.</w:t>
      </w:r>
    </w:p>
    <w:p w14:paraId="5780104C" w14:textId="651820D6" w:rsidR="0024636F" w:rsidRPr="00671B1F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 xml:space="preserve">W okresie gwarancji i rękojmi </w:t>
      </w:r>
      <w:r w:rsidR="00506AF3">
        <w:rPr>
          <w:rFonts w:ascii="Verdana" w:hAnsi="Verdana" w:cs="Calibri"/>
          <w:sz w:val="18"/>
          <w:szCs w:val="18"/>
        </w:rPr>
        <w:t>W</w:t>
      </w:r>
      <w:r w:rsidRPr="00C905C7">
        <w:rPr>
          <w:rFonts w:ascii="Verdana" w:hAnsi="Verdana" w:cs="Calibri"/>
          <w:sz w:val="18"/>
          <w:szCs w:val="18"/>
        </w:rPr>
        <w:t xml:space="preserve">ykonawca jest zobowiązany przystąpić do usuwania wad lub usterek w ciągu </w:t>
      </w:r>
      <w:r>
        <w:rPr>
          <w:rFonts w:ascii="Verdana" w:hAnsi="Verdana" w:cs="Calibri"/>
          <w:sz w:val="18"/>
          <w:szCs w:val="18"/>
        </w:rPr>
        <w:t xml:space="preserve">7 dni roboczych </w:t>
      </w:r>
      <w:r w:rsidRPr="00C905C7">
        <w:rPr>
          <w:rFonts w:ascii="Verdana" w:hAnsi="Verdana" w:cs="Calibri"/>
          <w:sz w:val="18"/>
          <w:szCs w:val="18"/>
        </w:rPr>
        <w:t xml:space="preserve">od daty otrzymania powiadomienia o powstałych wadach zgodnie z ust. </w:t>
      </w:r>
      <w:r>
        <w:rPr>
          <w:rFonts w:ascii="Verdana" w:hAnsi="Verdana" w:cs="Calibri"/>
          <w:sz w:val="18"/>
          <w:szCs w:val="18"/>
        </w:rPr>
        <w:t>8</w:t>
      </w:r>
      <w:r w:rsidRPr="00C905C7">
        <w:rPr>
          <w:rFonts w:ascii="Verdana" w:hAnsi="Verdana" w:cs="Calibri"/>
          <w:sz w:val="18"/>
          <w:szCs w:val="18"/>
        </w:rPr>
        <w:t xml:space="preserve">. Termin ten w technicznie uzasadnionych przypadkach może zostać wydłużony za zgodą </w:t>
      </w:r>
      <w:r w:rsidR="00506AF3">
        <w:rPr>
          <w:rFonts w:ascii="Verdana" w:hAnsi="Verdana" w:cs="Calibri"/>
          <w:sz w:val="18"/>
          <w:szCs w:val="18"/>
        </w:rPr>
        <w:t>Z</w:t>
      </w:r>
      <w:r w:rsidRPr="00C905C7">
        <w:rPr>
          <w:rFonts w:ascii="Verdana" w:hAnsi="Verdana" w:cs="Calibri"/>
          <w:sz w:val="18"/>
          <w:szCs w:val="18"/>
        </w:rPr>
        <w:t>amawiającego.</w:t>
      </w:r>
    </w:p>
    <w:p w14:paraId="66FE0D72" w14:textId="77777777" w:rsidR="0024636F" w:rsidRPr="00671B1F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iCs/>
          <w:sz w:val="18"/>
          <w:szCs w:val="18"/>
        </w:rPr>
      </w:pPr>
      <w:r w:rsidRPr="00671B1F">
        <w:rPr>
          <w:rFonts w:ascii="Verdana" w:hAnsi="Verdana" w:cs="Calibri"/>
          <w:sz w:val="18"/>
          <w:szCs w:val="18"/>
        </w:rPr>
        <w:t xml:space="preserve">W okresie gwarancji wykonawca jest zobowiązany do udziału </w:t>
      </w:r>
      <w:r>
        <w:rPr>
          <w:rFonts w:ascii="Verdana" w:hAnsi="Verdana" w:cs="Calibri"/>
          <w:sz w:val="18"/>
          <w:szCs w:val="18"/>
        </w:rPr>
        <w:t xml:space="preserve">w  </w:t>
      </w:r>
      <w:r w:rsidRPr="00671B1F">
        <w:rPr>
          <w:rFonts w:ascii="Verdana" w:hAnsi="Verdana" w:cs="Calibri"/>
          <w:sz w:val="18"/>
          <w:szCs w:val="18"/>
        </w:rPr>
        <w:t>przeglądach gwarancyjnych</w:t>
      </w:r>
      <w:r>
        <w:rPr>
          <w:rFonts w:ascii="Verdana" w:hAnsi="Verdana" w:cs="Calibri"/>
          <w:sz w:val="18"/>
          <w:szCs w:val="18"/>
        </w:rPr>
        <w:t xml:space="preserve"> o ile zajdzie taka konieczność. </w:t>
      </w:r>
    </w:p>
    <w:p w14:paraId="3B56C673" w14:textId="77777777" w:rsidR="0024636F" w:rsidRPr="00671B1F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sytuacji o której mowa w ust. 10 Zamawiający poinformuję Wykonawcę o terminie przeglądu gwarancyjnego na adres email wskazany w ofercie.</w:t>
      </w:r>
    </w:p>
    <w:p w14:paraId="0B08032C" w14:textId="77777777" w:rsidR="0024636F" w:rsidRPr="00671B1F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iCs/>
          <w:sz w:val="18"/>
          <w:szCs w:val="18"/>
        </w:rPr>
      </w:pPr>
      <w:r w:rsidRPr="00671B1F">
        <w:rPr>
          <w:rFonts w:ascii="Verdana" w:hAnsi="Verdana" w:cs="Calibri"/>
          <w:sz w:val="18"/>
          <w:szCs w:val="18"/>
        </w:rPr>
        <w:t xml:space="preserve">Wykonawca usuwa zgłoszone w okresie gwarancji i rękojmi wady i usterki w ramach wynagrodzenia, o którym mowa w § </w:t>
      </w:r>
      <w:r>
        <w:rPr>
          <w:rFonts w:ascii="Verdana" w:hAnsi="Verdana" w:cs="Calibri"/>
          <w:sz w:val="18"/>
          <w:szCs w:val="18"/>
        </w:rPr>
        <w:t>3</w:t>
      </w:r>
      <w:r w:rsidRPr="00671B1F">
        <w:rPr>
          <w:rFonts w:ascii="Verdana" w:hAnsi="Verdana" w:cs="Calibri"/>
          <w:sz w:val="18"/>
          <w:szCs w:val="18"/>
        </w:rPr>
        <w:t xml:space="preserve"> ust. </w:t>
      </w:r>
      <w:r>
        <w:rPr>
          <w:rFonts w:ascii="Verdana" w:hAnsi="Verdana" w:cs="Calibri"/>
          <w:sz w:val="18"/>
          <w:szCs w:val="18"/>
        </w:rPr>
        <w:t>1</w:t>
      </w:r>
      <w:r w:rsidRPr="00671B1F">
        <w:rPr>
          <w:rFonts w:ascii="Verdana" w:hAnsi="Verdana" w:cs="Calibri"/>
          <w:sz w:val="18"/>
          <w:szCs w:val="18"/>
        </w:rPr>
        <w:t>.</w:t>
      </w:r>
    </w:p>
    <w:p w14:paraId="4D6E56D9" w14:textId="77777777" w:rsidR="0024636F" w:rsidRDefault="0024636F" w:rsidP="0024636F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1D068E96" w14:textId="77777777" w:rsidR="0024636F" w:rsidRPr="00FA5320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11</w:t>
      </w:r>
    </w:p>
    <w:p w14:paraId="1F98DC79" w14:textId="77777777" w:rsidR="0024636F" w:rsidRDefault="0024636F" w:rsidP="0024636F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>Strony zgodnie postanawiają, że będą stosowane następujące rodzaje odbiorów:</w:t>
      </w:r>
    </w:p>
    <w:p w14:paraId="576DC4D7" w14:textId="77777777" w:rsidR="0024636F" w:rsidRDefault="0024636F" w:rsidP="0024636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odbiór końcowy – na podstawie protokołu odbioru końcowego,</w:t>
      </w:r>
    </w:p>
    <w:p w14:paraId="292541C0" w14:textId="77777777" w:rsidR="0024636F" w:rsidRPr="000A7F56" w:rsidRDefault="0024636F" w:rsidP="0024636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odbiór po upływie okresu gwarancji – na podstawie protokołu pogwarancyjnego.</w:t>
      </w:r>
    </w:p>
    <w:p w14:paraId="15582DD5" w14:textId="77777777" w:rsidR="0024636F" w:rsidRDefault="0024636F" w:rsidP="0024636F">
      <w:pPr>
        <w:numPr>
          <w:ilvl w:val="0"/>
          <w:numId w:val="21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 xml:space="preserve">Wykonawca zgłosi gotowość do odbioru </w:t>
      </w:r>
      <w:r>
        <w:rPr>
          <w:rFonts w:ascii="Verdana" w:hAnsi="Verdana" w:cs="Calibri"/>
          <w:sz w:val="18"/>
          <w:szCs w:val="18"/>
        </w:rPr>
        <w:t xml:space="preserve">końcowego </w:t>
      </w:r>
      <w:r w:rsidRPr="00FA5320">
        <w:rPr>
          <w:rFonts w:ascii="Verdana" w:hAnsi="Verdana" w:cs="Calibri"/>
          <w:sz w:val="18"/>
          <w:szCs w:val="18"/>
        </w:rPr>
        <w:t>robót, wysyłając zawiadomienie za pośrednictwem poczty elektronicznej</w:t>
      </w:r>
      <w:r>
        <w:rPr>
          <w:rFonts w:ascii="Verdana" w:hAnsi="Verdana" w:cs="Calibri"/>
          <w:sz w:val="18"/>
          <w:szCs w:val="18"/>
        </w:rPr>
        <w:t xml:space="preserve"> na adres marcin.szkatulski@zdp-znin.com.pl.  </w:t>
      </w:r>
    </w:p>
    <w:p w14:paraId="72E2F800" w14:textId="77777777" w:rsidR="0024636F" w:rsidRPr="00B454AD" w:rsidRDefault="0024636F" w:rsidP="0024636F">
      <w:pPr>
        <w:pStyle w:val="Akapitzlist"/>
        <w:numPr>
          <w:ilvl w:val="0"/>
          <w:numId w:val="21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635947">
        <w:rPr>
          <w:rFonts w:ascii="Verdana" w:hAnsi="Verdana" w:cs="Calibri"/>
          <w:sz w:val="18"/>
          <w:szCs w:val="18"/>
        </w:rPr>
        <w:t xml:space="preserve">Wykonanie robót uważa się za zakończone, jeżeli odbiór nastąpi bez </w:t>
      </w:r>
      <w:r>
        <w:rPr>
          <w:rFonts w:ascii="Verdana" w:hAnsi="Verdana" w:cs="Calibri"/>
          <w:sz w:val="18"/>
          <w:szCs w:val="18"/>
        </w:rPr>
        <w:t>wad</w:t>
      </w:r>
      <w:r w:rsidRPr="00635947">
        <w:rPr>
          <w:rFonts w:ascii="Verdana" w:hAnsi="Verdana" w:cs="Calibri"/>
          <w:sz w:val="18"/>
          <w:szCs w:val="18"/>
        </w:rPr>
        <w:t xml:space="preserve">, zostaną zakończone wszystkie prace wchodzące w przedmiot zamówienia. </w:t>
      </w:r>
    </w:p>
    <w:p w14:paraId="08511DFA" w14:textId="77777777" w:rsidR="0024636F" w:rsidRDefault="0024636F" w:rsidP="0024636F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 xml:space="preserve">Zamawiający </w:t>
      </w:r>
      <w:r>
        <w:rPr>
          <w:rFonts w:ascii="Verdana" w:hAnsi="Verdana" w:cs="Calibri"/>
          <w:sz w:val="18"/>
          <w:szCs w:val="18"/>
        </w:rPr>
        <w:t>w terminie 7 dni od dnia otrzymania zawiadomienia o zakończeniu robót wyznaczy termin odbioru, przy czym odbiór końcowy musi zostać przeprowadzony w terminie nie dłuższym niż 30 dni od dnia zgłoszenia Zamawiającemu gotowości do obioru.</w:t>
      </w:r>
    </w:p>
    <w:p w14:paraId="2AF7AA9B" w14:textId="77777777" w:rsidR="0024636F" w:rsidRDefault="0024636F" w:rsidP="0024636F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B6FC8">
        <w:rPr>
          <w:rFonts w:ascii="Verdana" w:eastAsia="MS Mincho" w:hAnsi="Verdana"/>
          <w:sz w:val="18"/>
          <w:szCs w:val="18"/>
          <w:lang w:val="x-none"/>
        </w:rPr>
        <w:t>Przed odbiorem</w:t>
      </w:r>
      <w:r w:rsidRPr="000B6FC8">
        <w:rPr>
          <w:rFonts w:ascii="Verdana" w:eastAsia="MS Mincho" w:hAnsi="Verdana"/>
          <w:sz w:val="18"/>
          <w:szCs w:val="18"/>
        </w:rPr>
        <w:t xml:space="preserve"> końcowy</w:t>
      </w:r>
      <w:r>
        <w:rPr>
          <w:rFonts w:ascii="Verdana" w:eastAsia="MS Mincho" w:hAnsi="Verdana"/>
          <w:sz w:val="18"/>
          <w:szCs w:val="18"/>
        </w:rPr>
        <w:t>m</w:t>
      </w:r>
      <w:r w:rsidRPr="000B6FC8">
        <w:rPr>
          <w:rFonts w:ascii="Verdana" w:eastAsia="MS Mincho" w:hAnsi="Verdana"/>
          <w:sz w:val="18"/>
          <w:szCs w:val="18"/>
          <w:lang w:val="x-none"/>
        </w:rPr>
        <w:t xml:space="preserve"> Wykonawca skompletuje i przedstawi Zamawiającemu dokumenty pozwalające na ocenę prawidłowego wykonania przedmiotu odbioru</w:t>
      </w:r>
      <w:r w:rsidRPr="000B6FC8">
        <w:rPr>
          <w:rFonts w:ascii="Verdana" w:eastAsia="MS Mincho" w:hAnsi="Verdana"/>
          <w:sz w:val="18"/>
          <w:szCs w:val="18"/>
        </w:rPr>
        <w:t xml:space="preserve"> tj. </w:t>
      </w:r>
      <w:r w:rsidRPr="000B6FC8">
        <w:rPr>
          <w:rFonts w:ascii="Verdana" w:eastAsia="MS Mincho" w:hAnsi="Verdana"/>
          <w:sz w:val="18"/>
          <w:szCs w:val="18"/>
          <w:lang w:val="x-none"/>
        </w:rPr>
        <w:t xml:space="preserve">niezbędne świadectwa </w:t>
      </w:r>
      <w:r w:rsidRPr="000B6FC8">
        <w:rPr>
          <w:rFonts w:ascii="Verdana" w:hAnsi="Verdana" w:cs="Calibri"/>
          <w:sz w:val="18"/>
          <w:szCs w:val="18"/>
        </w:rPr>
        <w:t>kontroli jakości, certyfikaty i deklaracje zgodności wymagane przepisami, protokoły odbiorów, protokoły badań i sprawdzeń</w:t>
      </w:r>
      <w:r>
        <w:rPr>
          <w:rFonts w:ascii="Verdana" w:hAnsi="Verdana" w:cs="Calibri"/>
          <w:sz w:val="18"/>
          <w:szCs w:val="18"/>
        </w:rPr>
        <w:t xml:space="preserve"> </w:t>
      </w:r>
      <w:r w:rsidRPr="000B6FC8">
        <w:rPr>
          <w:rFonts w:ascii="Verdana" w:hAnsi="Verdana" w:cs="Calibri"/>
          <w:sz w:val="18"/>
          <w:szCs w:val="18"/>
        </w:rPr>
        <w:t>będących przedmiotem odbioru</w:t>
      </w:r>
      <w:r>
        <w:rPr>
          <w:rFonts w:ascii="Verdana" w:hAnsi="Verdana" w:cs="Calibri"/>
          <w:sz w:val="18"/>
          <w:szCs w:val="18"/>
        </w:rPr>
        <w:t>.</w:t>
      </w:r>
    </w:p>
    <w:p w14:paraId="7A58CB48" w14:textId="77777777" w:rsidR="0024636F" w:rsidRPr="000B6FC8" w:rsidRDefault="0024636F" w:rsidP="0024636F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t>Jeżeli w trakcie odbior</w:t>
      </w:r>
      <w:r>
        <w:rPr>
          <w:rFonts w:ascii="Verdana" w:hAnsi="Verdana"/>
          <w:sz w:val="18"/>
          <w:szCs w:val="18"/>
          <w:lang w:eastAsia="x-none"/>
        </w:rPr>
        <w:t>ów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 zostaną stwierdzone wady lub usterki to Zamawiającemu przysługują następujące uprawnienia:</w:t>
      </w:r>
    </w:p>
    <w:p w14:paraId="3B7B743B" w14:textId="77777777" w:rsidR="0024636F" w:rsidRPr="000B6FC8" w:rsidRDefault="0024636F" w:rsidP="0024636F">
      <w:pPr>
        <w:numPr>
          <w:ilvl w:val="7"/>
          <w:numId w:val="23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t xml:space="preserve">jeżeli </w:t>
      </w:r>
      <w:r w:rsidRPr="000B6FC8">
        <w:rPr>
          <w:rFonts w:ascii="Verdana" w:hAnsi="Verdana"/>
          <w:sz w:val="18"/>
          <w:szCs w:val="18"/>
          <w:lang w:eastAsia="x-none"/>
        </w:rPr>
        <w:t xml:space="preserve">wady 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nadają się do usunięcia Zamawiający ma prawo odmowy dokonania odbioru </w:t>
      </w:r>
      <w:r w:rsidRPr="000B6FC8">
        <w:rPr>
          <w:rFonts w:ascii="Verdana" w:hAnsi="Verdana"/>
          <w:sz w:val="18"/>
          <w:szCs w:val="18"/>
          <w:lang w:eastAsia="x-none"/>
        </w:rPr>
        <w:t xml:space="preserve">                    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do czasu ich usunięcia, wyznaczając równocześnie termin </w:t>
      </w:r>
      <w:r w:rsidRPr="000B6FC8">
        <w:rPr>
          <w:rFonts w:ascii="Verdana" w:hAnsi="Verdana"/>
          <w:sz w:val="18"/>
          <w:szCs w:val="18"/>
          <w:lang w:eastAsia="x-none"/>
        </w:rPr>
        <w:t xml:space="preserve"> ich </w:t>
      </w:r>
      <w:r w:rsidRPr="000B6FC8">
        <w:rPr>
          <w:rFonts w:ascii="Verdana" w:hAnsi="Verdana"/>
          <w:sz w:val="18"/>
          <w:szCs w:val="18"/>
          <w:lang w:val="x-none" w:eastAsia="x-none"/>
        </w:rPr>
        <w:t>usunięcia,</w:t>
      </w:r>
    </w:p>
    <w:p w14:paraId="0A26C4A4" w14:textId="77777777" w:rsidR="0024636F" w:rsidRPr="000B6FC8" w:rsidRDefault="0024636F" w:rsidP="0024636F">
      <w:pPr>
        <w:numPr>
          <w:ilvl w:val="7"/>
          <w:numId w:val="23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t xml:space="preserve">jeżeli wady nie nadają się do usunięcia Zamawiający może zażądać wykonania przedmiotu umowy po raz drugi, jeżeli uniemożliwiają </w:t>
      </w:r>
      <w:r w:rsidRPr="000B6FC8">
        <w:rPr>
          <w:rFonts w:ascii="Verdana" w:hAnsi="Verdana"/>
          <w:sz w:val="18"/>
          <w:szCs w:val="18"/>
          <w:lang w:eastAsia="x-none"/>
        </w:rPr>
        <w:t xml:space="preserve">one 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użytkowanie przedmiotu umowy zgodnie </w:t>
      </w:r>
      <w:r w:rsidRPr="000B6FC8">
        <w:rPr>
          <w:rFonts w:ascii="Verdana" w:hAnsi="Verdana"/>
          <w:sz w:val="18"/>
          <w:szCs w:val="18"/>
          <w:lang w:eastAsia="x-none"/>
        </w:rPr>
        <w:t xml:space="preserve">                         </w:t>
      </w:r>
      <w:r w:rsidRPr="000B6FC8">
        <w:rPr>
          <w:rFonts w:ascii="Verdana" w:hAnsi="Verdana"/>
          <w:sz w:val="18"/>
          <w:szCs w:val="18"/>
          <w:lang w:val="x-none" w:eastAsia="x-none"/>
        </w:rPr>
        <w:t>z przeznaczeniem</w:t>
      </w:r>
      <w:r w:rsidRPr="000B6FC8">
        <w:rPr>
          <w:rFonts w:ascii="Verdana" w:hAnsi="Verdana"/>
          <w:sz w:val="18"/>
          <w:szCs w:val="18"/>
          <w:lang w:eastAsia="x-none"/>
        </w:rPr>
        <w:t>,</w:t>
      </w:r>
    </w:p>
    <w:p w14:paraId="0C528CD1" w14:textId="77777777" w:rsidR="0024636F" w:rsidRPr="000B6FC8" w:rsidRDefault="0024636F" w:rsidP="0024636F">
      <w:pPr>
        <w:numPr>
          <w:ilvl w:val="7"/>
          <w:numId w:val="23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lastRenderedPageBreak/>
        <w:t>jeżeli wady nie nadają się do usunięcia lub ich usunięcie wymagałoby nadmiernych kosztów,  Zamawiający może  żądać odpowiedniego obniżenia wynagrodzenia, jeżeli wady są nieistotne i nie uniemożliwiają korzystania z przedmiotu umowy zgodnie z jego przeznaczeniem,</w:t>
      </w:r>
    </w:p>
    <w:p w14:paraId="55F0DB1B" w14:textId="77777777" w:rsidR="0024636F" w:rsidRPr="000B6FC8" w:rsidRDefault="0024636F" w:rsidP="0024636F">
      <w:pPr>
        <w:numPr>
          <w:ilvl w:val="7"/>
          <w:numId w:val="23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color w:val="FF0000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eastAsia="x-none"/>
        </w:rPr>
        <w:t>jeżeli występują usterki, Zamawiający dokonuje odbioru i w protokole wyznacza termin na ich usunięcie</w:t>
      </w:r>
      <w:r w:rsidRPr="000B6FC8">
        <w:rPr>
          <w:rFonts w:ascii="Verdana" w:hAnsi="Verdana"/>
          <w:color w:val="FF0000"/>
          <w:sz w:val="18"/>
          <w:szCs w:val="18"/>
          <w:lang w:eastAsia="x-none"/>
        </w:rPr>
        <w:t>.</w:t>
      </w:r>
    </w:p>
    <w:p w14:paraId="141288F5" w14:textId="77777777" w:rsidR="0024636F" w:rsidRPr="00264688" w:rsidRDefault="0024636F" w:rsidP="0024636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0B6FC8">
        <w:rPr>
          <w:rFonts w:ascii="Verdana" w:hAnsi="Verdana"/>
          <w:sz w:val="18"/>
          <w:szCs w:val="18"/>
        </w:rPr>
        <w:t xml:space="preserve">Z czynności odbioru </w:t>
      </w:r>
      <w:r>
        <w:rPr>
          <w:rFonts w:ascii="Verdana" w:hAnsi="Verdana"/>
          <w:sz w:val="18"/>
          <w:szCs w:val="18"/>
        </w:rPr>
        <w:t>końcowego</w:t>
      </w:r>
      <w:r w:rsidRPr="000B6FC8">
        <w:rPr>
          <w:rFonts w:ascii="Verdana" w:hAnsi="Verdana"/>
          <w:sz w:val="18"/>
          <w:szCs w:val="18"/>
        </w:rPr>
        <w:t>, odbioru po upływie okresu gwarancji będzie spisany protokół zawierający wszelkie ustalenia dokonane w toku odbioru.</w:t>
      </w:r>
    </w:p>
    <w:p w14:paraId="261CD2EE" w14:textId="3535414F" w:rsidR="0024636F" w:rsidRPr="00FA5320" w:rsidRDefault="0024636F" w:rsidP="0024636F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>Nieobecność przy odbiorze kierownika</w:t>
      </w:r>
      <w:r>
        <w:rPr>
          <w:rFonts w:ascii="Verdana" w:hAnsi="Verdana" w:cs="Calibri"/>
          <w:sz w:val="18"/>
          <w:szCs w:val="18"/>
        </w:rPr>
        <w:t xml:space="preserve"> robót</w:t>
      </w:r>
      <w:r w:rsidRPr="00FA5320">
        <w:rPr>
          <w:rFonts w:ascii="Verdana" w:hAnsi="Verdana" w:cs="Calibri"/>
          <w:sz w:val="18"/>
          <w:szCs w:val="18"/>
        </w:rPr>
        <w:t xml:space="preserve">, nie wstrzymuje czynności odbioru, </w:t>
      </w:r>
      <w:r w:rsidR="00506AF3">
        <w:rPr>
          <w:rFonts w:ascii="Verdana" w:hAnsi="Verdana" w:cs="Calibri"/>
          <w:sz w:val="18"/>
          <w:szCs w:val="18"/>
        </w:rPr>
        <w:t>W</w:t>
      </w:r>
      <w:r w:rsidRPr="00FA5320">
        <w:rPr>
          <w:rFonts w:ascii="Verdana" w:hAnsi="Verdana" w:cs="Calibri"/>
          <w:sz w:val="18"/>
          <w:szCs w:val="18"/>
        </w:rPr>
        <w:t>ykonawca traci jednak w tym wypadku prawo do zgłaszania swoich zastrzeżeń i zarzutów w stosunku do wyniku odbioru.</w:t>
      </w:r>
    </w:p>
    <w:p w14:paraId="104619CC" w14:textId="77777777" w:rsidR="0024636F" w:rsidRPr="00FA5320" w:rsidRDefault="0024636F" w:rsidP="0024636F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6C585137" w14:textId="77777777" w:rsidR="0024636F" w:rsidRPr="00D86F44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D86F44">
        <w:rPr>
          <w:rFonts w:ascii="Verdana" w:hAnsi="Verdana" w:cs="Calibri"/>
          <w:b/>
          <w:sz w:val="18"/>
          <w:szCs w:val="18"/>
        </w:rPr>
        <w:t>§ 12</w:t>
      </w:r>
    </w:p>
    <w:p w14:paraId="1330AE55" w14:textId="4D1B8784" w:rsidR="0024636F" w:rsidRPr="00D86F44" w:rsidRDefault="0024636F" w:rsidP="00840266">
      <w:pPr>
        <w:spacing w:line="360" w:lineRule="auto"/>
        <w:ind w:left="360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Zamawiający </w:t>
      </w:r>
      <w:r w:rsidR="00840266">
        <w:rPr>
          <w:rFonts w:ascii="Verdana" w:hAnsi="Verdana" w:cs="Calibri"/>
          <w:sz w:val="18"/>
          <w:szCs w:val="18"/>
        </w:rPr>
        <w:t xml:space="preserve">nie wymaga wniesienia zabezpieczenia należytego wykonania umowy. </w:t>
      </w:r>
    </w:p>
    <w:p w14:paraId="402D74F5" w14:textId="77777777" w:rsidR="003F4156" w:rsidRPr="00D86F44" w:rsidRDefault="003F4156" w:rsidP="0024636F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7BF33C2F" w14:textId="77777777" w:rsidR="0024636F" w:rsidRPr="00892EAD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D86F44">
        <w:rPr>
          <w:rFonts w:ascii="Verdana" w:hAnsi="Verdana" w:cs="Calibri"/>
          <w:b/>
          <w:sz w:val="18"/>
          <w:szCs w:val="18"/>
        </w:rPr>
        <w:t>§ 1</w:t>
      </w:r>
      <w:r>
        <w:rPr>
          <w:rFonts w:ascii="Verdana" w:hAnsi="Verdana" w:cs="Calibri"/>
          <w:b/>
          <w:sz w:val="18"/>
          <w:szCs w:val="18"/>
        </w:rPr>
        <w:t>3</w:t>
      </w:r>
    </w:p>
    <w:p w14:paraId="3D58C718" w14:textId="17F481C7" w:rsidR="0024636F" w:rsidRPr="00136EE6" w:rsidRDefault="0024636F" w:rsidP="0024636F">
      <w:pPr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36EE6">
        <w:rPr>
          <w:rFonts w:ascii="Verdana" w:hAnsi="Verdana" w:cs="Calibri"/>
          <w:sz w:val="18"/>
          <w:szCs w:val="18"/>
        </w:rPr>
        <w:t xml:space="preserve">Wykonawca zapłaci </w:t>
      </w:r>
      <w:r w:rsidR="00506AF3">
        <w:rPr>
          <w:rFonts w:ascii="Verdana" w:hAnsi="Verdana" w:cs="Calibri"/>
          <w:sz w:val="18"/>
          <w:szCs w:val="18"/>
        </w:rPr>
        <w:t>Z</w:t>
      </w:r>
      <w:r w:rsidRPr="00136EE6">
        <w:rPr>
          <w:rFonts w:ascii="Verdana" w:hAnsi="Verdana" w:cs="Calibri"/>
          <w:sz w:val="18"/>
          <w:szCs w:val="18"/>
        </w:rPr>
        <w:t>amawiającemu karę umowną:</w:t>
      </w:r>
    </w:p>
    <w:p w14:paraId="11DAAC7A" w14:textId="545DD2BA" w:rsidR="0024636F" w:rsidRPr="00892EAD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Pr="00567258">
        <w:rPr>
          <w:rFonts w:ascii="Verdana" w:hAnsi="Verdana"/>
          <w:sz w:val="18"/>
          <w:szCs w:val="18"/>
        </w:rPr>
        <w:t xml:space="preserve">a zwłokę w wykonaniu przedmiotu umowy w wysokości </w:t>
      </w:r>
      <w:r w:rsidR="00840266">
        <w:rPr>
          <w:rFonts w:ascii="Verdana" w:hAnsi="Verdana"/>
          <w:sz w:val="18"/>
          <w:szCs w:val="18"/>
        </w:rPr>
        <w:t>300</w:t>
      </w:r>
      <w:r w:rsidRPr="00567258">
        <w:rPr>
          <w:rFonts w:ascii="Verdana" w:hAnsi="Verdana"/>
          <w:sz w:val="18"/>
          <w:szCs w:val="18"/>
        </w:rPr>
        <w:t>,00 zł za każdy dzień zwłoki,</w:t>
      </w:r>
    </w:p>
    <w:p w14:paraId="5A80A614" w14:textId="0BB8B77E" w:rsidR="0024636F" w:rsidRPr="00892EAD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567258">
        <w:rPr>
          <w:rFonts w:ascii="Verdana" w:hAnsi="Verdana"/>
          <w:sz w:val="18"/>
          <w:szCs w:val="18"/>
        </w:rPr>
        <w:t xml:space="preserve">za zwłokę w usunięciu wad stwierdzonych przy odbiorze ostatecznym, </w:t>
      </w:r>
      <w:r w:rsidRPr="00567258">
        <w:rPr>
          <w:rFonts w:ascii="Verdana" w:hAnsi="Verdana"/>
          <w:iCs/>
          <w:sz w:val="18"/>
          <w:szCs w:val="18"/>
        </w:rPr>
        <w:t xml:space="preserve">odbiorze              </w:t>
      </w:r>
      <w:r>
        <w:rPr>
          <w:rFonts w:ascii="Verdana" w:hAnsi="Verdana"/>
          <w:iCs/>
          <w:sz w:val="18"/>
          <w:szCs w:val="18"/>
        </w:rPr>
        <w:t xml:space="preserve">                    </w:t>
      </w:r>
      <w:r w:rsidRPr="00567258">
        <w:rPr>
          <w:rFonts w:ascii="Verdana" w:hAnsi="Verdana"/>
          <w:iCs/>
          <w:sz w:val="18"/>
          <w:szCs w:val="18"/>
        </w:rPr>
        <w:t xml:space="preserve"> w okresie ręk</w:t>
      </w:r>
      <w:r w:rsidRPr="00567258">
        <w:rPr>
          <w:rFonts w:ascii="Verdana" w:hAnsi="Verdana"/>
          <w:sz w:val="18"/>
          <w:szCs w:val="18"/>
        </w:rPr>
        <w:t xml:space="preserve">ojmi lub gwarancji jakości w wysokości </w:t>
      </w:r>
      <w:r w:rsidR="00840266">
        <w:rPr>
          <w:rFonts w:ascii="Verdana" w:hAnsi="Verdana"/>
          <w:sz w:val="18"/>
          <w:szCs w:val="18"/>
        </w:rPr>
        <w:t>500</w:t>
      </w:r>
      <w:r w:rsidRPr="00567258">
        <w:rPr>
          <w:rFonts w:ascii="Verdana" w:hAnsi="Verdana"/>
          <w:sz w:val="18"/>
          <w:szCs w:val="18"/>
        </w:rPr>
        <w:t>,00 zł za każdy dzień zwłoki, liczony od upływu terminu wyznaczonego na usunięcie wad,</w:t>
      </w:r>
    </w:p>
    <w:p w14:paraId="1470392A" w14:textId="1690026E" w:rsidR="0024636F" w:rsidRPr="00892EAD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92EAD">
        <w:rPr>
          <w:rFonts w:ascii="Verdana" w:hAnsi="Verdana" w:cs="Calibri"/>
          <w:sz w:val="18"/>
          <w:szCs w:val="18"/>
        </w:rPr>
        <w:t xml:space="preserve">za nie przedstawienie </w:t>
      </w:r>
      <w:r>
        <w:rPr>
          <w:rFonts w:ascii="Verdana" w:hAnsi="Verdana" w:cs="Calibri"/>
          <w:sz w:val="18"/>
          <w:szCs w:val="18"/>
        </w:rPr>
        <w:t xml:space="preserve">zgodnie z umową dokumentów dot. zatrudnienia na umowę o pracę zgodnie z zapisami niniejszej umowy i SWZ </w:t>
      </w:r>
      <w:r w:rsidRPr="00567258">
        <w:rPr>
          <w:rFonts w:ascii="Verdana" w:hAnsi="Verdana"/>
          <w:sz w:val="18"/>
          <w:szCs w:val="18"/>
        </w:rPr>
        <w:t xml:space="preserve">w wysokości </w:t>
      </w:r>
      <w:r w:rsidR="00840266">
        <w:rPr>
          <w:rFonts w:ascii="Verdana" w:hAnsi="Verdana" w:cs="Calibri"/>
          <w:sz w:val="18"/>
          <w:szCs w:val="18"/>
        </w:rPr>
        <w:t>500,</w:t>
      </w:r>
      <w:r w:rsidRPr="00892EAD">
        <w:rPr>
          <w:rFonts w:ascii="Verdana" w:hAnsi="Verdana" w:cs="Calibri"/>
          <w:sz w:val="18"/>
          <w:szCs w:val="18"/>
        </w:rPr>
        <w:t>00 zł</w:t>
      </w:r>
      <w:r w:rsidRPr="00892EAD">
        <w:rPr>
          <w:rFonts w:ascii="Verdana" w:hAnsi="Verdana"/>
          <w:sz w:val="18"/>
          <w:szCs w:val="18"/>
        </w:rPr>
        <w:t xml:space="preserve"> za każdy stwierdzony przypadek</w:t>
      </w:r>
      <w:r>
        <w:rPr>
          <w:rFonts w:ascii="Verdana" w:hAnsi="Verdana"/>
          <w:sz w:val="18"/>
          <w:szCs w:val="18"/>
        </w:rPr>
        <w:t>,</w:t>
      </w:r>
    </w:p>
    <w:p w14:paraId="304DC950" w14:textId="347C684A" w:rsidR="0024636F" w:rsidRPr="008141EE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92EAD">
        <w:rPr>
          <w:rFonts w:ascii="Verdana" w:hAnsi="Verdana" w:cs="Calibri"/>
          <w:sz w:val="18"/>
          <w:szCs w:val="18"/>
        </w:rPr>
        <w:t xml:space="preserve">za </w:t>
      </w:r>
      <w:r>
        <w:rPr>
          <w:rFonts w:ascii="Verdana" w:hAnsi="Verdana" w:cs="Calibri"/>
          <w:sz w:val="18"/>
          <w:szCs w:val="18"/>
        </w:rPr>
        <w:t xml:space="preserve">wprowadzenie podwykonawcy lub dalszego podwykonawcy na plac budowy bez zgłoszenia </w:t>
      </w:r>
      <w:r w:rsidR="00506AF3">
        <w:rPr>
          <w:rFonts w:ascii="Verdana" w:hAnsi="Verdana" w:cs="Calibri"/>
          <w:sz w:val="18"/>
          <w:szCs w:val="18"/>
        </w:rPr>
        <w:t>Z</w:t>
      </w:r>
      <w:r>
        <w:rPr>
          <w:rFonts w:ascii="Verdana" w:hAnsi="Verdana" w:cs="Calibri"/>
          <w:sz w:val="18"/>
          <w:szCs w:val="18"/>
        </w:rPr>
        <w:t xml:space="preserve">amawiającemu </w:t>
      </w:r>
      <w:r w:rsidRPr="00567258">
        <w:rPr>
          <w:rFonts w:ascii="Verdana" w:hAnsi="Verdana"/>
          <w:sz w:val="18"/>
          <w:szCs w:val="18"/>
        </w:rPr>
        <w:t xml:space="preserve">w wysokości </w:t>
      </w:r>
      <w:r w:rsidR="00840266">
        <w:rPr>
          <w:rFonts w:ascii="Verdana" w:hAnsi="Verdana"/>
          <w:sz w:val="18"/>
          <w:szCs w:val="18"/>
        </w:rPr>
        <w:t>500</w:t>
      </w:r>
      <w:r w:rsidRPr="00567258">
        <w:rPr>
          <w:rFonts w:ascii="Verdana" w:hAnsi="Verdana"/>
          <w:sz w:val="18"/>
          <w:szCs w:val="18"/>
        </w:rPr>
        <w:t xml:space="preserve">,00 zł za </w:t>
      </w:r>
      <w:r>
        <w:rPr>
          <w:rFonts w:ascii="Verdana" w:hAnsi="Verdana"/>
          <w:sz w:val="18"/>
          <w:szCs w:val="18"/>
        </w:rPr>
        <w:t>każdy stwierdzony przypadek,</w:t>
      </w:r>
    </w:p>
    <w:p w14:paraId="3330DFB9" w14:textId="37F43812" w:rsidR="0024636F" w:rsidRPr="002465B0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hAnsi="Verdana"/>
          <w:sz w:val="18"/>
          <w:szCs w:val="18"/>
        </w:rPr>
        <w:t xml:space="preserve">jeżeli </w:t>
      </w:r>
      <w:r>
        <w:rPr>
          <w:rFonts w:ascii="Verdana" w:hAnsi="Verdana"/>
          <w:sz w:val="18"/>
          <w:szCs w:val="18"/>
        </w:rPr>
        <w:t>jakikolwiek zakres zadnia</w:t>
      </w:r>
      <w:r w:rsidRPr="008141E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objęty niniejszą umową zostanie realizowany przez podwykonawcę nie zgłoszonego </w:t>
      </w:r>
      <w:r w:rsidR="00506AF3">
        <w:rPr>
          <w:rFonts w:ascii="Verdana" w:hAnsi="Verdana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 xml:space="preserve">amawiającemu </w:t>
      </w:r>
      <w:r w:rsidRPr="002465B0">
        <w:rPr>
          <w:rFonts w:ascii="Verdana" w:hAnsi="Verdana"/>
          <w:sz w:val="18"/>
          <w:szCs w:val="18"/>
        </w:rPr>
        <w:t xml:space="preserve">zgodnie z procedurą określoną w § 9 – karę umowną w wysokości </w:t>
      </w:r>
      <w:r w:rsidR="00840266">
        <w:rPr>
          <w:rFonts w:ascii="Verdana" w:hAnsi="Verdana"/>
          <w:sz w:val="18"/>
          <w:szCs w:val="18"/>
        </w:rPr>
        <w:t>1</w:t>
      </w:r>
      <w:r w:rsidRPr="002465B0">
        <w:rPr>
          <w:rFonts w:ascii="Verdana" w:hAnsi="Verdana"/>
          <w:sz w:val="18"/>
          <w:szCs w:val="18"/>
        </w:rPr>
        <w:t>.000,00 zł za każdy stwierdzony taki przypadek,</w:t>
      </w:r>
    </w:p>
    <w:p w14:paraId="750397FE" w14:textId="0496A6D8" w:rsidR="0024636F" w:rsidRPr="00E00BC9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hAnsi="Verdana"/>
          <w:sz w:val="18"/>
          <w:szCs w:val="18"/>
        </w:rPr>
        <w:t xml:space="preserve">jeżeli czynności zastrzeżone dla kierownika </w:t>
      </w:r>
      <w:r>
        <w:rPr>
          <w:rFonts w:ascii="Verdana" w:hAnsi="Verdana"/>
          <w:sz w:val="18"/>
          <w:szCs w:val="18"/>
        </w:rPr>
        <w:t>robót</w:t>
      </w:r>
      <w:r w:rsidRPr="008141EE">
        <w:rPr>
          <w:rFonts w:ascii="Verdana" w:hAnsi="Verdana"/>
          <w:sz w:val="18"/>
          <w:szCs w:val="18"/>
        </w:rPr>
        <w:t xml:space="preserve">, będzie wykonywała inna osoba niż zaakceptowana przez Zamawiającego w wysokości </w:t>
      </w:r>
      <w:r w:rsidR="00840266">
        <w:rPr>
          <w:rFonts w:ascii="Verdana" w:hAnsi="Verdana"/>
          <w:sz w:val="18"/>
          <w:szCs w:val="18"/>
        </w:rPr>
        <w:t>300</w:t>
      </w:r>
      <w:r w:rsidRPr="008141EE">
        <w:rPr>
          <w:rFonts w:ascii="Verdana" w:hAnsi="Verdana"/>
          <w:sz w:val="18"/>
          <w:szCs w:val="18"/>
        </w:rPr>
        <w:t>,00 zł za każdy stwierdzony taki przypadek,</w:t>
      </w:r>
    </w:p>
    <w:p w14:paraId="25EAD8AC" w14:textId="563DB370" w:rsidR="0024636F" w:rsidRPr="00C95710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95710">
        <w:rPr>
          <w:rFonts w:ascii="Verdana" w:hAnsi="Verdana"/>
          <w:sz w:val="18"/>
          <w:szCs w:val="18"/>
        </w:rPr>
        <w:t xml:space="preserve">w przypadku nie dostarczenia </w:t>
      </w:r>
      <w:r w:rsidR="00506AF3">
        <w:rPr>
          <w:rFonts w:ascii="Verdana" w:hAnsi="Verdana"/>
          <w:sz w:val="18"/>
          <w:szCs w:val="18"/>
        </w:rPr>
        <w:t>Z</w:t>
      </w:r>
      <w:r w:rsidRPr="00C95710">
        <w:rPr>
          <w:rFonts w:ascii="Verdana" w:hAnsi="Verdana"/>
          <w:sz w:val="18"/>
          <w:szCs w:val="18"/>
        </w:rPr>
        <w:t xml:space="preserve">amawiającemu w wyznaczonym terminie poświadczonej za zgodność o oryginałem </w:t>
      </w:r>
      <w:r>
        <w:rPr>
          <w:rFonts w:ascii="Verdana" w:hAnsi="Verdana"/>
          <w:sz w:val="18"/>
          <w:szCs w:val="18"/>
        </w:rPr>
        <w:t xml:space="preserve">polisy ubezpieczeniowej </w:t>
      </w:r>
      <w:r w:rsidRPr="00C95710">
        <w:rPr>
          <w:rFonts w:ascii="Verdana" w:hAnsi="Verdana"/>
          <w:sz w:val="18"/>
          <w:szCs w:val="18"/>
        </w:rPr>
        <w:t xml:space="preserve">wraz z dowodem jej zapłaty </w:t>
      </w:r>
      <w:r>
        <w:rPr>
          <w:rFonts w:ascii="Verdana" w:hAnsi="Verdana"/>
          <w:sz w:val="18"/>
          <w:szCs w:val="18"/>
        </w:rPr>
        <w:t xml:space="preserve">– kara                                 w wysokości </w:t>
      </w:r>
      <w:r w:rsidR="00840266">
        <w:rPr>
          <w:rFonts w:ascii="Verdana" w:hAnsi="Verdana"/>
          <w:sz w:val="18"/>
          <w:szCs w:val="18"/>
        </w:rPr>
        <w:t>500</w:t>
      </w:r>
      <w:r>
        <w:rPr>
          <w:rFonts w:ascii="Verdana" w:hAnsi="Verdana"/>
          <w:sz w:val="18"/>
          <w:szCs w:val="18"/>
        </w:rPr>
        <w:t>,00</w:t>
      </w:r>
      <w:r w:rsidR="00506AF3">
        <w:rPr>
          <w:rFonts w:ascii="Verdana" w:hAnsi="Verdana"/>
          <w:sz w:val="18"/>
          <w:szCs w:val="18"/>
        </w:rPr>
        <w:t xml:space="preserve"> zł</w:t>
      </w:r>
      <w:r>
        <w:rPr>
          <w:rFonts w:ascii="Verdana" w:hAnsi="Verdana"/>
          <w:sz w:val="18"/>
          <w:szCs w:val="18"/>
        </w:rPr>
        <w:t>,</w:t>
      </w:r>
    </w:p>
    <w:p w14:paraId="3D86F974" w14:textId="276DBF2F" w:rsidR="0024636F" w:rsidRPr="00B454AD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eastAsia="MS Mincho" w:hAnsi="Verdana"/>
          <w:sz w:val="18"/>
          <w:szCs w:val="18"/>
        </w:rPr>
        <w:t xml:space="preserve">brak zapłaty lub nieterminową zapłatę wynagrodzenia należnego </w:t>
      </w:r>
      <w:r>
        <w:rPr>
          <w:rFonts w:ascii="Verdana" w:eastAsia="MS Mincho" w:hAnsi="Verdana"/>
          <w:sz w:val="18"/>
          <w:szCs w:val="18"/>
        </w:rPr>
        <w:t>p</w:t>
      </w:r>
      <w:r w:rsidRPr="008141EE">
        <w:rPr>
          <w:rFonts w:ascii="Verdana" w:eastAsia="MS Mincho" w:hAnsi="Verdana"/>
          <w:sz w:val="18"/>
          <w:szCs w:val="18"/>
        </w:rPr>
        <w:t xml:space="preserve">odwykonawcom lub dalszym podwykonawcom  w wysokości </w:t>
      </w:r>
      <w:r w:rsidR="00840266">
        <w:rPr>
          <w:rFonts w:ascii="Verdana" w:eastAsia="MS Mincho" w:hAnsi="Verdana"/>
          <w:sz w:val="18"/>
          <w:szCs w:val="18"/>
        </w:rPr>
        <w:t>200</w:t>
      </w:r>
      <w:r w:rsidRPr="008141EE">
        <w:rPr>
          <w:rFonts w:ascii="Verdana" w:eastAsia="MS Mincho" w:hAnsi="Verdana"/>
          <w:sz w:val="18"/>
          <w:szCs w:val="18"/>
        </w:rPr>
        <w:t>,00 zł za każde zdarzenie,</w:t>
      </w:r>
    </w:p>
    <w:p w14:paraId="7E1CAF1A" w14:textId="44A23C05" w:rsidR="0024636F" w:rsidRPr="00B454AD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596159">
        <w:rPr>
          <w:rFonts w:ascii="Verdana" w:hAnsi="Verdana" w:cs="Calibri"/>
          <w:sz w:val="18"/>
          <w:szCs w:val="18"/>
        </w:rPr>
        <w:t xml:space="preserve">brak zmiany umowy o podwykonawstwo w zakresie terminu zapłaty – w wysokości </w:t>
      </w:r>
      <w:r w:rsidR="00840266">
        <w:rPr>
          <w:rFonts w:ascii="Verdana" w:hAnsi="Verdana" w:cs="Calibri"/>
          <w:sz w:val="18"/>
          <w:szCs w:val="18"/>
        </w:rPr>
        <w:t>300</w:t>
      </w:r>
      <w:r w:rsidRPr="00596159">
        <w:rPr>
          <w:rFonts w:ascii="Verdana" w:hAnsi="Verdana" w:cs="Calibri"/>
          <w:sz w:val="18"/>
          <w:szCs w:val="18"/>
        </w:rPr>
        <w:t>,00 zł za każde zdarzenie</w:t>
      </w:r>
      <w:r>
        <w:rPr>
          <w:rFonts w:ascii="Verdana" w:hAnsi="Verdana" w:cs="Calibri"/>
          <w:sz w:val="18"/>
          <w:szCs w:val="18"/>
        </w:rPr>
        <w:t>,</w:t>
      </w:r>
    </w:p>
    <w:p w14:paraId="2D768217" w14:textId="30BB8E85" w:rsidR="0024636F" w:rsidRPr="008141EE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eastAsia="MS Mincho" w:hAnsi="Verdana"/>
          <w:sz w:val="18"/>
          <w:szCs w:val="18"/>
        </w:rPr>
        <w:t>nieprzedłożenie poświadczonej za zgodność z oryginałem kopii umowy o podwykonawstwo lub jej zmiany</w:t>
      </w:r>
      <w:r>
        <w:rPr>
          <w:rFonts w:ascii="Verdana" w:eastAsia="MS Mincho" w:hAnsi="Verdana"/>
          <w:sz w:val="18"/>
          <w:szCs w:val="18"/>
        </w:rPr>
        <w:t xml:space="preserve"> w wymaganym terminie </w:t>
      </w:r>
      <w:r w:rsidRPr="008141EE">
        <w:rPr>
          <w:rFonts w:ascii="Verdana" w:eastAsia="MS Mincho" w:hAnsi="Verdana"/>
          <w:sz w:val="18"/>
          <w:szCs w:val="18"/>
        </w:rPr>
        <w:t xml:space="preserve">  </w:t>
      </w:r>
      <w:r w:rsidR="00840266">
        <w:rPr>
          <w:rFonts w:ascii="Verdana" w:eastAsia="MS Mincho" w:hAnsi="Verdana"/>
          <w:sz w:val="18"/>
          <w:szCs w:val="18"/>
        </w:rPr>
        <w:t>500</w:t>
      </w:r>
      <w:r w:rsidRPr="008141EE">
        <w:rPr>
          <w:rFonts w:ascii="Verdana" w:eastAsia="MS Mincho" w:hAnsi="Verdana"/>
          <w:sz w:val="18"/>
          <w:szCs w:val="18"/>
        </w:rPr>
        <w:t>,00 zł za każde zdarzenie,</w:t>
      </w:r>
    </w:p>
    <w:p w14:paraId="366979C2" w14:textId="4EC51652" w:rsidR="0024636F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36EE6">
        <w:rPr>
          <w:rFonts w:ascii="Verdana" w:hAnsi="Verdana" w:cs="Calibri"/>
          <w:sz w:val="18"/>
          <w:szCs w:val="18"/>
        </w:rPr>
        <w:t xml:space="preserve">z tytułu odstąpienia od umowy, z przyczyn leżących po stronie </w:t>
      </w:r>
      <w:r w:rsidR="00506AF3">
        <w:rPr>
          <w:rFonts w:ascii="Verdana" w:hAnsi="Verdana" w:cs="Calibri"/>
          <w:sz w:val="18"/>
          <w:szCs w:val="18"/>
        </w:rPr>
        <w:t>w</w:t>
      </w:r>
      <w:r w:rsidRPr="00136EE6">
        <w:rPr>
          <w:rFonts w:ascii="Verdana" w:hAnsi="Verdana" w:cs="Calibri"/>
          <w:sz w:val="18"/>
          <w:szCs w:val="18"/>
        </w:rPr>
        <w:t>ykonawcy – w wysokości 20% wartości wynagrodzenia brutto</w:t>
      </w:r>
      <w:r>
        <w:rPr>
          <w:rFonts w:ascii="Verdana" w:hAnsi="Verdana" w:cs="Calibri"/>
          <w:sz w:val="18"/>
          <w:szCs w:val="18"/>
        </w:rPr>
        <w:t xml:space="preserve"> za całość zadania </w:t>
      </w:r>
      <w:r w:rsidRPr="00136EE6">
        <w:rPr>
          <w:rFonts w:ascii="Verdana" w:hAnsi="Verdana" w:cs="Calibri"/>
          <w:sz w:val="18"/>
          <w:szCs w:val="18"/>
        </w:rPr>
        <w:t xml:space="preserve"> określonego w</w:t>
      </w:r>
      <w:r>
        <w:rPr>
          <w:rFonts w:ascii="Verdana" w:hAnsi="Verdana" w:cs="Calibri"/>
          <w:sz w:val="18"/>
          <w:szCs w:val="18"/>
        </w:rPr>
        <w:t xml:space="preserve"> </w:t>
      </w:r>
      <w:r w:rsidRPr="00136EE6">
        <w:rPr>
          <w:rFonts w:ascii="Verdana" w:hAnsi="Verdana" w:cs="Calibri"/>
          <w:sz w:val="18"/>
          <w:szCs w:val="18"/>
        </w:rPr>
        <w:t xml:space="preserve">§ </w:t>
      </w:r>
      <w:r>
        <w:rPr>
          <w:rFonts w:ascii="Verdana" w:hAnsi="Verdana" w:cs="Calibri"/>
          <w:sz w:val="18"/>
          <w:szCs w:val="18"/>
        </w:rPr>
        <w:t>3</w:t>
      </w:r>
      <w:r w:rsidRPr="00136EE6">
        <w:rPr>
          <w:rFonts w:ascii="Verdana" w:hAnsi="Verdana" w:cs="Calibri"/>
          <w:sz w:val="18"/>
          <w:szCs w:val="18"/>
        </w:rPr>
        <w:t xml:space="preserve"> ust. 1 umowy</w:t>
      </w:r>
      <w:r>
        <w:rPr>
          <w:rFonts w:ascii="Verdana" w:hAnsi="Verdana" w:cs="Calibri"/>
          <w:sz w:val="18"/>
          <w:szCs w:val="18"/>
        </w:rPr>
        <w:t>.</w:t>
      </w:r>
    </w:p>
    <w:p w14:paraId="0770D34F" w14:textId="77777777" w:rsidR="0024636F" w:rsidRPr="008141EE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hAnsi="Verdana"/>
          <w:iCs/>
          <w:sz w:val="18"/>
          <w:szCs w:val="18"/>
        </w:rPr>
        <w:lastRenderedPageBreak/>
        <w:t xml:space="preserve">Zamawiający zapłaci Wykonawcy kary umowne: </w:t>
      </w:r>
      <w:r w:rsidRPr="008141EE">
        <w:rPr>
          <w:rFonts w:ascii="Verdana" w:hAnsi="Verdana"/>
          <w:sz w:val="18"/>
          <w:szCs w:val="18"/>
        </w:rPr>
        <w:t xml:space="preserve">z tytułu odstąpienia od umowy z przyczyn leżących po stronie Zamawiającego – w wysokości </w:t>
      </w:r>
      <w:r>
        <w:rPr>
          <w:rFonts w:ascii="Verdana" w:hAnsi="Verdana"/>
          <w:sz w:val="18"/>
          <w:szCs w:val="18"/>
        </w:rPr>
        <w:t>20</w:t>
      </w:r>
      <w:r w:rsidRPr="008141EE">
        <w:rPr>
          <w:rFonts w:ascii="Verdana" w:hAnsi="Verdana"/>
          <w:sz w:val="18"/>
          <w:szCs w:val="18"/>
        </w:rPr>
        <w:t xml:space="preserve"> % wynagrodzenia brutto </w:t>
      </w:r>
      <w:r>
        <w:rPr>
          <w:rFonts w:ascii="Verdana" w:hAnsi="Verdana"/>
          <w:sz w:val="18"/>
          <w:szCs w:val="18"/>
        </w:rPr>
        <w:t xml:space="preserve">za </w:t>
      </w:r>
      <w:r w:rsidRPr="008141EE">
        <w:rPr>
          <w:rFonts w:ascii="Verdana" w:hAnsi="Verdana"/>
          <w:sz w:val="18"/>
          <w:szCs w:val="18"/>
        </w:rPr>
        <w:t xml:space="preserve">całości zadania, o którym mowa  w § </w:t>
      </w:r>
      <w:r>
        <w:rPr>
          <w:rFonts w:ascii="Verdana" w:hAnsi="Verdana"/>
          <w:sz w:val="18"/>
          <w:szCs w:val="18"/>
        </w:rPr>
        <w:t>3</w:t>
      </w:r>
      <w:r w:rsidRPr="008141EE">
        <w:rPr>
          <w:rFonts w:ascii="Verdana" w:hAnsi="Verdana"/>
          <w:sz w:val="18"/>
          <w:szCs w:val="18"/>
        </w:rPr>
        <w:t xml:space="preserve"> ust. 1 niniejszej umowy.</w:t>
      </w:r>
    </w:p>
    <w:p w14:paraId="0E672A49" w14:textId="77777777" w:rsidR="0024636F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hAnsi="Verdana" w:cs="Calibri"/>
          <w:sz w:val="18"/>
          <w:szCs w:val="18"/>
        </w:rPr>
        <w:t xml:space="preserve">Łączna maksymalna wysokość kar umownych nie może przekroczyć </w:t>
      </w:r>
      <w:r>
        <w:rPr>
          <w:rFonts w:ascii="Verdana" w:hAnsi="Verdana" w:cs="Calibri"/>
          <w:sz w:val="18"/>
          <w:szCs w:val="18"/>
        </w:rPr>
        <w:t xml:space="preserve">20 </w:t>
      </w:r>
      <w:r w:rsidRPr="008141EE">
        <w:rPr>
          <w:rFonts w:ascii="Verdana" w:hAnsi="Verdana" w:cs="Calibri"/>
          <w:sz w:val="18"/>
          <w:szCs w:val="18"/>
        </w:rPr>
        <w:t>% wartości wynagrodzenia brutto</w:t>
      </w:r>
      <w:r>
        <w:rPr>
          <w:rFonts w:ascii="Verdana" w:hAnsi="Verdana" w:cs="Calibri"/>
          <w:sz w:val="18"/>
          <w:szCs w:val="18"/>
        </w:rPr>
        <w:t xml:space="preserve"> za całość zadania</w:t>
      </w:r>
      <w:r w:rsidRPr="008141EE">
        <w:rPr>
          <w:rFonts w:ascii="Verdana" w:hAnsi="Verdana" w:cs="Calibri"/>
          <w:sz w:val="18"/>
          <w:szCs w:val="18"/>
        </w:rPr>
        <w:t xml:space="preserve"> określonego w § </w:t>
      </w:r>
      <w:r>
        <w:rPr>
          <w:rFonts w:ascii="Verdana" w:hAnsi="Verdana" w:cs="Calibri"/>
          <w:sz w:val="18"/>
          <w:szCs w:val="18"/>
        </w:rPr>
        <w:t>3</w:t>
      </w:r>
      <w:r w:rsidRPr="008141EE">
        <w:rPr>
          <w:rFonts w:ascii="Verdana" w:hAnsi="Verdana" w:cs="Calibri"/>
          <w:sz w:val="18"/>
          <w:szCs w:val="18"/>
        </w:rPr>
        <w:t xml:space="preserve"> ust. </w:t>
      </w:r>
      <w:r>
        <w:rPr>
          <w:rFonts w:ascii="Verdana" w:hAnsi="Verdana" w:cs="Calibri"/>
          <w:sz w:val="18"/>
          <w:szCs w:val="18"/>
        </w:rPr>
        <w:t>1</w:t>
      </w:r>
      <w:r w:rsidRPr="008141EE">
        <w:rPr>
          <w:rFonts w:ascii="Verdana" w:hAnsi="Verdana" w:cs="Calibri"/>
          <w:sz w:val="18"/>
          <w:szCs w:val="18"/>
        </w:rPr>
        <w:t xml:space="preserve"> umowy.</w:t>
      </w:r>
    </w:p>
    <w:p w14:paraId="26CDE8EB" w14:textId="77777777" w:rsidR="0024636F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>Kary umowne wskazane w ustępach powyższych mogą być naliczane kumulatywnie.</w:t>
      </w:r>
    </w:p>
    <w:p w14:paraId="446D5444" w14:textId="77777777" w:rsidR="0024636F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>Zamawiającemu przysługuje prawo do odszkodowania uzupełniającego za ewentualne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poniesione szkody.</w:t>
      </w:r>
    </w:p>
    <w:p w14:paraId="314686D3" w14:textId="77777777" w:rsidR="0024636F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>Termin zapłaty kary umownej wynosi 14 dni od dnia doręczenia wezwania, na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rachunek bankowy wskazany w treści wezwania.</w:t>
      </w:r>
    </w:p>
    <w:p w14:paraId="79AF297C" w14:textId="77777777" w:rsidR="0024636F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>Strony zgodnie oświadczają, że należności z tytułu kar umownych Zamawiający ma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 xml:space="preserve">prawo potrącić z </w:t>
      </w:r>
      <w:r>
        <w:rPr>
          <w:rFonts w:ascii="Verdana" w:hAnsi="Verdana" w:cs="Calibri"/>
          <w:sz w:val="18"/>
          <w:szCs w:val="18"/>
        </w:rPr>
        <w:t>wynagrodzenia</w:t>
      </w:r>
      <w:r w:rsidRPr="00647C30">
        <w:rPr>
          <w:rFonts w:ascii="Verdana" w:hAnsi="Verdana" w:cs="Calibri"/>
          <w:sz w:val="18"/>
          <w:szCs w:val="18"/>
        </w:rPr>
        <w:t xml:space="preserve"> Wykonawcy przysługującą mu z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niniejszego stosunku prawnego zawartego z Zamawiającym.</w:t>
      </w:r>
    </w:p>
    <w:p w14:paraId="4FD77C46" w14:textId="77777777" w:rsidR="0024636F" w:rsidRPr="00647C30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>Zapłata kary przez Wykonawcę lub potrącenie przez Zamawiającego kwoty kary z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płatności należnej Wykonawcy nie zwalnia Wykonawcy z obowiązku ukończenia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przedmiotu umowy lub innych zobowiązań wynikających z umowy.</w:t>
      </w:r>
    </w:p>
    <w:p w14:paraId="18C75795" w14:textId="77777777" w:rsidR="0024636F" w:rsidRDefault="0024636F" w:rsidP="0024636F">
      <w:pPr>
        <w:spacing w:before="120"/>
        <w:jc w:val="both"/>
        <w:rPr>
          <w:rFonts w:ascii="Calibri" w:hAnsi="Calibri" w:cs="Calibri"/>
        </w:rPr>
      </w:pPr>
    </w:p>
    <w:p w14:paraId="3277B3EA" w14:textId="77777777" w:rsidR="0024636F" w:rsidRPr="00D250EB" w:rsidRDefault="0024636F" w:rsidP="0024636F">
      <w:pPr>
        <w:spacing w:line="360" w:lineRule="auto"/>
        <w:ind w:left="420"/>
        <w:jc w:val="center"/>
        <w:rPr>
          <w:rFonts w:ascii="Verdana" w:hAnsi="Verdana"/>
          <w:b/>
          <w:sz w:val="18"/>
          <w:szCs w:val="18"/>
        </w:rPr>
      </w:pPr>
      <w:r w:rsidRPr="00D250EB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14</w:t>
      </w:r>
    </w:p>
    <w:p w14:paraId="353DE81B" w14:textId="77777777" w:rsidR="0024636F" w:rsidRPr="00D250EB" w:rsidRDefault="0024636F" w:rsidP="0024636F">
      <w:pPr>
        <w:numPr>
          <w:ilvl w:val="3"/>
          <w:numId w:val="30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Zamawiającemu przysługuje prawo do odstąpienia od umowy, jeżeli:</w:t>
      </w:r>
    </w:p>
    <w:p w14:paraId="22FE3451" w14:textId="77777777" w:rsidR="0024636F" w:rsidRDefault="0024636F" w:rsidP="0024636F">
      <w:pPr>
        <w:numPr>
          <w:ilvl w:val="0"/>
          <w:numId w:val="3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nie</w:t>
      </w:r>
      <w:r>
        <w:rPr>
          <w:rFonts w:ascii="Verdana" w:hAnsi="Verdana"/>
          <w:sz w:val="18"/>
          <w:szCs w:val="18"/>
        </w:rPr>
        <w:t xml:space="preserve"> </w:t>
      </w:r>
      <w:r w:rsidRPr="00D250EB">
        <w:rPr>
          <w:rFonts w:ascii="Verdana" w:hAnsi="Verdana"/>
          <w:sz w:val="18"/>
          <w:szCs w:val="18"/>
        </w:rPr>
        <w:t>przystąpił do odbioru placu budowy,</w:t>
      </w:r>
    </w:p>
    <w:p w14:paraId="0D29DF78" w14:textId="77777777" w:rsidR="0024636F" w:rsidRPr="00D250EB" w:rsidRDefault="0024636F" w:rsidP="0024636F">
      <w:pPr>
        <w:numPr>
          <w:ilvl w:val="0"/>
          <w:numId w:val="3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 nie rozpoczął robót objętych umową do połowy terminu na ich wykonanie,</w:t>
      </w:r>
    </w:p>
    <w:p w14:paraId="1A6EC27B" w14:textId="77777777" w:rsidR="0024636F" w:rsidRPr="00D250EB" w:rsidRDefault="0024636F" w:rsidP="0024636F">
      <w:pPr>
        <w:numPr>
          <w:ilvl w:val="0"/>
          <w:numId w:val="3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nienależycie wykonuje swoje zobowiązania umowne,</w:t>
      </w:r>
    </w:p>
    <w:p w14:paraId="2627B1E4" w14:textId="77777777" w:rsidR="0024636F" w:rsidRDefault="0024636F" w:rsidP="0024636F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 xml:space="preserve">Wykonawca przerwał z przyczyn leżących po stronie Wykonawcy realizację przedmiotu umowy i przerwa ta trwa dłużej niż </w:t>
      </w:r>
      <w:r>
        <w:rPr>
          <w:rFonts w:ascii="Verdana" w:hAnsi="Verdana"/>
          <w:sz w:val="18"/>
          <w:szCs w:val="18"/>
        </w:rPr>
        <w:t>10</w:t>
      </w:r>
      <w:r w:rsidRPr="00D250EB">
        <w:rPr>
          <w:rFonts w:ascii="Verdana" w:hAnsi="Verdana"/>
          <w:sz w:val="18"/>
          <w:szCs w:val="18"/>
        </w:rPr>
        <w:t xml:space="preserve"> dni roboczych,</w:t>
      </w:r>
    </w:p>
    <w:p w14:paraId="5BE03D0F" w14:textId="5196795F" w:rsidR="0024636F" w:rsidRPr="006C6A48" w:rsidRDefault="0024636F" w:rsidP="0024636F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roboty zastrzeżone dla </w:t>
      </w:r>
      <w:r w:rsidR="00506AF3">
        <w:rPr>
          <w:rFonts w:ascii="Verdana" w:hAnsi="Verdana"/>
          <w:sz w:val="18"/>
          <w:szCs w:val="18"/>
        </w:rPr>
        <w:t>w</w:t>
      </w:r>
      <w:r>
        <w:rPr>
          <w:rFonts w:ascii="Verdana" w:hAnsi="Verdana"/>
          <w:sz w:val="18"/>
          <w:szCs w:val="18"/>
        </w:rPr>
        <w:t xml:space="preserve">ykonawcy o których mowa </w:t>
      </w:r>
      <w:r w:rsidRPr="006C6A48">
        <w:rPr>
          <w:rFonts w:ascii="Verdana" w:hAnsi="Verdana"/>
          <w:sz w:val="18"/>
          <w:szCs w:val="18"/>
        </w:rPr>
        <w:t xml:space="preserve">§ </w:t>
      </w:r>
      <w:r>
        <w:rPr>
          <w:rFonts w:ascii="Verdana" w:hAnsi="Verdana"/>
          <w:sz w:val="18"/>
          <w:szCs w:val="18"/>
        </w:rPr>
        <w:t xml:space="preserve">9 ust. 2  </w:t>
      </w:r>
      <w:r w:rsidRPr="006C6A48">
        <w:rPr>
          <w:rFonts w:ascii="Verdana" w:hAnsi="Verdana"/>
          <w:sz w:val="18"/>
          <w:szCs w:val="18"/>
        </w:rPr>
        <w:t>realizowane są przy udziale podwykonawcy,</w:t>
      </w:r>
    </w:p>
    <w:p w14:paraId="4493625C" w14:textId="77777777" w:rsidR="0024636F" w:rsidRPr="00D250EB" w:rsidRDefault="0024636F" w:rsidP="0024636F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</w:t>
      </w:r>
      <w:r w:rsidRPr="00D250EB" w:rsidDel="00AB3499">
        <w:rPr>
          <w:rFonts w:ascii="Verdana" w:hAnsi="Verdana"/>
          <w:sz w:val="18"/>
          <w:szCs w:val="18"/>
        </w:rPr>
        <w:t xml:space="preserve"> </w:t>
      </w:r>
      <w:r w:rsidRPr="00D250EB">
        <w:rPr>
          <w:rFonts w:ascii="Verdana" w:hAnsi="Verdana"/>
          <w:sz w:val="18"/>
          <w:szCs w:val="18"/>
        </w:rPr>
        <w:t>W takim wypadku Wykonawca może żądać jedynie wynagrodzenia należnego mu z tytułu wykonania części umowy,</w:t>
      </w:r>
    </w:p>
    <w:p w14:paraId="65312B34" w14:textId="77777777" w:rsidR="0024636F" w:rsidRPr="00D250EB" w:rsidRDefault="0024636F" w:rsidP="0024636F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realizuje roboty przewidziane niniejszą umową w sposób niezgodny z </w:t>
      </w:r>
      <w:r>
        <w:rPr>
          <w:rFonts w:ascii="Verdana" w:hAnsi="Verdana"/>
          <w:sz w:val="18"/>
          <w:szCs w:val="18"/>
        </w:rPr>
        <w:t xml:space="preserve"> SWZ, </w:t>
      </w:r>
      <w:r w:rsidRPr="00D250EB">
        <w:rPr>
          <w:rFonts w:ascii="Verdana" w:hAnsi="Verdana"/>
          <w:sz w:val="18"/>
          <w:szCs w:val="18"/>
        </w:rPr>
        <w:t xml:space="preserve">SST, wskazaniami Zamawiającego lub postanowieniami niniejszymi Umowy, </w:t>
      </w:r>
    </w:p>
    <w:p w14:paraId="2A53442E" w14:textId="77777777" w:rsidR="0024636F" w:rsidRPr="00D250EB" w:rsidRDefault="0024636F" w:rsidP="0024636F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 wyniku wszczętego postępowania egzekucyjnego nastąpi zajęcie majątku Wykonawcy lub jego znacznej części.</w:t>
      </w:r>
    </w:p>
    <w:p w14:paraId="576B6DD4" w14:textId="77777777" w:rsidR="0024636F" w:rsidRPr="00D250EB" w:rsidRDefault="0024636F" w:rsidP="0024636F">
      <w:p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2. Odstąpienie od umowy w przypadkach określonych w ust. 1 może nastąpić w terminie 30 dni                             od powzięcia wiadomości o powyższych okolicznościach.</w:t>
      </w:r>
    </w:p>
    <w:p w14:paraId="4F61450B" w14:textId="77777777" w:rsidR="0024636F" w:rsidRPr="00D250EB" w:rsidRDefault="0024636F" w:rsidP="0024636F">
      <w:p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3.</w:t>
      </w:r>
      <w:r w:rsidRPr="00D250EB">
        <w:rPr>
          <w:rFonts w:ascii="Verdana" w:hAnsi="Verdana"/>
          <w:sz w:val="18"/>
          <w:szCs w:val="18"/>
        </w:rPr>
        <w:tab/>
        <w:t>W przypadku odstąpienia od umowy Wykonawcę oraz Zamawiającego obciążają następujące obowiązki szczegółowe:</w:t>
      </w:r>
    </w:p>
    <w:p w14:paraId="61A28778" w14:textId="77777777" w:rsidR="0024636F" w:rsidRPr="00D250EB" w:rsidRDefault="0024636F" w:rsidP="0024636F">
      <w:pPr>
        <w:numPr>
          <w:ilvl w:val="0"/>
          <w:numId w:val="3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zabezpieczy przerwane roboty w zakresie obustronnie uzgodnionym na koszt strony, z której to winy nastąpiło odstąpienie od umowy lub przerwanie robót,</w:t>
      </w:r>
    </w:p>
    <w:p w14:paraId="3333E395" w14:textId="77777777" w:rsidR="0024636F" w:rsidRPr="00D250EB" w:rsidRDefault="0024636F" w:rsidP="0024636F">
      <w:pPr>
        <w:numPr>
          <w:ilvl w:val="0"/>
          <w:numId w:val="31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sporządzi wykaz tych materiałów</w:t>
      </w:r>
      <w:r>
        <w:rPr>
          <w:rFonts w:ascii="Verdana" w:hAnsi="Verdana"/>
          <w:sz w:val="18"/>
          <w:szCs w:val="18"/>
        </w:rPr>
        <w:t xml:space="preserve"> </w:t>
      </w:r>
      <w:r w:rsidRPr="00D250EB">
        <w:rPr>
          <w:rFonts w:ascii="Verdana" w:hAnsi="Verdana"/>
          <w:sz w:val="18"/>
          <w:szCs w:val="18"/>
        </w:rPr>
        <w:t>lub urządzeń, które nie mogą być wykorzystane przez Wykonawcę do realizacji innych robót nie objętych niniejszą umową, jeżeli odstąpienie od umowy nastąpiło z przyczyn niezależnych od niego,</w:t>
      </w:r>
    </w:p>
    <w:p w14:paraId="68AE8E90" w14:textId="77777777" w:rsidR="0024636F" w:rsidRPr="00D250EB" w:rsidRDefault="0024636F" w:rsidP="0024636F">
      <w:pPr>
        <w:numPr>
          <w:ilvl w:val="0"/>
          <w:numId w:val="31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lastRenderedPageBreak/>
        <w:t xml:space="preserve">Wykonawca zgłosi do dokonania przez Zamawiającego odbioru robót przerwanych oraz robót zabezpieczających, jeżeli odstąpienie od umowy, nastąpiło z przyczyn, za które Wykonawca nie odpowiada, </w:t>
      </w:r>
    </w:p>
    <w:p w14:paraId="0BA01670" w14:textId="77777777" w:rsidR="0024636F" w:rsidRPr="00D250EB" w:rsidRDefault="0024636F" w:rsidP="0024636F">
      <w:pPr>
        <w:numPr>
          <w:ilvl w:val="0"/>
          <w:numId w:val="31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 terminie 10 dni od daty zgłoszenia, o którym mowa w pkt 3) Wykonawca przy udziale Zamawiającego sporządzi szczegółowy protokół inwentaryzacji robót w toku wraz                          z zestawieniem wartości wykonanych robót według stanu na dzień odstąpienia; protokół inwentaryzacji robót w toku stanowić będzie podstawę do wystawienia faktury VAT przez Wykonawcę,</w:t>
      </w:r>
    </w:p>
    <w:p w14:paraId="17897E49" w14:textId="77777777" w:rsidR="0024636F" w:rsidRPr="00D250EB" w:rsidRDefault="0024636F" w:rsidP="0024636F">
      <w:pPr>
        <w:numPr>
          <w:ilvl w:val="0"/>
          <w:numId w:val="31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niezwłocznie, nie później jednak niż w terminie 10 dni, usunie z terenu budowy urządzenia zaplecza przez niego dostarczone.</w:t>
      </w:r>
    </w:p>
    <w:p w14:paraId="10BE87D2" w14:textId="77777777" w:rsidR="0024636F" w:rsidRPr="00D250EB" w:rsidRDefault="0024636F" w:rsidP="0024636F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4.</w:t>
      </w:r>
      <w:r w:rsidRPr="00D250EB">
        <w:rPr>
          <w:rFonts w:ascii="Verdana" w:hAnsi="Verdana"/>
          <w:sz w:val="18"/>
          <w:szCs w:val="18"/>
        </w:rPr>
        <w:tab/>
        <w:t>Zamawiający w razie odstąpienia od umowy z przyczyn, za które Wykonawca nie odpowiada, obowiązany jest do:</w:t>
      </w:r>
    </w:p>
    <w:p w14:paraId="786D39D5" w14:textId="77777777" w:rsidR="0024636F" w:rsidRPr="00D250EB" w:rsidRDefault="0024636F" w:rsidP="0024636F">
      <w:pPr>
        <w:numPr>
          <w:ilvl w:val="0"/>
          <w:numId w:val="32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dokonania odbioru robót przerwanych, w terminie 21 dni od daty przerwania oraz                       do zapłaty wynagrodzenia za roboty, które zostały wykonane do dnia odstąpienia,</w:t>
      </w:r>
    </w:p>
    <w:p w14:paraId="1150A993" w14:textId="77777777" w:rsidR="0024636F" w:rsidRDefault="0024636F" w:rsidP="0024636F">
      <w:pPr>
        <w:numPr>
          <w:ilvl w:val="0"/>
          <w:numId w:val="32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przejęcia od Wykonawcy terenu budowy pod swój dozór w terminie 30 dni od daty odstąpienia od umow</w:t>
      </w:r>
      <w:r>
        <w:rPr>
          <w:rFonts w:ascii="Verdana" w:hAnsi="Verdana"/>
          <w:sz w:val="18"/>
          <w:szCs w:val="18"/>
        </w:rPr>
        <w:t>y.</w:t>
      </w:r>
    </w:p>
    <w:p w14:paraId="5E86365B" w14:textId="77777777" w:rsidR="0024636F" w:rsidRPr="00D250EB" w:rsidRDefault="0024636F" w:rsidP="0024636F">
      <w:p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</w:p>
    <w:p w14:paraId="5DE0259C" w14:textId="77777777" w:rsidR="0024636F" w:rsidRPr="00671B1F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671B1F">
        <w:rPr>
          <w:rFonts w:ascii="Verdana" w:hAnsi="Verdana" w:cs="Calibri"/>
          <w:b/>
          <w:sz w:val="18"/>
          <w:szCs w:val="18"/>
        </w:rPr>
        <w:t>§ 1</w:t>
      </w:r>
      <w:r>
        <w:rPr>
          <w:rFonts w:ascii="Verdana" w:hAnsi="Verdana" w:cs="Calibri"/>
          <w:b/>
          <w:sz w:val="18"/>
          <w:szCs w:val="18"/>
        </w:rPr>
        <w:t>5</w:t>
      </w:r>
    </w:p>
    <w:p w14:paraId="7B0FC8BB" w14:textId="77777777" w:rsidR="0024636F" w:rsidRPr="006B7126" w:rsidRDefault="0024636F" w:rsidP="0024636F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Zamawiający przewiduje możliwość dokonania zmian do umowy w następujących sytuacjach:</w:t>
      </w:r>
    </w:p>
    <w:p w14:paraId="27949FD4" w14:textId="77777777" w:rsidR="0024636F" w:rsidRPr="006B7126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w związku ze zmianą: adresu, siedziby, osób występujących po stronie Zamawiającego lub Wykonawcy;</w:t>
      </w:r>
    </w:p>
    <w:p w14:paraId="0BC43F17" w14:textId="77777777" w:rsidR="0024636F" w:rsidRPr="006B7126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 xml:space="preserve">w związku z poprawieniem oczywistej omyłki pisarskiej lub rachunkowej; </w:t>
      </w:r>
    </w:p>
    <w:p w14:paraId="02B51C3E" w14:textId="77777777" w:rsidR="0024636F" w:rsidRPr="006B7126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z powodu uzasadnionych zmian w zakresie sposobu wykonania przedmiotu zamówienia proponowanych przez Zamawiającego lub Wykonawcę, które zaakceptuje na piśmie Zamawiający;</w:t>
      </w:r>
    </w:p>
    <w:p w14:paraId="7909238D" w14:textId="77777777" w:rsidR="0024636F" w:rsidRPr="006B7126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jeżeli nastąpi zmiana powszechnie obowiązujących przepisów prawa w zakresie mającym wpływ na realizację przedmiotu zamówienia lub świadczenia jednej lub obu Stron;</w:t>
      </w:r>
    </w:p>
    <w:p w14:paraId="6EA5DECB" w14:textId="77777777" w:rsidR="0024636F" w:rsidRPr="006B7126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w przypadku powstania rozbieżności lub niejasności w rozumieniu pojęć lub sformułowań użytych w Umowie, których nie będzie można usunąć w inny sposób, a zmiana treści  Umowy będzie umożliwiać usunięcie rozbieżności lub niejasności i doprecyzowanie umowy w celu jednoznacznej interpretacji jej zapisów przez Strony;</w:t>
      </w:r>
    </w:p>
    <w:p w14:paraId="6C610B5A" w14:textId="77777777" w:rsidR="0024636F" w:rsidRPr="00F4089B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 xml:space="preserve">w przypadku </w:t>
      </w:r>
      <w:r w:rsidRPr="00F4089B">
        <w:rPr>
          <w:rFonts w:ascii="Verdana" w:hAnsi="Verdana" w:cs="Calibri"/>
          <w:sz w:val="18"/>
          <w:szCs w:val="18"/>
        </w:rPr>
        <w:t>konieczności zrealizowania przedmiotu umowy przy zastosowaniu innych rozwiązań technicznych lub materiałowych ze względu na zmiany obowiązującego prawa,</w:t>
      </w:r>
    </w:p>
    <w:p w14:paraId="61FD7467" w14:textId="56FA4CEC" w:rsidR="0024636F" w:rsidRPr="00F4089B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w przypadku </w:t>
      </w:r>
      <w:r w:rsidRPr="00F4089B">
        <w:rPr>
          <w:rFonts w:ascii="Verdana" w:hAnsi="Verdana" w:cs="Calibri"/>
          <w:sz w:val="18"/>
          <w:szCs w:val="18"/>
        </w:rPr>
        <w:t>konieczno</w:t>
      </w:r>
      <w:r w:rsidR="00506AF3">
        <w:rPr>
          <w:rFonts w:ascii="Verdana" w:hAnsi="Verdana" w:cs="Calibri"/>
          <w:sz w:val="18"/>
          <w:szCs w:val="18"/>
        </w:rPr>
        <w:t>ści</w:t>
      </w:r>
      <w:r w:rsidRPr="00F4089B">
        <w:rPr>
          <w:rFonts w:ascii="Verdana" w:hAnsi="Verdana" w:cs="Calibri"/>
          <w:sz w:val="18"/>
          <w:szCs w:val="18"/>
        </w:rPr>
        <w:t xml:space="preserve"> wykonania robót zamiennych</w:t>
      </w:r>
      <w:r>
        <w:rPr>
          <w:rFonts w:ascii="Verdana" w:hAnsi="Verdana" w:cs="Calibri"/>
          <w:sz w:val="18"/>
          <w:szCs w:val="18"/>
        </w:rPr>
        <w:t xml:space="preserve"> i dodatkowych</w:t>
      </w:r>
      <w:r w:rsidRPr="00F4089B">
        <w:rPr>
          <w:rFonts w:ascii="Verdana" w:hAnsi="Verdana" w:cs="Calibri"/>
          <w:sz w:val="18"/>
          <w:szCs w:val="18"/>
        </w:rPr>
        <w:t xml:space="preserve"> niezbędnych do prawidłowego wykonania przedmiotu umowy,</w:t>
      </w:r>
    </w:p>
    <w:p w14:paraId="5367853C" w14:textId="77777777" w:rsidR="0024636F" w:rsidRPr="00F4089B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 xml:space="preserve">w przypadku </w:t>
      </w:r>
      <w:r>
        <w:rPr>
          <w:rFonts w:ascii="Verdana" w:hAnsi="Verdana" w:cs="Calibri"/>
          <w:sz w:val="18"/>
          <w:szCs w:val="18"/>
        </w:rPr>
        <w:t>zaniechania części robót,</w:t>
      </w:r>
    </w:p>
    <w:p w14:paraId="456F2544" w14:textId="77777777" w:rsidR="0024636F" w:rsidRPr="00F4089B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zmiany stawki Vat od towarów i usług,</w:t>
      </w:r>
    </w:p>
    <w:p w14:paraId="53F56CB5" w14:textId="77777777" w:rsidR="0024636F" w:rsidRPr="00F4089B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zmiany terminu przedmiotu umowy.</w:t>
      </w:r>
    </w:p>
    <w:p w14:paraId="09582EC7" w14:textId="77777777" w:rsidR="0024636F" w:rsidRDefault="0024636F" w:rsidP="0024636F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Zmiana terminu realizacji przedmiotu umowy jest możliwa w przypadku wystąpienia:</w:t>
      </w:r>
    </w:p>
    <w:p w14:paraId="170745A9" w14:textId="77777777" w:rsidR="0024636F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 xml:space="preserve">warunków atmosferycznych, które uniemożliwiają technologicznie prawidłowe wykonywanie robót budowlanych (np. z uwagi na długotrwałe opady, </w:t>
      </w:r>
      <w:r>
        <w:rPr>
          <w:rFonts w:ascii="Verdana" w:hAnsi="Verdana" w:cs="Calibri"/>
          <w:sz w:val="18"/>
          <w:szCs w:val="18"/>
        </w:rPr>
        <w:t xml:space="preserve">niekorzystne </w:t>
      </w:r>
      <w:r w:rsidRPr="00F4089B">
        <w:rPr>
          <w:rFonts w:ascii="Verdana" w:hAnsi="Verdana" w:cs="Calibri"/>
          <w:sz w:val="18"/>
          <w:szCs w:val="18"/>
        </w:rPr>
        <w:t>temperatury itd.), co zostanie potwierdzone przez Zamawiającego,</w:t>
      </w:r>
    </w:p>
    <w:p w14:paraId="0D08352C" w14:textId="77777777" w:rsidR="0024636F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 xml:space="preserve">z powodu działania siły wyższej lub z powodu następstw działania siły wyższej                                   tzn. niezależnego od Stron losowego zdarzenia zewnętrznego, któremu nie można było </w:t>
      </w:r>
      <w:r w:rsidRPr="00F4089B">
        <w:rPr>
          <w:rFonts w:ascii="Verdana" w:hAnsi="Verdana" w:cs="Calibri"/>
          <w:sz w:val="18"/>
          <w:szCs w:val="18"/>
        </w:rPr>
        <w:lastRenderedPageBreak/>
        <w:t>zapobiec mimo dochowania należytej staranności. Za siłę wyższą warunkującą zmianę umowy uważać się będzie w szczególności: stan epidemii (w sytuacji kiedy wprowadzone przez rząd ograniczenia lub obostrzenia zakazywałyby lub ograniczałyby wykonanie robót objętych niniejszą umową na terenie województwa kujawsko – pomorskiego), powódź i inne klęski żywiołowe, zamieszki, strajki, ataki terrorystyczne,</w:t>
      </w:r>
    </w:p>
    <w:p w14:paraId="0EEC851F" w14:textId="77777777" w:rsidR="0024636F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wstrzymania wykonania umowy przez Zamawiającego lub właściwy organ z przyczyn nieleżących po stronie Wykonawcy, o ile takie działanie powoduje, że nie jest możliwe wykonanie umowy w dotychczas ustalonym terminie,</w:t>
      </w:r>
    </w:p>
    <w:p w14:paraId="22BBA937" w14:textId="77777777" w:rsidR="0024636F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opóźnienia innych inwestycji lub robót budowlanych prowadzonych przez Zamawiającego lub innych zamawiających, które to inwestycje lub roboty kolidują z wykonaniem przedmiotu umowy i uniemożliwia Wykonawcy terminowe wykonanie przedmiotu umowy,</w:t>
      </w:r>
    </w:p>
    <w:p w14:paraId="14576A3E" w14:textId="77777777" w:rsidR="0024636F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opóźnienia Zamawiającego w wykonywaniu jego zobowiązań wynikających z umowy lub przepisów powszechnie obowiązującego prawa, co uniemożliwia terminowe wykonanie przedmiotu umowy przez Wykonawcę,</w:t>
      </w:r>
    </w:p>
    <w:p w14:paraId="78937608" w14:textId="77777777" w:rsidR="0024636F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zmiany po upływie składania ofert powszechnie obowiązujących przepisów prawa, które miały wpływ na możliwość wykonania umowy w terminie w niej ustalonym,</w:t>
      </w:r>
    </w:p>
    <w:p w14:paraId="4C2402DF" w14:textId="77777777" w:rsidR="0024636F" w:rsidRPr="00F4089B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wystąpieni</w:t>
      </w:r>
      <w:r>
        <w:rPr>
          <w:rFonts w:ascii="Verdana" w:hAnsi="Verdana" w:cs="Calibri"/>
          <w:sz w:val="18"/>
          <w:szCs w:val="18"/>
        </w:rPr>
        <w:t>a</w:t>
      </w:r>
      <w:r w:rsidRPr="00F4089B">
        <w:rPr>
          <w:rFonts w:ascii="Verdana" w:hAnsi="Verdana" w:cs="Calibri"/>
          <w:sz w:val="18"/>
          <w:szCs w:val="18"/>
        </w:rPr>
        <w:t xml:space="preserve"> konieczności wykonania robót zamiennych lub robót dodatkowych(na mocy art. 455 ust.1 pkt 3 oraz zmian na podstawie art. 455 ust. 1 pkt 4), ust. 2 ustawy </w:t>
      </w:r>
      <w:proofErr w:type="spellStart"/>
      <w:r w:rsidRPr="00F4089B">
        <w:rPr>
          <w:rFonts w:ascii="Verdana" w:hAnsi="Verdana" w:cs="Calibri"/>
          <w:sz w:val="18"/>
          <w:szCs w:val="18"/>
        </w:rPr>
        <w:t>Pzp</w:t>
      </w:r>
      <w:proofErr w:type="spellEnd"/>
      <w:r w:rsidRPr="00F4089B">
        <w:rPr>
          <w:rFonts w:ascii="Verdana" w:hAnsi="Verdana" w:cs="Calibri"/>
          <w:sz w:val="18"/>
          <w:szCs w:val="18"/>
        </w:rPr>
        <w:t xml:space="preserve"> jeżeli terminy ich wykonania, rodzaj lub zakres uniemożliwiają dotrzymanie terminu realizacji, a których konieczności zlecenia Zamawiający nie mógł przewidzieć</w:t>
      </w:r>
      <w:r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w chwili sporządzenia SWZ i w chwili zawarcia umowy.</w:t>
      </w:r>
    </w:p>
    <w:p w14:paraId="1C8F097E" w14:textId="77777777" w:rsidR="0024636F" w:rsidRDefault="0024636F" w:rsidP="0024636F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10567D">
        <w:rPr>
          <w:rFonts w:ascii="Verdana" w:hAnsi="Verdana" w:cs="Calibri"/>
          <w:sz w:val="18"/>
          <w:szCs w:val="18"/>
        </w:rPr>
        <w:t>Termin umowy może ulec zmianie o czas, w jakim wyżej wskazane okoliczności wpłynęły na termin wykonania przedmiotu umowy przez Wykonawcę, to jest</w:t>
      </w:r>
      <w:r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uniemożliwiły Wykonawcy terminową realizację przedmiotu umowy.</w:t>
      </w:r>
    </w:p>
    <w:p w14:paraId="366BF081" w14:textId="77777777" w:rsidR="0024636F" w:rsidRPr="0010567D" w:rsidRDefault="0024636F" w:rsidP="0024636F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10567D">
        <w:rPr>
          <w:rFonts w:ascii="Verdana" w:hAnsi="Verdana" w:cs="Calibri"/>
          <w:sz w:val="18"/>
          <w:szCs w:val="18"/>
        </w:rPr>
        <w:t>Przerwa w wykonywaniu umowy wynikająca z braku personelu Wykonawcy będzie traktowana jako przyczyna leżąca po stronie Wykonawcy i nie może stanowić podstawy do przedłużenia terminu wykonania przedmiotu umowy, z wyjątkiem sytuacji, gdy przerwa w wykonywaniu umowy będzie wynikała z braku personelu Wykonawcy lub jego Podwykonawców, wywołanego epidemią. Taka przerwa, która będzie wynikała z braku personelu Wykonawcy lub jego Podwykonawców, wywołanego epidemią będzie uznana za przerwę nieleżącą po stronie Wykonawcy i taka przerwa będzie uprawniała Wykonawcę do przedłużenia terminu wykonania umowy. Wykonawca jest zobowiązany wykazać dokumentami fakt wpływu epidemii na niemożliwość zachowania terminu wskazanego w umowie  i wykazanie powyższych okoliczności obciąża w całości Wykonawcę.</w:t>
      </w:r>
    </w:p>
    <w:p w14:paraId="65F65483" w14:textId="793DABA3" w:rsidR="0024636F" w:rsidRDefault="0024636F" w:rsidP="0024636F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10567D">
        <w:rPr>
          <w:rFonts w:ascii="Verdana" w:hAnsi="Verdana" w:cs="Calibri"/>
          <w:sz w:val="18"/>
          <w:szCs w:val="18"/>
        </w:rPr>
        <w:t xml:space="preserve">Zmiana wysokości wynagrodzenia </w:t>
      </w:r>
      <w:r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przedmiotu umowy jest możliwa w przypadku wystąpienia</w:t>
      </w:r>
      <w:r>
        <w:rPr>
          <w:rFonts w:ascii="Verdana" w:hAnsi="Verdana" w:cs="Calibri"/>
          <w:sz w:val="18"/>
          <w:szCs w:val="18"/>
        </w:rPr>
        <w:t xml:space="preserve"> okoliczności o których mowa w ust. 1 pkt 6,7,8,9 niniejszego paragrafu</w:t>
      </w:r>
      <w:r w:rsidR="00A14DD6">
        <w:rPr>
          <w:rFonts w:ascii="Verdana" w:hAnsi="Verdana" w:cs="Calibri"/>
          <w:sz w:val="18"/>
          <w:szCs w:val="18"/>
        </w:rPr>
        <w:t>.</w:t>
      </w:r>
    </w:p>
    <w:p w14:paraId="361502A7" w14:textId="77777777" w:rsidR="0024636F" w:rsidRDefault="0024636F" w:rsidP="0024636F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4F6688">
        <w:rPr>
          <w:rFonts w:ascii="Verdana" w:hAnsi="Verdana" w:cs="Calibri"/>
          <w:sz w:val="18"/>
          <w:szCs w:val="18"/>
        </w:rPr>
        <w:t>Wskazane w niniejszym paragrafie okoliczności stanowią katalog zmian, na które</w:t>
      </w:r>
      <w:r>
        <w:rPr>
          <w:rFonts w:ascii="Verdana" w:hAnsi="Verdana" w:cs="Calibri"/>
          <w:sz w:val="18"/>
          <w:szCs w:val="18"/>
        </w:rPr>
        <w:t xml:space="preserve"> </w:t>
      </w:r>
      <w:r w:rsidRPr="004F6688">
        <w:rPr>
          <w:rFonts w:ascii="Verdana" w:hAnsi="Verdana" w:cs="Calibri"/>
          <w:sz w:val="18"/>
          <w:szCs w:val="18"/>
        </w:rPr>
        <w:t>Zamawiający może wyrazić zgodę. Nie stanowią jednocześnie zobowiązania do</w:t>
      </w:r>
      <w:r>
        <w:rPr>
          <w:rFonts w:ascii="Verdana" w:hAnsi="Verdana" w:cs="Calibri"/>
          <w:sz w:val="18"/>
          <w:szCs w:val="18"/>
        </w:rPr>
        <w:t xml:space="preserve"> </w:t>
      </w:r>
      <w:r w:rsidRPr="004F6688">
        <w:rPr>
          <w:rFonts w:ascii="Verdana" w:hAnsi="Verdana" w:cs="Calibri"/>
          <w:sz w:val="18"/>
          <w:szCs w:val="18"/>
        </w:rPr>
        <w:t>wyrażenia takiej zgody.</w:t>
      </w:r>
    </w:p>
    <w:p w14:paraId="5F138B12" w14:textId="77777777" w:rsidR="0024636F" w:rsidRPr="004F6688" w:rsidRDefault="0024636F" w:rsidP="0024636F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567258">
        <w:rPr>
          <w:rFonts w:ascii="Verdana" w:eastAsia="SimSun" w:hAnsi="Verdana" w:cs="Arial Narrow"/>
          <w:kern w:val="2"/>
          <w:sz w:val="18"/>
          <w:szCs w:val="18"/>
          <w:lang w:eastAsia="hi-IN" w:bidi="hi-IN"/>
        </w:rPr>
        <w:t>Zmiany do umowy prowadzone postanowieniami niniejszego paragrafu wymagają aneksu.</w:t>
      </w:r>
    </w:p>
    <w:p w14:paraId="0BCB198B" w14:textId="77777777" w:rsidR="0024636F" w:rsidRDefault="0024636F" w:rsidP="0024636F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099FA179" w14:textId="77777777" w:rsidR="0024636F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16</w:t>
      </w:r>
    </w:p>
    <w:p w14:paraId="4C02465E" w14:textId="77777777" w:rsidR="0024636F" w:rsidRPr="00981BA8" w:rsidRDefault="0024636F" w:rsidP="0024636F">
      <w:pPr>
        <w:pStyle w:val="Akapitzlist"/>
        <w:numPr>
          <w:ilvl w:val="0"/>
          <w:numId w:val="38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C95710">
        <w:rPr>
          <w:rFonts w:ascii="Verdana" w:hAnsi="Verdana" w:cs="Verdana"/>
          <w:iCs/>
          <w:sz w:val="18"/>
          <w:szCs w:val="18"/>
        </w:rPr>
        <w:t>W sytuacji</w:t>
      </w:r>
      <w:r w:rsidRPr="00C95710">
        <w:rPr>
          <w:rFonts w:ascii="Verdana" w:hAnsi="Verdana" w:cs="Verdana"/>
          <w:b/>
          <w:bCs/>
          <w:iCs/>
          <w:sz w:val="18"/>
          <w:szCs w:val="18"/>
        </w:rPr>
        <w:t xml:space="preserve"> </w:t>
      </w:r>
      <w:r w:rsidRPr="00C95710">
        <w:rPr>
          <w:rFonts w:ascii="Verdana" w:hAnsi="Verdana" w:cs="Verdana"/>
          <w:iCs/>
          <w:sz w:val="18"/>
          <w:szCs w:val="18"/>
        </w:rPr>
        <w:t>gdy Zamawiający</w:t>
      </w:r>
      <w:r>
        <w:rPr>
          <w:rFonts w:ascii="Verdana" w:hAnsi="Verdana" w:cs="Verdana"/>
          <w:iCs/>
          <w:sz w:val="18"/>
          <w:szCs w:val="18"/>
        </w:rPr>
        <w:t xml:space="preserve"> zamierza zlecić </w:t>
      </w:r>
      <w:r w:rsidRPr="00C95710">
        <w:rPr>
          <w:rFonts w:ascii="Verdana" w:hAnsi="Verdana" w:cs="Verdana"/>
          <w:iCs/>
          <w:sz w:val="18"/>
          <w:szCs w:val="18"/>
        </w:rPr>
        <w:t>Wykonawcy wykonanie</w:t>
      </w:r>
      <w:r w:rsidRPr="00C95710">
        <w:rPr>
          <w:rFonts w:ascii="Verdana" w:hAnsi="Verdana" w:cs="Verdana"/>
          <w:b/>
          <w:bCs/>
          <w:iCs/>
          <w:sz w:val="18"/>
          <w:szCs w:val="18"/>
        </w:rPr>
        <w:t xml:space="preserve"> </w:t>
      </w:r>
      <w:r>
        <w:rPr>
          <w:rFonts w:ascii="Verdana" w:hAnsi="Verdana" w:cs="Verdana"/>
          <w:iCs/>
          <w:sz w:val="18"/>
          <w:szCs w:val="18"/>
        </w:rPr>
        <w:t xml:space="preserve">robót dodatkowych </w:t>
      </w:r>
      <w:r w:rsidRPr="00981BA8">
        <w:rPr>
          <w:rFonts w:ascii="Verdana" w:hAnsi="Verdana" w:cs="Verdana"/>
          <w:iCs/>
          <w:sz w:val="18"/>
          <w:szCs w:val="18"/>
        </w:rPr>
        <w:t>wykraczających poza przedmiot niniejszej umowy ustala się następujące zasady ich zlecania oraz rozliczania</w:t>
      </w:r>
      <w:r>
        <w:rPr>
          <w:rFonts w:ascii="Verdana" w:hAnsi="Verdana" w:cs="Verdana"/>
          <w:iCs/>
          <w:sz w:val="18"/>
          <w:szCs w:val="18"/>
        </w:rPr>
        <w:t xml:space="preserve"> o których mowa w niniejszym paragrafie</w:t>
      </w:r>
      <w:r w:rsidRPr="00981BA8">
        <w:rPr>
          <w:rFonts w:ascii="Verdana" w:hAnsi="Verdana" w:cs="Verdana"/>
          <w:iCs/>
          <w:sz w:val="18"/>
          <w:szCs w:val="18"/>
        </w:rPr>
        <w:t>.</w:t>
      </w:r>
    </w:p>
    <w:p w14:paraId="0E5272D2" w14:textId="54F50660" w:rsidR="0024636F" w:rsidRPr="00981BA8" w:rsidRDefault="0024636F" w:rsidP="0024636F">
      <w:pPr>
        <w:pStyle w:val="Akapitzlist"/>
        <w:numPr>
          <w:ilvl w:val="0"/>
          <w:numId w:val="38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81BA8">
        <w:rPr>
          <w:rFonts w:ascii="Verdana" w:hAnsi="Verdana" w:cs="Verdana"/>
          <w:sz w:val="18"/>
          <w:szCs w:val="18"/>
        </w:rPr>
        <w:lastRenderedPageBreak/>
        <w:t xml:space="preserve">Rozpoczęcie wykonywania </w:t>
      </w:r>
      <w:r>
        <w:rPr>
          <w:rFonts w:ascii="Verdana" w:hAnsi="Verdana" w:cs="Verdana"/>
          <w:iCs/>
          <w:sz w:val="18"/>
          <w:szCs w:val="18"/>
        </w:rPr>
        <w:t>robót dodatkowych</w:t>
      </w:r>
      <w:r w:rsidRPr="00981BA8">
        <w:rPr>
          <w:rFonts w:ascii="Verdana" w:hAnsi="Verdana" w:cs="Verdana"/>
          <w:sz w:val="18"/>
          <w:szCs w:val="18"/>
        </w:rPr>
        <w:t xml:space="preserve"> może nastąpić po podpisaniu przez Strony  aneksu zmieniającego umowę w tym zakresie. Podstawą do podpisania aneksu będzie protokół konieczności potwierdzony przez inspektora nadzoru</w:t>
      </w:r>
      <w:r w:rsidRPr="00981BA8">
        <w:rPr>
          <w:rFonts w:ascii="Verdana" w:hAnsi="Verdana" w:cs="Verdana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Verdana"/>
          <w:sz w:val="18"/>
          <w:szCs w:val="18"/>
          <w:shd w:val="clear" w:color="auto" w:fill="FFFFFF"/>
        </w:rPr>
        <w:t xml:space="preserve">lub innego przedstawiciela </w:t>
      </w:r>
      <w:r w:rsidR="00A14DD6">
        <w:rPr>
          <w:rFonts w:ascii="Verdana" w:hAnsi="Verdana" w:cs="Verdana"/>
          <w:sz w:val="18"/>
          <w:szCs w:val="18"/>
          <w:shd w:val="clear" w:color="auto" w:fill="FFFFFF"/>
        </w:rPr>
        <w:t>Z</w:t>
      </w:r>
      <w:r>
        <w:rPr>
          <w:rFonts w:ascii="Verdana" w:hAnsi="Verdana" w:cs="Verdana"/>
          <w:sz w:val="18"/>
          <w:szCs w:val="18"/>
          <w:shd w:val="clear" w:color="auto" w:fill="FFFFFF"/>
        </w:rPr>
        <w:t xml:space="preserve">amawiającego  </w:t>
      </w:r>
      <w:r w:rsidRPr="00981BA8">
        <w:rPr>
          <w:rFonts w:ascii="Verdana" w:hAnsi="Verdana" w:cs="Verdana"/>
          <w:sz w:val="18"/>
          <w:szCs w:val="18"/>
          <w:shd w:val="clear" w:color="auto" w:fill="FFFFFF"/>
        </w:rPr>
        <w:t>i zatwierdzony przez Strony umowy. Protokół ten musi zawierać uzasadnienie wskazujące, że spełnione zostały przesłanki, o których mowa w </w:t>
      </w:r>
      <w:r w:rsidRPr="00981BA8">
        <w:rPr>
          <w:rFonts w:ascii="Verdana" w:hAnsi="Verdana" w:cs="Verdana"/>
          <w:iCs/>
          <w:sz w:val="18"/>
          <w:szCs w:val="18"/>
        </w:rPr>
        <w:t xml:space="preserve">art. 455 ust. 1 pkt 3 lub art. 455 ust. 2 </w:t>
      </w:r>
      <w:r w:rsidRPr="00981BA8">
        <w:rPr>
          <w:rFonts w:ascii="Verdana" w:hAnsi="Verdana" w:cs="Verdana"/>
          <w:sz w:val="18"/>
          <w:szCs w:val="18"/>
          <w:shd w:val="clear" w:color="auto" w:fill="FFFFFF"/>
        </w:rPr>
        <w:t xml:space="preserve">ustawy </w:t>
      </w:r>
      <w:proofErr w:type="spellStart"/>
      <w:r w:rsidRPr="00981BA8">
        <w:rPr>
          <w:rFonts w:ascii="Verdana" w:hAnsi="Verdana" w:cs="Verdana"/>
          <w:sz w:val="18"/>
          <w:szCs w:val="18"/>
          <w:shd w:val="clear" w:color="auto" w:fill="FFFFFF"/>
        </w:rPr>
        <w:t>Pzp</w:t>
      </w:r>
      <w:proofErr w:type="spellEnd"/>
      <w:r w:rsidRPr="00981BA8">
        <w:rPr>
          <w:rFonts w:ascii="Verdana" w:hAnsi="Verdana" w:cs="Verdana"/>
          <w:sz w:val="18"/>
          <w:szCs w:val="18"/>
          <w:shd w:val="clear" w:color="auto" w:fill="FFFFFF"/>
        </w:rPr>
        <w:t xml:space="preserve">. </w:t>
      </w:r>
    </w:p>
    <w:p w14:paraId="0C0BA0A2" w14:textId="77777777" w:rsidR="0024636F" w:rsidRPr="00B25931" w:rsidRDefault="0024636F" w:rsidP="0024636F">
      <w:pPr>
        <w:pStyle w:val="Akapitzlist"/>
        <w:numPr>
          <w:ilvl w:val="0"/>
          <w:numId w:val="38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81BA8">
        <w:rPr>
          <w:rFonts w:ascii="Verdana" w:hAnsi="Verdana" w:cs="Verdana"/>
          <w:sz w:val="18"/>
          <w:szCs w:val="18"/>
        </w:rPr>
        <w:t xml:space="preserve">Rozliczanie </w:t>
      </w:r>
      <w:r>
        <w:rPr>
          <w:rFonts w:ascii="Verdana" w:hAnsi="Verdana" w:cs="Verdana"/>
          <w:iCs/>
          <w:sz w:val="18"/>
          <w:szCs w:val="18"/>
        </w:rPr>
        <w:t xml:space="preserve">robót dodatkowych </w:t>
      </w:r>
      <w:r w:rsidRPr="00981BA8">
        <w:rPr>
          <w:rFonts w:ascii="Verdana" w:hAnsi="Verdana" w:cs="Verdana"/>
          <w:iCs/>
          <w:sz w:val="18"/>
          <w:szCs w:val="18"/>
        </w:rPr>
        <w:t xml:space="preserve">wykraczających poza określenie przedmiotu zamówienia podstawowego, których Zamawiający może udzielić na podstawie art. 455 ust. 1 pkt 3 lub </w:t>
      </w:r>
      <w:r>
        <w:rPr>
          <w:rFonts w:ascii="Verdana" w:hAnsi="Verdana" w:cs="Verdana"/>
          <w:iCs/>
          <w:sz w:val="18"/>
          <w:szCs w:val="18"/>
        </w:rPr>
        <w:t xml:space="preserve">                     </w:t>
      </w:r>
      <w:r w:rsidRPr="00981BA8">
        <w:rPr>
          <w:rFonts w:ascii="Verdana" w:hAnsi="Verdana" w:cs="Verdana"/>
          <w:iCs/>
          <w:sz w:val="18"/>
          <w:szCs w:val="18"/>
        </w:rPr>
        <w:t xml:space="preserve">art. 455 ust. 2 ustawy </w:t>
      </w:r>
      <w:proofErr w:type="spellStart"/>
      <w:r w:rsidRPr="00981BA8">
        <w:rPr>
          <w:rFonts w:ascii="Verdana" w:hAnsi="Verdana" w:cs="Verdana"/>
          <w:iCs/>
          <w:sz w:val="18"/>
          <w:szCs w:val="18"/>
        </w:rPr>
        <w:t>Pzp</w:t>
      </w:r>
      <w:proofErr w:type="spellEnd"/>
      <w:r w:rsidRPr="00981BA8">
        <w:rPr>
          <w:rFonts w:ascii="Verdana" w:hAnsi="Verdana" w:cs="Verdana"/>
          <w:iCs/>
          <w:sz w:val="18"/>
          <w:szCs w:val="18"/>
        </w:rPr>
        <w:t xml:space="preserve">, </w:t>
      </w:r>
      <w:r w:rsidRPr="00981BA8">
        <w:rPr>
          <w:rFonts w:ascii="Verdana" w:hAnsi="Verdana" w:cs="Verdana"/>
          <w:sz w:val="18"/>
          <w:szCs w:val="18"/>
        </w:rPr>
        <w:t>odbywało się będzie po zakończeniu</w:t>
      </w:r>
      <w:r>
        <w:rPr>
          <w:rFonts w:ascii="Verdana" w:hAnsi="Verdana" w:cs="Verdana"/>
          <w:sz w:val="18"/>
          <w:szCs w:val="18"/>
        </w:rPr>
        <w:t xml:space="preserve"> realizacji całego zadania na podstawie odbioru wykonanych robót oraz kosztorysu robót dodatkowych wykonanych w oparciu o następujące założenia:</w:t>
      </w:r>
    </w:p>
    <w:p w14:paraId="351E1F20" w14:textId="77777777" w:rsidR="0024636F" w:rsidRPr="0052212F" w:rsidRDefault="0024636F" w:rsidP="0024636F">
      <w:pPr>
        <w:pStyle w:val="awciety"/>
        <w:numPr>
          <w:ilvl w:val="0"/>
          <w:numId w:val="39"/>
        </w:numPr>
        <w:spacing w:line="360" w:lineRule="auto"/>
        <w:rPr>
          <w:rFonts w:ascii="Verdana" w:hAnsi="Verdana" w:cs="Verdana"/>
          <w:color w:val="auto"/>
          <w:sz w:val="18"/>
          <w:szCs w:val="18"/>
        </w:rPr>
      </w:pPr>
      <w:r w:rsidRPr="0052212F">
        <w:rPr>
          <w:rFonts w:ascii="Verdana" w:hAnsi="Verdana" w:cs="Verdana"/>
          <w:sz w:val="18"/>
          <w:szCs w:val="18"/>
        </w:rPr>
        <w:t>jeżeli roboty dodatkowe odpowiadają opisowi roboty w kosztorysie ofertowym, cena jednostkowa określona w kosztorysie ofertowym używana jest do wyliczenia wysokości wynagrodzenia robót dodatkowych</w:t>
      </w:r>
      <w:r>
        <w:rPr>
          <w:rFonts w:ascii="Verdana" w:hAnsi="Verdana" w:cs="Verdana"/>
          <w:sz w:val="18"/>
          <w:szCs w:val="18"/>
        </w:rPr>
        <w:t>,</w:t>
      </w:r>
    </w:p>
    <w:p w14:paraId="5F9CD1E9" w14:textId="77777777" w:rsidR="0024636F" w:rsidRPr="0052212F" w:rsidRDefault="0024636F" w:rsidP="0024636F">
      <w:pPr>
        <w:pStyle w:val="awciety"/>
        <w:numPr>
          <w:ilvl w:val="0"/>
          <w:numId w:val="39"/>
        </w:numPr>
        <w:spacing w:line="360" w:lineRule="auto"/>
        <w:rPr>
          <w:rFonts w:ascii="Verdana" w:hAnsi="Verdana" w:cs="Verdana"/>
          <w:color w:val="auto"/>
          <w:sz w:val="18"/>
          <w:szCs w:val="18"/>
        </w:rPr>
      </w:pPr>
      <w:r w:rsidRPr="00C95710">
        <w:rPr>
          <w:rFonts w:ascii="Verdana" w:hAnsi="Verdana" w:cs="Verdana"/>
          <w:color w:val="auto"/>
          <w:sz w:val="18"/>
          <w:szCs w:val="18"/>
        </w:rPr>
        <w:t>w przypadku, gdy wystąpią roboty, na które nie określono w kosztorysie</w:t>
      </w:r>
      <w:r>
        <w:rPr>
          <w:rFonts w:ascii="Verdana" w:hAnsi="Verdana" w:cs="Verdana"/>
          <w:color w:val="auto"/>
          <w:sz w:val="18"/>
          <w:szCs w:val="18"/>
        </w:rPr>
        <w:t xml:space="preserve"> ofertowym na zamówienie podstawowe</w:t>
      </w:r>
      <w:r w:rsidRPr="00C95710">
        <w:rPr>
          <w:rFonts w:ascii="Verdana" w:hAnsi="Verdana" w:cs="Verdana"/>
          <w:color w:val="auto"/>
          <w:sz w:val="18"/>
          <w:szCs w:val="18"/>
        </w:rPr>
        <w:t xml:space="preserve"> cen jednostkowych, tzn. takie, których nie można rozliczyć zgodnie z podpunktem „a”  niniejszego ustępu, roboty te rozliczone będą na podstawie</w:t>
      </w:r>
      <w:r>
        <w:rPr>
          <w:rFonts w:ascii="Verdana" w:hAnsi="Verdana" w:cs="Verdana"/>
          <w:color w:val="auto"/>
          <w:sz w:val="18"/>
          <w:szCs w:val="18"/>
        </w:rPr>
        <w:t xml:space="preserve"> cen przedstawionych </w:t>
      </w:r>
      <w:r w:rsidRPr="00C95710">
        <w:rPr>
          <w:rFonts w:ascii="Verdana" w:hAnsi="Verdana" w:cs="Verdana"/>
          <w:color w:val="auto"/>
          <w:sz w:val="18"/>
          <w:szCs w:val="18"/>
        </w:rPr>
        <w:t>przez Wykonawcę, a zatwierdzonych przez inspektora nadzoru</w:t>
      </w:r>
      <w:r w:rsidRPr="00C95710">
        <w:rPr>
          <w:rFonts w:ascii="Verdana" w:hAnsi="Verdana" w:cs="Verdana"/>
          <w:color w:val="auto"/>
          <w:sz w:val="18"/>
          <w:szCs w:val="18"/>
          <w:shd w:val="clear" w:color="auto" w:fill="FFFFFF"/>
        </w:rPr>
        <w:t xml:space="preserve"> </w:t>
      </w:r>
      <w:r w:rsidRPr="00C95710">
        <w:rPr>
          <w:rFonts w:ascii="Verdana" w:hAnsi="Verdana" w:cs="Verdana"/>
          <w:color w:val="auto"/>
          <w:sz w:val="18"/>
          <w:szCs w:val="18"/>
        </w:rPr>
        <w:t>i Zamawiającego.</w:t>
      </w:r>
    </w:p>
    <w:p w14:paraId="1E2DB5D5" w14:textId="15FDBB0A" w:rsidR="0024636F" w:rsidRDefault="0024636F" w:rsidP="0024636F">
      <w:pPr>
        <w:pStyle w:val="awciety"/>
        <w:numPr>
          <w:ilvl w:val="0"/>
          <w:numId w:val="38"/>
        </w:numPr>
        <w:spacing w:line="360" w:lineRule="auto"/>
        <w:ind w:left="426" w:hanging="426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W sytuacji o której mowa w ust. 3 </w:t>
      </w:r>
      <w:proofErr w:type="spellStart"/>
      <w:r>
        <w:rPr>
          <w:rFonts w:ascii="Verdana" w:hAnsi="Verdana" w:cs="Verdana"/>
          <w:color w:val="auto"/>
          <w:sz w:val="18"/>
          <w:szCs w:val="18"/>
        </w:rPr>
        <w:t>ppkt</w:t>
      </w:r>
      <w:proofErr w:type="spellEnd"/>
      <w:r>
        <w:rPr>
          <w:rFonts w:ascii="Verdana" w:hAnsi="Verdana" w:cs="Verdana"/>
          <w:color w:val="auto"/>
          <w:sz w:val="18"/>
          <w:szCs w:val="18"/>
        </w:rPr>
        <w:t xml:space="preserve">. b </w:t>
      </w:r>
      <w:r w:rsidR="00A14DD6">
        <w:rPr>
          <w:rFonts w:ascii="Verdana" w:hAnsi="Verdana" w:cs="Verdana"/>
          <w:color w:val="auto"/>
          <w:sz w:val="18"/>
          <w:szCs w:val="18"/>
        </w:rPr>
        <w:t>W</w:t>
      </w:r>
      <w:r>
        <w:rPr>
          <w:rFonts w:ascii="Verdana" w:hAnsi="Verdana" w:cs="Verdana"/>
          <w:color w:val="auto"/>
          <w:sz w:val="18"/>
          <w:szCs w:val="18"/>
        </w:rPr>
        <w:t>ykonawca do wyceny przyjmie średnie ceny z baz cenowych podając podstawę wyceny i nazwę bazy cenowej lub przedstawia wyceną indywidualną, która musi zostać zatwierdzona przez Zamawiającego.</w:t>
      </w:r>
    </w:p>
    <w:p w14:paraId="5AA56C37" w14:textId="27FB335F" w:rsidR="0024636F" w:rsidRDefault="0024636F" w:rsidP="0024636F">
      <w:pPr>
        <w:pStyle w:val="awciety"/>
        <w:numPr>
          <w:ilvl w:val="0"/>
          <w:numId w:val="38"/>
        </w:numPr>
        <w:spacing w:line="360" w:lineRule="auto"/>
        <w:ind w:left="426" w:hanging="426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W sytuacji o której mowa w ust. 3 </w:t>
      </w:r>
      <w:proofErr w:type="spellStart"/>
      <w:r>
        <w:rPr>
          <w:rFonts w:ascii="Verdana" w:hAnsi="Verdana" w:cs="Verdana"/>
          <w:color w:val="auto"/>
          <w:sz w:val="18"/>
          <w:szCs w:val="18"/>
        </w:rPr>
        <w:t>ppkt</w:t>
      </w:r>
      <w:proofErr w:type="spellEnd"/>
      <w:r>
        <w:rPr>
          <w:rFonts w:ascii="Verdana" w:hAnsi="Verdana" w:cs="Verdana"/>
          <w:color w:val="auto"/>
          <w:sz w:val="18"/>
          <w:szCs w:val="18"/>
        </w:rPr>
        <w:t xml:space="preserve">. b Zamawiający zastrzega sobie prawo do negocjacji cen i żądania od </w:t>
      </w:r>
      <w:r w:rsidR="00A14DD6">
        <w:rPr>
          <w:rFonts w:ascii="Verdana" w:hAnsi="Verdana" w:cs="Verdana"/>
          <w:color w:val="auto"/>
          <w:sz w:val="18"/>
          <w:szCs w:val="18"/>
        </w:rPr>
        <w:t>W</w:t>
      </w:r>
      <w:r>
        <w:rPr>
          <w:rFonts w:ascii="Verdana" w:hAnsi="Verdana" w:cs="Verdana"/>
          <w:color w:val="auto"/>
          <w:sz w:val="18"/>
          <w:szCs w:val="18"/>
        </w:rPr>
        <w:t>ykonawcy opracowania kosztorysu na roboty dodatkowe metodą szczegółową.</w:t>
      </w:r>
    </w:p>
    <w:p w14:paraId="173570E5" w14:textId="77777777" w:rsidR="0024636F" w:rsidRDefault="0024636F" w:rsidP="0024636F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7838BEC8" w14:textId="77777777" w:rsidR="0024636F" w:rsidRPr="00467924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17</w:t>
      </w:r>
    </w:p>
    <w:p w14:paraId="33FBE456" w14:textId="77777777" w:rsidR="0024636F" w:rsidRDefault="0024636F" w:rsidP="0024636F">
      <w:pPr>
        <w:numPr>
          <w:ilvl w:val="0"/>
          <w:numId w:val="9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Wykonawca jest zobowiązany </w:t>
      </w:r>
      <w:r>
        <w:rPr>
          <w:rFonts w:ascii="Verdana" w:hAnsi="Verdana" w:cs="Calibri"/>
          <w:sz w:val="18"/>
          <w:szCs w:val="18"/>
        </w:rPr>
        <w:t xml:space="preserve">do podsiadania polisy ubezpieczenia na kwotę minimum 500.000,00 zł </w:t>
      </w:r>
      <w:r w:rsidRPr="00467924">
        <w:rPr>
          <w:rFonts w:ascii="Verdana" w:hAnsi="Verdana" w:cs="Calibri"/>
          <w:sz w:val="18"/>
          <w:szCs w:val="18"/>
        </w:rPr>
        <w:t>ustanawiającą ochronę od odpowiedzialności cywilnej w zakresie prowadzonej przez siebie działalności gospodarcze</w:t>
      </w:r>
      <w:r>
        <w:rPr>
          <w:rFonts w:ascii="Verdana" w:hAnsi="Verdana" w:cs="Calibri"/>
          <w:sz w:val="18"/>
          <w:szCs w:val="18"/>
        </w:rPr>
        <w:t>j.</w:t>
      </w:r>
      <w:r w:rsidRPr="00B454AD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Ubezpieczeniu podlegają w szczególności: roboty objęte umową, urządzenia oraz wszelkie mienie ruchome związane bezpośrednio z wykonawstwem robót oraz szkody i następstwa nieszczęśliwych wypadków dotyczące pracowników i osób trzecich a powstałe w związku z wykonywanymi usługami, w tym także ruchem pojazdów mechanicznych.</w:t>
      </w:r>
    </w:p>
    <w:p w14:paraId="61737D73" w14:textId="0D272439" w:rsidR="0024636F" w:rsidRDefault="0024636F" w:rsidP="0024636F">
      <w:pPr>
        <w:numPr>
          <w:ilvl w:val="0"/>
          <w:numId w:val="9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Wykonawca jest zobowiązany w terminie 5 dni po podpisaniu umowy dostarczyć </w:t>
      </w:r>
      <w:r w:rsidR="00A14DD6">
        <w:rPr>
          <w:rFonts w:ascii="Verdana" w:hAnsi="Verdana" w:cs="Calibri"/>
          <w:sz w:val="18"/>
          <w:szCs w:val="18"/>
        </w:rPr>
        <w:t>Z</w:t>
      </w:r>
      <w:r>
        <w:rPr>
          <w:rFonts w:ascii="Verdana" w:hAnsi="Verdana" w:cs="Calibri"/>
          <w:sz w:val="18"/>
          <w:szCs w:val="18"/>
        </w:rPr>
        <w:t>amawiającemu kserokopię polisy ubezpieczeniowej poświadczonej za zgodność z oryginałem wraz z dowodem zapłaty.</w:t>
      </w:r>
    </w:p>
    <w:p w14:paraId="26A08630" w14:textId="77777777" w:rsidR="0024636F" w:rsidRDefault="0024636F" w:rsidP="0024636F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E326FC">
        <w:rPr>
          <w:rFonts w:ascii="Verdana" w:hAnsi="Verdana" w:cs="Calibri"/>
          <w:sz w:val="18"/>
          <w:szCs w:val="18"/>
        </w:rPr>
        <w:t>Wykonawca jest zobowiązany terminowo i w pełnej wysokości opłacać na swój koszt składki ubezpieczeniowe z tytułu umów lub umowy ubezpieczenia.</w:t>
      </w:r>
    </w:p>
    <w:p w14:paraId="77489801" w14:textId="77777777" w:rsidR="0024636F" w:rsidRPr="00A967D4" w:rsidRDefault="0024636F" w:rsidP="0024636F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A967D4">
        <w:rPr>
          <w:rFonts w:ascii="Verdana" w:hAnsi="Verdana" w:cs="Calibri"/>
          <w:sz w:val="18"/>
          <w:szCs w:val="18"/>
        </w:rPr>
        <w:t xml:space="preserve">Wykonawca w okresie wykonywania przedmiotu umowy ponosi w stosunku do osób trzecich pełną odpowiedzialność za wszelkie szkody wyrządzone tym osobom podczas prowadzenia robót i w razie ich wystąpienia zobowiązuje się pokryć całość szkody z ubezpieczenia lub polisy OC </w:t>
      </w:r>
      <w:r>
        <w:rPr>
          <w:rFonts w:ascii="Verdana" w:hAnsi="Verdana" w:cs="Calibri"/>
          <w:sz w:val="18"/>
          <w:szCs w:val="18"/>
        </w:rPr>
        <w:t xml:space="preserve">                  </w:t>
      </w:r>
      <w:r w:rsidRPr="00A967D4">
        <w:rPr>
          <w:rFonts w:ascii="Verdana" w:hAnsi="Verdana" w:cs="Calibri"/>
          <w:sz w:val="18"/>
          <w:szCs w:val="18"/>
        </w:rPr>
        <w:t>od prowadzonej działalności. W przypadku wystąpienia osób trzecich z roszczeniami bezpośrednio do Zamawiającego, Zamawiający skieruje je bezpośrednio do Wykonawcy celem załatwienia.</w:t>
      </w:r>
    </w:p>
    <w:p w14:paraId="36FC63E3" w14:textId="77777777" w:rsidR="0024636F" w:rsidRDefault="0024636F" w:rsidP="0024636F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0B90C952" w14:textId="77777777" w:rsidR="0024636F" w:rsidRPr="000735BF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lastRenderedPageBreak/>
        <w:t xml:space="preserve">§ </w:t>
      </w:r>
      <w:r>
        <w:rPr>
          <w:rFonts w:ascii="Verdana" w:hAnsi="Verdana" w:cs="Calibri"/>
          <w:b/>
          <w:sz w:val="18"/>
          <w:szCs w:val="18"/>
        </w:rPr>
        <w:t>18</w:t>
      </w:r>
    </w:p>
    <w:p w14:paraId="4C87F7B3" w14:textId="2E7CA4AE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Zamawiający oświadcza, że realizuje obowiązki administratora danych osobowych określone </w:t>
      </w:r>
      <w:r>
        <w:rPr>
          <w:rFonts w:ascii="Verdana" w:hAnsi="Verdana" w:cs="Calibri"/>
          <w:color w:val="000000"/>
          <w:sz w:val="18"/>
          <w:szCs w:val="18"/>
        </w:rPr>
        <w:t xml:space="preserve">                      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w RODO także w zakresie dotyczącym danych osobowych </w:t>
      </w:r>
      <w:r w:rsidR="00A14DD6">
        <w:rPr>
          <w:rFonts w:ascii="Verdana" w:hAnsi="Verdana" w:cs="Calibri"/>
          <w:color w:val="000000"/>
          <w:sz w:val="18"/>
          <w:szCs w:val="18"/>
        </w:rPr>
        <w:t>W</w:t>
      </w:r>
      <w:r w:rsidRPr="000735BF">
        <w:rPr>
          <w:rFonts w:ascii="Verdana" w:hAnsi="Verdana" w:cs="Calibri"/>
          <w:color w:val="000000"/>
          <w:sz w:val="18"/>
          <w:szCs w:val="18"/>
        </w:rPr>
        <w:t>ykonawcy oraz jego pracowników.</w:t>
      </w:r>
    </w:p>
    <w:p w14:paraId="17366E9D" w14:textId="1C1E91C4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Wszelkie spory powstałe w wyniku realizacji umowy podlegają rozpoznaniu przez sąd właściwy dla siedziby </w:t>
      </w:r>
      <w:r w:rsidR="00A14DD6">
        <w:rPr>
          <w:rFonts w:ascii="Verdana" w:hAnsi="Verdana" w:cs="Calibri"/>
          <w:color w:val="000000"/>
          <w:sz w:val="18"/>
          <w:szCs w:val="18"/>
        </w:rPr>
        <w:t>Z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amawiającego. </w:t>
      </w:r>
    </w:p>
    <w:p w14:paraId="1E3E35AF" w14:textId="77777777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W zakresie nieuregulowanym umową zastosowanie mają przepisy Kodeksu cywilnego, ustawy </w:t>
      </w:r>
      <w:proofErr w:type="spellStart"/>
      <w:r w:rsidRPr="000735BF">
        <w:rPr>
          <w:rFonts w:ascii="Verdana" w:hAnsi="Verdana" w:cs="Calibri"/>
          <w:color w:val="000000"/>
          <w:sz w:val="18"/>
          <w:szCs w:val="18"/>
        </w:rPr>
        <w:t>Pzp</w:t>
      </w:r>
      <w:proofErr w:type="spellEnd"/>
      <w:r w:rsidRPr="000735BF">
        <w:rPr>
          <w:rFonts w:ascii="Verdana" w:hAnsi="Verdana" w:cs="Calibri"/>
          <w:color w:val="000000"/>
          <w:sz w:val="18"/>
          <w:szCs w:val="18"/>
        </w:rPr>
        <w:t>, ustawy Prawo budowlane, wraz z przepisami odrębnymi mogącymi mieć zastosowanie do przedmiotu umowy.</w:t>
      </w:r>
    </w:p>
    <w:p w14:paraId="539E3A56" w14:textId="77777777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Każda ze stron jest zobowiązana niezwłocznie informować drugą stronę o wszelkich zmianach adresów ich siedzib i danych kontaktowych.</w:t>
      </w:r>
    </w:p>
    <w:p w14:paraId="7830E52F" w14:textId="77777777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Niniejsza umowa jest jawna i podlega udostępnieniu na zasadach określonych w przepisach o dostępie do informacji publicznej.</w:t>
      </w:r>
    </w:p>
    <w:p w14:paraId="06D52427" w14:textId="77777777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Integralną część umowy stanowią:</w:t>
      </w:r>
    </w:p>
    <w:p w14:paraId="39D8AB2F" w14:textId="77777777" w:rsidR="0024636F" w:rsidRDefault="0024636F" w:rsidP="0024636F">
      <w:pPr>
        <w:numPr>
          <w:ilvl w:val="0"/>
          <w:numId w:val="35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oferta wykonawcy</w:t>
      </w:r>
    </w:p>
    <w:p w14:paraId="482BFAB2" w14:textId="77777777" w:rsidR="0024636F" w:rsidRDefault="0024636F" w:rsidP="0024636F">
      <w:pPr>
        <w:numPr>
          <w:ilvl w:val="0"/>
          <w:numId w:val="35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SWZ</w:t>
      </w:r>
    </w:p>
    <w:p w14:paraId="5A3D6996" w14:textId="77777777" w:rsidR="0024636F" w:rsidRPr="000735BF" w:rsidRDefault="0024636F" w:rsidP="0024636F">
      <w:pPr>
        <w:numPr>
          <w:ilvl w:val="0"/>
          <w:numId w:val="35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Szczegółowe Specyfikacje Techniczne</w:t>
      </w:r>
    </w:p>
    <w:p w14:paraId="0108810E" w14:textId="0D19BD06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Umowę sporządzono w trzech jednobrzmiących egzemplarzach 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w tym </w:t>
      </w:r>
      <w:r>
        <w:rPr>
          <w:rFonts w:ascii="Verdana" w:hAnsi="Verdana" w:cs="Calibri"/>
          <w:color w:val="000000"/>
          <w:sz w:val="18"/>
          <w:szCs w:val="18"/>
        </w:rPr>
        <w:t>dwa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 dla zamawiającego </w:t>
      </w:r>
      <w:r>
        <w:rPr>
          <w:rFonts w:ascii="Verdana" w:hAnsi="Verdana" w:cs="Calibri"/>
          <w:color w:val="000000"/>
          <w:sz w:val="18"/>
          <w:szCs w:val="18"/>
        </w:rPr>
        <w:t xml:space="preserve">                   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i jeden dla </w:t>
      </w:r>
      <w:r w:rsidR="00A14DD6">
        <w:rPr>
          <w:rFonts w:ascii="Verdana" w:hAnsi="Verdana" w:cs="Calibri"/>
          <w:color w:val="000000"/>
          <w:sz w:val="18"/>
          <w:szCs w:val="18"/>
        </w:rPr>
        <w:t>w</w:t>
      </w:r>
      <w:r w:rsidRPr="000735BF">
        <w:rPr>
          <w:rFonts w:ascii="Verdana" w:hAnsi="Verdana" w:cs="Calibri"/>
          <w:color w:val="000000"/>
          <w:sz w:val="18"/>
          <w:szCs w:val="18"/>
        </w:rPr>
        <w:t>ykonawcy.</w:t>
      </w:r>
    </w:p>
    <w:p w14:paraId="74CF2C59" w14:textId="77777777" w:rsidR="0024636F" w:rsidRDefault="0024636F" w:rsidP="0024636F">
      <w:pPr>
        <w:spacing w:line="360" w:lineRule="auto"/>
        <w:rPr>
          <w:rFonts w:ascii="Verdana" w:hAnsi="Verdana" w:cs="Calibri"/>
          <w:b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426"/>
      </w:tblGrid>
      <w:tr w:rsidR="0024636F" w:rsidRPr="00FA6056" w14:paraId="5A9F0350" w14:textId="77777777" w:rsidTr="001311D8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4AE5529C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ZAM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WIAJĄCY</w:t>
            </w:r>
          </w:p>
        </w:tc>
      </w:tr>
      <w:tr w:rsidR="0024636F" w:rsidRPr="00FA6056" w14:paraId="46CA3CBE" w14:textId="77777777" w:rsidTr="003F752E">
        <w:trPr>
          <w:jc w:val="center"/>
        </w:trPr>
        <w:tc>
          <w:tcPr>
            <w:tcW w:w="2547" w:type="dxa"/>
            <w:shd w:val="pct10" w:color="auto" w:fill="D9D9D9"/>
          </w:tcPr>
          <w:p w14:paraId="214EE955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 xml:space="preserve">Imię, nazwisko, funkcja  </w:t>
            </w:r>
          </w:p>
        </w:tc>
        <w:tc>
          <w:tcPr>
            <w:tcW w:w="5426" w:type="dxa"/>
            <w:shd w:val="pct10" w:color="auto" w:fill="D9D9D9"/>
          </w:tcPr>
          <w:p w14:paraId="6B5A307A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Podpis</w:t>
            </w:r>
          </w:p>
          <w:p w14:paraId="7E02A6E9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24636F" w:rsidRPr="00FA6056" w14:paraId="4D2EFE5D" w14:textId="77777777" w:rsidTr="008B1F76">
        <w:trPr>
          <w:trHeight w:val="1614"/>
          <w:jc w:val="center"/>
        </w:trPr>
        <w:tc>
          <w:tcPr>
            <w:tcW w:w="2547" w:type="dxa"/>
            <w:shd w:val="clear" w:color="auto" w:fill="auto"/>
          </w:tcPr>
          <w:p w14:paraId="052BDE76" w14:textId="77777777" w:rsidR="003F752E" w:rsidRDefault="003F752E" w:rsidP="003F752E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78927DA" w14:textId="7F021082" w:rsidR="0024636F" w:rsidRPr="00FA6056" w:rsidRDefault="003F752E" w:rsidP="003F752E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Adrian Kubicki</w:t>
            </w:r>
          </w:p>
          <w:p w14:paraId="43CAC670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DYREKTOR</w:t>
            </w:r>
          </w:p>
          <w:p w14:paraId="03E41641" w14:textId="77777777" w:rsidR="0024636F" w:rsidRPr="00FA6056" w:rsidRDefault="0024636F" w:rsidP="008B1F7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26" w:type="dxa"/>
            <w:shd w:val="clear" w:color="auto" w:fill="auto"/>
          </w:tcPr>
          <w:p w14:paraId="60366067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11D3061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7D5AE5C" w14:textId="77777777" w:rsidR="0024636F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443BAFE" w14:textId="77777777" w:rsidR="00F75078" w:rsidRDefault="00F75078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55A87F3" w14:textId="77777777" w:rsidR="00F75078" w:rsidRPr="00FA6056" w:rsidRDefault="00F75078" w:rsidP="00F7507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1A767338" w14:textId="77777777" w:rsidR="0024636F" w:rsidRPr="00FA6056" w:rsidRDefault="0024636F" w:rsidP="008B1F7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4636F" w:rsidRPr="00FA6056" w14:paraId="06445826" w14:textId="77777777" w:rsidTr="008B1F76">
        <w:trPr>
          <w:trHeight w:val="1694"/>
          <w:jc w:val="center"/>
        </w:trPr>
        <w:tc>
          <w:tcPr>
            <w:tcW w:w="2547" w:type="dxa"/>
            <w:shd w:val="clear" w:color="auto" w:fill="auto"/>
          </w:tcPr>
          <w:p w14:paraId="5B92F2C2" w14:textId="77777777" w:rsidR="003F752E" w:rsidRDefault="003F752E" w:rsidP="008B1F7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1EE11984" w14:textId="69F0F279" w:rsidR="0024636F" w:rsidRPr="00FA6056" w:rsidRDefault="003F752E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sz w:val="18"/>
                <w:szCs w:val="18"/>
              </w:rPr>
              <w:t xml:space="preserve">Kamila Nowak - </w:t>
            </w:r>
            <w:proofErr w:type="spellStart"/>
            <w:r w:rsidRPr="00FA6056">
              <w:rPr>
                <w:rFonts w:ascii="Verdana" w:hAnsi="Verdana"/>
                <w:sz w:val="18"/>
                <w:szCs w:val="18"/>
              </w:rPr>
              <w:t>Gzubicka</w:t>
            </w:r>
            <w:proofErr w:type="spellEnd"/>
          </w:p>
          <w:p w14:paraId="3C9CADBA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sz w:val="18"/>
                <w:szCs w:val="18"/>
              </w:rPr>
              <w:t>GŁÓWNY KSIĘGOWY</w:t>
            </w:r>
          </w:p>
          <w:p w14:paraId="61C18B11" w14:textId="70AA5FBB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26" w:type="dxa"/>
            <w:shd w:val="clear" w:color="auto" w:fill="auto"/>
          </w:tcPr>
          <w:p w14:paraId="2DDD5890" w14:textId="77777777" w:rsidR="0024636F" w:rsidRDefault="0024636F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22C2905B" w14:textId="77777777" w:rsidR="00F75078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40E4C9C1" w14:textId="77777777" w:rsidR="00F75078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7E2FF4FE" w14:textId="77777777" w:rsidR="00F75078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16F36836" w14:textId="77777777" w:rsidR="00F75078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647F64A1" w14:textId="77777777" w:rsidR="00F75078" w:rsidRPr="00FA6056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4636F" w:rsidRPr="00FA6056" w14:paraId="31FE4081" w14:textId="77777777" w:rsidTr="001311D8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06F64D40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WYKONAWCA</w:t>
            </w:r>
          </w:p>
        </w:tc>
      </w:tr>
      <w:tr w:rsidR="0024636F" w:rsidRPr="00FA6056" w14:paraId="656559AF" w14:textId="77777777" w:rsidTr="003F752E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pct10" w:color="auto" w:fill="D9D9D9"/>
          </w:tcPr>
          <w:p w14:paraId="01FD6DCF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Imię, nazwisko,</w:t>
            </w:r>
          </w:p>
          <w:p w14:paraId="726A429D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5426" w:type="dxa"/>
            <w:tcBorders>
              <w:bottom w:val="single" w:sz="4" w:space="0" w:color="auto"/>
            </w:tcBorders>
            <w:shd w:val="pct10" w:color="auto" w:fill="D9D9D9"/>
          </w:tcPr>
          <w:p w14:paraId="718A6583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 xml:space="preserve">Podpis </w:t>
            </w:r>
          </w:p>
        </w:tc>
      </w:tr>
      <w:tr w:rsidR="0024636F" w:rsidRPr="00FA6056" w14:paraId="36C013FC" w14:textId="77777777" w:rsidTr="004B2C1D">
        <w:trPr>
          <w:trHeight w:val="1359"/>
          <w:jc w:val="center"/>
        </w:trPr>
        <w:tc>
          <w:tcPr>
            <w:tcW w:w="2547" w:type="dxa"/>
            <w:shd w:val="clear" w:color="auto" w:fill="auto"/>
          </w:tcPr>
          <w:p w14:paraId="4F3A0CF5" w14:textId="77777777" w:rsidR="003F752E" w:rsidRDefault="003F752E" w:rsidP="003F752E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27C0526" w14:textId="77777777" w:rsidR="004B2C1D" w:rsidRDefault="004B2C1D" w:rsidP="003F41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85C0952" w14:textId="531EE8AF" w:rsidR="003F752E" w:rsidRPr="003F752E" w:rsidRDefault="003F752E" w:rsidP="00BF0CB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26" w:type="dxa"/>
            <w:shd w:val="clear" w:color="auto" w:fill="auto"/>
          </w:tcPr>
          <w:p w14:paraId="5DDE657B" w14:textId="77777777" w:rsidR="0024636F" w:rsidRPr="003F752E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1200FD2" w14:textId="77777777" w:rsidR="0024636F" w:rsidRDefault="0024636F" w:rsidP="008B1F7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1F1477F4" w14:textId="77777777" w:rsidR="004B2C1D" w:rsidRDefault="004B2C1D" w:rsidP="008B1F7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18CA6A43" w14:textId="77777777" w:rsidR="004B2C1D" w:rsidRDefault="004B2C1D" w:rsidP="008B1F7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026D1D74" w14:textId="77777777" w:rsidR="004B2C1D" w:rsidRDefault="004B2C1D" w:rsidP="008B1F7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253D2BA5" w14:textId="77777777" w:rsidR="004B2C1D" w:rsidRPr="003F752E" w:rsidRDefault="004B2C1D" w:rsidP="008B1F7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</w:tbl>
    <w:p w14:paraId="78FF4C53" w14:textId="77777777" w:rsidR="0024636F" w:rsidRDefault="0024636F" w:rsidP="000559F5">
      <w:pPr>
        <w:autoSpaceDE w:val="0"/>
        <w:autoSpaceDN w:val="0"/>
        <w:adjustRightInd w:val="0"/>
        <w:spacing w:line="360" w:lineRule="auto"/>
        <w:rPr>
          <w:rFonts w:ascii="Verdana" w:hAnsi="Verdana" w:cs="ArialMT"/>
          <w:b/>
          <w:bCs/>
          <w:sz w:val="18"/>
          <w:szCs w:val="18"/>
        </w:rPr>
      </w:pPr>
    </w:p>
    <w:sectPr w:rsidR="0024636F" w:rsidSect="000E5F0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2ECA7" w14:textId="77777777" w:rsidR="00697B63" w:rsidRDefault="00697B63" w:rsidP="000E5F06">
      <w:r>
        <w:separator/>
      </w:r>
    </w:p>
  </w:endnote>
  <w:endnote w:type="continuationSeparator" w:id="0">
    <w:p w14:paraId="4BA24364" w14:textId="77777777" w:rsidR="00697B63" w:rsidRDefault="00697B63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8"/>
        <w:szCs w:val="18"/>
      </w:rPr>
      <w:id w:val="1070307317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0D9D2AC" w14:textId="2C5EAA6C" w:rsidR="00AF1172" w:rsidRPr="002E0C89" w:rsidRDefault="00AF1172">
            <w:pPr>
              <w:pStyle w:val="Stopka"/>
              <w:jc w:val="right"/>
              <w:rPr>
                <w:rFonts w:ascii="Verdana" w:hAnsi="Verdana"/>
                <w:sz w:val="18"/>
                <w:szCs w:val="18"/>
              </w:rPr>
            </w:pPr>
            <w:r w:rsidRPr="002E0C89">
              <w:rPr>
                <w:rFonts w:ascii="Verdana" w:hAnsi="Verdana"/>
                <w:sz w:val="18"/>
                <w:szCs w:val="18"/>
              </w:rPr>
              <w:t xml:space="preserve">Strona 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2E0C89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D0335F" w14:textId="77777777" w:rsidR="00AF1172" w:rsidRPr="002E0C89" w:rsidRDefault="00AF1172">
    <w:pPr>
      <w:pStyle w:val="Stopk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C6733" w14:textId="77777777" w:rsidR="00697B63" w:rsidRDefault="00697B63" w:rsidP="000E5F06">
      <w:r>
        <w:separator/>
      </w:r>
    </w:p>
  </w:footnote>
  <w:footnote w:type="continuationSeparator" w:id="0">
    <w:p w14:paraId="4125159D" w14:textId="77777777" w:rsidR="00697B63" w:rsidRDefault="00697B63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268B"/>
    <w:multiLevelType w:val="singleLevel"/>
    <w:tmpl w:val="34F6252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Verdana" w:eastAsia="Times New Roman" w:hAnsi="Verdana" w:cs="Times New Roman" w:hint="default"/>
      </w:rPr>
    </w:lvl>
  </w:abstractNum>
  <w:abstractNum w:abstractNumId="1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B2166C"/>
    <w:multiLevelType w:val="hybridMultilevel"/>
    <w:tmpl w:val="C97AE6D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D260FB9"/>
    <w:multiLevelType w:val="hybridMultilevel"/>
    <w:tmpl w:val="0CA2ED3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CFA9F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DCBA5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673DF"/>
    <w:multiLevelType w:val="hybridMultilevel"/>
    <w:tmpl w:val="68920C2C"/>
    <w:lvl w:ilvl="0" w:tplc="225806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365CFC"/>
    <w:multiLevelType w:val="hybridMultilevel"/>
    <w:tmpl w:val="0DB89E20"/>
    <w:lvl w:ilvl="0" w:tplc="E9F8742C">
      <w:start w:val="3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B7754"/>
    <w:multiLevelType w:val="hybridMultilevel"/>
    <w:tmpl w:val="34109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28EB7C0B"/>
    <w:multiLevelType w:val="hybridMultilevel"/>
    <w:tmpl w:val="262A9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95161"/>
    <w:multiLevelType w:val="hybridMultilevel"/>
    <w:tmpl w:val="7494AC5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B93517D"/>
    <w:multiLevelType w:val="hybridMultilevel"/>
    <w:tmpl w:val="0EB23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35DAC"/>
    <w:multiLevelType w:val="hybridMultilevel"/>
    <w:tmpl w:val="B4E2E5A0"/>
    <w:lvl w:ilvl="0" w:tplc="B824DC4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2E7863B7"/>
    <w:multiLevelType w:val="hybridMultilevel"/>
    <w:tmpl w:val="15606172"/>
    <w:lvl w:ilvl="0" w:tplc="EF262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FDE0FD9"/>
    <w:multiLevelType w:val="hybridMultilevel"/>
    <w:tmpl w:val="6EB8FF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12C1DEB"/>
    <w:multiLevelType w:val="hybridMultilevel"/>
    <w:tmpl w:val="045CAD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363372"/>
    <w:multiLevelType w:val="hybridMultilevel"/>
    <w:tmpl w:val="5562195E"/>
    <w:lvl w:ilvl="0" w:tplc="C2EAFDD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Verdana" w:hAnsi="Verdana" w:cs="Times New Roman" w:hint="default"/>
        <w:b w:val="0"/>
        <w:sz w:val="18"/>
        <w:szCs w:val="18"/>
      </w:rPr>
    </w:lvl>
    <w:lvl w:ilvl="1" w:tplc="71DEE64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color w:val="auto"/>
        <w:sz w:val="18"/>
        <w:szCs w:val="18"/>
      </w:rPr>
    </w:lvl>
    <w:lvl w:ilvl="2" w:tplc="51F21F9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1963C9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75185C"/>
    <w:multiLevelType w:val="hybridMultilevel"/>
    <w:tmpl w:val="AD10DBF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 w15:restartNumberingAfterBreak="0">
    <w:nsid w:val="3A342F55"/>
    <w:multiLevelType w:val="hybridMultilevel"/>
    <w:tmpl w:val="C9ECE144"/>
    <w:lvl w:ilvl="0" w:tplc="ACB081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7361E85"/>
    <w:multiLevelType w:val="hybridMultilevel"/>
    <w:tmpl w:val="D97047A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83D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163398"/>
    <w:multiLevelType w:val="hybridMultilevel"/>
    <w:tmpl w:val="DB6C75AE"/>
    <w:lvl w:ilvl="0" w:tplc="2BF6C2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74862"/>
    <w:multiLevelType w:val="hybridMultilevel"/>
    <w:tmpl w:val="5512F378"/>
    <w:lvl w:ilvl="0" w:tplc="04150011">
      <w:start w:val="1"/>
      <w:numFmt w:val="decimal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9" w15:restartNumberingAfterBreak="0">
    <w:nsid w:val="49950AEC"/>
    <w:multiLevelType w:val="hybridMultilevel"/>
    <w:tmpl w:val="43D0EC44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0" w15:restartNumberingAfterBreak="0">
    <w:nsid w:val="50785967"/>
    <w:multiLevelType w:val="hybridMultilevel"/>
    <w:tmpl w:val="3CCC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F6B66"/>
    <w:multiLevelType w:val="hybridMultilevel"/>
    <w:tmpl w:val="1640142E"/>
    <w:lvl w:ilvl="0" w:tplc="D2EC2D0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DA2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A103A8"/>
    <w:multiLevelType w:val="hybridMultilevel"/>
    <w:tmpl w:val="FB50C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644FD"/>
    <w:multiLevelType w:val="hybridMultilevel"/>
    <w:tmpl w:val="D66444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F215034"/>
    <w:multiLevelType w:val="hybridMultilevel"/>
    <w:tmpl w:val="94FC3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D4523"/>
    <w:multiLevelType w:val="hybridMultilevel"/>
    <w:tmpl w:val="1D7EBCBC"/>
    <w:lvl w:ilvl="0" w:tplc="71FC362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00C57"/>
    <w:multiLevelType w:val="multilevel"/>
    <w:tmpl w:val="8D903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097170B"/>
    <w:multiLevelType w:val="hybridMultilevel"/>
    <w:tmpl w:val="A1CEF4E0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24E8612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74390C09"/>
    <w:multiLevelType w:val="hybridMultilevel"/>
    <w:tmpl w:val="4E463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426B5"/>
    <w:multiLevelType w:val="hybridMultilevel"/>
    <w:tmpl w:val="47723C2C"/>
    <w:lvl w:ilvl="0" w:tplc="E1726012">
      <w:start w:val="1"/>
      <w:numFmt w:val="lowerLetter"/>
      <w:lvlText w:val="%1)"/>
      <w:lvlJc w:val="left"/>
      <w:pPr>
        <w:ind w:left="221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2" w15:restartNumberingAfterBreak="0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4" w15:restartNumberingAfterBreak="0">
    <w:nsid w:val="7D0D2CC8"/>
    <w:multiLevelType w:val="hybridMultilevel"/>
    <w:tmpl w:val="85CC45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D4A5641"/>
    <w:multiLevelType w:val="hybridMultilevel"/>
    <w:tmpl w:val="77B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199872">
    <w:abstractNumId w:val="24"/>
  </w:num>
  <w:num w:numId="2" w16cid:durableId="1476989643">
    <w:abstractNumId w:val="35"/>
  </w:num>
  <w:num w:numId="3" w16cid:durableId="20165704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797100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8627628">
    <w:abstractNumId w:val="15"/>
  </w:num>
  <w:num w:numId="6" w16cid:durableId="2125266965">
    <w:abstractNumId w:val="11"/>
  </w:num>
  <w:num w:numId="7" w16cid:durableId="463157505">
    <w:abstractNumId w:val="23"/>
  </w:num>
  <w:num w:numId="8" w16cid:durableId="1480803300">
    <w:abstractNumId w:val="43"/>
  </w:num>
  <w:num w:numId="9" w16cid:durableId="961810124">
    <w:abstractNumId w:val="1"/>
  </w:num>
  <w:num w:numId="10" w16cid:durableId="1162623379">
    <w:abstractNumId w:val="3"/>
  </w:num>
  <w:num w:numId="11" w16cid:durableId="785542982">
    <w:abstractNumId w:val="9"/>
  </w:num>
  <w:num w:numId="12" w16cid:durableId="1850213378">
    <w:abstractNumId w:val="39"/>
  </w:num>
  <w:num w:numId="13" w16cid:durableId="5135683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4685347">
    <w:abstractNumId w:val="6"/>
  </w:num>
  <w:num w:numId="15" w16cid:durableId="1516459239">
    <w:abstractNumId w:val="45"/>
  </w:num>
  <w:num w:numId="16" w16cid:durableId="846599116">
    <w:abstractNumId w:val="17"/>
  </w:num>
  <w:num w:numId="17" w16cid:durableId="2638103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556178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4614556">
    <w:abstractNumId w:val="5"/>
  </w:num>
  <w:num w:numId="20" w16cid:durableId="446511866">
    <w:abstractNumId w:val="10"/>
  </w:num>
  <w:num w:numId="21" w16cid:durableId="2040163414">
    <w:abstractNumId w:val="16"/>
  </w:num>
  <w:num w:numId="22" w16cid:durableId="1052311594">
    <w:abstractNumId w:val="18"/>
  </w:num>
  <w:num w:numId="23" w16cid:durableId="1208420547">
    <w:abstractNumId w:val="26"/>
  </w:num>
  <w:num w:numId="24" w16cid:durableId="1707172258">
    <w:abstractNumId w:val="32"/>
  </w:num>
  <w:num w:numId="25" w16cid:durableId="632372511">
    <w:abstractNumId w:val="42"/>
  </w:num>
  <w:num w:numId="26" w16cid:durableId="1620336509">
    <w:abstractNumId w:val="21"/>
  </w:num>
  <w:num w:numId="27" w16cid:durableId="1796102026">
    <w:abstractNumId w:val="25"/>
  </w:num>
  <w:num w:numId="28" w16cid:durableId="1221357227">
    <w:abstractNumId w:val="2"/>
  </w:num>
  <w:num w:numId="29" w16cid:durableId="105470186">
    <w:abstractNumId w:val="40"/>
  </w:num>
  <w:num w:numId="30" w16cid:durableId="1795948616">
    <w:abstractNumId w:val="38"/>
  </w:num>
  <w:num w:numId="31" w16cid:durableId="340476452">
    <w:abstractNumId w:val="0"/>
    <w:lvlOverride w:ilvl="0">
      <w:startOverride w:val="1"/>
    </w:lvlOverride>
  </w:num>
  <w:num w:numId="32" w16cid:durableId="16808889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41219004">
    <w:abstractNumId w:val="36"/>
  </w:num>
  <w:num w:numId="34" w16cid:durableId="806748632">
    <w:abstractNumId w:val="44"/>
  </w:num>
  <w:num w:numId="35" w16cid:durableId="2036692527">
    <w:abstractNumId w:val="8"/>
  </w:num>
  <w:num w:numId="36" w16cid:durableId="1885949073">
    <w:abstractNumId w:val="22"/>
  </w:num>
  <w:num w:numId="37" w16cid:durableId="1262228307">
    <w:abstractNumId w:val="30"/>
  </w:num>
  <w:num w:numId="38" w16cid:durableId="1191262158">
    <w:abstractNumId w:val="7"/>
  </w:num>
  <w:num w:numId="39" w16cid:durableId="212666333">
    <w:abstractNumId w:val="29"/>
  </w:num>
  <w:num w:numId="40" w16cid:durableId="567957426">
    <w:abstractNumId w:val="28"/>
  </w:num>
  <w:num w:numId="41" w16cid:durableId="711005432">
    <w:abstractNumId w:val="33"/>
  </w:num>
  <w:num w:numId="42" w16cid:durableId="324822344">
    <w:abstractNumId w:val="27"/>
  </w:num>
  <w:num w:numId="43" w16cid:durableId="601649719">
    <w:abstractNumId w:val="14"/>
  </w:num>
  <w:num w:numId="44" w16cid:durableId="1778482063">
    <w:abstractNumId w:val="13"/>
  </w:num>
  <w:num w:numId="45" w16cid:durableId="1724332622">
    <w:abstractNumId w:val="12"/>
  </w:num>
  <w:num w:numId="46" w16cid:durableId="1613586211">
    <w:abstractNumId w:val="34"/>
  </w:num>
  <w:num w:numId="47" w16cid:durableId="710956634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200BF"/>
    <w:rsid w:val="000338FA"/>
    <w:rsid w:val="00036A8B"/>
    <w:rsid w:val="00040430"/>
    <w:rsid w:val="000559F5"/>
    <w:rsid w:val="000735BF"/>
    <w:rsid w:val="00073FE3"/>
    <w:rsid w:val="00081544"/>
    <w:rsid w:val="000A79EA"/>
    <w:rsid w:val="000A7F56"/>
    <w:rsid w:val="000B6FC8"/>
    <w:rsid w:val="000D38BB"/>
    <w:rsid w:val="000E5F06"/>
    <w:rsid w:val="000F01A7"/>
    <w:rsid w:val="00103E27"/>
    <w:rsid w:val="0010567D"/>
    <w:rsid w:val="00106B0C"/>
    <w:rsid w:val="001218F5"/>
    <w:rsid w:val="001362C4"/>
    <w:rsid w:val="00136EE6"/>
    <w:rsid w:val="001615E3"/>
    <w:rsid w:val="001772E8"/>
    <w:rsid w:val="00184E12"/>
    <w:rsid w:val="001C3385"/>
    <w:rsid w:val="00205AB6"/>
    <w:rsid w:val="00211172"/>
    <w:rsid w:val="00213BFA"/>
    <w:rsid w:val="00214AF2"/>
    <w:rsid w:val="00215713"/>
    <w:rsid w:val="0022342D"/>
    <w:rsid w:val="00231560"/>
    <w:rsid w:val="0024636F"/>
    <w:rsid w:val="002465B0"/>
    <w:rsid w:val="002540D3"/>
    <w:rsid w:val="00264688"/>
    <w:rsid w:val="002A0D73"/>
    <w:rsid w:val="002B281D"/>
    <w:rsid w:val="002B7E1E"/>
    <w:rsid w:val="002E0C89"/>
    <w:rsid w:val="00300838"/>
    <w:rsid w:val="00300C2C"/>
    <w:rsid w:val="00314661"/>
    <w:rsid w:val="00336FAA"/>
    <w:rsid w:val="00342C4F"/>
    <w:rsid w:val="00355C51"/>
    <w:rsid w:val="0038674B"/>
    <w:rsid w:val="003966F9"/>
    <w:rsid w:val="003A5EFC"/>
    <w:rsid w:val="003A6FA8"/>
    <w:rsid w:val="003B0EB0"/>
    <w:rsid w:val="003E01C6"/>
    <w:rsid w:val="003F131E"/>
    <w:rsid w:val="003F3A74"/>
    <w:rsid w:val="003F4156"/>
    <w:rsid w:val="003F752E"/>
    <w:rsid w:val="00467924"/>
    <w:rsid w:val="00480EBE"/>
    <w:rsid w:val="004B2C1D"/>
    <w:rsid w:val="004D0650"/>
    <w:rsid w:val="004D22F9"/>
    <w:rsid w:val="004F6688"/>
    <w:rsid w:val="005003BB"/>
    <w:rsid w:val="00506AF3"/>
    <w:rsid w:val="0051362B"/>
    <w:rsid w:val="0052212F"/>
    <w:rsid w:val="00563A5E"/>
    <w:rsid w:val="005672D4"/>
    <w:rsid w:val="005B02DB"/>
    <w:rsid w:val="005E628B"/>
    <w:rsid w:val="005E7648"/>
    <w:rsid w:val="005F075B"/>
    <w:rsid w:val="0062391C"/>
    <w:rsid w:val="00647C30"/>
    <w:rsid w:val="00670E00"/>
    <w:rsid w:val="00671B1F"/>
    <w:rsid w:val="00697B63"/>
    <w:rsid w:val="006A49CC"/>
    <w:rsid w:val="006A542E"/>
    <w:rsid w:val="006B1087"/>
    <w:rsid w:val="006B2C00"/>
    <w:rsid w:val="006B707B"/>
    <w:rsid w:val="006B7126"/>
    <w:rsid w:val="006C6A48"/>
    <w:rsid w:val="006D1FE8"/>
    <w:rsid w:val="007121FB"/>
    <w:rsid w:val="00783CFE"/>
    <w:rsid w:val="007A3A81"/>
    <w:rsid w:val="007B3887"/>
    <w:rsid w:val="007E284F"/>
    <w:rsid w:val="007E7385"/>
    <w:rsid w:val="007F100E"/>
    <w:rsid w:val="00812E0B"/>
    <w:rsid w:val="008141EE"/>
    <w:rsid w:val="00815DFB"/>
    <w:rsid w:val="00824FC0"/>
    <w:rsid w:val="00840266"/>
    <w:rsid w:val="00853A6D"/>
    <w:rsid w:val="00853FA9"/>
    <w:rsid w:val="00856B56"/>
    <w:rsid w:val="00892EAD"/>
    <w:rsid w:val="008B1F76"/>
    <w:rsid w:val="008C4A41"/>
    <w:rsid w:val="008F4A30"/>
    <w:rsid w:val="00902AE8"/>
    <w:rsid w:val="00920DF1"/>
    <w:rsid w:val="009222B1"/>
    <w:rsid w:val="00941131"/>
    <w:rsid w:val="00981BA8"/>
    <w:rsid w:val="009B1E32"/>
    <w:rsid w:val="009F008C"/>
    <w:rsid w:val="009F777B"/>
    <w:rsid w:val="00A14732"/>
    <w:rsid w:val="00A14DD6"/>
    <w:rsid w:val="00A967D4"/>
    <w:rsid w:val="00AD53CB"/>
    <w:rsid w:val="00AE7C90"/>
    <w:rsid w:val="00AF1172"/>
    <w:rsid w:val="00AF4B0C"/>
    <w:rsid w:val="00B050CA"/>
    <w:rsid w:val="00B05D11"/>
    <w:rsid w:val="00B22594"/>
    <w:rsid w:val="00B25931"/>
    <w:rsid w:val="00B26350"/>
    <w:rsid w:val="00B32FF0"/>
    <w:rsid w:val="00B44EB6"/>
    <w:rsid w:val="00B454AD"/>
    <w:rsid w:val="00B46C7B"/>
    <w:rsid w:val="00B54AF4"/>
    <w:rsid w:val="00BF0CB9"/>
    <w:rsid w:val="00C02B2D"/>
    <w:rsid w:val="00C045B2"/>
    <w:rsid w:val="00C0550F"/>
    <w:rsid w:val="00C12C84"/>
    <w:rsid w:val="00C1632A"/>
    <w:rsid w:val="00C3379B"/>
    <w:rsid w:val="00C444A9"/>
    <w:rsid w:val="00C905C7"/>
    <w:rsid w:val="00C95710"/>
    <w:rsid w:val="00CA2345"/>
    <w:rsid w:val="00CA680B"/>
    <w:rsid w:val="00CC093A"/>
    <w:rsid w:val="00CF1A04"/>
    <w:rsid w:val="00D03955"/>
    <w:rsid w:val="00D10FD1"/>
    <w:rsid w:val="00D15AD0"/>
    <w:rsid w:val="00D217ED"/>
    <w:rsid w:val="00D244A6"/>
    <w:rsid w:val="00D250EB"/>
    <w:rsid w:val="00D84C45"/>
    <w:rsid w:val="00D85193"/>
    <w:rsid w:val="00D86F44"/>
    <w:rsid w:val="00DE1E03"/>
    <w:rsid w:val="00DE3A73"/>
    <w:rsid w:val="00DE7CAB"/>
    <w:rsid w:val="00DF65BA"/>
    <w:rsid w:val="00E00BC9"/>
    <w:rsid w:val="00E02C16"/>
    <w:rsid w:val="00E07472"/>
    <w:rsid w:val="00E3040D"/>
    <w:rsid w:val="00E326FC"/>
    <w:rsid w:val="00E47B15"/>
    <w:rsid w:val="00E63A5D"/>
    <w:rsid w:val="00E63AFF"/>
    <w:rsid w:val="00E6422C"/>
    <w:rsid w:val="00E704FE"/>
    <w:rsid w:val="00EA0612"/>
    <w:rsid w:val="00ED7E88"/>
    <w:rsid w:val="00EE5C8D"/>
    <w:rsid w:val="00F0267B"/>
    <w:rsid w:val="00F15871"/>
    <w:rsid w:val="00F4089B"/>
    <w:rsid w:val="00F43AAD"/>
    <w:rsid w:val="00F5255F"/>
    <w:rsid w:val="00F64698"/>
    <w:rsid w:val="00F75078"/>
    <w:rsid w:val="00F92191"/>
    <w:rsid w:val="00F97F89"/>
    <w:rsid w:val="00FA5320"/>
    <w:rsid w:val="00FA6056"/>
    <w:rsid w:val="00FB1B79"/>
    <w:rsid w:val="00FC0755"/>
    <w:rsid w:val="00FD2A88"/>
    <w:rsid w:val="00FD6447"/>
    <w:rsid w:val="00F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65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2B2D"/>
    <w:pPr>
      <w:spacing w:before="100" w:after="100"/>
    </w:pPr>
    <w:rPr>
      <w:rFonts w:ascii="Arial Unicode MS" w:eastAsia="Arial Unicode MS" w:hAnsi="Arial Unicode MS" w:cs="Arial Unicode MS"/>
      <w:kern w:val="2"/>
      <w:lang w:eastAsia="ar-SA"/>
    </w:rPr>
  </w:style>
  <w:style w:type="paragraph" w:customStyle="1" w:styleId="awciety">
    <w:name w:val="a) wciety"/>
    <w:basedOn w:val="Normalny"/>
    <w:rsid w:val="00B26350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kern w:val="2"/>
      <w:sz w:val="19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26350"/>
    <w:pPr>
      <w:ind w:left="680" w:hanging="227"/>
    </w:pPr>
    <w:rPr>
      <w:rFonts w:cs="FrankfurtGothic"/>
    </w:rPr>
  </w:style>
  <w:style w:type="character" w:styleId="Numerstrony">
    <w:name w:val="page number"/>
    <w:basedOn w:val="Domylnaczcionkaakapitu"/>
    <w:rsid w:val="000735BF"/>
  </w:style>
  <w:style w:type="paragraph" w:styleId="Nagwek">
    <w:name w:val="header"/>
    <w:basedOn w:val="Normalny"/>
    <w:link w:val="NagwekZnak"/>
    <w:uiPriority w:val="99"/>
    <w:unhideWhenUsed/>
    <w:rsid w:val="007E28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8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8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8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54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54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54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51295-E479-4E01-B7A1-C65F27F5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6963</Words>
  <Characters>41782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5</cp:revision>
  <cp:lastPrinted>2024-07-01T11:14:00Z</cp:lastPrinted>
  <dcterms:created xsi:type="dcterms:W3CDTF">2024-07-01T11:18:00Z</dcterms:created>
  <dcterms:modified xsi:type="dcterms:W3CDTF">2024-09-17T10:04:00Z</dcterms:modified>
</cp:coreProperties>
</file>