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D5B">
        <w:rPr>
          <w:color w:val="000000"/>
          <w:sz w:val="20"/>
          <w:szCs w:val="20"/>
        </w:rPr>
        <w:t>Na potrzeby postępowania o udzielenie zamówienia publicznego  pn</w:t>
      </w:r>
      <w:r w:rsidR="006E3D5B" w:rsidRPr="006E3D5B">
        <w:rPr>
          <w:sz w:val="20"/>
          <w:szCs w:val="20"/>
        </w:rPr>
        <w:t xml:space="preserve">.: </w:t>
      </w:r>
      <w:r w:rsidR="006E3D5B" w:rsidRPr="006E3D5B">
        <w:rPr>
          <w:b/>
          <w:sz w:val="20"/>
        </w:rPr>
        <w:t>„</w:t>
      </w:r>
      <w:r w:rsidR="00F604BA">
        <w:rPr>
          <w:b/>
          <w:sz w:val="20"/>
        </w:rPr>
        <w:t>Przebudowa ulicy Jesiennej w Lesznie</w:t>
      </w:r>
      <w:r w:rsidR="006E3D5B" w:rsidRPr="006E3D5B">
        <w:rPr>
          <w:b/>
          <w:sz w:val="20"/>
        </w:rPr>
        <w:t>”</w:t>
      </w:r>
      <w:r>
        <w:rPr>
          <w:i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oświadczam, że: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F4A" w:rsidRDefault="00466F4A">
      <w:pPr>
        <w:spacing w:after="0" w:line="240" w:lineRule="auto"/>
      </w:pPr>
      <w:r>
        <w:separator/>
      </w:r>
    </w:p>
  </w:endnote>
  <w:endnote w:type="continuationSeparator" w:id="1">
    <w:p w:rsidR="00466F4A" w:rsidRDefault="0046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F4A" w:rsidRDefault="00466F4A">
      <w:pPr>
        <w:spacing w:after="0" w:line="240" w:lineRule="auto"/>
      </w:pPr>
      <w:r>
        <w:separator/>
      </w:r>
    </w:p>
  </w:footnote>
  <w:footnote w:type="continuationSeparator" w:id="1">
    <w:p w:rsidR="00466F4A" w:rsidRDefault="0046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FB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</w:t>
    </w:r>
    <w:r w:rsidR="00F604BA">
      <w:rPr>
        <w:color w:val="000000"/>
      </w:rPr>
      <w:t>9</w:t>
    </w:r>
    <w:r w:rsidR="00AD353A">
      <w:rPr>
        <w:color w:val="000000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7FB"/>
    <w:rsid w:val="00024238"/>
    <w:rsid w:val="00466F4A"/>
    <w:rsid w:val="004907FB"/>
    <w:rsid w:val="0061060B"/>
    <w:rsid w:val="006E3D5B"/>
    <w:rsid w:val="006E6420"/>
    <w:rsid w:val="00792ACA"/>
    <w:rsid w:val="00913AFA"/>
    <w:rsid w:val="00AD353A"/>
    <w:rsid w:val="00D27629"/>
    <w:rsid w:val="00F6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Przemek</cp:lastModifiedBy>
  <cp:revision>6</cp:revision>
  <dcterms:created xsi:type="dcterms:W3CDTF">2021-03-01T08:24:00Z</dcterms:created>
  <dcterms:modified xsi:type="dcterms:W3CDTF">2021-03-28T16:53:00Z</dcterms:modified>
</cp:coreProperties>
</file>