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11A" w:rsidRPr="006E6C98" w:rsidRDefault="00DA2871" w:rsidP="00B55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Szacowana </w:t>
      </w:r>
      <w:r w:rsidRPr="006E6C98">
        <w:rPr>
          <w:rFonts w:ascii="Times New Roman" w:hAnsi="Times New Roman" w:cs="Times New Roman"/>
          <w:b/>
          <w:sz w:val="24"/>
          <w:szCs w:val="24"/>
        </w:rPr>
        <w:t xml:space="preserve">analiza finansowana dot. </w:t>
      </w:r>
      <w:r w:rsidR="00342D64" w:rsidRPr="006E6C98">
        <w:rPr>
          <w:rFonts w:ascii="Times New Roman" w:hAnsi="Times New Roman" w:cs="Times New Roman"/>
          <w:b/>
          <w:sz w:val="24"/>
          <w:szCs w:val="24"/>
        </w:rPr>
        <w:t>funkcjonowania promu „Ko</w:t>
      </w:r>
      <w:r w:rsidRPr="006E6C98">
        <w:rPr>
          <w:rFonts w:ascii="Times New Roman" w:hAnsi="Times New Roman" w:cs="Times New Roman"/>
          <w:b/>
          <w:sz w:val="24"/>
          <w:szCs w:val="24"/>
        </w:rPr>
        <w:t xml:space="preserve">ronowo” na Zalewie Koronowskim </w:t>
      </w:r>
      <w:r w:rsidR="00342D64" w:rsidRPr="006E6C98">
        <w:rPr>
          <w:rFonts w:ascii="Times New Roman" w:hAnsi="Times New Roman" w:cs="Times New Roman"/>
          <w:b/>
          <w:sz w:val="24"/>
          <w:szCs w:val="24"/>
        </w:rPr>
        <w:t>w ciągu drogi powiatowej nr 1030C</w:t>
      </w:r>
      <w:r w:rsidRPr="006E6C98">
        <w:rPr>
          <w:rFonts w:ascii="Times New Roman" w:hAnsi="Times New Roman" w:cs="Times New Roman"/>
          <w:b/>
          <w:sz w:val="24"/>
          <w:szCs w:val="24"/>
        </w:rPr>
        <w:t xml:space="preserve"> Cekcyn – Lubiewo – Cierplewo –Sokole Kuźnica </w:t>
      </w:r>
      <w:r w:rsidR="00342D64" w:rsidRPr="006E6C98">
        <w:rPr>
          <w:rFonts w:ascii="Times New Roman" w:hAnsi="Times New Roman" w:cs="Times New Roman"/>
          <w:b/>
          <w:sz w:val="24"/>
          <w:szCs w:val="24"/>
        </w:rPr>
        <w:t xml:space="preserve">w sezonie żeglugowym w roku </w:t>
      </w:r>
      <w:r w:rsidR="006A7847">
        <w:rPr>
          <w:rFonts w:ascii="Times New Roman" w:hAnsi="Times New Roman" w:cs="Times New Roman"/>
          <w:b/>
          <w:sz w:val="24"/>
          <w:szCs w:val="24"/>
        </w:rPr>
        <w:t>2024</w:t>
      </w:r>
      <w:r w:rsidR="00342D64" w:rsidRPr="006E6C98">
        <w:rPr>
          <w:rFonts w:ascii="Times New Roman" w:hAnsi="Times New Roman" w:cs="Times New Roman"/>
          <w:b/>
          <w:sz w:val="24"/>
          <w:szCs w:val="24"/>
        </w:rPr>
        <w:t>.</w:t>
      </w:r>
    </w:p>
    <w:p w:rsidR="00B5584C" w:rsidRPr="006E6C98" w:rsidRDefault="00B5584C" w:rsidP="00B5584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1426"/>
        <w:gridCol w:w="1969"/>
        <w:gridCol w:w="2657"/>
        <w:gridCol w:w="1323"/>
        <w:gridCol w:w="1692"/>
      </w:tblGrid>
      <w:tr w:rsidR="006E6C98" w:rsidRPr="006E6C98" w:rsidTr="006E6C98">
        <w:trPr>
          <w:trHeight w:val="1256"/>
          <w:jc w:val="center"/>
        </w:trPr>
        <w:tc>
          <w:tcPr>
            <w:tcW w:w="1426" w:type="dxa"/>
            <w:vAlign w:val="center"/>
          </w:tcPr>
          <w:p w:rsidR="00172873" w:rsidRPr="006E6C98" w:rsidRDefault="00172873" w:rsidP="000B4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sz w:val="24"/>
                <w:szCs w:val="24"/>
              </w:rPr>
              <w:t>Miesiąc</w:t>
            </w:r>
          </w:p>
        </w:tc>
        <w:tc>
          <w:tcPr>
            <w:tcW w:w="1969" w:type="dxa"/>
            <w:vAlign w:val="center"/>
          </w:tcPr>
          <w:p w:rsidR="00172873" w:rsidRPr="006E6C98" w:rsidRDefault="00172873" w:rsidP="000B4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sz w:val="24"/>
                <w:szCs w:val="24"/>
              </w:rPr>
              <w:t>Termin kursowania</w:t>
            </w:r>
          </w:p>
        </w:tc>
        <w:tc>
          <w:tcPr>
            <w:tcW w:w="2657" w:type="dxa"/>
            <w:vAlign w:val="center"/>
          </w:tcPr>
          <w:p w:rsidR="00172873" w:rsidRPr="006E6C98" w:rsidRDefault="00172873" w:rsidP="000B4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sz w:val="24"/>
                <w:szCs w:val="24"/>
              </w:rPr>
              <w:t>Dni kursowania</w:t>
            </w:r>
          </w:p>
        </w:tc>
        <w:tc>
          <w:tcPr>
            <w:tcW w:w="1323" w:type="dxa"/>
            <w:vAlign w:val="center"/>
          </w:tcPr>
          <w:p w:rsidR="00172873" w:rsidRPr="006E6C98" w:rsidRDefault="00172873" w:rsidP="000B4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sz w:val="24"/>
                <w:szCs w:val="24"/>
              </w:rPr>
              <w:t>Godziny kursowania</w:t>
            </w:r>
          </w:p>
        </w:tc>
        <w:tc>
          <w:tcPr>
            <w:tcW w:w="1692" w:type="dxa"/>
            <w:vAlign w:val="center"/>
          </w:tcPr>
          <w:p w:rsidR="00172873" w:rsidRPr="006E6C98" w:rsidRDefault="00172873" w:rsidP="0017287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sz w:val="24"/>
                <w:szCs w:val="24"/>
              </w:rPr>
              <w:t>Liczba godzin ogółem</w:t>
            </w:r>
          </w:p>
        </w:tc>
      </w:tr>
      <w:tr w:rsidR="006E6C98" w:rsidRPr="006E6C98" w:rsidTr="006E6C98">
        <w:trPr>
          <w:trHeight w:val="751"/>
          <w:jc w:val="center"/>
        </w:trPr>
        <w:tc>
          <w:tcPr>
            <w:tcW w:w="1426" w:type="dxa"/>
            <w:vAlign w:val="center"/>
          </w:tcPr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Cs/>
                <w:sz w:val="24"/>
                <w:szCs w:val="24"/>
              </w:rPr>
              <w:t>Maj</w:t>
            </w:r>
          </w:p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 w:rsidR="00B6447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1839FF" w:rsidRPr="00B64470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64470">
              <w:rPr>
                <w:rFonts w:ascii="Times New Roman" w:hAnsi="Times New Roman" w:cs="Times New Roman"/>
                <w:bCs/>
              </w:rPr>
              <w:t>10-12,17-19,24-26</w:t>
            </w:r>
          </w:p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30-31</w:t>
            </w:r>
          </w:p>
        </w:tc>
        <w:tc>
          <w:tcPr>
            <w:tcW w:w="2657" w:type="dxa"/>
            <w:vAlign w:val="center"/>
          </w:tcPr>
          <w:p w:rsidR="001839FF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środa – niedziela</w:t>
            </w:r>
          </w:p>
          <w:p w:rsidR="00B64470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piątek – niedziela </w:t>
            </w:r>
          </w:p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czwartek – piątek </w:t>
            </w:r>
          </w:p>
        </w:tc>
        <w:tc>
          <w:tcPr>
            <w:tcW w:w="1323" w:type="dxa"/>
            <w:vAlign w:val="center"/>
          </w:tcPr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Cs/>
                <w:sz w:val="24"/>
                <w:szCs w:val="24"/>
              </w:rPr>
              <w:t>10 – 18</w:t>
            </w:r>
          </w:p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</w:t>
            </w:r>
          </w:p>
        </w:tc>
      </w:tr>
      <w:tr w:rsidR="006E6C98" w:rsidRPr="006E6C98" w:rsidTr="006E6C98">
        <w:trPr>
          <w:trHeight w:val="751"/>
          <w:jc w:val="center"/>
        </w:trPr>
        <w:tc>
          <w:tcPr>
            <w:tcW w:w="1426" w:type="dxa"/>
            <w:vAlign w:val="center"/>
          </w:tcPr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Cs/>
                <w:sz w:val="24"/>
                <w:szCs w:val="24"/>
              </w:rPr>
              <w:t>Czerwiec</w:t>
            </w:r>
          </w:p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1-2</w:t>
            </w:r>
          </w:p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7-9,14-16,21-23</w:t>
            </w:r>
          </w:p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24- 30</w:t>
            </w:r>
          </w:p>
        </w:tc>
        <w:tc>
          <w:tcPr>
            <w:tcW w:w="2657" w:type="dxa"/>
            <w:vAlign w:val="center"/>
          </w:tcPr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sobota – niedziela </w:t>
            </w:r>
          </w:p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piątek – niedziela </w:t>
            </w:r>
          </w:p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poniedziałek – niedziela </w:t>
            </w:r>
          </w:p>
        </w:tc>
        <w:tc>
          <w:tcPr>
            <w:tcW w:w="1323" w:type="dxa"/>
            <w:vAlign w:val="center"/>
          </w:tcPr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10 - 18</w:t>
            </w:r>
          </w:p>
        </w:tc>
        <w:tc>
          <w:tcPr>
            <w:tcW w:w="1692" w:type="dxa"/>
            <w:vAlign w:val="center"/>
          </w:tcPr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</w:tr>
      <w:tr w:rsidR="006E6C98" w:rsidRPr="006E6C98" w:rsidTr="006E6C98">
        <w:trPr>
          <w:trHeight w:val="751"/>
          <w:jc w:val="center"/>
        </w:trPr>
        <w:tc>
          <w:tcPr>
            <w:tcW w:w="1426" w:type="dxa"/>
            <w:vAlign w:val="center"/>
          </w:tcPr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Cs/>
                <w:sz w:val="24"/>
                <w:szCs w:val="24"/>
              </w:rPr>
              <w:t>Lipiec</w:t>
            </w:r>
          </w:p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839FF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Cs/>
                <w:sz w:val="24"/>
                <w:szCs w:val="24"/>
              </w:rPr>
              <w:t>1-31</w:t>
            </w:r>
          </w:p>
          <w:p w:rsidR="00B64470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29 -31</w:t>
            </w:r>
          </w:p>
        </w:tc>
        <w:tc>
          <w:tcPr>
            <w:tcW w:w="2657" w:type="dxa"/>
            <w:vAlign w:val="center"/>
          </w:tcPr>
          <w:p w:rsidR="001839FF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poniedziałek </w:t>
            </w:r>
            <w:r w:rsidR="00B64470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6E6C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niedziela</w:t>
            </w:r>
          </w:p>
          <w:p w:rsidR="00B64470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poniedziałek – środa </w:t>
            </w:r>
          </w:p>
        </w:tc>
        <w:tc>
          <w:tcPr>
            <w:tcW w:w="1323" w:type="dxa"/>
            <w:vAlign w:val="center"/>
          </w:tcPr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10 - 18</w:t>
            </w:r>
          </w:p>
        </w:tc>
        <w:tc>
          <w:tcPr>
            <w:tcW w:w="1692" w:type="dxa"/>
            <w:vAlign w:val="center"/>
          </w:tcPr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</w:p>
        </w:tc>
      </w:tr>
      <w:tr w:rsidR="006E6C98" w:rsidRPr="006E6C98" w:rsidTr="006E6C98">
        <w:trPr>
          <w:trHeight w:val="751"/>
          <w:jc w:val="center"/>
        </w:trPr>
        <w:tc>
          <w:tcPr>
            <w:tcW w:w="1426" w:type="dxa"/>
            <w:vAlign w:val="center"/>
          </w:tcPr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Cs/>
                <w:sz w:val="24"/>
                <w:szCs w:val="24"/>
              </w:rPr>
              <w:t>Sierpień</w:t>
            </w:r>
          </w:p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1839FF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</w:p>
          <w:p w:rsidR="00B64470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5-25</w:t>
            </w:r>
          </w:p>
          <w:p w:rsidR="00B64470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26-31</w:t>
            </w:r>
          </w:p>
        </w:tc>
        <w:tc>
          <w:tcPr>
            <w:tcW w:w="2657" w:type="dxa"/>
            <w:vAlign w:val="center"/>
          </w:tcPr>
          <w:p w:rsidR="001839FF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czwartek – niedziela</w:t>
            </w:r>
          </w:p>
          <w:p w:rsidR="00B64470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poniedziałek – niedziela</w:t>
            </w:r>
          </w:p>
          <w:p w:rsidR="00B64470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poniedziałek – sobota </w:t>
            </w:r>
          </w:p>
        </w:tc>
        <w:tc>
          <w:tcPr>
            <w:tcW w:w="1323" w:type="dxa"/>
            <w:vAlign w:val="center"/>
          </w:tcPr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10 - 18</w:t>
            </w:r>
          </w:p>
        </w:tc>
        <w:tc>
          <w:tcPr>
            <w:tcW w:w="1692" w:type="dxa"/>
            <w:vAlign w:val="center"/>
          </w:tcPr>
          <w:p w:rsidR="001839FF" w:rsidRPr="006E6C98" w:rsidRDefault="00B64470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248</w:t>
            </w:r>
          </w:p>
        </w:tc>
      </w:tr>
      <w:tr w:rsidR="006E6C98" w:rsidRPr="006E6C98" w:rsidTr="006E6C98">
        <w:trPr>
          <w:trHeight w:val="1022"/>
          <w:jc w:val="center"/>
        </w:trPr>
        <w:tc>
          <w:tcPr>
            <w:tcW w:w="1426" w:type="dxa"/>
            <w:vAlign w:val="center"/>
          </w:tcPr>
          <w:p w:rsidR="001839FF" w:rsidRPr="006E6C98" w:rsidRDefault="001839FF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Cs/>
                <w:sz w:val="24"/>
                <w:szCs w:val="24"/>
              </w:rPr>
              <w:t>Wrzesień</w:t>
            </w:r>
          </w:p>
        </w:tc>
        <w:tc>
          <w:tcPr>
            <w:tcW w:w="1969" w:type="dxa"/>
            <w:vAlign w:val="center"/>
          </w:tcPr>
          <w:p w:rsidR="001839FF" w:rsidRDefault="006A7847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6A7847" w:rsidRPr="006E6C98" w:rsidRDefault="006A7847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6-8, 13-15</w:t>
            </w:r>
          </w:p>
        </w:tc>
        <w:tc>
          <w:tcPr>
            <w:tcW w:w="2657" w:type="dxa"/>
            <w:vAlign w:val="center"/>
          </w:tcPr>
          <w:p w:rsidR="001839FF" w:rsidRDefault="006A7847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niedziela</w:t>
            </w:r>
          </w:p>
          <w:p w:rsidR="006A7847" w:rsidRPr="006E6C98" w:rsidRDefault="006A7847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piątek – niedziela </w:t>
            </w:r>
          </w:p>
        </w:tc>
        <w:tc>
          <w:tcPr>
            <w:tcW w:w="1323" w:type="dxa"/>
            <w:vAlign w:val="center"/>
          </w:tcPr>
          <w:p w:rsidR="001839FF" w:rsidRPr="006E6C98" w:rsidRDefault="006A7847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10 - 18</w:t>
            </w:r>
          </w:p>
        </w:tc>
        <w:tc>
          <w:tcPr>
            <w:tcW w:w="1692" w:type="dxa"/>
            <w:vAlign w:val="center"/>
          </w:tcPr>
          <w:p w:rsidR="001839FF" w:rsidRPr="006E6C98" w:rsidRDefault="006A7847" w:rsidP="001839FF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6E6C98" w:rsidRPr="006E6C98" w:rsidTr="006E6C98">
        <w:trPr>
          <w:trHeight w:val="751"/>
          <w:jc w:val="center"/>
        </w:trPr>
        <w:tc>
          <w:tcPr>
            <w:tcW w:w="7375" w:type="dxa"/>
            <w:gridSpan w:val="4"/>
            <w:vAlign w:val="center"/>
          </w:tcPr>
          <w:p w:rsidR="00E07D5C" w:rsidRPr="006E6C98" w:rsidRDefault="00E07D5C" w:rsidP="00E07D5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/>
                <w:sz w:val="24"/>
                <w:szCs w:val="24"/>
              </w:rPr>
              <w:t>Łączna liczba godzin:</w:t>
            </w:r>
          </w:p>
        </w:tc>
        <w:tc>
          <w:tcPr>
            <w:tcW w:w="1692" w:type="dxa"/>
            <w:vAlign w:val="center"/>
          </w:tcPr>
          <w:p w:rsidR="00E07D5C" w:rsidRPr="006E6C98" w:rsidRDefault="006A7847" w:rsidP="000B4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  <w:r w:rsidR="00630EAD" w:rsidRPr="006E6C98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</w:tr>
      <w:tr w:rsidR="006E6C98" w:rsidRPr="006E6C98" w:rsidTr="006E6C98">
        <w:trPr>
          <w:trHeight w:val="751"/>
          <w:jc w:val="center"/>
        </w:trPr>
        <w:tc>
          <w:tcPr>
            <w:tcW w:w="7375" w:type="dxa"/>
            <w:gridSpan w:val="4"/>
            <w:vAlign w:val="center"/>
          </w:tcPr>
          <w:p w:rsidR="00E07D5C" w:rsidRPr="006E6C98" w:rsidRDefault="00E07D5C" w:rsidP="00E07D5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/>
                <w:sz w:val="24"/>
                <w:szCs w:val="24"/>
              </w:rPr>
              <w:t>Stawka godzinowa</w:t>
            </w:r>
            <w:r w:rsidR="0082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brutto</w:t>
            </w:r>
            <w:r w:rsidRPr="006E6C9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92" w:type="dxa"/>
            <w:vAlign w:val="center"/>
          </w:tcPr>
          <w:p w:rsidR="00E07D5C" w:rsidRPr="006E6C98" w:rsidRDefault="00E07D5C" w:rsidP="000B47D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C98" w:rsidRPr="006E6C98" w:rsidTr="006E6C98">
        <w:trPr>
          <w:trHeight w:val="751"/>
          <w:jc w:val="center"/>
        </w:trPr>
        <w:tc>
          <w:tcPr>
            <w:tcW w:w="7375" w:type="dxa"/>
            <w:gridSpan w:val="4"/>
            <w:vAlign w:val="center"/>
          </w:tcPr>
          <w:p w:rsidR="00E07D5C" w:rsidRPr="006E6C98" w:rsidRDefault="00E07D5C" w:rsidP="00E07D5C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C98">
              <w:rPr>
                <w:rFonts w:ascii="Times New Roman" w:hAnsi="Times New Roman" w:cs="Times New Roman"/>
                <w:b/>
                <w:sz w:val="24"/>
                <w:szCs w:val="24"/>
              </w:rPr>
              <w:t>Kwota ogólna:</w:t>
            </w:r>
          </w:p>
        </w:tc>
        <w:tc>
          <w:tcPr>
            <w:tcW w:w="1692" w:type="dxa"/>
            <w:vAlign w:val="center"/>
          </w:tcPr>
          <w:p w:rsidR="00E07D5C" w:rsidRPr="006E6C98" w:rsidRDefault="00E07D5C" w:rsidP="00CA50C8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84C" w:rsidRPr="006E6C98" w:rsidRDefault="00B5584C" w:rsidP="00B5584C">
      <w:pPr>
        <w:rPr>
          <w:rFonts w:ascii="Times New Roman" w:hAnsi="Times New Roman" w:cs="Times New Roman"/>
          <w:sz w:val="24"/>
          <w:szCs w:val="24"/>
        </w:rPr>
      </w:pPr>
    </w:p>
    <w:p w:rsidR="00DA2871" w:rsidRPr="006E6C98" w:rsidRDefault="00DA2871" w:rsidP="006A7847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2871" w:rsidRPr="006E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C5CA9"/>
    <w:multiLevelType w:val="hybridMultilevel"/>
    <w:tmpl w:val="32CE5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4C"/>
    <w:rsid w:val="00003233"/>
    <w:rsid w:val="000B47D2"/>
    <w:rsid w:val="00172873"/>
    <w:rsid w:val="001839FF"/>
    <w:rsid w:val="002D2295"/>
    <w:rsid w:val="00300D98"/>
    <w:rsid w:val="00342D64"/>
    <w:rsid w:val="004556F1"/>
    <w:rsid w:val="00482E81"/>
    <w:rsid w:val="004E1B9C"/>
    <w:rsid w:val="00630EAD"/>
    <w:rsid w:val="00651D33"/>
    <w:rsid w:val="00656DF6"/>
    <w:rsid w:val="00666981"/>
    <w:rsid w:val="006A7847"/>
    <w:rsid w:val="006D7653"/>
    <w:rsid w:val="006E6C98"/>
    <w:rsid w:val="00791FA9"/>
    <w:rsid w:val="008204FF"/>
    <w:rsid w:val="0085688B"/>
    <w:rsid w:val="008A4B3A"/>
    <w:rsid w:val="009112CE"/>
    <w:rsid w:val="00A609F0"/>
    <w:rsid w:val="00AE370B"/>
    <w:rsid w:val="00B5584C"/>
    <w:rsid w:val="00B64470"/>
    <w:rsid w:val="00B93449"/>
    <w:rsid w:val="00C066DC"/>
    <w:rsid w:val="00CA2899"/>
    <w:rsid w:val="00CA50C8"/>
    <w:rsid w:val="00DA2871"/>
    <w:rsid w:val="00E07D5C"/>
    <w:rsid w:val="00E8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CA13"/>
  <w15:chartTrackingRefBased/>
  <w15:docId w15:val="{706ADF33-55BE-4473-84C6-E9D6802A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5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6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98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2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Grochala</dc:creator>
  <cp:keywords/>
  <dc:description/>
  <cp:lastModifiedBy>Michal Grochala</cp:lastModifiedBy>
  <cp:revision>3</cp:revision>
  <cp:lastPrinted>2019-05-06T09:47:00Z</cp:lastPrinted>
  <dcterms:created xsi:type="dcterms:W3CDTF">2024-01-04T08:07:00Z</dcterms:created>
  <dcterms:modified xsi:type="dcterms:W3CDTF">2024-01-04T08:08:00Z</dcterms:modified>
</cp:coreProperties>
</file>