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215F4F2F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C256D6">
        <w:rPr>
          <w:rFonts w:cs="Times New Roman"/>
          <w:b/>
        </w:rPr>
        <w:t>23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01016E6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C256D6" w:rsidRPr="00C256D6">
        <w:rPr>
          <w:rFonts w:eastAsia="Times New Roman" w:cs="Times New Roman"/>
          <w:b/>
          <w:szCs w:val="21"/>
          <w:lang w:eastAsia="pl-PL"/>
        </w:rPr>
        <w:t>Rozbudowa drogi gminnej nr 150812C w miejscowości Skotniki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D238" w14:textId="77777777" w:rsidR="008B6F74" w:rsidRDefault="008B6F74" w:rsidP="0038231F">
      <w:pPr>
        <w:spacing w:after="0" w:line="240" w:lineRule="auto"/>
      </w:pPr>
      <w:r>
        <w:separator/>
      </w:r>
    </w:p>
  </w:endnote>
  <w:endnote w:type="continuationSeparator" w:id="0">
    <w:p w14:paraId="38B1024E" w14:textId="77777777" w:rsidR="008B6F74" w:rsidRDefault="008B6F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0DED0" w14:textId="77777777" w:rsidR="008B6F74" w:rsidRDefault="008B6F74" w:rsidP="0038231F">
      <w:pPr>
        <w:spacing w:after="0" w:line="240" w:lineRule="auto"/>
      </w:pPr>
      <w:r>
        <w:separator/>
      </w:r>
    </w:p>
  </w:footnote>
  <w:footnote w:type="continuationSeparator" w:id="0">
    <w:p w14:paraId="64608555" w14:textId="77777777" w:rsidR="008B6F74" w:rsidRDefault="008B6F74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45</cp:revision>
  <cp:lastPrinted>2016-07-26T08:32:00Z</cp:lastPrinted>
  <dcterms:created xsi:type="dcterms:W3CDTF">2020-10-13T11:56:00Z</dcterms:created>
  <dcterms:modified xsi:type="dcterms:W3CDTF">2024-07-03T11:22:00Z</dcterms:modified>
</cp:coreProperties>
</file>