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B3" w:rsidRDefault="005A0FB3" w:rsidP="005A0FB3">
      <w:pPr>
        <w:jc w:val="right"/>
      </w:pPr>
      <w:r>
        <w:t xml:space="preserve">Piła, dnia </w:t>
      </w:r>
      <w:r w:rsidR="00CF2CF1">
        <w:t>04.01.2022 r.</w:t>
      </w:r>
    </w:p>
    <w:p w:rsidR="00E03CDC" w:rsidRPr="00E03CDC" w:rsidRDefault="00AF42AD" w:rsidP="00E03CDC">
      <w:pPr>
        <w:jc w:val="both"/>
      </w:pPr>
      <w:r>
        <w:t>FZP.II</w:t>
      </w:r>
      <w:r w:rsidR="00CF2CF1">
        <w:t>I</w:t>
      </w:r>
      <w:r>
        <w:t>-241</w:t>
      </w:r>
      <w:r w:rsidR="00E03CDC" w:rsidRPr="000C6CE7">
        <w:t>/</w:t>
      </w:r>
      <w:r>
        <w:t>0</w:t>
      </w:r>
      <w:r w:rsidR="00CF2CF1">
        <w:t>1</w:t>
      </w:r>
      <w:r>
        <w:t>/2</w:t>
      </w:r>
      <w:r w:rsidR="00CF2CF1">
        <w:t>2</w:t>
      </w:r>
      <w:r w:rsidR="00E03CDC" w:rsidRPr="000C6CE7">
        <w:t>/ZO</w:t>
      </w: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9477E0" w:rsidRDefault="00F61A8A" w:rsidP="0065202F">
      <w:pPr>
        <w:spacing w:line="360" w:lineRule="auto"/>
        <w:jc w:val="center"/>
        <w:rPr>
          <w:b/>
          <w:color w:val="002060"/>
        </w:rPr>
      </w:pPr>
      <w:r w:rsidRPr="009477E0">
        <w:rPr>
          <w:b/>
          <w:color w:val="002060"/>
        </w:rPr>
        <w:t>„</w:t>
      </w:r>
      <w:r w:rsidR="005D19FA" w:rsidRPr="00D03A90">
        <w:rPr>
          <w:b/>
          <w:color w:val="002060"/>
          <w:sz w:val="24"/>
          <w:szCs w:val="24"/>
        </w:rPr>
        <w:t>MATERIAŁ</w:t>
      </w:r>
      <w:r w:rsidR="00CF2CF1" w:rsidRPr="00D03A90">
        <w:rPr>
          <w:b/>
          <w:color w:val="002060"/>
          <w:sz w:val="24"/>
          <w:szCs w:val="24"/>
        </w:rPr>
        <w:t>Y</w:t>
      </w:r>
      <w:r w:rsidR="005D19FA" w:rsidRPr="00D03A90">
        <w:rPr>
          <w:b/>
          <w:color w:val="002060"/>
          <w:sz w:val="24"/>
          <w:szCs w:val="24"/>
        </w:rPr>
        <w:t xml:space="preserve"> KONTROLN</w:t>
      </w:r>
      <w:r w:rsidR="00CF2CF1" w:rsidRPr="00D03A90">
        <w:rPr>
          <w:b/>
          <w:color w:val="002060"/>
          <w:sz w:val="24"/>
          <w:szCs w:val="24"/>
        </w:rPr>
        <w:t>E</w:t>
      </w:r>
      <w:r w:rsidR="005D19FA" w:rsidRPr="00D03A90">
        <w:rPr>
          <w:b/>
          <w:color w:val="002060"/>
          <w:sz w:val="24"/>
          <w:szCs w:val="24"/>
        </w:rPr>
        <w:t xml:space="preserve"> DO SPRAWDZIANÓW ZEWNĘTRZNEJ OCENY</w:t>
      </w:r>
      <w:r w:rsidR="00B93E41" w:rsidRPr="00D03A90">
        <w:rPr>
          <w:b/>
          <w:color w:val="002060"/>
          <w:sz w:val="24"/>
          <w:szCs w:val="24"/>
        </w:rPr>
        <w:t xml:space="preserve"> JAKOŚCI</w:t>
      </w:r>
      <w:r w:rsidR="00B93E41">
        <w:rPr>
          <w:b/>
          <w:color w:val="002060"/>
        </w:rPr>
        <w:t>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AE4052" w:rsidRPr="000C6CE7" w:rsidTr="00CF2CF1">
        <w:tc>
          <w:tcPr>
            <w:tcW w:w="9468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2C1077" w:rsidRDefault="00CD6BB7" w:rsidP="004563B4">
      <w:pPr>
        <w:spacing w:after="0"/>
        <w:ind w:left="567"/>
        <w:jc w:val="both"/>
      </w:pPr>
      <w:r>
        <w:t>tel. (067) 210 62 98</w:t>
      </w:r>
    </w:p>
    <w:p w:rsidR="00907EC9" w:rsidRPr="002C1077" w:rsidRDefault="00907EC9" w:rsidP="004563B4">
      <w:pPr>
        <w:spacing w:after="0"/>
        <w:ind w:left="567"/>
        <w:jc w:val="both"/>
      </w:pPr>
      <w:r w:rsidRPr="002C1077">
        <w:t>REGON 002161820</w:t>
      </w:r>
      <w:r w:rsidR="008B6012" w:rsidRPr="002C1077">
        <w:t>; NIP 764-20-88-098</w:t>
      </w:r>
    </w:p>
    <w:p w:rsidR="00907EC9" w:rsidRPr="002C1077" w:rsidRDefault="00CF2CF1" w:rsidP="004563B4">
      <w:pPr>
        <w:spacing w:after="0"/>
        <w:ind w:left="567"/>
        <w:jc w:val="both"/>
      </w:pPr>
      <w:hyperlink r:id="rId7" w:history="1">
        <w:r w:rsidR="002D54D6" w:rsidRPr="002C1077">
          <w:rPr>
            <w:rStyle w:val="Hipercze"/>
          </w:rPr>
          <w:t>http://szpitalpila.pl/</w:t>
        </w:r>
      </w:hyperlink>
    </w:p>
    <w:p w:rsidR="00194761" w:rsidRPr="002C1077" w:rsidRDefault="00194761" w:rsidP="00194761">
      <w:pPr>
        <w:spacing w:after="0"/>
        <w:ind w:left="709"/>
        <w:jc w:val="both"/>
        <w:rPr>
          <w:sz w:val="12"/>
        </w:rPr>
      </w:pPr>
    </w:p>
    <w:tbl>
      <w:tblPr>
        <w:tblStyle w:val="Tabela-Siatka"/>
        <w:tblW w:w="9610" w:type="dxa"/>
        <w:tblInd w:w="279" w:type="dxa"/>
        <w:tblLook w:val="04A0" w:firstRow="1" w:lastRow="0" w:firstColumn="1" w:lastColumn="0" w:noHBand="0" w:noVBand="1"/>
      </w:tblPr>
      <w:tblGrid>
        <w:gridCol w:w="9610"/>
      </w:tblGrid>
      <w:tr w:rsidR="00AE4052" w:rsidRPr="000C6CE7" w:rsidTr="00CF2CF1">
        <w:tc>
          <w:tcPr>
            <w:tcW w:w="9610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E35038" w:rsidRPr="00CD6BB7" w:rsidRDefault="00CD6BB7" w:rsidP="00CD6BB7">
      <w:pPr>
        <w:spacing w:after="0" w:line="240" w:lineRule="auto"/>
        <w:ind w:left="709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>
        <w:rPr>
          <w:rFonts w:cstheme="minorHAnsi"/>
        </w:rPr>
        <w:t xml:space="preserve">nr 67/2019 Dyrektora Szpitala Specjalistycznego w Pile im. Stanisława Staszica z dnia 08.05.2019 r. – </w:t>
      </w:r>
      <w:r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9610" w:type="dxa"/>
        <w:tblInd w:w="279" w:type="dxa"/>
        <w:tblLook w:val="04A0" w:firstRow="1" w:lastRow="0" w:firstColumn="1" w:lastColumn="0" w:noHBand="0" w:noVBand="1"/>
      </w:tblPr>
      <w:tblGrid>
        <w:gridCol w:w="9610"/>
      </w:tblGrid>
      <w:tr w:rsidR="00AE4052" w:rsidRPr="000C6CE7" w:rsidTr="00CF2CF1">
        <w:tc>
          <w:tcPr>
            <w:tcW w:w="9610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01780" w:rsidRPr="000C6CE7" w:rsidRDefault="00911434" w:rsidP="00BA50EA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357"/>
        <w:jc w:val="both"/>
        <w:rPr>
          <w:b/>
          <w:bCs/>
        </w:rPr>
      </w:pPr>
      <w:r w:rsidRPr="000C6CE7">
        <w:rPr>
          <w:bCs/>
        </w:rPr>
        <w:t xml:space="preserve">Przedmiotem zamówienia jest </w:t>
      </w:r>
      <w:r w:rsidR="00A47ADA" w:rsidRPr="0013135E">
        <w:t>s</w:t>
      </w:r>
      <w:r w:rsidR="00A47ADA" w:rsidRPr="00CF2CF1">
        <w:rPr>
          <w:b/>
          <w:bCs/>
        </w:rPr>
        <w:t xml:space="preserve">ukcesywna </w:t>
      </w:r>
      <w:r w:rsidR="00677292" w:rsidRPr="00CF2CF1">
        <w:rPr>
          <w:b/>
          <w:bCs/>
        </w:rPr>
        <w:t xml:space="preserve">dostawa materiałów </w:t>
      </w:r>
      <w:r w:rsidR="00F235B7" w:rsidRPr="00CF2CF1">
        <w:rPr>
          <w:b/>
          <w:bCs/>
        </w:rPr>
        <w:t>kontrolnych do sprawdzianów zewnętrznej oceny jakości laboratorium i wiarygodności wykonywanych badań</w:t>
      </w:r>
      <w:r w:rsidR="00677292" w:rsidRPr="00CF2CF1">
        <w:rPr>
          <w:b/>
          <w:bCs/>
        </w:rPr>
        <w:t xml:space="preserve"> Szp</w:t>
      </w:r>
      <w:r w:rsidR="00BA50EA" w:rsidRPr="00CF2CF1">
        <w:rPr>
          <w:b/>
          <w:bCs/>
        </w:rPr>
        <w:t>itala Specjalistycznego w Pile</w:t>
      </w:r>
      <w:r w:rsidR="00BA50EA">
        <w:t>.</w:t>
      </w:r>
      <w:r w:rsidR="00CF2CF1">
        <w:t xml:space="preserve"> </w:t>
      </w:r>
      <w:r w:rsidRPr="000C6CE7">
        <w:rPr>
          <w:bCs/>
        </w:rPr>
        <w:t>Szczegółowy zakres z</w:t>
      </w:r>
      <w:r w:rsidR="008371A0" w:rsidRPr="000C6CE7">
        <w:rPr>
          <w:bCs/>
        </w:rPr>
        <w:t>amówienia określa załącznik nr 2</w:t>
      </w:r>
      <w:r w:rsidR="00274975">
        <w:rPr>
          <w:bCs/>
        </w:rPr>
        <w:t xml:space="preserve"> </w:t>
      </w:r>
      <w:r w:rsidRPr="000C6CE7">
        <w:rPr>
          <w:bCs/>
        </w:rPr>
        <w:t>będący jednocześnie formularzem cenowym.</w:t>
      </w:r>
    </w:p>
    <w:p w:rsidR="008A2B2D" w:rsidRDefault="008A2B2D" w:rsidP="009158C8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Cs/>
        </w:rPr>
      </w:pPr>
      <w:r w:rsidRPr="00DD5C76">
        <w:rPr>
          <w:bCs/>
        </w:rPr>
        <w:t xml:space="preserve">Przedmiot zamówienia musi spełniać wymagania określone w ustawie z dnia 20 maja </w:t>
      </w:r>
      <w:r w:rsidRPr="00DD5C76">
        <w:rPr>
          <w:bCs/>
        </w:rPr>
        <w:br/>
        <w:t>2010 r. o wyrobach medycznych</w:t>
      </w:r>
      <w:r w:rsidR="00CF2CF1">
        <w:rPr>
          <w:bCs/>
        </w:rPr>
        <w:t>.</w:t>
      </w:r>
    </w:p>
    <w:p w:rsidR="00612A34" w:rsidRDefault="00612A34" w:rsidP="00612A34">
      <w:pPr>
        <w:pStyle w:val="Akapitzlist"/>
        <w:numPr>
          <w:ilvl w:val="0"/>
          <w:numId w:val="1"/>
        </w:numPr>
        <w:ind w:left="709" w:hanging="425"/>
        <w:rPr>
          <w:bCs/>
        </w:rPr>
      </w:pPr>
      <w:r w:rsidRPr="00612A34">
        <w:rPr>
          <w:bCs/>
        </w:rPr>
        <w:t>Wykonawca jest odpowiedzialny za jakość, zgodność z warunkami technicznymi i jakościowymi opisanymi dla przedmiotu zamówienia. Wymagana jest należyta staranność przy realizacji zobowiązań umowy</w:t>
      </w:r>
      <w:r>
        <w:rPr>
          <w:bCs/>
        </w:rPr>
        <w:t>.</w:t>
      </w:r>
    </w:p>
    <w:p w:rsidR="0076314B" w:rsidRPr="00612A34" w:rsidRDefault="0076314B" w:rsidP="00612A34">
      <w:pPr>
        <w:pStyle w:val="Akapitzlist"/>
        <w:numPr>
          <w:ilvl w:val="0"/>
          <w:numId w:val="1"/>
        </w:numPr>
        <w:ind w:left="709" w:hanging="425"/>
        <w:rPr>
          <w:bCs/>
        </w:rPr>
      </w:pPr>
      <w:r w:rsidRPr="0076314B">
        <w:rPr>
          <w:bCs/>
        </w:rPr>
        <w:t>Dostawa przedmiotu zamówienia odbywać się będzie do Zakładu Diagnostyki Laboratoryjnej Szpitala Specjalistycznego w Pile w godzinach od 7:30 do 14:30 za wyjątkiem dni ustawowo wolnych od pracy własnym transportem lub za pośrednictwem firmy kurierskiej na własny koszt i ryzyko po uprzednim zamówieniu oraz niezwłocznie potwierdzone</w:t>
      </w:r>
    </w:p>
    <w:p w:rsidR="00A47ADA" w:rsidRPr="00CF2CF1" w:rsidRDefault="00AA39CA" w:rsidP="00CF2CF1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>
        <w:rPr>
          <w:bCs/>
        </w:rPr>
        <w:t xml:space="preserve">Wykonawca </w:t>
      </w:r>
      <w:r w:rsidRPr="00AA39CA">
        <w:rPr>
          <w:bCs/>
        </w:rPr>
        <w:t>dołączy instrukcję st</w:t>
      </w:r>
      <w:r w:rsidR="00DD5C76">
        <w:rPr>
          <w:bCs/>
        </w:rPr>
        <w:t>osowania w języku polskim oraz c</w:t>
      </w:r>
      <w:r w:rsidRPr="00AA39CA">
        <w:rPr>
          <w:bCs/>
        </w:rPr>
        <w:t>ertyfikat jakości do każdego zamówienia</w:t>
      </w:r>
      <w:r>
        <w:rPr>
          <w:bCs/>
        </w:rPr>
        <w:t>.</w:t>
      </w:r>
    </w:p>
    <w:tbl>
      <w:tblPr>
        <w:tblStyle w:val="Tabela-Siatka"/>
        <w:tblW w:w="9610" w:type="dxa"/>
        <w:tblInd w:w="279" w:type="dxa"/>
        <w:tblLook w:val="04A0" w:firstRow="1" w:lastRow="0" w:firstColumn="1" w:lastColumn="0" w:noHBand="0" w:noVBand="1"/>
      </w:tblPr>
      <w:tblGrid>
        <w:gridCol w:w="9610"/>
      </w:tblGrid>
      <w:tr w:rsidR="00AE4052" w:rsidRPr="000C6CE7" w:rsidTr="00CF2CF1">
        <w:tc>
          <w:tcPr>
            <w:tcW w:w="9610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9B3364" w:rsidRDefault="001C2390" w:rsidP="009B3364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Zamówienie będzie realizowane sukcesywnie przez </w:t>
      </w:r>
      <w:r w:rsidR="00911434" w:rsidRPr="00CF2CF1">
        <w:rPr>
          <w:rFonts w:cstheme="minorHAnsi"/>
          <w:b/>
          <w:bCs/>
        </w:rPr>
        <w:t xml:space="preserve">12 </w:t>
      </w:r>
      <w:r w:rsidRPr="00CF2CF1">
        <w:rPr>
          <w:rFonts w:cstheme="minorHAnsi"/>
          <w:b/>
          <w:bCs/>
        </w:rPr>
        <w:t>mie</w:t>
      </w:r>
      <w:r w:rsidR="00C611DF" w:rsidRPr="00CF2CF1">
        <w:rPr>
          <w:rFonts w:cstheme="minorHAnsi"/>
          <w:b/>
          <w:bCs/>
        </w:rPr>
        <w:t>sięcy</w:t>
      </w:r>
      <w:r w:rsidR="00C611DF" w:rsidRPr="000C6CE7">
        <w:rPr>
          <w:rFonts w:cstheme="minorHAnsi"/>
        </w:rPr>
        <w:t xml:space="preserve"> od daty podpisania umowy. </w:t>
      </w:r>
    </w:p>
    <w:p w:rsidR="00480B26" w:rsidRPr="00CF2CF1" w:rsidRDefault="0076314B" w:rsidP="00CF2CF1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76314B">
        <w:rPr>
          <w:rFonts w:cstheme="minorHAnsi"/>
        </w:rPr>
        <w:t>Dostawy częściowe odbywać się będą zgodnie z potrzebami Szpitala w terminach i na zasadach określonych szczegółowo we wzorze umowy.</w:t>
      </w:r>
    </w:p>
    <w:tbl>
      <w:tblPr>
        <w:tblStyle w:val="Tabela-Siatka"/>
        <w:tblW w:w="9610" w:type="dxa"/>
        <w:tblInd w:w="279" w:type="dxa"/>
        <w:tblLook w:val="04A0" w:firstRow="1" w:lastRow="0" w:firstColumn="1" w:lastColumn="0" w:noHBand="0" w:noVBand="1"/>
      </w:tblPr>
      <w:tblGrid>
        <w:gridCol w:w="9610"/>
      </w:tblGrid>
      <w:tr w:rsidR="00AE4052" w:rsidRPr="000C6CE7" w:rsidTr="00CF2CF1">
        <w:tc>
          <w:tcPr>
            <w:tcW w:w="9610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1658D0" w:rsidRPr="000C6CE7" w:rsidRDefault="00957B92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</w:t>
      </w:r>
      <w:r w:rsidR="001658D0" w:rsidRPr="000C6CE7">
        <w:rPr>
          <w:rFonts w:cstheme="minorHAnsi"/>
        </w:rPr>
        <w:t>ypełniony i podpisany załącznik nr 1 – formularz ofertowy,</w:t>
      </w:r>
    </w:p>
    <w:p w:rsidR="004D4977" w:rsidRPr="000C6CE7" w:rsidRDefault="001658D0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 xml:space="preserve">wypełniony i podpisany załącznik nr </w:t>
      </w:r>
      <w:r w:rsidR="00093020" w:rsidRPr="000C6CE7">
        <w:rPr>
          <w:rFonts w:cstheme="minorHAnsi"/>
        </w:rPr>
        <w:t>2</w:t>
      </w:r>
      <w:r w:rsidRPr="000C6CE7">
        <w:rPr>
          <w:rFonts w:cstheme="minorHAnsi"/>
        </w:rPr>
        <w:t>– formularz</w:t>
      </w:r>
      <w:r w:rsidR="00153703">
        <w:rPr>
          <w:rFonts w:cstheme="minorHAnsi"/>
        </w:rPr>
        <w:t xml:space="preserve"> asortymentowo - </w:t>
      </w:r>
      <w:r w:rsidR="00093020" w:rsidRPr="000C6CE7">
        <w:rPr>
          <w:rFonts w:cstheme="minorHAnsi"/>
        </w:rPr>
        <w:t xml:space="preserve"> cenowy</w:t>
      </w:r>
      <w:r w:rsidR="00FB433F" w:rsidRPr="000C6CE7">
        <w:rPr>
          <w:rFonts w:cstheme="minorHAnsi"/>
        </w:rPr>
        <w:t>,</w:t>
      </w:r>
    </w:p>
    <w:p w:rsidR="004563B4" w:rsidRPr="000C6CE7" w:rsidRDefault="004D4977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bCs/>
          <w:iCs/>
        </w:rPr>
        <w:t>aktualny odpis z właściwego rejestru lub z centralnej ewidencji i informacji o działalności gospodarczej,</w:t>
      </w:r>
      <w:r w:rsidRPr="000C6CE7">
        <w:t xml:space="preserve"> jeżeli odrębne przepisy wymagają w</w:t>
      </w:r>
      <w:r w:rsidR="00043001" w:rsidRPr="000C6CE7">
        <w:t>pisu do rejestru lub ewidencji,</w:t>
      </w:r>
    </w:p>
    <w:p w:rsidR="00C51533" w:rsidRPr="000C6CE7" w:rsidRDefault="00570D60" w:rsidP="00C51533">
      <w:pPr>
        <w:pStyle w:val="Akapitzlist"/>
        <w:numPr>
          <w:ilvl w:val="0"/>
          <w:numId w:val="6"/>
        </w:numPr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 xml:space="preserve">oświadczenie Wykonawcy, że posiada </w:t>
      </w:r>
      <w:r w:rsidR="00C51533" w:rsidRPr="000C6CE7">
        <w:rPr>
          <w:rFonts w:cstheme="minorHAnsi"/>
        </w:rPr>
        <w:t>dla zaoferowanych produktów:</w:t>
      </w:r>
    </w:p>
    <w:p w:rsidR="00C51533" w:rsidRPr="000C6CE7" w:rsidRDefault="00C51533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jakości wyrobów,</w:t>
      </w:r>
    </w:p>
    <w:p w:rsidR="00C51533" w:rsidRPr="000C6CE7" w:rsidRDefault="00C51533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dopuszczeniu oferowanych produktów do użytku w Polsce, zgodnie za ustawą o wyrobach medycznych</w:t>
      </w:r>
      <w:r w:rsidR="00647349" w:rsidRPr="000C6CE7">
        <w:rPr>
          <w:rFonts w:cstheme="minorHAnsi"/>
        </w:rPr>
        <w:t>,</w:t>
      </w:r>
    </w:p>
    <w:p w:rsidR="00C51533" w:rsidRPr="000C6CE7" w:rsidRDefault="00C51533" w:rsidP="000711F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0C6CE7">
        <w:rPr>
          <w:rFonts w:cstheme="minorHAnsi"/>
        </w:rPr>
        <w:t>świadectwo wiarygodności dystrybutora</w:t>
      </w:r>
      <w:r w:rsidR="00647349" w:rsidRPr="000C6CE7">
        <w:rPr>
          <w:rFonts w:cstheme="minorHAnsi"/>
        </w:rPr>
        <w:t>,</w:t>
      </w:r>
    </w:p>
    <w:p w:rsidR="00AA39CA" w:rsidRPr="00AA39CA" w:rsidRDefault="00AA39CA" w:rsidP="005A0683">
      <w:pPr>
        <w:spacing w:after="0"/>
        <w:ind w:left="1069" w:hanging="360"/>
        <w:jc w:val="both"/>
        <w:rPr>
          <w:rFonts w:cstheme="minorHAnsi"/>
        </w:rPr>
      </w:pPr>
      <w:r w:rsidRPr="00AA39CA">
        <w:rPr>
          <w:rFonts w:cstheme="minorHAnsi"/>
        </w:rPr>
        <w:t>oraz, że udostępni dane dokumenty na każde żądanie Zamawiającego</w:t>
      </w:r>
      <w:r w:rsidR="00CF2CF1">
        <w:rPr>
          <w:rFonts w:cstheme="minorHAnsi"/>
        </w:rPr>
        <w:t xml:space="preserve"> (załącznik nr 1)</w:t>
      </w:r>
    </w:p>
    <w:p w:rsidR="002A704B" w:rsidRPr="000C6CE7" w:rsidRDefault="002A704B" w:rsidP="009158C8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cstheme="minorHAnsi"/>
        </w:rPr>
      </w:pPr>
      <w:r w:rsidRPr="000C6CE7">
        <w:rPr>
          <w:iCs/>
        </w:rPr>
        <w:lastRenderedPageBreak/>
        <w:t xml:space="preserve">katalog lub folder lub opis przedmiotu oferowanego wyrobu </w:t>
      </w:r>
      <w:r w:rsidR="00067B55" w:rsidRPr="000C6CE7">
        <w:rPr>
          <w:rFonts w:cstheme="minorHAnsi"/>
        </w:rPr>
        <w:t>potwierdzające spełnianie wymaganych przez Zamawiającego parametrów, określonych w Załącznika Nr 2</w:t>
      </w:r>
      <w:r w:rsidR="00CF2CF1">
        <w:rPr>
          <w:rFonts w:cstheme="minorHAnsi"/>
        </w:rPr>
        <w:t xml:space="preserve"> </w:t>
      </w:r>
      <w:r w:rsidR="00067B55" w:rsidRPr="000C6CE7">
        <w:rPr>
          <w:rFonts w:cstheme="minorHAnsi"/>
        </w:rPr>
        <w:t>(w języku polskim). W przypadku, gdy na podstawie żadnego z w/w dokumentów nie można potwierdzić oferowanych parametrów, Wykonawca winien dołączyć do oferty oświadczenie producenta lub autoryzowanego przedstawiciela w Polsce potwierdzające, że oferowany asortyment posiada parametry zgodnie z</w:t>
      </w:r>
      <w:r w:rsidR="00647349" w:rsidRPr="000C6CE7">
        <w:rPr>
          <w:rFonts w:cstheme="minorHAnsi"/>
        </w:rPr>
        <w:t> </w:t>
      </w:r>
      <w:r w:rsidR="00067B55" w:rsidRPr="000C6CE7">
        <w:rPr>
          <w:rFonts w:cstheme="minorHAnsi"/>
        </w:rPr>
        <w:t>zapytaniem ofertowym,</w:t>
      </w:r>
    </w:p>
    <w:p w:rsidR="00DB569C" w:rsidRPr="00CF2CF1" w:rsidRDefault="001658D0" w:rsidP="00CF2CF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 przypadku, gdy umocowanie osoby podpisującej ofertę nie wynika z właściwego rejestru, należy dołączyć pełnomocnictwo do reprezentowania Wykonawcy w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postępowaniu o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udzielenie zamówienia albo reprezentowania w tym postępowaniu i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zawarcia umowy, podpisane przez osoby do tego umocowane zgodnie z odpisem z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właściwego rejestru lub z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centralnej ewidencji i</w:t>
      </w:r>
      <w:r w:rsidR="00C611DF" w:rsidRPr="000C6CE7">
        <w:rPr>
          <w:rFonts w:cstheme="minorHAnsi"/>
        </w:rPr>
        <w:t> </w:t>
      </w:r>
      <w:r w:rsidRPr="000C6CE7">
        <w:rPr>
          <w:rFonts w:cstheme="minorHAnsi"/>
        </w:rPr>
        <w:t xml:space="preserve">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CF2CF1" w:rsidRPr="00CF2CF1" w:rsidRDefault="00CF2CF1" w:rsidP="00CF2CF1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CF2CF1">
        <w:rPr>
          <w:rFonts w:ascii="Calibri" w:eastAsia="Calibri" w:hAnsi="Calibri" w:cs="Times New Roman"/>
        </w:rPr>
        <w:t xml:space="preserve">Wykonawca może złożyć tylko jedną ofertę </w:t>
      </w:r>
      <w:r w:rsidRPr="00CF2CF1">
        <w:rPr>
          <w:rFonts w:ascii="Calibri" w:eastAsia="Calibri" w:hAnsi="Calibri" w:cs="Calibri"/>
        </w:rPr>
        <w:t xml:space="preserve">w języku polskim za pośrednictwem </w:t>
      </w:r>
      <w:r w:rsidRPr="00CF2CF1">
        <w:rPr>
          <w:rFonts w:ascii="Calibri" w:eastAsia="Calibri" w:hAnsi="Calibri" w:cs="Calibri"/>
          <w:b/>
        </w:rPr>
        <w:t>platformy zakupowej, w formie elektronicznej.</w:t>
      </w:r>
    </w:p>
    <w:p w:rsidR="00CF2CF1" w:rsidRPr="00CF2CF1" w:rsidRDefault="00CF2CF1" w:rsidP="00CF2CF1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CF2CF1">
        <w:rPr>
          <w:rFonts w:ascii="Calibri" w:eastAsia="Calibri" w:hAnsi="Calibri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CF2CF1" w:rsidRPr="00CF2CF1" w:rsidRDefault="00CF2CF1" w:rsidP="00CF2CF1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CF2CF1">
        <w:rPr>
          <w:rFonts w:ascii="Calibri" w:eastAsia="Calibri" w:hAnsi="Calibri" w:cs="Calibri"/>
        </w:rPr>
        <w:t>W imieniu Zamawiającego postępowanie prowadzi Klaudia Klejc tel. 67/ 21 06 207; która to osoba jest upoważniona do kontaktów z Wykonawcami.</w:t>
      </w:r>
    </w:p>
    <w:p w:rsidR="00CF2CF1" w:rsidRDefault="00CF2CF1" w:rsidP="00CF2CF1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CF2CF1">
        <w:rPr>
          <w:rFonts w:ascii="Calibri" w:eastAsia="Calibri" w:hAnsi="Calibri" w:cs="Calibri"/>
        </w:rPr>
        <w:t>Zamawiający zastrzega sobie prawo do zmiany lub odwołania niniejszego postępowania oraz unieważnienia postępowania na każdym etapie bez podania przyczyny.</w:t>
      </w:r>
    </w:p>
    <w:p w:rsidR="002D54D6" w:rsidRPr="00CF2CF1" w:rsidRDefault="00CF2CF1" w:rsidP="00CF2CF1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CF2CF1">
        <w:rPr>
          <w:rFonts w:ascii="Calibri" w:eastAsia="Calibri" w:hAnsi="Calibri" w:cs="Calibri"/>
        </w:rPr>
        <w:t>Wykonawcy zainteresowani niniejszym postepowaniem mogą zadawać pytania dotyczące</w:t>
      </w:r>
      <w:r w:rsidRPr="00CF2CF1">
        <w:rPr>
          <w:rFonts w:ascii="Calibri" w:eastAsia="Calibri" w:hAnsi="Calibri" w:cs="Calibri"/>
        </w:rPr>
        <w:br/>
        <w:t xml:space="preserve"> niniejszego postepowania, na które Zamawiający niezwłocznie odpowie i umieści informację na platformie zakupowej. </w:t>
      </w:r>
      <w:r w:rsidRPr="00CF2CF1">
        <w:rPr>
          <w:rFonts w:ascii="Calibri" w:eastAsia="Calibri" w:hAnsi="Calibri" w:cs="Calibri"/>
          <w:u w:val="single"/>
        </w:rPr>
        <w:t xml:space="preserve">Termin zadawania pytań do 07.01.2022 r. </w:t>
      </w:r>
    </w:p>
    <w:p w:rsidR="00CF2CF1" w:rsidRPr="00CF2CF1" w:rsidRDefault="00CF2CF1" w:rsidP="00CF2CF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1134"/>
        <w:contextualSpacing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26200F" w:rsidRPr="003F6E71" w:rsidRDefault="0026200F" w:rsidP="00891D84">
      <w:pPr>
        <w:pStyle w:val="NormalnyWeb"/>
        <w:numPr>
          <w:ilvl w:val="0"/>
          <w:numId w:val="33"/>
        </w:numPr>
        <w:spacing w:before="0" w:beforeAutospacing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26200F" w:rsidRPr="00B57153" w:rsidRDefault="0026200F" w:rsidP="00891D84">
      <w:pPr>
        <w:pStyle w:val="Tekstpodstawowy"/>
        <w:spacing w:after="0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854"/>
        <w:gridCol w:w="1851"/>
      </w:tblGrid>
      <w:tr w:rsidR="0026200F" w:rsidRPr="00AB69BB" w:rsidTr="00891D84">
        <w:trPr>
          <w:trHeight w:val="206"/>
        </w:trPr>
        <w:tc>
          <w:tcPr>
            <w:tcW w:w="4271" w:type="dxa"/>
            <w:shd w:val="clear" w:color="auto" w:fill="D9D9D9" w:themeFill="background1" w:themeFillShade="D9"/>
          </w:tcPr>
          <w:p w:rsidR="0026200F" w:rsidRPr="00AB69BB" w:rsidRDefault="0026200F" w:rsidP="00891D8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26200F" w:rsidRPr="00AB69BB" w:rsidRDefault="0026200F" w:rsidP="00891D8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26200F" w:rsidRPr="00AB69BB" w:rsidRDefault="0026200F" w:rsidP="00891D8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26200F" w:rsidRPr="00AB69BB" w:rsidTr="00CF2CF1">
        <w:trPr>
          <w:trHeight w:val="51"/>
        </w:trPr>
        <w:tc>
          <w:tcPr>
            <w:tcW w:w="4271" w:type="dxa"/>
            <w:shd w:val="clear" w:color="auto" w:fill="auto"/>
            <w:vAlign w:val="center"/>
          </w:tcPr>
          <w:p w:rsidR="0026200F" w:rsidRPr="00AB69BB" w:rsidRDefault="0026200F" w:rsidP="00CF2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6200F" w:rsidRPr="00AB69BB" w:rsidRDefault="00F346F1" w:rsidP="007A17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200F">
              <w:rPr>
                <w:sz w:val="20"/>
                <w:szCs w:val="20"/>
              </w:rPr>
              <w:t>0</w:t>
            </w:r>
            <w:r w:rsidR="0026200F" w:rsidRPr="00AB69BB">
              <w:rPr>
                <w:sz w:val="20"/>
                <w:szCs w:val="20"/>
              </w:rPr>
              <w:t>%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200F" w:rsidRPr="00AB69BB" w:rsidRDefault="00F346F1" w:rsidP="00891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8</w:t>
            </w:r>
            <w:r w:rsidR="0026200F" w:rsidRPr="00AB69BB">
              <w:rPr>
                <w:sz w:val="20"/>
                <w:szCs w:val="20"/>
              </w:rPr>
              <w:t>0 pkt</w:t>
            </w:r>
          </w:p>
        </w:tc>
      </w:tr>
      <w:tr w:rsidR="00D03A90" w:rsidRPr="00AB69BB" w:rsidTr="00CF2CF1">
        <w:trPr>
          <w:trHeight w:val="51"/>
        </w:trPr>
        <w:tc>
          <w:tcPr>
            <w:tcW w:w="4271" w:type="dxa"/>
            <w:shd w:val="clear" w:color="auto" w:fill="auto"/>
            <w:vAlign w:val="center"/>
          </w:tcPr>
          <w:p w:rsidR="00D03A90" w:rsidRPr="00AB69BB" w:rsidRDefault="00D03A90" w:rsidP="00CF2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BE9">
              <w:rPr>
                <w:sz w:val="20"/>
              </w:rPr>
              <w:t>TERMIN DOSTAWY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03A90" w:rsidRDefault="00D03A90" w:rsidP="007A17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03A90" w:rsidRDefault="00D03A90" w:rsidP="00891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1</w:t>
            </w:r>
            <w:r w:rsidRPr="00AB69BB">
              <w:rPr>
                <w:sz w:val="20"/>
                <w:szCs w:val="20"/>
              </w:rPr>
              <w:t>0 pkt</w:t>
            </w:r>
          </w:p>
        </w:tc>
      </w:tr>
      <w:tr w:rsidR="00D03A90" w:rsidRPr="00AB69BB" w:rsidTr="00CF2CF1">
        <w:trPr>
          <w:trHeight w:val="51"/>
        </w:trPr>
        <w:tc>
          <w:tcPr>
            <w:tcW w:w="4271" w:type="dxa"/>
            <w:shd w:val="clear" w:color="auto" w:fill="auto"/>
            <w:vAlign w:val="center"/>
          </w:tcPr>
          <w:p w:rsidR="00D03A90" w:rsidRPr="00AB69BB" w:rsidRDefault="00D03A90" w:rsidP="00CF2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BE9">
              <w:rPr>
                <w:sz w:val="20"/>
              </w:rPr>
              <w:t xml:space="preserve">TERMIN </w:t>
            </w:r>
            <w:r>
              <w:rPr>
                <w:sz w:val="20"/>
              </w:rPr>
              <w:t>WYMIANY WADLIWEGO TOWARU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03A90" w:rsidRDefault="00D03A90" w:rsidP="007A17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03A90" w:rsidRDefault="00D03A90" w:rsidP="00891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1</w:t>
            </w:r>
            <w:r w:rsidRPr="00AB69BB">
              <w:rPr>
                <w:sz w:val="20"/>
                <w:szCs w:val="20"/>
              </w:rPr>
              <w:t>0 pkt</w:t>
            </w:r>
          </w:p>
        </w:tc>
      </w:tr>
    </w:tbl>
    <w:p w:rsidR="0026200F" w:rsidRDefault="0026200F" w:rsidP="00891D84">
      <w:pPr>
        <w:pStyle w:val="Akapitzlist"/>
        <w:numPr>
          <w:ilvl w:val="1"/>
          <w:numId w:val="34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605E95">
        <w:rPr>
          <w:rFonts w:cstheme="minorHAnsi"/>
        </w:rPr>
        <w:t>Punktacja w kryterium „</w:t>
      </w:r>
      <w:r w:rsidRPr="00605E95">
        <w:rPr>
          <w:rFonts w:cstheme="minorHAnsi"/>
          <w:b/>
        </w:rPr>
        <w:t>CENA BRUTTO”</w:t>
      </w:r>
      <w:r w:rsidRPr="00605E95">
        <w:rPr>
          <w:rFonts w:cstheme="minorHAnsi"/>
        </w:rPr>
        <w:t xml:space="preserve"> zostanie obliczona z dokładnością do dwóch miejsc po przecinku w następujący sposób</w:t>
      </w:r>
    </w:p>
    <w:p w:rsidR="00891D84" w:rsidRDefault="0026200F" w:rsidP="00891D84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80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26200F" w:rsidRDefault="00891D84" w:rsidP="00891D84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6200F" w:rsidRPr="00605E95">
        <w:rPr>
          <w:rFonts w:cstheme="minorHAnsi"/>
        </w:rPr>
        <w:t>Gdzie:  C – punkty za kryterium CENA przyznane badanej ofercie</w:t>
      </w:r>
      <w:r w:rsidR="007C220D">
        <w:rPr>
          <w:rFonts w:cstheme="minorHAnsi"/>
        </w:rPr>
        <w:t>.</w:t>
      </w:r>
    </w:p>
    <w:p w:rsidR="007C220D" w:rsidRDefault="007C220D" w:rsidP="007C220D">
      <w:pPr>
        <w:pStyle w:val="Akapitzlist"/>
        <w:numPr>
          <w:ilvl w:val="1"/>
          <w:numId w:val="2"/>
        </w:numPr>
        <w:spacing w:after="40" w:line="240" w:lineRule="auto"/>
        <w:jc w:val="both"/>
      </w:pPr>
      <w:r w:rsidRPr="00947BE9">
        <w:t xml:space="preserve">Punktacja w kryterium </w:t>
      </w:r>
      <w:r w:rsidRPr="007C220D">
        <w:rPr>
          <w:b/>
          <w:u w:val="single"/>
        </w:rPr>
        <w:t>TERMIN DOSTAWY</w:t>
      </w:r>
    </w:p>
    <w:p w:rsidR="007C220D" w:rsidRPr="00DF442D" w:rsidRDefault="007C220D" w:rsidP="007C220D">
      <w:pPr>
        <w:spacing w:after="40"/>
        <w:jc w:val="both"/>
        <w:rPr>
          <w:sz w:val="6"/>
        </w:rPr>
      </w:pPr>
      <w:bookmarkStart w:id="0" w:name="_Hlk525217644"/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801"/>
        <w:gridCol w:w="1662"/>
      </w:tblGrid>
      <w:tr w:rsidR="007C220D" w:rsidRPr="00947BE9" w:rsidTr="00CF2CF1">
        <w:trPr>
          <w:trHeight w:val="158"/>
        </w:trPr>
        <w:tc>
          <w:tcPr>
            <w:tcW w:w="3463" w:type="dxa"/>
            <w:gridSpan w:val="2"/>
            <w:shd w:val="clear" w:color="auto" w:fill="D9E2F3" w:themeFill="accent5" w:themeFillTint="33"/>
          </w:tcPr>
          <w:p w:rsidR="007C220D" w:rsidRPr="00947BE9" w:rsidRDefault="007C220D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0"/>
                <w:szCs w:val="22"/>
              </w:rPr>
              <w:t>TERMIN DOSTAWY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</w:tr>
      <w:tr w:rsidR="007C220D" w:rsidRPr="00947BE9" w:rsidTr="00CF2CF1">
        <w:trPr>
          <w:trHeight w:val="17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20D" w:rsidRPr="00947BE9" w:rsidRDefault="007C220D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0D" w:rsidRPr="00947BE9" w:rsidRDefault="007C220D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C220D" w:rsidRPr="00947BE9" w:rsidTr="00CF2CF1">
        <w:trPr>
          <w:trHeight w:val="16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220D" w:rsidRPr="00947BE9" w:rsidRDefault="007C220D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20D" w:rsidRPr="00947BE9" w:rsidRDefault="007C220D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C220D" w:rsidRPr="00947BE9" w:rsidTr="00CF2CF1">
        <w:trPr>
          <w:trHeight w:val="17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0D" w:rsidRPr="00947BE9" w:rsidRDefault="007C220D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0D" w:rsidRPr="00947BE9" w:rsidRDefault="007C220D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C220D" w:rsidRPr="00947BE9" w:rsidTr="00CF2CF1">
        <w:trPr>
          <w:trHeight w:val="16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0D" w:rsidRPr="00947BE9" w:rsidRDefault="007C220D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0D" w:rsidRPr="00947BE9" w:rsidRDefault="007C220D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0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7C220D" w:rsidRPr="005B3775" w:rsidRDefault="007C220D" w:rsidP="007C220D">
      <w:pPr>
        <w:pStyle w:val="Tekstpodstawowy"/>
        <w:ind w:left="567"/>
        <w:rPr>
          <w:rFonts w:asciiTheme="minorHAnsi" w:hAnsiTheme="minorHAnsi"/>
          <w:sz w:val="6"/>
          <w:szCs w:val="6"/>
        </w:rPr>
      </w:pPr>
    </w:p>
    <w:p w:rsidR="007C220D" w:rsidRDefault="007C220D" w:rsidP="007A17B3">
      <w:pPr>
        <w:pStyle w:val="Tekstpodstawowy"/>
        <w:ind w:left="567"/>
        <w:jc w:val="both"/>
        <w:rPr>
          <w:rFonts w:asciiTheme="minorHAnsi" w:hAnsiTheme="minorHAnsi"/>
          <w:sz w:val="22"/>
          <w:szCs w:val="22"/>
        </w:rPr>
      </w:pPr>
      <w:r w:rsidRPr="00947BE9">
        <w:rPr>
          <w:rFonts w:asciiTheme="minorHAnsi" w:hAnsiTheme="minorHAnsi"/>
          <w:sz w:val="22"/>
          <w:szCs w:val="22"/>
        </w:rPr>
        <w:t>Wykonawca w formularzu ofertowym (zał. 1) zaznacza termin dostaw</w:t>
      </w:r>
      <w:r>
        <w:rPr>
          <w:rFonts w:asciiTheme="minorHAnsi" w:hAnsiTheme="minorHAnsi"/>
          <w:sz w:val="22"/>
          <w:szCs w:val="22"/>
        </w:rPr>
        <w:t>y</w:t>
      </w:r>
      <w:r w:rsidRPr="00947BE9">
        <w:rPr>
          <w:rFonts w:asciiTheme="minorHAnsi" w:hAnsiTheme="minorHAnsi"/>
          <w:sz w:val="22"/>
          <w:szCs w:val="22"/>
        </w:rPr>
        <w:t xml:space="preserve">, który może wynosić od </w:t>
      </w:r>
      <w:r>
        <w:rPr>
          <w:rFonts w:asciiTheme="minorHAnsi" w:hAnsiTheme="minorHAnsi"/>
          <w:sz w:val="22"/>
          <w:szCs w:val="22"/>
        </w:rPr>
        <w:t>4</w:t>
      </w:r>
      <w:r w:rsidRPr="00947BE9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10</w:t>
      </w:r>
      <w:r w:rsidRPr="00947BE9">
        <w:rPr>
          <w:rFonts w:asciiTheme="minorHAnsi" w:hAnsiTheme="minorHAnsi"/>
          <w:sz w:val="22"/>
          <w:szCs w:val="22"/>
        </w:rPr>
        <w:t xml:space="preserve"> dni. O</w:t>
      </w:r>
      <w:r w:rsidRPr="00947BE9">
        <w:rPr>
          <w:rFonts w:asciiTheme="minorHAnsi" w:hAnsiTheme="minorHAnsi"/>
          <w:iCs/>
          <w:sz w:val="22"/>
          <w:szCs w:val="22"/>
        </w:rPr>
        <w:t>ferta z zaoferowanym wymaganym terminem dostawy (</w:t>
      </w:r>
      <w:r>
        <w:rPr>
          <w:rFonts w:asciiTheme="minorHAnsi" w:hAnsiTheme="minorHAnsi"/>
          <w:iCs/>
          <w:sz w:val="22"/>
          <w:szCs w:val="22"/>
        </w:rPr>
        <w:t xml:space="preserve">10 </w:t>
      </w:r>
      <w:r w:rsidRPr="00947BE9">
        <w:rPr>
          <w:rFonts w:asciiTheme="minorHAnsi" w:hAnsiTheme="minorHAnsi"/>
          <w:iCs/>
          <w:sz w:val="22"/>
          <w:szCs w:val="22"/>
        </w:rPr>
        <w:t>dni) otrzyma 0 punktów</w:t>
      </w:r>
      <w:r>
        <w:rPr>
          <w:rFonts w:asciiTheme="minorHAnsi" w:hAnsiTheme="minorHAnsi"/>
          <w:iCs/>
          <w:sz w:val="22"/>
          <w:szCs w:val="22"/>
        </w:rPr>
        <w:t xml:space="preserve">. 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Zaoferowanie terminu dostawy dłuższego niż </w:t>
      </w:r>
      <w:r>
        <w:rPr>
          <w:rFonts w:asciiTheme="minorHAnsi" w:hAnsiTheme="minorHAnsi"/>
          <w:b/>
          <w:iCs/>
          <w:sz w:val="22"/>
          <w:szCs w:val="22"/>
        </w:rPr>
        <w:t>10</w:t>
      </w:r>
      <w:r w:rsidR="00D03A90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dni </w:t>
      </w:r>
      <w:r>
        <w:rPr>
          <w:rFonts w:asciiTheme="minorHAnsi" w:hAnsiTheme="minorHAnsi"/>
          <w:b/>
          <w:iCs/>
          <w:sz w:val="22"/>
          <w:szCs w:val="22"/>
        </w:rPr>
        <w:t>skutkować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będzie odrzuceniem oferty </w:t>
      </w:r>
      <w:r w:rsidRPr="00947BE9">
        <w:rPr>
          <w:rFonts w:asciiTheme="minorHAnsi" w:hAnsiTheme="minorHAnsi"/>
          <w:iCs/>
          <w:sz w:val="22"/>
          <w:szCs w:val="22"/>
        </w:rPr>
        <w:t>natomiast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sz w:val="22"/>
          <w:szCs w:val="22"/>
        </w:rPr>
        <w:t xml:space="preserve">termin krótszy niż </w:t>
      </w:r>
      <w:r>
        <w:rPr>
          <w:rFonts w:asciiTheme="minorHAnsi" w:hAnsiTheme="minorHAnsi"/>
          <w:sz w:val="22"/>
          <w:szCs w:val="22"/>
        </w:rPr>
        <w:t>4</w:t>
      </w:r>
      <w:r w:rsidRPr="00947BE9">
        <w:rPr>
          <w:rFonts w:asciiTheme="minorHAnsi" w:hAnsiTheme="minorHAnsi"/>
          <w:sz w:val="22"/>
          <w:szCs w:val="22"/>
        </w:rPr>
        <w:t xml:space="preserve"> dni </w:t>
      </w:r>
      <w:r>
        <w:rPr>
          <w:rFonts w:asciiTheme="minorHAnsi" w:hAnsiTheme="minorHAnsi"/>
          <w:sz w:val="22"/>
          <w:szCs w:val="22"/>
        </w:rPr>
        <w:t>otrzyma 10</w:t>
      </w:r>
      <w:r w:rsidRPr="00947BE9">
        <w:rPr>
          <w:rFonts w:asciiTheme="minorHAnsi" w:hAnsiTheme="minorHAnsi"/>
          <w:sz w:val="22"/>
          <w:szCs w:val="22"/>
        </w:rPr>
        <w:t xml:space="preserve"> pkt</w:t>
      </w:r>
      <w:r>
        <w:rPr>
          <w:rFonts w:asciiTheme="minorHAnsi" w:hAnsiTheme="minorHAnsi"/>
          <w:sz w:val="22"/>
          <w:szCs w:val="22"/>
        </w:rPr>
        <w:t>.</w:t>
      </w:r>
      <w:r w:rsidRPr="00947BE9">
        <w:rPr>
          <w:rFonts w:asciiTheme="minorHAnsi" w:hAnsiTheme="minorHAnsi"/>
          <w:sz w:val="22"/>
          <w:szCs w:val="22"/>
        </w:rPr>
        <w:t xml:space="preserve"> </w:t>
      </w:r>
    </w:p>
    <w:p w:rsidR="007C220D" w:rsidRPr="009A7895" w:rsidRDefault="007C220D" w:rsidP="007C220D">
      <w:pPr>
        <w:pStyle w:val="Tekstpodstawowy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Punktacja w kryterium </w:t>
      </w:r>
      <w:r w:rsidRPr="007C220D">
        <w:rPr>
          <w:rFonts w:asciiTheme="minorHAnsi" w:hAnsiTheme="minorHAnsi"/>
          <w:b/>
          <w:sz w:val="22"/>
          <w:szCs w:val="22"/>
          <w:u w:val="single"/>
        </w:rPr>
        <w:t>WYMIANA WADLIWEGO TOWARU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866"/>
        <w:gridCol w:w="2103"/>
      </w:tblGrid>
      <w:tr w:rsidR="009A7895" w:rsidRPr="00947BE9" w:rsidTr="007A17B3">
        <w:trPr>
          <w:trHeight w:val="239"/>
        </w:trPr>
        <w:tc>
          <w:tcPr>
            <w:tcW w:w="3969" w:type="dxa"/>
            <w:gridSpan w:val="2"/>
            <w:shd w:val="clear" w:color="auto" w:fill="D9E2F3" w:themeFill="accent5" w:themeFillTint="33"/>
          </w:tcPr>
          <w:p w:rsidR="009A7895" w:rsidRPr="00947BE9" w:rsidRDefault="009A7895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/>
                <w:sz w:val="20"/>
                <w:szCs w:val="22"/>
              </w:rPr>
              <w:t>WYMIANY WADLIWEGO TOWARU</w:t>
            </w:r>
          </w:p>
        </w:tc>
      </w:tr>
      <w:tr w:rsidR="009A7895" w:rsidRPr="00947BE9" w:rsidTr="007A17B3">
        <w:trPr>
          <w:trHeight w:val="2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895" w:rsidRPr="00947BE9" w:rsidRDefault="009A7895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95" w:rsidRPr="00947BE9" w:rsidRDefault="009A7895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A7895" w:rsidRPr="00947BE9" w:rsidTr="007A17B3">
        <w:trPr>
          <w:trHeight w:val="25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7895" w:rsidRPr="00947BE9" w:rsidRDefault="009A7895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95" w:rsidRPr="00947BE9" w:rsidRDefault="009A7895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7895" w:rsidRPr="00947BE9" w:rsidTr="007A17B3">
        <w:trPr>
          <w:trHeight w:val="26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95" w:rsidRPr="00947BE9" w:rsidRDefault="009A7895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95" w:rsidRPr="00947BE9" w:rsidRDefault="009A7895" w:rsidP="00CF2CF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bookmarkStart w:id="1" w:name="_GoBack"/>
        <w:bookmarkEnd w:id="1"/>
      </w:tr>
    </w:tbl>
    <w:p w:rsidR="007A17B3" w:rsidRPr="007A17B3" w:rsidRDefault="007A17B3" w:rsidP="00CB5826">
      <w:pPr>
        <w:pStyle w:val="Tekstpodstawowy"/>
        <w:ind w:left="567"/>
        <w:rPr>
          <w:rFonts w:asciiTheme="minorHAnsi" w:hAnsiTheme="minorHAnsi"/>
          <w:sz w:val="10"/>
          <w:szCs w:val="10"/>
        </w:rPr>
      </w:pPr>
    </w:p>
    <w:p w:rsidR="0065202F" w:rsidRPr="00CB5826" w:rsidRDefault="00E3520B" w:rsidP="00CB5826">
      <w:pPr>
        <w:pStyle w:val="Tekstpodstawowy"/>
        <w:ind w:left="567"/>
        <w:rPr>
          <w:rFonts w:asciiTheme="minorHAnsi" w:hAnsiTheme="minorHAnsi"/>
          <w:sz w:val="22"/>
          <w:szCs w:val="22"/>
        </w:rPr>
      </w:pPr>
      <w:r w:rsidRPr="00947BE9">
        <w:rPr>
          <w:rFonts w:asciiTheme="minorHAnsi" w:hAnsiTheme="minorHAnsi"/>
          <w:sz w:val="22"/>
          <w:szCs w:val="22"/>
        </w:rPr>
        <w:t>Wykonawca w formularzu ofer</w:t>
      </w:r>
      <w:r>
        <w:rPr>
          <w:rFonts w:asciiTheme="minorHAnsi" w:hAnsiTheme="minorHAnsi"/>
          <w:sz w:val="22"/>
          <w:szCs w:val="22"/>
        </w:rPr>
        <w:t>towym (zał. 1) zaznacza termin wymiany wadliwego towaru</w:t>
      </w:r>
      <w:r w:rsidRPr="00947BE9">
        <w:rPr>
          <w:rFonts w:asciiTheme="minorHAnsi" w:hAnsiTheme="minorHAnsi"/>
          <w:sz w:val="22"/>
          <w:szCs w:val="22"/>
        </w:rPr>
        <w:t xml:space="preserve">, który może wynosić od </w:t>
      </w:r>
      <w:r>
        <w:rPr>
          <w:rFonts w:asciiTheme="minorHAnsi" w:hAnsiTheme="minorHAnsi"/>
          <w:sz w:val="22"/>
          <w:szCs w:val="22"/>
        </w:rPr>
        <w:t>2</w:t>
      </w:r>
      <w:r w:rsidRPr="00947BE9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7</w:t>
      </w:r>
      <w:r w:rsidRPr="00947BE9">
        <w:rPr>
          <w:rFonts w:asciiTheme="minorHAnsi" w:hAnsiTheme="minorHAnsi"/>
          <w:sz w:val="22"/>
          <w:szCs w:val="22"/>
        </w:rPr>
        <w:t xml:space="preserve"> dni. O</w:t>
      </w:r>
      <w:r w:rsidRPr="00947BE9">
        <w:rPr>
          <w:rFonts w:asciiTheme="minorHAnsi" w:hAnsiTheme="minorHAnsi"/>
          <w:iCs/>
          <w:sz w:val="22"/>
          <w:szCs w:val="22"/>
        </w:rPr>
        <w:t>ferta z zaofero</w:t>
      </w:r>
      <w:r>
        <w:rPr>
          <w:rFonts w:asciiTheme="minorHAnsi" w:hAnsiTheme="minorHAnsi"/>
          <w:iCs/>
          <w:sz w:val="22"/>
          <w:szCs w:val="22"/>
        </w:rPr>
        <w:t>wanym wymaganym terminem wymiany wadliwego towaru</w:t>
      </w:r>
      <w:r w:rsidRPr="00947BE9">
        <w:rPr>
          <w:rFonts w:asciiTheme="minorHAnsi" w:hAnsiTheme="minorHAnsi"/>
          <w:iCs/>
          <w:sz w:val="22"/>
          <w:szCs w:val="22"/>
        </w:rPr>
        <w:t xml:space="preserve"> (</w:t>
      </w:r>
      <w:r>
        <w:rPr>
          <w:rFonts w:asciiTheme="minorHAnsi" w:hAnsiTheme="minorHAnsi"/>
          <w:iCs/>
          <w:sz w:val="22"/>
          <w:szCs w:val="22"/>
        </w:rPr>
        <w:t xml:space="preserve">7 </w:t>
      </w:r>
      <w:r w:rsidRPr="00947BE9">
        <w:rPr>
          <w:rFonts w:asciiTheme="minorHAnsi" w:hAnsiTheme="minorHAnsi"/>
          <w:iCs/>
          <w:sz w:val="22"/>
          <w:szCs w:val="22"/>
        </w:rPr>
        <w:t>dni) otrzyma 0 punktów</w:t>
      </w:r>
      <w:r>
        <w:rPr>
          <w:rFonts w:asciiTheme="minorHAnsi" w:hAnsiTheme="minorHAnsi"/>
          <w:iCs/>
          <w:sz w:val="22"/>
          <w:szCs w:val="22"/>
        </w:rPr>
        <w:t xml:space="preserve">. </w:t>
      </w:r>
      <w:r w:rsidRPr="00947BE9">
        <w:rPr>
          <w:rFonts w:asciiTheme="minorHAnsi" w:hAnsiTheme="minorHAnsi"/>
          <w:b/>
          <w:iCs/>
          <w:sz w:val="22"/>
          <w:szCs w:val="22"/>
        </w:rPr>
        <w:t>Zaoferowanie</w:t>
      </w:r>
      <w:r>
        <w:rPr>
          <w:rFonts w:asciiTheme="minorHAnsi" w:hAnsiTheme="minorHAnsi"/>
          <w:b/>
          <w:iCs/>
          <w:sz w:val="22"/>
          <w:szCs w:val="22"/>
        </w:rPr>
        <w:t xml:space="preserve"> terminu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E3520B">
        <w:rPr>
          <w:rFonts w:asciiTheme="minorHAnsi" w:hAnsiTheme="minorHAnsi"/>
          <w:b/>
          <w:sz w:val="22"/>
          <w:szCs w:val="22"/>
        </w:rPr>
        <w:t>wymiany wadliwego towaru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dłuższego niż </w:t>
      </w:r>
      <w:r>
        <w:rPr>
          <w:rFonts w:asciiTheme="minorHAnsi" w:hAnsiTheme="minorHAnsi"/>
          <w:b/>
          <w:iCs/>
          <w:sz w:val="22"/>
          <w:szCs w:val="22"/>
        </w:rPr>
        <w:t xml:space="preserve">7 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dni </w:t>
      </w:r>
      <w:r>
        <w:rPr>
          <w:rFonts w:asciiTheme="minorHAnsi" w:hAnsiTheme="minorHAnsi"/>
          <w:b/>
          <w:iCs/>
          <w:sz w:val="22"/>
          <w:szCs w:val="22"/>
        </w:rPr>
        <w:t>skutkować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będzie odrzuceniem oferty </w:t>
      </w:r>
      <w:r w:rsidRPr="00947BE9">
        <w:rPr>
          <w:rFonts w:asciiTheme="minorHAnsi" w:hAnsiTheme="minorHAnsi"/>
          <w:iCs/>
          <w:sz w:val="22"/>
          <w:szCs w:val="22"/>
        </w:rPr>
        <w:t>natomiast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sz w:val="22"/>
          <w:szCs w:val="22"/>
        </w:rPr>
        <w:t xml:space="preserve">termin krótszy niż </w:t>
      </w:r>
      <w:r>
        <w:rPr>
          <w:rFonts w:asciiTheme="minorHAnsi" w:hAnsiTheme="minorHAnsi"/>
          <w:sz w:val="22"/>
          <w:szCs w:val="22"/>
        </w:rPr>
        <w:t>2</w:t>
      </w:r>
      <w:r w:rsidRPr="00947BE9">
        <w:rPr>
          <w:rFonts w:asciiTheme="minorHAnsi" w:hAnsiTheme="minorHAnsi"/>
          <w:sz w:val="22"/>
          <w:szCs w:val="22"/>
        </w:rPr>
        <w:t xml:space="preserve"> dni </w:t>
      </w:r>
      <w:r>
        <w:rPr>
          <w:rFonts w:asciiTheme="minorHAnsi" w:hAnsiTheme="minorHAnsi"/>
          <w:sz w:val="22"/>
          <w:szCs w:val="22"/>
        </w:rPr>
        <w:t>otrzyma 10</w:t>
      </w:r>
      <w:r w:rsidRPr="00947BE9">
        <w:rPr>
          <w:rFonts w:asciiTheme="minorHAnsi" w:hAnsiTheme="minorHAnsi"/>
          <w:sz w:val="22"/>
          <w:szCs w:val="22"/>
        </w:rPr>
        <w:t xml:space="preserve"> pkt</w:t>
      </w:r>
      <w:r>
        <w:rPr>
          <w:rFonts w:asciiTheme="minorHAnsi" w:hAnsiTheme="minorHAnsi"/>
          <w:sz w:val="22"/>
          <w:szCs w:val="22"/>
        </w:rPr>
        <w:t>.</w:t>
      </w:r>
      <w:r w:rsidRPr="00947BE9">
        <w:rPr>
          <w:rFonts w:asciiTheme="minorHAnsi" w:hAnsiTheme="minorHAnsi"/>
          <w:sz w:val="22"/>
          <w:szCs w:val="22"/>
        </w:rPr>
        <w:t xml:space="preserve"> </w:t>
      </w:r>
      <w:bookmarkEnd w:id="0"/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Miejsce, termin składania i otwarcia ofert</w:t>
            </w:r>
          </w:p>
        </w:tc>
      </w:tr>
    </w:tbl>
    <w:p w:rsidR="00C41238" w:rsidRPr="000C6CE7" w:rsidRDefault="00C41238" w:rsidP="00C41238">
      <w:pPr>
        <w:pStyle w:val="Akapitzlist"/>
        <w:ind w:left="851"/>
        <w:jc w:val="both"/>
        <w:rPr>
          <w:b/>
          <w:sz w:val="6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6"/>
        </w:rPr>
      </w:pPr>
    </w:p>
    <w:p w:rsidR="00CF2CF1" w:rsidRPr="00CF2CF1" w:rsidRDefault="00CF2CF1" w:rsidP="00CF2CF1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CF2CF1">
        <w:rPr>
          <w:rFonts w:ascii="Calibri" w:eastAsia="Calibri" w:hAnsi="Calibri" w:cs="Calibri"/>
        </w:rPr>
        <w:t xml:space="preserve">Ofertę należy złożyć nie później niż do dnia </w:t>
      </w:r>
      <w:r>
        <w:rPr>
          <w:rFonts w:ascii="Calibri" w:eastAsia="Calibri" w:hAnsi="Calibri" w:cs="Calibri"/>
          <w:b/>
          <w:shd w:val="clear" w:color="auto" w:fill="F7CAAC"/>
        </w:rPr>
        <w:t>12.01.2022</w:t>
      </w:r>
      <w:r w:rsidRPr="00CF2CF1">
        <w:rPr>
          <w:rFonts w:ascii="Calibri" w:eastAsia="Calibri" w:hAnsi="Calibri" w:cs="Calibri"/>
          <w:b/>
          <w:shd w:val="clear" w:color="auto" w:fill="F7CAAC"/>
        </w:rPr>
        <w:t xml:space="preserve"> roku do godz. 09:30</w:t>
      </w:r>
      <w:r w:rsidRPr="00CF2CF1">
        <w:rPr>
          <w:rFonts w:ascii="Calibri" w:eastAsia="Calibri" w:hAnsi="Calibri" w:cs="Calibri"/>
        </w:rPr>
        <w:t xml:space="preserve"> </w:t>
      </w:r>
    </w:p>
    <w:p w:rsidR="00CF2CF1" w:rsidRPr="00CF2CF1" w:rsidRDefault="00CF2CF1" w:rsidP="00CF2CF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ascii="Calibri" w:eastAsia="Calibri" w:hAnsi="Calibri" w:cs="Calibri"/>
          <w:sz w:val="6"/>
        </w:rPr>
      </w:pPr>
    </w:p>
    <w:p w:rsidR="00CF2CF1" w:rsidRPr="00CF2CF1" w:rsidRDefault="00CF2CF1" w:rsidP="00CF2CF1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 w:rsidRPr="00CF2CF1">
        <w:rPr>
          <w:rFonts w:ascii="Calibri" w:eastAsia="Calibri" w:hAnsi="Calibri" w:cs="Calibri"/>
        </w:rPr>
        <w:t xml:space="preserve">Otwarcie ofert odbędzie się w dniu </w:t>
      </w:r>
      <w:r>
        <w:rPr>
          <w:rFonts w:ascii="Calibri" w:eastAsia="Calibri" w:hAnsi="Calibri" w:cs="Calibri"/>
          <w:b/>
          <w:shd w:val="clear" w:color="auto" w:fill="F7CAAC"/>
        </w:rPr>
        <w:t>12.01.2022</w:t>
      </w:r>
      <w:r w:rsidRPr="00CF2CF1">
        <w:rPr>
          <w:rFonts w:ascii="Calibri" w:eastAsia="Calibri" w:hAnsi="Calibri" w:cs="Calibri"/>
          <w:b/>
          <w:shd w:val="clear" w:color="auto" w:fill="F7CAAC"/>
        </w:rPr>
        <w:t xml:space="preserve"> roku do godz. 09:35</w:t>
      </w:r>
    </w:p>
    <w:p w:rsidR="00CF2CF1" w:rsidRPr="00CF2CF1" w:rsidRDefault="00CF2CF1" w:rsidP="00CF2CF1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CF2CF1">
        <w:rPr>
          <w:rFonts w:ascii="Calibri" w:eastAsia="Calibri" w:hAnsi="Calibri" w:cs="Calibri"/>
        </w:rPr>
        <w:t>Zamawiający zastrzega sobie prawo przesunięcia terminu składania i otwarcia ofert.</w:t>
      </w:r>
    </w:p>
    <w:p w:rsidR="00901780" w:rsidRPr="000C6CE7" w:rsidRDefault="00901780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B061A1" w:rsidRPr="000C6CE7" w:rsidRDefault="005C7F8C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78249D">
        <w:rPr>
          <w:rFonts w:cstheme="minorHAnsi"/>
        </w:rPr>
        <w:t xml:space="preserve">(załącznik nr </w:t>
      </w:r>
      <w:r w:rsidR="00A2434C">
        <w:rPr>
          <w:rFonts w:cstheme="minorHAnsi"/>
        </w:rPr>
        <w:t>3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5C7F8C" w:rsidRPr="000C6CE7" w:rsidRDefault="005C7F8C" w:rsidP="00C4123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cstheme="minorHAnsi"/>
          <w:b/>
          <w:i/>
          <w:u w:val="single"/>
        </w:rPr>
      </w:pPr>
      <w:r w:rsidRPr="000C6CE7">
        <w:rPr>
          <w:rFonts w:cstheme="minorHAnsi"/>
          <w:b/>
          <w:i/>
          <w:u w:val="single"/>
        </w:rPr>
        <w:t>Załączniki:</w:t>
      </w:r>
    </w:p>
    <w:p w:rsidR="005C7F8C" w:rsidRPr="000C6CE7" w:rsidRDefault="005C7F8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>załącznik nr 1</w:t>
      </w:r>
      <w:r w:rsidR="004744C5" w:rsidRPr="000C6CE7">
        <w:rPr>
          <w:rFonts w:cstheme="minorHAnsi"/>
        </w:rPr>
        <w:t xml:space="preserve"> – </w:t>
      </w:r>
      <w:r w:rsidR="00F52D42">
        <w:rPr>
          <w:rFonts w:cstheme="minorHAnsi"/>
        </w:rPr>
        <w:t>f</w:t>
      </w:r>
      <w:r w:rsidRPr="000C6CE7">
        <w:rPr>
          <w:rFonts w:cstheme="minorHAnsi"/>
        </w:rPr>
        <w:t>ormularz ofertowy</w:t>
      </w:r>
      <w:r w:rsidR="00F52D42">
        <w:rPr>
          <w:rFonts w:cstheme="minorHAnsi"/>
        </w:rPr>
        <w:t>;</w:t>
      </w:r>
    </w:p>
    <w:p w:rsidR="00472E09" w:rsidRDefault="005C7F8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 xml:space="preserve">załącznik nr </w:t>
      </w:r>
      <w:r w:rsidR="0084370C" w:rsidRPr="000C6CE7">
        <w:rPr>
          <w:rFonts w:cstheme="minorHAnsi"/>
        </w:rPr>
        <w:t>2</w:t>
      </w:r>
      <w:r w:rsidRPr="000C6CE7">
        <w:rPr>
          <w:rFonts w:cstheme="minorHAnsi"/>
        </w:rPr>
        <w:t xml:space="preserve">– </w:t>
      </w:r>
      <w:r w:rsidR="00F52D42">
        <w:rPr>
          <w:rFonts w:cstheme="minorHAnsi"/>
        </w:rPr>
        <w:t>f</w:t>
      </w:r>
      <w:r w:rsidRPr="000C6CE7">
        <w:rPr>
          <w:rFonts w:cstheme="minorHAnsi"/>
        </w:rPr>
        <w:t>ormularz</w:t>
      </w:r>
      <w:r w:rsidR="0045079F">
        <w:rPr>
          <w:rFonts w:cstheme="minorHAnsi"/>
        </w:rPr>
        <w:t xml:space="preserve"> asortymentowo -</w:t>
      </w:r>
      <w:r w:rsidR="005D14C4" w:rsidRPr="000C6CE7">
        <w:rPr>
          <w:rFonts w:cstheme="minorHAnsi"/>
        </w:rPr>
        <w:t xml:space="preserve"> cenow</w:t>
      </w:r>
      <w:r w:rsidR="009701D8">
        <w:rPr>
          <w:rFonts w:cstheme="minorHAnsi"/>
        </w:rPr>
        <w:t>y;</w:t>
      </w:r>
    </w:p>
    <w:p w:rsidR="00907EC9" w:rsidRPr="000C6CE7" w:rsidRDefault="00DD5C76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DD5C76">
        <w:rPr>
          <w:rFonts w:cstheme="minorHAnsi"/>
        </w:rPr>
        <w:t xml:space="preserve">załącznik nr </w:t>
      </w:r>
      <w:r w:rsidR="00F52D42">
        <w:rPr>
          <w:rFonts w:cstheme="minorHAnsi"/>
        </w:rPr>
        <w:t>3</w:t>
      </w:r>
      <w:r w:rsidR="005D14C4" w:rsidRPr="000C6CE7">
        <w:rPr>
          <w:rFonts w:cstheme="minorHAnsi"/>
        </w:rPr>
        <w:t xml:space="preserve">– </w:t>
      </w:r>
      <w:r w:rsidR="00F52D42">
        <w:rPr>
          <w:rFonts w:cstheme="minorHAnsi"/>
        </w:rPr>
        <w:t>w</w:t>
      </w:r>
      <w:r w:rsidR="005D14C4" w:rsidRPr="000C6CE7">
        <w:rPr>
          <w:rFonts w:cstheme="minorHAnsi"/>
        </w:rPr>
        <w:t>zór umowy</w:t>
      </w:r>
      <w:r w:rsidR="00F52D42">
        <w:rPr>
          <w:rFonts w:cstheme="minorHAnsi"/>
        </w:rPr>
        <w:t>;</w:t>
      </w:r>
    </w:p>
    <w:p w:rsidR="00DB569C" w:rsidRDefault="00DB569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 xml:space="preserve">załącznik nr </w:t>
      </w:r>
      <w:r w:rsidR="00F52D42">
        <w:rPr>
          <w:rFonts w:cstheme="minorHAnsi"/>
        </w:rPr>
        <w:t>4</w:t>
      </w:r>
      <w:r w:rsidRPr="000C6CE7">
        <w:rPr>
          <w:rFonts w:cstheme="minorHAnsi"/>
        </w:rPr>
        <w:t xml:space="preserve"> – </w:t>
      </w:r>
      <w:r w:rsidR="00F52D42">
        <w:rPr>
          <w:rFonts w:cstheme="minorHAnsi"/>
        </w:rPr>
        <w:t>w</w:t>
      </w:r>
      <w:r w:rsidRPr="000C6CE7">
        <w:rPr>
          <w:rFonts w:cstheme="minorHAnsi"/>
        </w:rPr>
        <w:t>zór oświadczenia</w:t>
      </w:r>
      <w:r w:rsidR="00F52D42">
        <w:rPr>
          <w:rFonts w:cstheme="minorHAnsi"/>
        </w:rPr>
        <w:t>;</w:t>
      </w:r>
    </w:p>
    <w:p w:rsidR="00F52D42" w:rsidRPr="000C6CE7" w:rsidRDefault="00F52D42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>
        <w:rPr>
          <w:rFonts w:cstheme="minorHAnsi"/>
        </w:rPr>
        <w:t>załącznik nr 5 – informacja RODO.</w:t>
      </w:r>
    </w:p>
    <w:p w:rsidR="00D0709E" w:rsidRDefault="00D0709E" w:rsidP="00D070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891D84" w:rsidRDefault="00891D84" w:rsidP="00D070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</w:p>
    <w:p w:rsidR="00891D84" w:rsidRDefault="00891D84" w:rsidP="00D070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</w:p>
    <w:p w:rsidR="00891D84" w:rsidRDefault="00891D84" w:rsidP="00D070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</w:p>
    <w:p w:rsidR="00CF2CF1" w:rsidRDefault="00CF2CF1">
      <w:pPr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br w:type="page"/>
      </w:r>
    </w:p>
    <w:p w:rsidR="00CF2CF1" w:rsidRPr="00CF2CF1" w:rsidRDefault="00CF2CF1" w:rsidP="00CF2CF1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r w:rsidRPr="00CF2CF1">
        <w:rPr>
          <w:rFonts w:ascii="Calibri" w:eastAsia="Times New Roman" w:hAnsi="Calibri" w:cs="Times New Roman"/>
          <w:bCs/>
          <w:sz w:val="20"/>
          <w:szCs w:val="24"/>
          <w:lang w:eastAsia="pl-PL"/>
        </w:rPr>
        <w:lastRenderedPageBreak/>
        <w:t xml:space="preserve">Załącznik nr </w:t>
      </w:r>
      <w:bookmarkStart w:id="2" w:name="_Hlk3886056"/>
      <w:r w:rsidRPr="00CF2CF1">
        <w:rPr>
          <w:rFonts w:ascii="Calibri" w:eastAsia="Times New Roman" w:hAnsi="Calibri" w:cs="Times New Roman"/>
          <w:bCs/>
          <w:sz w:val="20"/>
          <w:szCs w:val="24"/>
          <w:lang w:eastAsia="pl-PL"/>
        </w:rPr>
        <w:t xml:space="preserve">1 do zapytania ofertowego </w:t>
      </w:r>
      <w:bookmarkEnd w:id="2"/>
    </w:p>
    <w:p w:rsidR="00CF2CF1" w:rsidRPr="00CF2CF1" w:rsidRDefault="00CF2CF1" w:rsidP="00CF2CF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Calibri"/>
          <w:b/>
        </w:rPr>
      </w:pPr>
      <w:r w:rsidRPr="00CF2CF1">
        <w:rPr>
          <w:rFonts w:ascii="Calibri" w:eastAsia="Calibri" w:hAnsi="Calibri" w:cs="Calibri"/>
          <w:b/>
        </w:rPr>
        <w:t>FORMULARZ OFERTOWY</w:t>
      </w: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453"/>
      </w:tblGrid>
      <w:tr w:rsidR="00CF2CF1" w:rsidRPr="00CF2CF1" w:rsidTr="0088119C">
        <w:trPr>
          <w:trHeight w:val="468"/>
        </w:trPr>
        <w:tc>
          <w:tcPr>
            <w:tcW w:w="1702" w:type="dxa"/>
            <w:shd w:val="clear" w:color="auto" w:fill="FBE4D5"/>
            <w:vAlign w:val="center"/>
          </w:tcPr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CF2CF1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438" w:type="dxa"/>
            <w:gridSpan w:val="2"/>
            <w:vAlign w:val="center"/>
          </w:tcPr>
          <w:p w:rsidR="00CF2CF1" w:rsidRPr="00CF2CF1" w:rsidRDefault="009A699A" w:rsidP="00CF2CF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2060"/>
                <w:sz w:val="16"/>
              </w:rPr>
            </w:pPr>
            <w:r w:rsidRPr="009A699A">
              <w:rPr>
                <w:rFonts w:ascii="Calibri" w:eastAsia="Calibri" w:hAnsi="Calibri" w:cs="Times New Roman"/>
                <w:b/>
                <w:color w:val="002060"/>
                <w:sz w:val="24"/>
              </w:rPr>
              <w:t>MATERIAŁY KONTROLNE DO SPRAWDZIANÓW ZEWNĘTRZNEJ OCENY JAKOŚCI</w:t>
            </w:r>
          </w:p>
        </w:tc>
      </w:tr>
      <w:tr w:rsidR="00CF2CF1" w:rsidRPr="00CF2CF1" w:rsidTr="0088119C">
        <w:trPr>
          <w:trHeight w:val="191"/>
        </w:trPr>
        <w:tc>
          <w:tcPr>
            <w:tcW w:w="1702" w:type="dxa"/>
            <w:shd w:val="clear" w:color="auto" w:fill="FBE4D5"/>
            <w:vAlign w:val="center"/>
          </w:tcPr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CF2CF1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438" w:type="dxa"/>
            <w:gridSpan w:val="2"/>
          </w:tcPr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CF2CF1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CF2CF1" w:rsidRPr="00CF2CF1" w:rsidTr="0088119C">
        <w:trPr>
          <w:trHeight w:val="1343"/>
        </w:trPr>
        <w:tc>
          <w:tcPr>
            <w:tcW w:w="1702" w:type="dxa"/>
            <w:shd w:val="clear" w:color="auto" w:fill="C5E0B3"/>
          </w:tcPr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CF2CF1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WYKONAWCA</w:t>
            </w:r>
          </w:p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CF2CF1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adres,</w:t>
            </w:r>
          </w:p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CF2CF1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telefon</w:t>
            </w:r>
          </w:p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CF2CF1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NIP</w:t>
            </w:r>
          </w:p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CF2CF1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REGON</w:t>
            </w:r>
          </w:p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CF2CF1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e-mail</w:t>
            </w:r>
          </w:p>
        </w:tc>
        <w:tc>
          <w:tcPr>
            <w:tcW w:w="8438" w:type="dxa"/>
            <w:gridSpan w:val="2"/>
          </w:tcPr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CF2CF1" w:rsidRPr="00CF2CF1" w:rsidTr="0088119C">
        <w:trPr>
          <w:trHeight w:val="317"/>
        </w:trPr>
        <w:tc>
          <w:tcPr>
            <w:tcW w:w="1702" w:type="dxa"/>
            <w:shd w:val="clear" w:color="auto" w:fill="C5E0B3"/>
            <w:vAlign w:val="center"/>
          </w:tcPr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</w:pPr>
            <w:bookmarkStart w:id="3" w:name="_Hlk78443120"/>
            <w:r w:rsidRPr="00CF2CF1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  <w:t>Oferowana wartość</w:t>
            </w:r>
          </w:p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</w:pPr>
            <w:r w:rsidRPr="00CF2CF1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  <w:t>za wykonanie</w:t>
            </w:r>
          </w:p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</w:pPr>
            <w:r w:rsidRPr="00CF2CF1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  <w:t xml:space="preserve">zadania </w:t>
            </w:r>
          </w:p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</w:rPr>
            </w:pPr>
            <w:r w:rsidRPr="00CF2CF1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8438" w:type="dxa"/>
            <w:gridSpan w:val="2"/>
            <w:vAlign w:val="center"/>
          </w:tcPr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18"/>
                <w:szCs w:val="20"/>
              </w:rPr>
            </w:pPr>
            <w:r w:rsidRPr="00CF2CF1">
              <w:rPr>
                <w:rFonts w:ascii="Calibri" w:eastAsia="Calibri" w:hAnsi="Calibri" w:cs="Calibri"/>
                <w:bCs/>
                <w:sz w:val="18"/>
                <w:szCs w:val="20"/>
              </w:rPr>
              <w:t xml:space="preserve">wartość brutto: </w:t>
            </w:r>
          </w:p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18"/>
                <w:szCs w:val="20"/>
              </w:rPr>
            </w:pPr>
            <w:r w:rsidRPr="00CF2CF1">
              <w:rPr>
                <w:rFonts w:ascii="Calibri" w:eastAsia="Calibri" w:hAnsi="Calibri" w:cs="Calibri"/>
                <w:bCs/>
                <w:sz w:val="18"/>
                <w:szCs w:val="20"/>
              </w:rPr>
              <w:t xml:space="preserve">VAT %: </w:t>
            </w:r>
          </w:p>
        </w:tc>
      </w:tr>
      <w:bookmarkEnd w:id="3"/>
      <w:tr w:rsidR="00CF2CF1" w:rsidRPr="00CF2CF1" w:rsidTr="0088119C">
        <w:trPr>
          <w:trHeight w:val="111"/>
        </w:trPr>
        <w:tc>
          <w:tcPr>
            <w:tcW w:w="3687" w:type="dxa"/>
            <w:gridSpan w:val="2"/>
            <w:shd w:val="clear" w:color="auto" w:fill="FBE4D5"/>
            <w:vAlign w:val="center"/>
          </w:tcPr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CF2CF1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453" w:type="dxa"/>
            <w:vAlign w:val="center"/>
          </w:tcPr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CF2CF1">
              <w:rPr>
                <w:rFonts w:ascii="Calibri" w:eastAsia="Calibri" w:hAnsi="Calibri" w:cs="Calibri"/>
                <w:b/>
              </w:rPr>
              <w:t>60</w:t>
            </w:r>
            <w:r w:rsidRPr="00CF2CF1">
              <w:rPr>
                <w:rFonts w:ascii="Calibri" w:eastAsia="Calibri" w:hAnsi="Calibri" w:cs="Calibri"/>
              </w:rPr>
              <w:t xml:space="preserve"> </w:t>
            </w:r>
            <w:r w:rsidRPr="00CF2CF1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CF2CF1" w:rsidRPr="00CF2CF1" w:rsidTr="0088119C">
        <w:trPr>
          <w:trHeight w:val="127"/>
        </w:trPr>
        <w:tc>
          <w:tcPr>
            <w:tcW w:w="3687" w:type="dxa"/>
            <w:gridSpan w:val="2"/>
            <w:shd w:val="clear" w:color="auto" w:fill="FBE4D5"/>
            <w:vAlign w:val="center"/>
          </w:tcPr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CF2CF1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453" w:type="dxa"/>
            <w:vAlign w:val="center"/>
          </w:tcPr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CF2CF1">
              <w:rPr>
                <w:rFonts w:ascii="Calibri" w:eastAsia="Calibri" w:hAnsi="Calibri" w:cs="Calibri"/>
                <w:b/>
              </w:rPr>
              <w:t>12 miesięcy</w:t>
            </w:r>
            <w:r w:rsidRPr="00CF2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F2CF1">
              <w:rPr>
                <w:rFonts w:ascii="Calibri" w:eastAsia="Calibri" w:hAnsi="Calibri" w:cs="Calibri"/>
                <w:bCs/>
              </w:rPr>
              <w:t>od daty podpisania umowy</w:t>
            </w:r>
          </w:p>
        </w:tc>
      </w:tr>
      <w:tr w:rsidR="00CF2CF1" w:rsidRPr="00CF2CF1" w:rsidTr="0088119C">
        <w:trPr>
          <w:trHeight w:val="127"/>
        </w:trPr>
        <w:tc>
          <w:tcPr>
            <w:tcW w:w="10140" w:type="dxa"/>
            <w:gridSpan w:val="3"/>
            <w:shd w:val="clear" w:color="auto" w:fill="FBE4D5"/>
            <w:vAlign w:val="center"/>
          </w:tcPr>
          <w:p w:rsidR="00CF2CF1" w:rsidRPr="00CF2CF1" w:rsidRDefault="00CF2CF1" w:rsidP="00CF2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CF2CF1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CF2CF1" w:rsidRPr="00CF2CF1" w:rsidTr="0088119C">
        <w:trPr>
          <w:trHeight w:val="127"/>
        </w:trPr>
        <w:tc>
          <w:tcPr>
            <w:tcW w:w="10140" w:type="dxa"/>
            <w:gridSpan w:val="3"/>
            <w:vAlign w:val="center"/>
          </w:tcPr>
          <w:p w:rsidR="00CF2CF1" w:rsidRPr="00CF2CF1" w:rsidRDefault="00CF2CF1" w:rsidP="00CF2CF1">
            <w:pPr>
              <w:numPr>
                <w:ilvl w:val="0"/>
                <w:numId w:val="4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F2CF1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CF2CF1" w:rsidRPr="00CF2CF1" w:rsidRDefault="00CF2CF1" w:rsidP="00CF2CF1">
            <w:pPr>
              <w:numPr>
                <w:ilvl w:val="0"/>
                <w:numId w:val="4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F2CF1">
              <w:rPr>
                <w:rFonts w:ascii="Calibri" w:eastAsia="Calibri" w:hAnsi="Calibri"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:rsidR="00CF2CF1" w:rsidRPr="00CF2CF1" w:rsidRDefault="00CF2CF1" w:rsidP="00CF2CF1">
            <w:pPr>
              <w:numPr>
                <w:ilvl w:val="0"/>
                <w:numId w:val="4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F2CF1">
              <w:rPr>
                <w:rFonts w:ascii="Calibri" w:eastAsia="Calibri" w:hAnsi="Calibri" w:cs="Calibri"/>
                <w:sz w:val="20"/>
                <w:szCs w:val="20"/>
              </w:rPr>
              <w:t>czujemy się związani ofertą przez okres 30 dni, licząc od upływu składania ofert</w:t>
            </w:r>
          </w:p>
          <w:p w:rsidR="00CF2CF1" w:rsidRPr="00CF2CF1" w:rsidRDefault="00CF2CF1" w:rsidP="00CF2CF1">
            <w:pPr>
              <w:numPr>
                <w:ilvl w:val="0"/>
                <w:numId w:val="4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F2CF1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:rsidR="00CF2CF1" w:rsidRPr="00CF2CF1" w:rsidRDefault="00CF2CF1" w:rsidP="00CF2CF1">
            <w:pPr>
              <w:numPr>
                <w:ilvl w:val="0"/>
                <w:numId w:val="4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F2CF1">
              <w:rPr>
                <w:rFonts w:ascii="Calibri" w:eastAsia="Calibri" w:hAnsi="Calibri"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:rsidR="00CF2CF1" w:rsidRPr="00CF2CF1" w:rsidRDefault="00CF2CF1" w:rsidP="00CF2CF1">
            <w:pPr>
              <w:numPr>
                <w:ilvl w:val="0"/>
                <w:numId w:val="4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F2CF1">
              <w:rPr>
                <w:rFonts w:ascii="Calibri" w:eastAsia="Calibri" w:hAnsi="Calibri" w:cs="Calibr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:rsidR="00CF2CF1" w:rsidRPr="00CF2CF1" w:rsidRDefault="00CF2CF1" w:rsidP="00CF2CF1">
            <w:pPr>
              <w:numPr>
                <w:ilvl w:val="0"/>
                <w:numId w:val="4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F2CF1">
              <w:rPr>
                <w:rFonts w:ascii="Calibri" w:eastAsia="Calibri" w:hAnsi="Calibri" w:cs="Calibri"/>
                <w:sz w:val="20"/>
                <w:szCs w:val="20"/>
              </w:rPr>
              <w:t>zapoznaliśmy się z informacją RODO</w:t>
            </w:r>
          </w:p>
          <w:p w:rsidR="00CF2CF1" w:rsidRPr="00CF2CF1" w:rsidRDefault="00CF2CF1" w:rsidP="00CF2CF1">
            <w:pPr>
              <w:numPr>
                <w:ilvl w:val="0"/>
                <w:numId w:val="4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F2CF1">
              <w:rPr>
                <w:rFonts w:ascii="Calibri" w:eastAsia="Calibri" w:hAnsi="Calibri" w:cs="Calibri"/>
                <w:sz w:val="20"/>
                <w:szCs w:val="20"/>
              </w:rPr>
              <w:t xml:space="preserve">dysponujemy odpowiednim potencjałem technicznym oraz osobami zdolnymi do wykonania zamówienia, </w:t>
            </w:r>
          </w:p>
          <w:p w:rsidR="00CF2CF1" w:rsidRPr="00CF2CF1" w:rsidRDefault="00CF2CF1" w:rsidP="00CF2CF1">
            <w:pPr>
              <w:numPr>
                <w:ilvl w:val="0"/>
                <w:numId w:val="4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</w:rPr>
            </w:pPr>
            <w:r w:rsidRPr="00CF2CF1">
              <w:rPr>
                <w:rFonts w:ascii="Calibri" w:eastAsia="Calibri" w:hAnsi="Calibri" w:cs="Calibri"/>
                <w:sz w:val="20"/>
                <w:szCs w:val="20"/>
              </w:rPr>
              <w:t>znajdujemy się w sytuacji ekonomicznej i finansowej zapewniającej wykonanie zamówienia</w:t>
            </w:r>
            <w:r w:rsidRPr="00CF2CF1">
              <w:rPr>
                <w:rFonts w:ascii="Calibri" w:eastAsia="Calibri" w:hAnsi="Calibri" w:cs="Calibri"/>
              </w:rPr>
              <w:t>.</w:t>
            </w:r>
          </w:p>
        </w:tc>
      </w:tr>
      <w:tr w:rsidR="00CF2CF1" w:rsidRPr="00CF2CF1" w:rsidTr="0088119C">
        <w:trPr>
          <w:trHeight w:val="542"/>
        </w:trPr>
        <w:tc>
          <w:tcPr>
            <w:tcW w:w="10140" w:type="dxa"/>
            <w:gridSpan w:val="3"/>
            <w:vAlign w:val="center"/>
          </w:tcPr>
          <w:p w:rsidR="009A699A" w:rsidRPr="009A699A" w:rsidRDefault="009A699A" w:rsidP="009A699A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69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Oświadczam, że:</w:t>
            </w:r>
          </w:p>
          <w:p w:rsidR="009A699A" w:rsidRPr="009A699A" w:rsidRDefault="009A699A" w:rsidP="009A699A">
            <w:pPr>
              <w:numPr>
                <w:ilvl w:val="0"/>
                <w:numId w:val="4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69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posiadam dokumenty świadczące o jakości wyrobów,</w:t>
            </w:r>
          </w:p>
          <w:p w:rsidR="009A699A" w:rsidRPr="009A699A" w:rsidRDefault="009A699A" w:rsidP="009A699A">
            <w:pPr>
              <w:numPr>
                <w:ilvl w:val="0"/>
                <w:numId w:val="4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69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posiadam dokumenty świadczące o dopuszczeniu oferowanych produktów do użytku w Polsce, zgodnie za ustawą o wyrobach medycznych,</w:t>
            </w:r>
          </w:p>
          <w:p w:rsidR="009A699A" w:rsidRPr="009A699A" w:rsidRDefault="009A699A" w:rsidP="009A699A">
            <w:pPr>
              <w:numPr>
                <w:ilvl w:val="0"/>
                <w:numId w:val="4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69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posiadam świadectwo wiarygodności dystrybutora,</w:t>
            </w:r>
          </w:p>
          <w:p w:rsidR="009A699A" w:rsidRPr="009A699A" w:rsidRDefault="009A699A" w:rsidP="009A699A">
            <w:pPr>
              <w:numPr>
                <w:ilvl w:val="0"/>
                <w:numId w:val="4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69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udostępnię ww. dokumenty (w terminie do 3 dni roboczych) na każde żądanie Zamawiającego.</w:t>
            </w:r>
          </w:p>
          <w:p w:rsidR="00CF2CF1" w:rsidRPr="009A699A" w:rsidRDefault="009A699A" w:rsidP="009A699A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69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Dołączę certyfikat jakości oraz instrukcję stosowania w języku polskim do każdego zamówienia.</w:t>
            </w:r>
          </w:p>
        </w:tc>
      </w:tr>
    </w:tbl>
    <w:p w:rsidR="00CF2CF1" w:rsidRPr="00CF2CF1" w:rsidRDefault="00CF2CF1" w:rsidP="00CF2CF1">
      <w:pPr>
        <w:numPr>
          <w:ilvl w:val="0"/>
          <w:numId w:val="37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ascii="Calibri" w:eastAsia="Times New Roman" w:hAnsi="Calibri" w:cs="Segoe UI"/>
          <w:sz w:val="20"/>
          <w:szCs w:val="20"/>
          <w:lang w:eastAsia="pl-PL"/>
        </w:rPr>
      </w:pPr>
      <w:r w:rsidRPr="00CF2CF1">
        <w:rPr>
          <w:rFonts w:ascii="Calibri" w:eastAsia="Times New Roman" w:hAnsi="Calibri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CF2CF1" w:rsidRPr="00CF2CF1" w:rsidTr="00CF2CF1">
        <w:trPr>
          <w:trHeight w:val="201"/>
        </w:trPr>
        <w:tc>
          <w:tcPr>
            <w:tcW w:w="9034" w:type="dxa"/>
          </w:tcPr>
          <w:p w:rsidR="00CF2CF1" w:rsidRPr="00CF2CF1" w:rsidRDefault="00CF2CF1" w:rsidP="00CF2CF1">
            <w:pPr>
              <w:spacing w:line="360" w:lineRule="auto"/>
              <w:contextualSpacing/>
              <w:rPr>
                <w:rFonts w:cs="Segoe UI"/>
                <w:sz w:val="20"/>
                <w:szCs w:val="20"/>
              </w:rPr>
            </w:pPr>
          </w:p>
        </w:tc>
      </w:tr>
    </w:tbl>
    <w:p w:rsidR="00CF2CF1" w:rsidRPr="00CF2CF1" w:rsidRDefault="00CF2CF1" w:rsidP="00CF2CF1">
      <w:pPr>
        <w:spacing w:after="40" w:line="360" w:lineRule="auto"/>
        <w:ind w:left="459"/>
        <w:contextualSpacing/>
        <w:jc w:val="both"/>
        <w:rPr>
          <w:rFonts w:ascii="Calibri" w:eastAsia="Times New Roman" w:hAnsi="Calibri" w:cs="Segoe UI"/>
          <w:bCs/>
          <w:iCs/>
          <w:sz w:val="6"/>
          <w:szCs w:val="6"/>
          <w:lang w:eastAsia="pl-PL"/>
        </w:rPr>
      </w:pPr>
    </w:p>
    <w:p w:rsidR="00CF2CF1" w:rsidRPr="00CF2CF1" w:rsidRDefault="00CF2CF1" w:rsidP="00CF2CF1">
      <w:pPr>
        <w:numPr>
          <w:ilvl w:val="0"/>
          <w:numId w:val="37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ascii="Calibri" w:eastAsia="Times New Roman" w:hAnsi="Calibri" w:cs="Segoe UI"/>
          <w:bCs/>
          <w:iCs/>
          <w:sz w:val="20"/>
          <w:szCs w:val="20"/>
          <w:lang w:eastAsia="pl-PL"/>
        </w:rPr>
      </w:pPr>
      <w:r w:rsidRPr="00CF2CF1">
        <w:rPr>
          <w:rFonts w:ascii="Calibri" w:eastAsia="Times New Roman" w:hAnsi="Calibri" w:cs="Segoe UI"/>
          <w:sz w:val="20"/>
          <w:szCs w:val="20"/>
          <w:lang w:eastAsia="pl-PL"/>
        </w:rPr>
        <w:t>osobą</w:t>
      </w:r>
      <w:r w:rsidRPr="00CF2CF1">
        <w:rPr>
          <w:rFonts w:ascii="Calibri" w:eastAsia="Times New Roman" w:hAnsi="Calibri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CF2CF1" w:rsidRPr="00CF2CF1" w:rsidTr="00CF2CF1">
        <w:trPr>
          <w:trHeight w:val="370"/>
        </w:trPr>
        <w:tc>
          <w:tcPr>
            <w:tcW w:w="9034" w:type="dxa"/>
          </w:tcPr>
          <w:p w:rsidR="00CF2CF1" w:rsidRPr="00CF2CF1" w:rsidRDefault="00CF2CF1" w:rsidP="00CF2CF1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</w:tbl>
    <w:p w:rsidR="00CF2CF1" w:rsidRPr="00CF2CF1" w:rsidRDefault="00CF2CF1" w:rsidP="00CF2CF1">
      <w:pPr>
        <w:spacing w:after="40" w:line="240" w:lineRule="auto"/>
        <w:contextualSpacing/>
        <w:jc w:val="both"/>
        <w:rPr>
          <w:rFonts w:ascii="Calibri" w:eastAsia="Times New Roman" w:hAnsi="Calibri" w:cs="Segoe UI"/>
          <w:bCs/>
          <w:iCs/>
          <w:sz w:val="20"/>
          <w:szCs w:val="20"/>
          <w:lang w:eastAsia="pl-PL"/>
        </w:rPr>
      </w:pPr>
      <w:r w:rsidRPr="00CF2CF1">
        <w:rPr>
          <w:rFonts w:ascii="Calibri" w:eastAsia="Times New Roman" w:hAnsi="Calibri" w:cs="Segoe UI"/>
          <w:bCs/>
          <w:iCs/>
          <w:sz w:val="20"/>
          <w:szCs w:val="20"/>
          <w:lang w:eastAsia="pl-PL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CF2CF1" w:rsidRPr="00CF2CF1" w:rsidTr="00CF2CF1">
        <w:tc>
          <w:tcPr>
            <w:tcW w:w="6243" w:type="dxa"/>
          </w:tcPr>
          <w:p w:rsidR="00CF2CF1" w:rsidRPr="00CF2CF1" w:rsidRDefault="00CF2CF1" w:rsidP="00CF2CF1">
            <w:pPr>
              <w:spacing w:after="40" w:line="252" w:lineRule="auto"/>
              <w:contextualSpacing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</w:tbl>
    <w:p w:rsidR="00CF2CF1" w:rsidRPr="00CF2CF1" w:rsidRDefault="00CF2CF1" w:rsidP="00CF2CF1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:rsidR="00CF2CF1" w:rsidRPr="00CF2CF1" w:rsidRDefault="00CF2CF1" w:rsidP="00CF2CF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</w:rPr>
      </w:pPr>
    </w:p>
    <w:p w:rsidR="00CF2CF1" w:rsidRPr="00CF2CF1" w:rsidRDefault="00CF2CF1" w:rsidP="00CF2CF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F2CF1">
        <w:rPr>
          <w:rFonts w:ascii="Calibri" w:eastAsia="Calibri" w:hAnsi="Calibri" w:cs="Calibri"/>
          <w:sz w:val="20"/>
          <w:szCs w:val="20"/>
        </w:rPr>
        <w:t>Oświadczamy, iż powyższe zamówienie:*</w:t>
      </w:r>
    </w:p>
    <w:p w:rsidR="00CF2CF1" w:rsidRPr="00CF2CF1" w:rsidRDefault="00CF2CF1" w:rsidP="00CF2CF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F2CF1">
        <w:rPr>
          <w:rFonts w:ascii="Calibri" w:eastAsia="Calibri" w:hAnsi="Calibri" w:cs="Calibri"/>
          <w:sz w:val="20"/>
          <w:szCs w:val="20"/>
        </w:rPr>
        <w:t>1) w całości zrealizujemy sami;</w:t>
      </w:r>
    </w:p>
    <w:p w:rsidR="00CF2CF1" w:rsidRPr="00CF2CF1" w:rsidRDefault="00CF2CF1" w:rsidP="00CF2CF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vertAlign w:val="superscript"/>
        </w:rPr>
      </w:pPr>
      <w:r w:rsidRPr="00CF2CF1">
        <w:rPr>
          <w:rFonts w:ascii="Calibri" w:eastAsia="Calibri" w:hAnsi="Calibri" w:cs="Calibri"/>
          <w:sz w:val="20"/>
          <w:szCs w:val="20"/>
        </w:rPr>
        <w:t>2) zrealizujemy przy udziale podwykonawcy:</w:t>
      </w:r>
      <w:r w:rsidRPr="00CF2CF1">
        <w:rPr>
          <w:rFonts w:ascii="Calibri" w:eastAsia="Calibri" w:hAnsi="Calibri" w:cs="Calibri"/>
          <w:i/>
          <w:sz w:val="16"/>
          <w:szCs w:val="20"/>
        </w:rPr>
        <w:t xml:space="preserve"> </w:t>
      </w:r>
      <w:r w:rsidRPr="00CF2CF1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…………………………………………………………</w:t>
      </w:r>
    </w:p>
    <w:p w:rsidR="00CF2CF1" w:rsidRPr="00CF2CF1" w:rsidRDefault="00CF2CF1" w:rsidP="00CF2CF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  <w:sz w:val="18"/>
          <w:szCs w:val="20"/>
        </w:rPr>
      </w:pPr>
      <w:r w:rsidRPr="00CF2CF1">
        <w:rPr>
          <w:rFonts w:ascii="Calibri" w:eastAsia="Calibri" w:hAnsi="Calibri" w:cs="Calibri"/>
          <w:i/>
          <w:sz w:val="18"/>
          <w:szCs w:val="20"/>
        </w:rPr>
        <w:t>* niepotrzebne skreślić</w:t>
      </w:r>
    </w:p>
    <w:p w:rsidR="00EC0D23" w:rsidRDefault="00CF2CF1" w:rsidP="00CF2CF1">
      <w:pPr>
        <w:rPr>
          <w:lang w:eastAsia="pl-PL"/>
        </w:rPr>
      </w:pPr>
      <w:r w:rsidRPr="00CF2CF1">
        <w:rPr>
          <w:rFonts w:ascii="Calibri" w:eastAsia="Calibri" w:hAnsi="Calibri" w:cs="Times New Roman"/>
          <w:b/>
          <w:i/>
          <w:color w:val="44546A"/>
          <w:sz w:val="20"/>
          <w:szCs w:val="24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:rsidR="009A699A" w:rsidRDefault="009A699A">
      <w:pPr>
        <w:rPr>
          <w:rFonts w:eastAsia="Times New Roman" w:cs="Times New Roman"/>
          <w:i/>
          <w:iCs/>
          <w:lang w:eastAsia="pl-PL"/>
        </w:rPr>
      </w:pPr>
      <w:r>
        <w:rPr>
          <w:b/>
          <w:i/>
          <w:iCs/>
        </w:rPr>
        <w:br w:type="page"/>
      </w:r>
    </w:p>
    <w:p w:rsidR="00EC0D23" w:rsidRPr="009A699A" w:rsidRDefault="00FB327F" w:rsidP="009A699A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  <w:r w:rsidRPr="00D36EDC">
        <w:rPr>
          <w:rFonts w:asciiTheme="minorHAnsi" w:hAnsiTheme="minorHAnsi"/>
          <w:b w:val="0"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/>
          <w:b w:val="0"/>
          <w:i/>
          <w:iCs/>
          <w:sz w:val="22"/>
          <w:szCs w:val="22"/>
        </w:rPr>
        <w:t>2</w:t>
      </w:r>
      <w:r w:rsidRPr="00D36EDC">
        <w:rPr>
          <w:rFonts w:asciiTheme="minorHAnsi" w:hAnsiTheme="minorHAnsi"/>
          <w:b w:val="0"/>
          <w:i/>
          <w:iCs/>
          <w:sz w:val="22"/>
          <w:szCs w:val="22"/>
        </w:rPr>
        <w:t xml:space="preserve"> do zapytania ofertowego</w:t>
      </w:r>
    </w:p>
    <w:p w:rsidR="00EC0D23" w:rsidRDefault="00EC0D23" w:rsidP="00EC0D23">
      <w:pPr>
        <w:rPr>
          <w:lang w:eastAsia="pl-PL"/>
        </w:rPr>
      </w:pPr>
    </w:p>
    <w:p w:rsidR="009A699A" w:rsidRPr="009A699A" w:rsidRDefault="009A699A" w:rsidP="009A699A">
      <w:pPr>
        <w:rPr>
          <w:rFonts w:ascii="Calibri" w:eastAsia="Calibri" w:hAnsi="Calibri" w:cs="Times New Roman"/>
          <w:b/>
          <w:bCs/>
        </w:rPr>
      </w:pPr>
      <w:r w:rsidRPr="009A699A">
        <w:rPr>
          <w:rFonts w:ascii="Calibri" w:eastAsia="Calibri" w:hAnsi="Calibri" w:cs="Times New Roman"/>
          <w:b/>
          <w:bCs/>
        </w:rPr>
        <w:t>Sukcesywna dostawa materiałów kontrolnych do sprawdzianów zewnętrznej oceny jakości.</w:t>
      </w:r>
    </w:p>
    <w:p w:rsidR="009A699A" w:rsidRPr="009A699A" w:rsidRDefault="009A699A" w:rsidP="009A699A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3058"/>
        <w:gridCol w:w="1856"/>
        <w:gridCol w:w="1807"/>
        <w:gridCol w:w="1807"/>
      </w:tblGrid>
      <w:tr w:rsidR="009A699A" w:rsidRPr="009A699A" w:rsidTr="0088119C">
        <w:tc>
          <w:tcPr>
            <w:tcW w:w="534" w:type="dxa"/>
            <w:shd w:val="clear" w:color="auto" w:fill="BDD6EE" w:themeFill="accent1" w:themeFillTint="66"/>
          </w:tcPr>
          <w:p w:rsidR="009A699A" w:rsidRPr="0088119C" w:rsidRDefault="009A699A" w:rsidP="0088119C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8119C">
              <w:rPr>
                <w:rFonts w:eastAsia="Calibr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8" w:type="dxa"/>
            <w:shd w:val="clear" w:color="auto" w:fill="BDD6EE" w:themeFill="accent1" w:themeFillTint="66"/>
          </w:tcPr>
          <w:p w:rsidR="009A699A" w:rsidRPr="0088119C" w:rsidRDefault="009A699A" w:rsidP="0088119C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8119C">
              <w:rPr>
                <w:rFonts w:eastAsia="Calibri" w:cs="Times New Roman"/>
                <w:b/>
                <w:bCs/>
                <w:sz w:val="24"/>
                <w:szCs w:val="24"/>
              </w:rPr>
              <w:t>Materiały kontrolne do sprawdzianów zewnętrznej oceny jakości</w:t>
            </w:r>
          </w:p>
        </w:tc>
        <w:tc>
          <w:tcPr>
            <w:tcW w:w="1856" w:type="dxa"/>
            <w:shd w:val="clear" w:color="auto" w:fill="BDD6EE" w:themeFill="accent1" w:themeFillTint="66"/>
          </w:tcPr>
          <w:p w:rsidR="009A699A" w:rsidRPr="0088119C" w:rsidRDefault="009A699A" w:rsidP="0088119C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8119C">
              <w:rPr>
                <w:rFonts w:eastAsia="Calibri" w:cs="Times New Roman"/>
                <w:b/>
                <w:bCs/>
                <w:sz w:val="24"/>
                <w:szCs w:val="24"/>
              </w:rPr>
              <w:t>Ilość sprawdzianów 12 miesięcy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9A699A" w:rsidRPr="0088119C" w:rsidRDefault="009A699A" w:rsidP="0088119C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8119C">
              <w:rPr>
                <w:rFonts w:eastAsia="Calibri" w:cs="Times New Roman"/>
                <w:b/>
                <w:bCs/>
                <w:sz w:val="24"/>
                <w:szCs w:val="24"/>
              </w:rPr>
              <w:t>Wartość szacunkowa netto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9A699A" w:rsidRPr="0088119C" w:rsidRDefault="009A699A" w:rsidP="0088119C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8119C">
              <w:rPr>
                <w:rFonts w:eastAsia="Calibri" w:cs="Times New Roman"/>
                <w:b/>
                <w:bCs/>
                <w:sz w:val="24"/>
                <w:szCs w:val="24"/>
              </w:rPr>
              <w:t>Wartość szacunkowa brutto</w:t>
            </w:r>
          </w:p>
        </w:tc>
      </w:tr>
      <w:tr w:rsidR="009A699A" w:rsidRPr="009A699A" w:rsidTr="009A699A">
        <w:tc>
          <w:tcPr>
            <w:tcW w:w="534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Leki i narkotyki w moczu</w:t>
            </w:r>
          </w:p>
        </w:tc>
        <w:tc>
          <w:tcPr>
            <w:tcW w:w="1856" w:type="dxa"/>
          </w:tcPr>
          <w:p w:rsidR="009A699A" w:rsidRPr="009A699A" w:rsidRDefault="009A699A" w:rsidP="0088119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699A" w:rsidRPr="009A699A" w:rsidTr="009A699A">
        <w:tc>
          <w:tcPr>
            <w:tcW w:w="534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OB. – metoda manualna</w:t>
            </w:r>
          </w:p>
        </w:tc>
        <w:tc>
          <w:tcPr>
            <w:tcW w:w="1856" w:type="dxa"/>
          </w:tcPr>
          <w:p w:rsidR="009A699A" w:rsidRPr="009A699A" w:rsidRDefault="009A699A" w:rsidP="0088119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699A" w:rsidRPr="009A699A" w:rsidTr="009A699A">
        <w:tc>
          <w:tcPr>
            <w:tcW w:w="534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Krew w kale</w:t>
            </w:r>
          </w:p>
        </w:tc>
        <w:tc>
          <w:tcPr>
            <w:tcW w:w="1856" w:type="dxa"/>
          </w:tcPr>
          <w:p w:rsidR="009A699A" w:rsidRPr="009A699A" w:rsidRDefault="009A699A" w:rsidP="0088119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699A" w:rsidRPr="009A699A" w:rsidTr="009A699A">
        <w:tc>
          <w:tcPr>
            <w:tcW w:w="534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Rozmaz krwi obwodowej</w:t>
            </w:r>
          </w:p>
        </w:tc>
        <w:tc>
          <w:tcPr>
            <w:tcW w:w="1856" w:type="dxa"/>
          </w:tcPr>
          <w:p w:rsidR="009A699A" w:rsidRPr="009A699A" w:rsidRDefault="009A699A" w:rsidP="0088119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699A" w:rsidRPr="009A699A" w:rsidTr="009A699A">
        <w:tc>
          <w:tcPr>
            <w:tcW w:w="534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Analiza nasienia</w:t>
            </w:r>
          </w:p>
        </w:tc>
        <w:tc>
          <w:tcPr>
            <w:tcW w:w="1856" w:type="dxa"/>
          </w:tcPr>
          <w:p w:rsidR="009A699A" w:rsidRPr="009A699A" w:rsidRDefault="009A699A" w:rsidP="0088119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699A" w:rsidRPr="009A699A" w:rsidTr="009A699A">
        <w:tc>
          <w:tcPr>
            <w:tcW w:w="534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Ocena mikroskopowa rozmazu szpiku</w:t>
            </w:r>
          </w:p>
        </w:tc>
        <w:tc>
          <w:tcPr>
            <w:tcW w:w="1856" w:type="dxa"/>
          </w:tcPr>
          <w:p w:rsidR="009A699A" w:rsidRPr="009A699A" w:rsidRDefault="009A699A" w:rsidP="0088119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699A" w:rsidRPr="009A699A" w:rsidTr="009A699A">
        <w:tc>
          <w:tcPr>
            <w:tcW w:w="534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EBV – wirus mononukleozy</w:t>
            </w:r>
          </w:p>
        </w:tc>
        <w:tc>
          <w:tcPr>
            <w:tcW w:w="1856" w:type="dxa"/>
          </w:tcPr>
          <w:p w:rsidR="009A699A" w:rsidRPr="009A699A" w:rsidRDefault="009A699A" w:rsidP="0088119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699A" w:rsidRPr="009A699A" w:rsidTr="009A699A">
        <w:tc>
          <w:tcPr>
            <w:tcW w:w="534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Pasożyty w kale</w:t>
            </w:r>
          </w:p>
        </w:tc>
        <w:tc>
          <w:tcPr>
            <w:tcW w:w="1856" w:type="dxa"/>
          </w:tcPr>
          <w:p w:rsidR="009A699A" w:rsidRPr="009A699A" w:rsidRDefault="009A699A" w:rsidP="0088119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A699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699A" w:rsidRPr="009A699A" w:rsidTr="009A699A">
        <w:tc>
          <w:tcPr>
            <w:tcW w:w="5448" w:type="dxa"/>
            <w:gridSpan w:val="3"/>
          </w:tcPr>
          <w:p w:rsidR="009A699A" w:rsidRPr="009A699A" w:rsidRDefault="009A699A" w:rsidP="009A699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9A699A">
              <w:rPr>
                <w:rFonts w:eastAsia="Calibri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9A699A" w:rsidRPr="009A699A" w:rsidRDefault="009A699A" w:rsidP="009A699A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9A699A" w:rsidRPr="009A699A" w:rsidRDefault="009A699A" w:rsidP="009A699A">
      <w:pPr>
        <w:rPr>
          <w:rFonts w:eastAsia="Calibri" w:cs="Times New Roman"/>
          <w:sz w:val="24"/>
          <w:szCs w:val="24"/>
        </w:rPr>
      </w:pPr>
    </w:p>
    <w:p w:rsidR="009A699A" w:rsidRPr="009A699A" w:rsidRDefault="009A699A" w:rsidP="009A699A">
      <w:pPr>
        <w:rPr>
          <w:rFonts w:eastAsia="Calibri" w:cs="Times New Roman"/>
          <w:sz w:val="24"/>
          <w:szCs w:val="24"/>
        </w:rPr>
      </w:pPr>
    </w:p>
    <w:p w:rsidR="00FB327F" w:rsidRPr="009A699A" w:rsidRDefault="009A699A" w:rsidP="009A699A">
      <w:pPr>
        <w:jc w:val="both"/>
        <w:rPr>
          <w:b/>
          <w:sz w:val="24"/>
          <w:szCs w:val="24"/>
          <w:u w:val="single"/>
          <w:lang w:eastAsia="pl-PL"/>
        </w:rPr>
      </w:pPr>
      <w:r w:rsidRPr="009A699A">
        <w:rPr>
          <w:rFonts w:eastAsia="Calibri" w:cs="Times New Roman"/>
          <w:sz w:val="24"/>
          <w:szCs w:val="24"/>
        </w:rPr>
        <w:t xml:space="preserve">Zgodnie z rozporządzeniem </w:t>
      </w:r>
      <w:proofErr w:type="spellStart"/>
      <w:r w:rsidRPr="009A699A">
        <w:rPr>
          <w:rFonts w:eastAsia="Calibri" w:cs="Times New Roman"/>
          <w:sz w:val="24"/>
          <w:szCs w:val="24"/>
        </w:rPr>
        <w:t>MZiOS</w:t>
      </w:r>
      <w:proofErr w:type="spellEnd"/>
      <w:r w:rsidRPr="009A699A">
        <w:rPr>
          <w:rFonts w:eastAsia="Calibri" w:cs="Times New Roman"/>
          <w:sz w:val="24"/>
          <w:szCs w:val="24"/>
        </w:rPr>
        <w:t xml:space="preserve"> z dn. 23.03.2006r. w sprawie standardów jakości dla medycznych laboratoriów diagnostycznych i mikrobiologicznych, każde laboratorium jest zobowiązane do uczestnictwa w programach zewnątrz laboratoryjnych oceny jakości analiz medycznych</w:t>
      </w:r>
    </w:p>
    <w:p w:rsidR="00FB327F" w:rsidRDefault="00FB327F" w:rsidP="00FB327F">
      <w:pPr>
        <w:jc w:val="center"/>
        <w:rPr>
          <w:b/>
          <w:u w:val="single"/>
          <w:lang w:eastAsia="pl-PL"/>
        </w:rPr>
      </w:pPr>
    </w:p>
    <w:p w:rsidR="009A699A" w:rsidRDefault="009A699A" w:rsidP="009A699A">
      <w:pPr>
        <w:rPr>
          <w:lang w:eastAsia="pl-PL"/>
        </w:rPr>
      </w:pPr>
      <w:r w:rsidRPr="00CF2CF1">
        <w:rPr>
          <w:rFonts w:ascii="Calibri" w:eastAsia="Calibri" w:hAnsi="Calibri" w:cs="Times New Roman"/>
          <w:b/>
          <w:i/>
          <w:color w:val="44546A"/>
          <w:sz w:val="20"/>
          <w:szCs w:val="24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:rsidR="00FB327F" w:rsidRDefault="00FB327F" w:rsidP="00FB327F">
      <w:pPr>
        <w:jc w:val="center"/>
        <w:rPr>
          <w:b/>
          <w:u w:val="single"/>
          <w:lang w:eastAsia="pl-PL"/>
        </w:rPr>
      </w:pPr>
    </w:p>
    <w:p w:rsidR="00FB327F" w:rsidRDefault="00FB327F" w:rsidP="00FB327F">
      <w:pPr>
        <w:jc w:val="center"/>
        <w:rPr>
          <w:b/>
          <w:u w:val="single"/>
          <w:lang w:eastAsia="pl-PL"/>
        </w:rPr>
      </w:pPr>
    </w:p>
    <w:p w:rsidR="00EC0D23" w:rsidRPr="00EC0D23" w:rsidRDefault="00EC0D23" w:rsidP="00EC0D23">
      <w:pPr>
        <w:rPr>
          <w:lang w:eastAsia="pl-PL"/>
        </w:rPr>
      </w:pPr>
    </w:p>
    <w:p w:rsidR="009A699A" w:rsidRDefault="009A699A">
      <w:pPr>
        <w:rPr>
          <w:rFonts w:eastAsia="Times New Roman" w:cs="Times New Roman"/>
          <w:i/>
          <w:iCs/>
          <w:lang w:eastAsia="pl-PL"/>
        </w:rPr>
      </w:pPr>
      <w:r>
        <w:rPr>
          <w:b/>
          <w:i/>
          <w:iCs/>
        </w:rPr>
        <w:br w:type="page"/>
      </w:r>
    </w:p>
    <w:p w:rsidR="005D6A4D" w:rsidRDefault="00AA39CA" w:rsidP="00EC0D23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  <w:r w:rsidRPr="00D36EDC">
        <w:rPr>
          <w:rFonts w:asciiTheme="minorHAnsi" w:hAnsiTheme="minorHAnsi"/>
          <w:b w:val="0"/>
          <w:i/>
          <w:iCs/>
          <w:sz w:val="22"/>
          <w:szCs w:val="22"/>
        </w:rPr>
        <w:lastRenderedPageBreak/>
        <w:t xml:space="preserve">Załącznik nr </w:t>
      </w:r>
      <w:r w:rsidR="00B5679A" w:rsidRPr="00D36EDC">
        <w:rPr>
          <w:rFonts w:asciiTheme="minorHAnsi" w:hAnsiTheme="minorHAnsi"/>
          <w:b w:val="0"/>
          <w:i/>
          <w:iCs/>
          <w:sz w:val="22"/>
          <w:szCs w:val="22"/>
        </w:rPr>
        <w:t>3</w:t>
      </w:r>
      <w:r w:rsidR="005D6A4D" w:rsidRPr="00D36EDC">
        <w:rPr>
          <w:rFonts w:asciiTheme="minorHAnsi" w:hAnsiTheme="minorHAnsi"/>
          <w:b w:val="0"/>
          <w:i/>
          <w:iCs/>
          <w:sz w:val="22"/>
          <w:szCs w:val="22"/>
        </w:rPr>
        <w:t xml:space="preserve"> do zapytania ofertowego</w:t>
      </w:r>
    </w:p>
    <w:p w:rsidR="00B9560D" w:rsidRPr="009A699A" w:rsidRDefault="005D6A4D" w:rsidP="009A699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0C6CE7">
        <w:rPr>
          <w:rFonts w:asciiTheme="minorHAnsi" w:hAnsiTheme="minorHAnsi"/>
          <w:b w:val="0"/>
          <w:i/>
          <w:sz w:val="22"/>
          <w:szCs w:val="22"/>
        </w:rPr>
        <w:t xml:space="preserve">Umowa </w:t>
      </w:r>
      <w:r w:rsidR="00B9560D">
        <w:rPr>
          <w:rFonts w:asciiTheme="minorHAnsi" w:hAnsiTheme="minorHAnsi"/>
          <w:b w:val="0"/>
          <w:i/>
          <w:sz w:val="22"/>
          <w:szCs w:val="22"/>
        </w:rPr>
        <w:t>–</w:t>
      </w:r>
      <w:r w:rsidRPr="000C6CE7">
        <w:rPr>
          <w:rFonts w:asciiTheme="minorHAnsi" w:hAnsiTheme="minorHAnsi"/>
          <w:b w:val="0"/>
          <w:i/>
          <w:sz w:val="22"/>
          <w:szCs w:val="22"/>
        </w:rPr>
        <w:t xml:space="preserve"> Projekt</w:t>
      </w:r>
    </w:p>
    <w:p w:rsidR="0015716B" w:rsidRPr="0015716B" w:rsidRDefault="00B9560D" w:rsidP="009A699A">
      <w:pPr>
        <w:keepNext/>
        <w:keepLines/>
        <w:widowControl w:val="0"/>
        <w:tabs>
          <w:tab w:val="left" w:leader="dot" w:pos="4102"/>
        </w:tabs>
        <w:spacing w:after="0" w:line="200" w:lineRule="exact"/>
        <w:ind w:left="2720" w:right="2640" w:firstLine="760"/>
        <w:outlineLvl w:val="1"/>
        <w:rPr>
          <w:rFonts w:ascii="Calibri" w:eastAsia="Calibri" w:hAnsi="Calibri" w:cs="Calibri"/>
          <w:b/>
          <w:lang w:eastAsia="pl-PL"/>
        </w:rPr>
      </w:pPr>
      <w:bookmarkStart w:id="4" w:name="bookmark32"/>
      <w:r>
        <w:rPr>
          <w:rFonts w:ascii="Calibri" w:eastAsia="Calibri" w:hAnsi="Calibri" w:cs="Calibri"/>
          <w:b/>
          <w:lang w:eastAsia="pl-PL"/>
        </w:rPr>
        <w:t>UMOWA Nr…… 202</w:t>
      </w:r>
      <w:r w:rsidR="009A699A">
        <w:rPr>
          <w:rFonts w:ascii="Calibri" w:eastAsia="Calibri" w:hAnsi="Calibri" w:cs="Calibri"/>
          <w:b/>
          <w:lang w:eastAsia="pl-PL"/>
        </w:rPr>
        <w:t>2</w:t>
      </w:r>
      <w:r>
        <w:rPr>
          <w:rFonts w:ascii="Calibri" w:eastAsia="Calibri" w:hAnsi="Calibri" w:cs="Calibri"/>
          <w:b/>
          <w:lang w:eastAsia="pl-PL"/>
        </w:rPr>
        <w:t>/</w:t>
      </w:r>
      <w:r w:rsidR="009A699A">
        <w:rPr>
          <w:rFonts w:ascii="Calibri" w:eastAsia="Calibri" w:hAnsi="Calibri" w:cs="Calibri"/>
          <w:b/>
          <w:lang w:eastAsia="pl-PL"/>
        </w:rPr>
        <w:t>ZP</w:t>
      </w:r>
    </w:p>
    <w:p w:rsidR="0015716B" w:rsidRPr="0015716B" w:rsidRDefault="0015716B" w:rsidP="0015716B">
      <w:pPr>
        <w:keepNext/>
        <w:keepLines/>
        <w:widowControl w:val="0"/>
        <w:tabs>
          <w:tab w:val="left" w:leader="dot" w:pos="4102"/>
        </w:tabs>
        <w:spacing w:after="258" w:line="200" w:lineRule="exact"/>
        <w:ind w:right="2640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 xml:space="preserve">                                                      zawarta w Pile w dniu………………20</w:t>
      </w:r>
      <w:bookmarkEnd w:id="4"/>
      <w:r w:rsidR="00B9560D">
        <w:rPr>
          <w:rFonts w:ascii="Calibri" w:eastAsia="Calibri" w:hAnsi="Calibri" w:cs="Calibri"/>
          <w:b/>
          <w:lang w:eastAsia="pl-PL"/>
        </w:rPr>
        <w:t>2</w:t>
      </w:r>
      <w:r w:rsidR="009A699A">
        <w:rPr>
          <w:rFonts w:ascii="Calibri" w:eastAsia="Calibri" w:hAnsi="Calibri" w:cs="Calibri"/>
          <w:b/>
          <w:lang w:eastAsia="pl-PL"/>
        </w:rPr>
        <w:t>2</w:t>
      </w:r>
      <w:r w:rsidR="00514186">
        <w:rPr>
          <w:rFonts w:ascii="Calibri" w:eastAsia="Calibri" w:hAnsi="Calibri" w:cs="Calibri"/>
          <w:b/>
          <w:lang w:eastAsia="pl-PL"/>
        </w:rPr>
        <w:t xml:space="preserve"> </w:t>
      </w:r>
      <w:r w:rsidRPr="0015716B">
        <w:rPr>
          <w:rFonts w:ascii="Calibri" w:eastAsia="Calibri" w:hAnsi="Calibri" w:cs="Calibri"/>
          <w:b/>
          <w:lang w:eastAsia="pl-PL"/>
        </w:rPr>
        <w:t>roku</w:t>
      </w:r>
    </w:p>
    <w:p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pomiędzy:</w:t>
      </w:r>
    </w:p>
    <w:p w:rsidR="0088119C" w:rsidRDefault="0015716B" w:rsidP="0015716B">
      <w:pPr>
        <w:widowControl w:val="0"/>
        <w:spacing w:after="0" w:line="264" w:lineRule="exact"/>
        <w:ind w:left="20" w:right="3900"/>
        <w:rPr>
          <w:rFonts w:ascii="Calibri" w:eastAsia="Calibri" w:hAnsi="Calibri" w:cs="Calibri"/>
          <w:b/>
          <w:i/>
          <w:iCs/>
          <w:lang w:eastAsia="pl-PL"/>
        </w:rPr>
      </w:pPr>
      <w:r w:rsidRPr="0015716B">
        <w:rPr>
          <w:rFonts w:ascii="Calibri" w:eastAsia="Calibri" w:hAnsi="Calibri" w:cs="Calibri"/>
          <w:b/>
          <w:i/>
          <w:iCs/>
          <w:lang w:eastAsia="pl-PL"/>
        </w:rPr>
        <w:t xml:space="preserve">Szpitalem Specjalistycznym w Pile im. Stanisława Staszica </w:t>
      </w:r>
    </w:p>
    <w:p w:rsidR="0015716B" w:rsidRPr="0015716B" w:rsidRDefault="0015716B" w:rsidP="0015716B">
      <w:pPr>
        <w:widowControl w:val="0"/>
        <w:spacing w:after="0" w:line="264" w:lineRule="exact"/>
        <w:ind w:left="20" w:right="3900"/>
        <w:rPr>
          <w:rFonts w:ascii="Calibri" w:eastAsia="Calibri" w:hAnsi="Calibri" w:cs="Calibri"/>
          <w:b/>
          <w:i/>
          <w:iCs/>
          <w:lang w:eastAsia="pl-PL"/>
        </w:rPr>
      </w:pPr>
      <w:r w:rsidRPr="0015716B">
        <w:rPr>
          <w:rFonts w:ascii="Calibri" w:eastAsia="Calibri" w:hAnsi="Calibri" w:cs="Calibri"/>
          <w:b/>
          <w:i/>
          <w:iCs/>
          <w:lang w:eastAsia="pl-PL"/>
        </w:rPr>
        <w:t>64</w:t>
      </w:r>
      <w:r w:rsidR="0088119C">
        <w:rPr>
          <w:rFonts w:ascii="Calibri" w:eastAsia="Calibri" w:hAnsi="Calibri" w:cs="Calibri"/>
          <w:b/>
          <w:i/>
          <w:iCs/>
          <w:lang w:eastAsia="pl-PL"/>
        </w:rPr>
        <w:t>-</w:t>
      </w:r>
      <w:r w:rsidRPr="0015716B">
        <w:rPr>
          <w:rFonts w:ascii="Calibri" w:eastAsia="Calibri" w:hAnsi="Calibri" w:cs="Calibri"/>
          <w:b/>
          <w:i/>
          <w:iCs/>
          <w:lang w:eastAsia="pl-PL"/>
        </w:rPr>
        <w:t>920 Piła, ul. Rydygiera 1</w:t>
      </w:r>
    </w:p>
    <w:p w:rsidR="0015716B" w:rsidRPr="0015716B" w:rsidRDefault="0015716B" w:rsidP="0015716B">
      <w:pPr>
        <w:widowControl w:val="0"/>
        <w:spacing w:after="0" w:line="264" w:lineRule="exact"/>
        <w:ind w:right="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wpisanym do Krajowego Rejestru Sądowego KRS 0000008246 - Sąd Rejonowy Nowe Miasto i Wilda</w:t>
      </w:r>
    </w:p>
    <w:p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Poznaniu, IX Wydział Gospodarczy Krajowego Rejestru Sądowego</w:t>
      </w:r>
    </w:p>
    <w:p w:rsidR="0015716B" w:rsidRPr="0015716B" w:rsidRDefault="0015716B" w:rsidP="0015716B">
      <w:pPr>
        <w:widowControl w:val="0"/>
        <w:tabs>
          <w:tab w:val="left" w:pos="2847"/>
        </w:tabs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REGON: 001261820</w:t>
      </w:r>
      <w:r w:rsidRPr="0015716B">
        <w:rPr>
          <w:rFonts w:ascii="Calibri" w:eastAsia="Calibri" w:hAnsi="Calibri" w:cs="Calibri"/>
          <w:lang w:eastAsia="pl-PL"/>
        </w:rPr>
        <w:tab/>
        <w:t>NIP: 764-20-88-098</w:t>
      </w:r>
    </w:p>
    <w:p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:rsidR="0015716B" w:rsidRPr="0015716B" w:rsidRDefault="00B9560D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b/>
          <w:i/>
          <w:iCs/>
          <w:lang w:eastAsia="pl-PL"/>
        </w:rPr>
      </w:pPr>
      <w:r>
        <w:rPr>
          <w:rFonts w:ascii="Calibri" w:eastAsia="Calibri" w:hAnsi="Calibri" w:cs="Calibri"/>
          <w:b/>
          <w:i/>
          <w:iCs/>
          <w:lang w:eastAsia="pl-PL"/>
        </w:rPr>
        <w:t>……………………………………………………..</w:t>
      </w:r>
    </w:p>
    <w:p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zwanym dalej „Zamawiającym"</w:t>
      </w:r>
    </w:p>
    <w:p w:rsid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a</w:t>
      </w:r>
    </w:p>
    <w:p w:rsidR="00B9560D" w:rsidRPr="0015716B" w:rsidRDefault="00B9560D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……………………………………………………………………</w:t>
      </w:r>
    </w:p>
    <w:p w:rsidR="0015716B" w:rsidRPr="0015716B" w:rsidRDefault="0015716B" w:rsidP="0015716B">
      <w:pPr>
        <w:widowControl w:val="0"/>
        <w:tabs>
          <w:tab w:val="left" w:leader="dot" w:pos="5194"/>
          <w:tab w:val="left" w:leader="dot" w:pos="7705"/>
          <w:tab w:val="left" w:leader="dot" w:pos="8132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wpisanym do Krajowego Rejestru Sądowego KRS </w:t>
      </w:r>
      <w:r w:rsidRPr="0015716B">
        <w:rPr>
          <w:rFonts w:ascii="Calibri" w:eastAsia="Calibri" w:hAnsi="Calibri" w:cs="Calibri"/>
          <w:lang w:eastAsia="pl-PL"/>
        </w:rPr>
        <w:tab/>
        <w:t xml:space="preserve"> - Sąd Rejonowy w </w:t>
      </w:r>
      <w:r w:rsidRPr="0015716B">
        <w:rPr>
          <w:rFonts w:ascii="Calibri" w:eastAsia="Calibri" w:hAnsi="Calibri" w:cs="Calibri"/>
          <w:lang w:eastAsia="pl-PL"/>
        </w:rPr>
        <w:tab/>
        <w:t xml:space="preserve">, </w:t>
      </w:r>
      <w:r w:rsidRPr="0015716B">
        <w:rPr>
          <w:rFonts w:ascii="Calibri" w:eastAsia="Calibri" w:hAnsi="Calibri" w:cs="Calibri"/>
          <w:lang w:eastAsia="pl-PL"/>
        </w:rPr>
        <w:tab/>
        <w:t xml:space="preserve"> Wydziału</w:t>
      </w:r>
    </w:p>
    <w:p w:rsidR="0015716B" w:rsidRPr="0015716B" w:rsidRDefault="0015716B" w:rsidP="0015716B">
      <w:pPr>
        <w:widowControl w:val="0"/>
        <w:tabs>
          <w:tab w:val="left" w:leader="dot" w:pos="7470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Gospodarcze</w:t>
      </w:r>
      <w:r w:rsidR="00514186">
        <w:rPr>
          <w:rFonts w:ascii="Calibri" w:eastAsia="Calibri" w:hAnsi="Calibri" w:cs="Calibri"/>
          <w:lang w:eastAsia="pl-PL"/>
        </w:rPr>
        <w:t>go Krajowego Rejestru Sądowego.</w:t>
      </w:r>
    </w:p>
    <w:p w:rsidR="0015716B" w:rsidRPr="0015716B" w:rsidRDefault="0015716B" w:rsidP="0015716B">
      <w:pPr>
        <w:widowControl w:val="0"/>
        <w:tabs>
          <w:tab w:val="left" w:leader="dot" w:pos="2410"/>
          <w:tab w:val="left" w:pos="3553"/>
          <w:tab w:val="left" w:leader="dot" w:pos="5607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REGON: </w:t>
      </w:r>
      <w:r w:rsidRPr="0015716B">
        <w:rPr>
          <w:rFonts w:ascii="Calibri" w:eastAsia="Calibri" w:hAnsi="Calibri" w:cs="Calibri"/>
          <w:lang w:eastAsia="pl-PL"/>
        </w:rPr>
        <w:tab/>
      </w:r>
      <w:r w:rsidRPr="0015716B">
        <w:rPr>
          <w:rFonts w:ascii="Calibri" w:eastAsia="Calibri" w:hAnsi="Calibri" w:cs="Calibri"/>
          <w:lang w:eastAsia="pl-PL"/>
        </w:rPr>
        <w:tab/>
        <w:t xml:space="preserve">NIP: </w:t>
      </w:r>
      <w:r w:rsidRPr="0015716B">
        <w:rPr>
          <w:rFonts w:ascii="Calibri" w:eastAsia="Calibri" w:hAnsi="Calibri" w:cs="Calibri"/>
          <w:lang w:eastAsia="pl-PL"/>
        </w:rPr>
        <w:tab/>
      </w:r>
    </w:p>
    <w:p w:rsidR="0015716B" w:rsidRDefault="0015716B" w:rsidP="0015716B">
      <w:pPr>
        <w:widowControl w:val="0"/>
        <w:spacing w:after="24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:rsidR="00B9560D" w:rsidRPr="0015716B" w:rsidRDefault="00B9560D" w:rsidP="009A699A">
      <w:pPr>
        <w:widowControl w:val="0"/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……………………………………………………………………</w:t>
      </w:r>
    </w:p>
    <w:p w:rsidR="0015716B" w:rsidRPr="0015716B" w:rsidRDefault="0015716B" w:rsidP="0015716B">
      <w:pPr>
        <w:widowControl w:val="0"/>
        <w:spacing w:after="0" w:line="269" w:lineRule="exact"/>
        <w:ind w:right="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wpisanym do rejestru osób fizycznych prowadzących działalność gospodarczą Centralnej Ewidencji</w:t>
      </w:r>
    </w:p>
    <w:p w:rsidR="0015716B" w:rsidRPr="0015716B" w:rsidRDefault="0015716B" w:rsidP="000711F6">
      <w:pPr>
        <w:widowControl w:val="0"/>
        <w:numPr>
          <w:ilvl w:val="0"/>
          <w:numId w:val="22"/>
        </w:numPr>
        <w:tabs>
          <w:tab w:val="left" w:pos="126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Informacji o Działalności Gospodarczej Rzeczypospolitej Polskiej (CEIDG)</w:t>
      </w:r>
    </w:p>
    <w:p w:rsidR="0015716B" w:rsidRPr="0015716B" w:rsidRDefault="0015716B" w:rsidP="0015716B">
      <w:pPr>
        <w:widowControl w:val="0"/>
        <w:tabs>
          <w:tab w:val="left" w:leader="dot" w:pos="2410"/>
          <w:tab w:val="left" w:pos="3553"/>
          <w:tab w:val="left" w:leader="dot" w:pos="5607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REGON: </w:t>
      </w:r>
      <w:r w:rsidRPr="0015716B">
        <w:rPr>
          <w:rFonts w:ascii="Calibri" w:eastAsia="Calibri" w:hAnsi="Calibri" w:cs="Calibri"/>
          <w:lang w:eastAsia="pl-PL"/>
        </w:rPr>
        <w:tab/>
      </w:r>
      <w:r w:rsidRPr="0015716B">
        <w:rPr>
          <w:rFonts w:ascii="Calibri" w:eastAsia="Calibri" w:hAnsi="Calibri" w:cs="Calibri"/>
          <w:lang w:eastAsia="pl-PL"/>
        </w:rPr>
        <w:tab/>
        <w:t xml:space="preserve">NIP: </w:t>
      </w:r>
      <w:r w:rsidRPr="0015716B">
        <w:rPr>
          <w:rFonts w:ascii="Calibri" w:eastAsia="Calibri" w:hAnsi="Calibri" w:cs="Calibri"/>
          <w:lang w:eastAsia="pl-PL"/>
        </w:rPr>
        <w:tab/>
      </w:r>
    </w:p>
    <w:p w:rsidR="0015716B" w:rsidRDefault="0015716B" w:rsidP="0015716B">
      <w:pPr>
        <w:widowControl w:val="0"/>
        <w:spacing w:after="244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:rsidR="00B9560D" w:rsidRPr="0015716B" w:rsidRDefault="00B9560D" w:rsidP="009A699A">
      <w:pPr>
        <w:widowControl w:val="0"/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……………………………………………………………………….</w:t>
      </w:r>
    </w:p>
    <w:p w:rsidR="00032CB6" w:rsidRPr="009024BC" w:rsidRDefault="00032CB6" w:rsidP="00032CB6">
      <w:pPr>
        <w:jc w:val="both"/>
        <w:rPr>
          <w:rFonts w:ascii="Calibri" w:hAnsi="Calibri"/>
          <w:b/>
          <w:bCs/>
        </w:rPr>
      </w:pPr>
      <w:bookmarkStart w:id="5" w:name="bookmark33"/>
      <w:r w:rsidRPr="007B10D0">
        <w:rPr>
          <w:rFonts w:ascii="Calibri" w:hAnsi="Calibri"/>
        </w:rPr>
        <w:t xml:space="preserve">zwanym dalej „Wykonawcą”, którego oferta została przyjęta w postępowaniu o udzielenie zamówienia publicznego na </w:t>
      </w:r>
      <w:r w:rsidRPr="001A1113">
        <w:rPr>
          <w:rFonts w:ascii="Calibri" w:hAnsi="Calibri"/>
        </w:rPr>
        <w:t>§ 8 Regulaminu udzielania zamówień publicznych, który stanowi załącznik do zarządzenia nr 67/2019 Dyrektora Szpitala Specjalistycznego w Pile im. Stanisława Staszica z dnia 08.05.2019 r</w:t>
      </w:r>
      <w:r w:rsidRPr="007B10D0">
        <w:rPr>
          <w:rFonts w:ascii="Calibri" w:hAnsi="Calibri"/>
        </w:rPr>
        <w:t xml:space="preserve">. prowadzonego pod hasłem </w:t>
      </w:r>
      <w:r w:rsidR="00723AC7">
        <w:rPr>
          <w:rFonts w:ascii="Calibri" w:hAnsi="Calibri"/>
        </w:rPr>
        <w:t>„</w:t>
      </w:r>
      <w:r w:rsidR="009A699A" w:rsidRPr="009A699A">
        <w:rPr>
          <w:rFonts w:ascii="Calibri" w:hAnsi="Calibri"/>
          <w:b/>
          <w:bCs/>
        </w:rPr>
        <w:t>MATERIAŁY KONTROLNE DO SPRAWDZIANÓW ZEWNĘTRZNEJ OCENY JAKOŚCI</w:t>
      </w:r>
      <w:r w:rsidR="00B9560D">
        <w:rPr>
          <w:rFonts w:ascii="Calibri" w:hAnsi="Calibri"/>
          <w:b/>
          <w:bCs/>
        </w:rPr>
        <w:t>”</w:t>
      </w:r>
      <w:r w:rsidR="00723AC7" w:rsidRPr="00723AC7">
        <w:rPr>
          <w:rFonts w:ascii="Calibri" w:hAnsi="Calibri"/>
          <w:b/>
          <w:bCs/>
        </w:rPr>
        <w:t xml:space="preserve"> </w:t>
      </w:r>
      <w:r w:rsidRPr="009024BC">
        <w:rPr>
          <w:rFonts w:ascii="Calibri" w:hAnsi="Calibri"/>
          <w:bCs/>
        </w:rPr>
        <w:t>(postępowanie </w:t>
      </w:r>
      <w:r w:rsidR="00B9560D">
        <w:rPr>
          <w:rFonts w:ascii="Calibri" w:hAnsi="Calibri"/>
          <w:bCs/>
        </w:rPr>
        <w:t>nr F</w:t>
      </w:r>
      <w:r w:rsidRPr="009024BC">
        <w:rPr>
          <w:rFonts w:ascii="Calibri" w:hAnsi="Calibri"/>
          <w:bCs/>
        </w:rPr>
        <w:t>ZP.</w:t>
      </w:r>
      <w:r w:rsidR="00B9560D">
        <w:rPr>
          <w:rFonts w:ascii="Calibri" w:hAnsi="Calibri"/>
          <w:bCs/>
        </w:rPr>
        <w:t>I</w:t>
      </w:r>
      <w:r w:rsidR="009A699A">
        <w:rPr>
          <w:rFonts w:ascii="Calibri" w:hAnsi="Calibri"/>
          <w:bCs/>
        </w:rPr>
        <w:t>I</w:t>
      </w:r>
      <w:r w:rsidR="00B9560D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>-</w:t>
      </w:r>
      <w:r w:rsidR="00B9560D">
        <w:rPr>
          <w:rFonts w:ascii="Calibri" w:hAnsi="Calibri"/>
          <w:bCs/>
        </w:rPr>
        <w:t>241</w:t>
      </w:r>
      <w:r w:rsidRPr="009024BC">
        <w:rPr>
          <w:rFonts w:ascii="Calibri" w:hAnsi="Calibri"/>
          <w:bCs/>
        </w:rPr>
        <w:t>/</w:t>
      </w:r>
      <w:r w:rsidR="00B9560D">
        <w:rPr>
          <w:rFonts w:ascii="Calibri" w:hAnsi="Calibri"/>
          <w:bCs/>
        </w:rPr>
        <w:t>0</w:t>
      </w:r>
      <w:r w:rsidR="009A699A">
        <w:rPr>
          <w:rFonts w:ascii="Calibri" w:hAnsi="Calibri"/>
          <w:bCs/>
        </w:rPr>
        <w:t>1</w:t>
      </w:r>
      <w:r w:rsidR="00B9560D">
        <w:rPr>
          <w:rFonts w:ascii="Calibri" w:hAnsi="Calibri"/>
          <w:bCs/>
        </w:rPr>
        <w:t>/2</w:t>
      </w:r>
      <w:r w:rsidR="009A699A">
        <w:rPr>
          <w:rFonts w:ascii="Calibri" w:hAnsi="Calibri"/>
          <w:bCs/>
        </w:rPr>
        <w:t>2</w:t>
      </w:r>
      <w:r>
        <w:rPr>
          <w:rFonts w:ascii="Calibri" w:hAnsi="Calibri"/>
          <w:bCs/>
        </w:rPr>
        <w:t>/ZO</w:t>
      </w:r>
      <w:r w:rsidRPr="009024BC">
        <w:rPr>
          <w:rFonts w:ascii="Calibri" w:hAnsi="Calibri"/>
          <w:bCs/>
        </w:rPr>
        <w:t>)</w:t>
      </w:r>
      <w:r w:rsidR="0088119C">
        <w:rPr>
          <w:rFonts w:ascii="Calibri" w:hAnsi="Calibri"/>
          <w:bCs/>
        </w:rPr>
        <w:t xml:space="preserve"> </w:t>
      </w:r>
      <w:r w:rsidRPr="009024BC">
        <w:rPr>
          <w:rFonts w:ascii="Calibri" w:hAnsi="Calibri"/>
        </w:rPr>
        <w:t>o następującej treści:</w:t>
      </w:r>
    </w:p>
    <w:p w:rsidR="0015716B" w:rsidRPr="0015716B" w:rsidRDefault="0015716B" w:rsidP="0015716B">
      <w:pPr>
        <w:keepNext/>
        <w:keepLines/>
        <w:widowControl w:val="0"/>
        <w:spacing w:after="0" w:line="264" w:lineRule="exact"/>
        <w:ind w:left="20" w:firstLine="4400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</w:t>
      </w:r>
      <w:bookmarkEnd w:id="5"/>
    </w:p>
    <w:p w:rsidR="0015716B" w:rsidRPr="0015716B" w:rsidRDefault="0015716B" w:rsidP="0015716B">
      <w:pPr>
        <w:widowControl w:val="0"/>
        <w:tabs>
          <w:tab w:val="left" w:pos="760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Umowa dotyczy sukcesywnego zaopatrywania Zamawiającego przez Wykonawcę </w:t>
      </w:r>
      <w:r w:rsidRPr="00CF4DEF">
        <w:rPr>
          <w:rFonts w:ascii="Calibri" w:eastAsia="Calibri" w:hAnsi="Calibri" w:cs="Calibri"/>
          <w:lang w:eastAsia="pl-PL"/>
        </w:rPr>
        <w:t xml:space="preserve">w materiały </w:t>
      </w:r>
      <w:r w:rsidR="001F4B61" w:rsidRPr="00CF4DEF">
        <w:rPr>
          <w:rFonts w:ascii="Calibri" w:eastAsia="Calibri" w:hAnsi="Calibri" w:cs="Calibri"/>
          <w:lang w:eastAsia="pl-PL"/>
        </w:rPr>
        <w:t xml:space="preserve">kontrolne do sprawdzianów zewnętrznej oceny jakości </w:t>
      </w:r>
      <w:r w:rsidRPr="00CF4DEF">
        <w:rPr>
          <w:rFonts w:ascii="Calibri" w:eastAsia="Calibri" w:hAnsi="Calibri" w:cs="Calibri"/>
          <w:lang w:eastAsia="pl-PL"/>
        </w:rPr>
        <w:t xml:space="preserve">dla laboratorium </w:t>
      </w:r>
      <w:r w:rsidR="00A00906" w:rsidRPr="00CF4DEF">
        <w:rPr>
          <w:rFonts w:ascii="Calibri" w:eastAsia="Calibri" w:hAnsi="Calibri" w:cs="Calibri"/>
          <w:lang w:eastAsia="pl-PL"/>
        </w:rPr>
        <w:t>i wiarygodności wykonywanych zadań</w:t>
      </w:r>
      <w:r w:rsidRPr="00C240EE">
        <w:rPr>
          <w:rFonts w:ascii="Calibri" w:eastAsia="Calibri" w:hAnsi="Calibri" w:cs="Calibri"/>
          <w:lang w:eastAsia="pl-PL"/>
        </w:rPr>
        <w:t>,</w:t>
      </w:r>
      <w:r w:rsidRPr="0015716B">
        <w:rPr>
          <w:rFonts w:ascii="Calibri" w:eastAsia="Calibri" w:hAnsi="Calibri" w:cs="Calibri"/>
          <w:lang w:eastAsia="pl-PL"/>
        </w:rPr>
        <w:t xml:space="preserve"> w cenach i ilościach zgodnie ze złożoną ofertą, którego formularz asortymentowo - cenowy stanowi załącznik nr </w:t>
      </w:r>
      <w:r w:rsidR="004501DE">
        <w:rPr>
          <w:rFonts w:ascii="Calibri" w:eastAsia="Calibri" w:hAnsi="Calibri" w:cs="Calibri"/>
          <w:lang w:eastAsia="pl-PL"/>
        </w:rPr>
        <w:t>1</w:t>
      </w:r>
      <w:r w:rsidRPr="0015716B">
        <w:rPr>
          <w:rFonts w:ascii="Calibri" w:eastAsia="Calibri" w:hAnsi="Calibri" w:cs="Calibri"/>
          <w:lang w:eastAsia="pl-PL"/>
        </w:rPr>
        <w:t xml:space="preserve"> do niniejszej umowy.</w:t>
      </w:r>
    </w:p>
    <w:p w:rsidR="0015716B" w:rsidRPr="0015716B" w:rsidRDefault="0015716B" w:rsidP="0015716B">
      <w:pPr>
        <w:keepNext/>
        <w:keepLines/>
        <w:widowControl w:val="0"/>
        <w:spacing w:after="0" w:line="264" w:lineRule="exact"/>
        <w:ind w:left="20" w:firstLine="4400"/>
        <w:outlineLvl w:val="1"/>
        <w:rPr>
          <w:rFonts w:ascii="Calibri" w:eastAsia="Calibri" w:hAnsi="Calibri" w:cs="Calibri"/>
          <w:b/>
          <w:lang w:eastAsia="pl-PL"/>
        </w:rPr>
      </w:pPr>
      <w:bookmarkStart w:id="6" w:name="bookmark34"/>
      <w:r w:rsidRPr="0015716B">
        <w:rPr>
          <w:rFonts w:ascii="Calibri" w:eastAsia="Calibri" w:hAnsi="Calibri" w:cs="Calibri"/>
          <w:b/>
          <w:lang w:eastAsia="pl-PL"/>
        </w:rPr>
        <w:t>§ 2</w:t>
      </w:r>
      <w:bookmarkEnd w:id="6"/>
    </w:p>
    <w:p w:rsidR="0015716B" w:rsidRPr="0015716B" w:rsidRDefault="0015716B" w:rsidP="009A699A">
      <w:pPr>
        <w:widowControl w:val="0"/>
        <w:spacing w:after="0" w:line="264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Wykonawca zobowiązuje się przenosić na rzecz Zamawiającego towar określony w umowie i wydawać mu go w sposób w niej określony.</w:t>
      </w:r>
    </w:p>
    <w:p w:rsidR="0015716B" w:rsidRPr="0015716B" w:rsidRDefault="0015716B" w:rsidP="0015716B">
      <w:pPr>
        <w:keepNext/>
        <w:keepLines/>
        <w:widowControl w:val="0"/>
        <w:spacing w:after="0" w:line="264" w:lineRule="exact"/>
        <w:ind w:left="20" w:firstLine="4400"/>
        <w:outlineLvl w:val="1"/>
        <w:rPr>
          <w:rFonts w:ascii="Calibri" w:eastAsia="Calibri" w:hAnsi="Calibri" w:cs="Calibri"/>
          <w:b/>
          <w:lang w:eastAsia="pl-PL"/>
        </w:rPr>
      </w:pPr>
      <w:bookmarkStart w:id="7" w:name="bookmark35"/>
      <w:r w:rsidRPr="0015716B">
        <w:rPr>
          <w:rFonts w:ascii="Calibri" w:eastAsia="Calibri" w:hAnsi="Calibri" w:cs="Calibri"/>
          <w:b/>
          <w:lang w:eastAsia="pl-PL"/>
        </w:rPr>
        <w:t>§ 3</w:t>
      </w:r>
      <w:bookmarkEnd w:id="7"/>
    </w:p>
    <w:p w:rsidR="0015716B" w:rsidRPr="0015716B" w:rsidRDefault="0015716B" w:rsidP="009A699A">
      <w:pPr>
        <w:widowControl w:val="0"/>
        <w:spacing w:after="0" w:line="264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Zamawiający zobowiązuje się odbierać towar i płacić Wykonawcy w sposób określony w niniejszej umowie.</w:t>
      </w:r>
    </w:p>
    <w:p w:rsidR="00A00906" w:rsidRDefault="0015716B" w:rsidP="0015716B">
      <w:pPr>
        <w:keepNext/>
        <w:keepLines/>
        <w:widowControl w:val="0"/>
        <w:spacing w:after="0" w:line="264" w:lineRule="exact"/>
        <w:ind w:left="20" w:right="4440" w:firstLine="4400"/>
        <w:outlineLvl w:val="1"/>
        <w:rPr>
          <w:rFonts w:ascii="Calibri" w:eastAsia="Calibri" w:hAnsi="Calibri" w:cs="Calibri"/>
          <w:b/>
          <w:lang w:eastAsia="pl-PL"/>
        </w:rPr>
      </w:pPr>
      <w:bookmarkStart w:id="8" w:name="bookmark36"/>
      <w:r w:rsidRPr="0015716B">
        <w:rPr>
          <w:rFonts w:ascii="Calibri" w:eastAsia="Calibri" w:hAnsi="Calibri" w:cs="Calibri"/>
          <w:b/>
          <w:lang w:eastAsia="pl-PL"/>
        </w:rPr>
        <w:t>§ 4</w:t>
      </w:r>
    </w:p>
    <w:p w:rsidR="0015716B" w:rsidRPr="0015716B" w:rsidRDefault="00A00906" w:rsidP="00A00906">
      <w:pPr>
        <w:keepNext/>
        <w:keepLines/>
        <w:widowControl w:val="0"/>
        <w:spacing w:after="0" w:line="264" w:lineRule="exact"/>
        <w:ind w:left="20" w:hanging="20"/>
        <w:outlineLvl w:val="1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shd w:val="clear" w:color="auto" w:fill="A6A6A6"/>
          <w:lang w:eastAsia="pl-PL"/>
        </w:rPr>
        <w:t>CENA TOWARU</w:t>
      </w:r>
      <w:bookmarkEnd w:id="8"/>
    </w:p>
    <w:p w:rsidR="0015716B" w:rsidRPr="0015716B" w:rsidRDefault="0015716B" w:rsidP="000711F6">
      <w:pPr>
        <w:widowControl w:val="0"/>
        <w:numPr>
          <w:ilvl w:val="0"/>
          <w:numId w:val="23"/>
        </w:numPr>
        <w:tabs>
          <w:tab w:val="left" w:pos="370"/>
        </w:tabs>
        <w:spacing w:after="0" w:line="264" w:lineRule="exact"/>
        <w:ind w:right="20"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Ceny jednostkowe przedmiotu umowy, o którym mowa w § 1, obejmują jego wartość, wszystkie określone prawem podatki, opłaty celne i graniczne oraz inne koszty związane z realizacją umowy, w tym koszty transportu do siedziby Zamawiającego. </w:t>
      </w:r>
    </w:p>
    <w:p w:rsidR="0015716B" w:rsidRPr="0015716B" w:rsidRDefault="00D366AB" w:rsidP="000711F6">
      <w:pPr>
        <w:widowControl w:val="0"/>
        <w:numPr>
          <w:ilvl w:val="0"/>
          <w:numId w:val="23"/>
        </w:numPr>
        <w:tabs>
          <w:tab w:val="left" w:pos="395"/>
        </w:tabs>
        <w:spacing w:after="0" w:line="269" w:lineRule="exact"/>
        <w:ind w:right="2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Ceny podane w załączniku nr 2</w:t>
      </w:r>
      <w:r w:rsidR="0015716B" w:rsidRPr="0015716B">
        <w:rPr>
          <w:rFonts w:ascii="Calibri" w:eastAsia="Calibri" w:hAnsi="Calibri" w:cs="Calibri"/>
          <w:lang w:eastAsia="pl-PL"/>
        </w:rPr>
        <w:t xml:space="preserve"> nie mogą ulec podwyższeniu w okresie obowiązywania niniejszej umowy.</w:t>
      </w:r>
    </w:p>
    <w:p w:rsidR="0015716B" w:rsidRPr="0015716B" w:rsidRDefault="0015716B" w:rsidP="000711F6">
      <w:pPr>
        <w:widowControl w:val="0"/>
        <w:numPr>
          <w:ilvl w:val="0"/>
          <w:numId w:val="23"/>
        </w:numPr>
        <w:tabs>
          <w:tab w:val="left" w:pos="395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Wartość przedmiotu umowy wynosi:</w:t>
      </w:r>
    </w:p>
    <w:p w:rsidR="0015716B" w:rsidRPr="0015716B" w:rsidRDefault="0015716B" w:rsidP="0015716B">
      <w:pPr>
        <w:widowControl w:val="0"/>
        <w:tabs>
          <w:tab w:val="left" w:leader="dot" w:pos="2616"/>
          <w:tab w:val="left" w:leader="dot" w:pos="4584"/>
        </w:tabs>
        <w:spacing w:after="0" w:line="269" w:lineRule="exact"/>
        <w:ind w:left="7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netto:</w:t>
      </w:r>
      <w:r w:rsidRPr="0015716B">
        <w:rPr>
          <w:rFonts w:ascii="Calibri" w:eastAsia="Calibri" w:hAnsi="Calibri" w:cs="Calibri"/>
          <w:lang w:eastAsia="pl-PL"/>
        </w:rPr>
        <w:tab/>
        <w:t>(słownie:</w:t>
      </w:r>
      <w:r w:rsidRPr="0015716B">
        <w:rPr>
          <w:rFonts w:ascii="Calibri" w:eastAsia="Calibri" w:hAnsi="Calibri" w:cs="Calibri"/>
          <w:lang w:eastAsia="pl-PL"/>
        </w:rPr>
        <w:tab/>
        <w:t>)</w:t>
      </w:r>
    </w:p>
    <w:p w:rsidR="0015716B" w:rsidRPr="0015716B" w:rsidRDefault="0015716B" w:rsidP="0015716B">
      <w:pPr>
        <w:widowControl w:val="0"/>
        <w:tabs>
          <w:tab w:val="left" w:leader="dot" w:pos="2443"/>
        </w:tabs>
        <w:spacing w:after="0" w:line="269" w:lineRule="exact"/>
        <w:ind w:left="7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val="en-US" w:eastAsia="pl-PL"/>
        </w:rPr>
        <w:t>VAT:</w:t>
      </w:r>
      <w:r w:rsidRPr="0015716B">
        <w:rPr>
          <w:rFonts w:ascii="Calibri" w:eastAsia="Calibri" w:hAnsi="Calibri" w:cs="Calibri"/>
          <w:lang w:eastAsia="pl-PL"/>
        </w:rPr>
        <w:tab/>
      </w:r>
    </w:p>
    <w:p w:rsidR="0015716B" w:rsidRPr="009A699A" w:rsidRDefault="0015716B" w:rsidP="009A699A">
      <w:pPr>
        <w:widowControl w:val="0"/>
        <w:tabs>
          <w:tab w:val="left" w:leader="dot" w:pos="2587"/>
          <w:tab w:val="left" w:leader="dot" w:pos="4555"/>
        </w:tabs>
        <w:spacing w:after="244" w:line="269" w:lineRule="exact"/>
        <w:ind w:left="7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brutto:</w:t>
      </w:r>
      <w:r w:rsidRPr="0015716B">
        <w:rPr>
          <w:rFonts w:ascii="Calibri" w:eastAsia="Calibri" w:hAnsi="Calibri" w:cs="Calibri"/>
          <w:lang w:eastAsia="pl-PL"/>
        </w:rPr>
        <w:tab/>
        <w:t>(słownie:</w:t>
      </w:r>
      <w:r w:rsidRPr="0015716B">
        <w:rPr>
          <w:rFonts w:ascii="Calibri" w:eastAsia="Calibri" w:hAnsi="Calibri" w:cs="Calibri"/>
          <w:lang w:eastAsia="pl-PL"/>
        </w:rPr>
        <w:tab/>
        <w:t>)</w:t>
      </w:r>
    </w:p>
    <w:p w:rsidR="0015716B" w:rsidRPr="0015716B" w:rsidRDefault="0015716B" w:rsidP="0015716B">
      <w:pPr>
        <w:widowControl w:val="0"/>
        <w:spacing w:after="0" w:line="264" w:lineRule="exact"/>
        <w:ind w:right="22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5</w:t>
      </w:r>
    </w:p>
    <w:p w:rsidR="0015716B" w:rsidRPr="005809C4" w:rsidRDefault="0015716B" w:rsidP="0015716B">
      <w:pPr>
        <w:widowControl w:val="0"/>
        <w:spacing w:after="0" w:line="264" w:lineRule="exact"/>
        <w:ind w:left="420" w:hanging="380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5809C4">
        <w:rPr>
          <w:rFonts w:ascii="Calibri" w:eastAsia="Calibri" w:hAnsi="Calibri" w:cs="Calibri"/>
          <w:b/>
          <w:sz w:val="24"/>
          <w:szCs w:val="24"/>
          <w:highlight w:val="lightGray"/>
          <w:lang w:eastAsia="pl-PL"/>
        </w:rPr>
        <w:lastRenderedPageBreak/>
        <w:t>WARUNKI PŁATNOŚCI</w:t>
      </w:r>
    </w:p>
    <w:p w:rsidR="0015716B" w:rsidRDefault="0015716B" w:rsidP="00E411B0">
      <w:pPr>
        <w:pStyle w:val="Akapitzlist"/>
        <w:widowControl w:val="0"/>
        <w:numPr>
          <w:ilvl w:val="0"/>
          <w:numId w:val="39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E411B0">
        <w:rPr>
          <w:rFonts w:ascii="Calibri" w:eastAsia="Calibri" w:hAnsi="Calibri" w:cs="Calibri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15716B" w:rsidRDefault="0015716B" w:rsidP="00E411B0">
      <w:pPr>
        <w:pStyle w:val="Akapitzlist"/>
        <w:widowControl w:val="0"/>
        <w:numPr>
          <w:ilvl w:val="0"/>
          <w:numId w:val="39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E411B0">
        <w:rPr>
          <w:rFonts w:ascii="Calibri" w:eastAsia="Calibri" w:hAnsi="Calibri" w:cs="Calibri"/>
          <w:lang w:eastAsia="pl-PL"/>
        </w:rPr>
        <w:t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</w:t>
      </w:r>
    </w:p>
    <w:p w:rsidR="009A699A" w:rsidRDefault="0015716B" w:rsidP="009A699A">
      <w:pPr>
        <w:pStyle w:val="Akapitzlist"/>
        <w:widowControl w:val="0"/>
        <w:numPr>
          <w:ilvl w:val="0"/>
          <w:numId w:val="39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Za datę zapłaty uważa się dzień obciążenia rachunku bankowego Zamawiającego.</w:t>
      </w:r>
    </w:p>
    <w:p w:rsidR="009A699A" w:rsidRPr="009A699A" w:rsidRDefault="009A699A" w:rsidP="009A699A">
      <w:pPr>
        <w:pStyle w:val="Akapitzlist"/>
        <w:widowControl w:val="0"/>
        <w:numPr>
          <w:ilvl w:val="0"/>
          <w:numId w:val="39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9A699A">
        <w:rPr>
          <w:rFonts w:ascii="Calibri" w:eastAsia="Calibri" w:hAnsi="Calibri" w:cs="Calibri"/>
          <w:lang w:eastAsia="pl-PL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:rsidR="0015716B" w:rsidRPr="0015716B" w:rsidRDefault="0015716B" w:rsidP="0015716B">
      <w:pPr>
        <w:widowControl w:val="0"/>
        <w:spacing w:after="0" w:line="264" w:lineRule="exact"/>
        <w:ind w:right="22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6</w:t>
      </w:r>
    </w:p>
    <w:p w:rsidR="0015716B" w:rsidRPr="005809C4" w:rsidRDefault="0015716B" w:rsidP="0015716B">
      <w:pPr>
        <w:widowControl w:val="0"/>
        <w:spacing w:after="0" w:line="264" w:lineRule="exact"/>
        <w:ind w:left="420" w:hanging="380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5809C4">
        <w:rPr>
          <w:rFonts w:ascii="Calibri" w:eastAsia="Calibri" w:hAnsi="Calibri" w:cs="Calibri"/>
          <w:b/>
          <w:sz w:val="24"/>
          <w:szCs w:val="24"/>
          <w:highlight w:val="lightGray"/>
          <w:lang w:eastAsia="pl-PL"/>
        </w:rPr>
        <w:t>DOSTAWA TOWARU</w:t>
      </w:r>
    </w:p>
    <w:p w:rsidR="0015716B" w:rsidRPr="005809C4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 xml:space="preserve">Wykonawca zobowiązuje się do sukcesywnego dostarczania przedmiotu umowy do Zakładu Diagnostyki Laboratoryjnej Szpitala Specjalistycznego w Pile od </w:t>
      </w:r>
      <w:r w:rsidR="00E9441D" w:rsidRPr="005809C4">
        <w:rPr>
          <w:rFonts w:ascii="Calibri" w:eastAsia="Calibri" w:hAnsi="Calibri" w:cs="Calibri"/>
          <w:lang w:eastAsia="pl-PL"/>
        </w:rPr>
        <w:t xml:space="preserve">poniedziałku do </w:t>
      </w:r>
      <w:r w:rsidR="00AE3944" w:rsidRPr="005809C4">
        <w:rPr>
          <w:rFonts w:ascii="Calibri" w:eastAsia="Calibri" w:hAnsi="Calibri" w:cs="Calibri"/>
          <w:lang w:eastAsia="pl-PL"/>
        </w:rPr>
        <w:t>piątku</w:t>
      </w:r>
      <w:r w:rsidR="00E9441D" w:rsidRPr="005809C4">
        <w:rPr>
          <w:rFonts w:ascii="Calibri" w:eastAsia="Calibri" w:hAnsi="Calibri" w:cs="Calibri"/>
          <w:lang w:eastAsia="pl-PL"/>
        </w:rPr>
        <w:t xml:space="preserve"> w godzinach </w:t>
      </w:r>
      <w:r w:rsidRPr="005809C4">
        <w:rPr>
          <w:rFonts w:ascii="Calibri" w:eastAsia="Calibri" w:hAnsi="Calibri" w:cs="Calibri"/>
          <w:lang w:eastAsia="pl-PL"/>
        </w:rPr>
        <w:t>7:30 do 14:30, za wyjątkiem dni ustawowo wolnych od pracy, własnym transportem lub za pośrednictwem firmy kurierskiej na własny koszt i ryzyko</w:t>
      </w:r>
      <w:r w:rsidRPr="005809C4">
        <w:rPr>
          <w:rFonts w:eastAsia="Times New Roman" w:cstheme="minorHAnsi"/>
          <w:i/>
          <w:lang w:eastAsia="pl-PL"/>
        </w:rPr>
        <w:t>.</w:t>
      </w:r>
    </w:p>
    <w:p w:rsidR="0015716B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4D1F6C" w:rsidRDefault="004D1F6C" w:rsidP="004D1F6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</w:pPr>
      <w:r w:rsidRPr="00F73D12">
        <w:t xml:space="preserve">Wykonawca zobowiązuje się do dostarczenia przedmiotu umowy o odpowiedniej jakości i ilości w ciągu </w:t>
      </w:r>
      <w:r w:rsidRPr="004D1F6C">
        <w:rPr>
          <w:b/>
        </w:rPr>
        <w:t xml:space="preserve">….. </w:t>
      </w:r>
      <w:r w:rsidRPr="004D1F6C">
        <w:t>dni</w:t>
      </w:r>
      <w:r>
        <w:rPr>
          <w:i/>
        </w:rPr>
        <w:t xml:space="preserve"> ( kryterium oceniane)</w:t>
      </w:r>
      <w:r w:rsidRPr="004D1F6C">
        <w:t>od</w:t>
      </w:r>
      <w:r w:rsidRPr="00F73D12">
        <w:t xml:space="preserve"> daty złożenia zamówienia.</w:t>
      </w:r>
    </w:p>
    <w:p w:rsidR="00C40FFE" w:rsidRPr="004D1F6C" w:rsidRDefault="00C40FFE" w:rsidP="00040D81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</w:pPr>
      <w:r w:rsidRPr="00F73D12"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040D81" w:rsidRPr="00040D81" w:rsidRDefault="0059239F" w:rsidP="00040D81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Jeżeli w dostarczonej partii towaru Zamawiający stwierdzi wady jakościowe, ilościowe lub niezgodność z zamówieniem niezwłocznie zawiadomi o tym Wykonawcę, który wymieni</w:t>
      </w:r>
      <w:r w:rsidR="00C40FFE">
        <w:rPr>
          <w:rFonts w:ascii="Calibri" w:eastAsia="Calibri" w:hAnsi="Calibri" w:cs="Calibri"/>
          <w:lang w:eastAsia="pl-PL"/>
        </w:rPr>
        <w:t xml:space="preserve"> towar na wolny od wad w ciągu ….</w:t>
      </w:r>
      <w:r w:rsidRPr="005809C4">
        <w:rPr>
          <w:rFonts w:ascii="Calibri" w:eastAsia="Calibri" w:hAnsi="Calibri" w:cs="Calibri"/>
          <w:lang w:eastAsia="pl-PL"/>
        </w:rPr>
        <w:t xml:space="preserve"> </w:t>
      </w:r>
      <w:r w:rsidR="00C40FFE">
        <w:rPr>
          <w:rFonts w:ascii="Calibri" w:eastAsia="Calibri" w:hAnsi="Calibri" w:cs="Calibri"/>
          <w:lang w:eastAsia="pl-PL"/>
        </w:rPr>
        <w:t>d</w:t>
      </w:r>
      <w:r w:rsidRPr="005809C4">
        <w:rPr>
          <w:rFonts w:ascii="Calibri" w:eastAsia="Calibri" w:hAnsi="Calibri" w:cs="Calibri"/>
          <w:lang w:eastAsia="pl-PL"/>
        </w:rPr>
        <w:t>ni</w:t>
      </w:r>
      <w:r w:rsidR="00C40FFE">
        <w:rPr>
          <w:rFonts w:ascii="Calibri" w:eastAsia="Calibri" w:hAnsi="Calibri" w:cs="Calibri"/>
          <w:lang w:eastAsia="pl-PL"/>
        </w:rPr>
        <w:t xml:space="preserve"> (kryterium oceniane) </w:t>
      </w:r>
      <w:r w:rsidRPr="005809C4">
        <w:rPr>
          <w:rFonts w:ascii="Calibri" w:eastAsia="Calibri" w:hAnsi="Calibri" w:cs="Calibri"/>
          <w:lang w:eastAsia="pl-PL"/>
        </w:rPr>
        <w:t>roboczych od daty zawiadomienia, nie obciążając Zamawiaj</w:t>
      </w:r>
      <w:r w:rsidR="005C1AE1" w:rsidRPr="005809C4">
        <w:rPr>
          <w:rFonts w:ascii="Calibri" w:eastAsia="Calibri" w:hAnsi="Calibri" w:cs="Calibri"/>
          <w:lang w:eastAsia="pl-PL"/>
        </w:rPr>
        <w:t>ącego kosztami wymiany.</w:t>
      </w:r>
    </w:p>
    <w:p w:rsidR="00040D81" w:rsidRPr="00040D81" w:rsidRDefault="0015716B" w:rsidP="00040D81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61532D" w:rsidRDefault="0061532D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</w:t>
      </w:r>
      <w:r w:rsidR="004501DE">
        <w:rPr>
          <w:rFonts w:ascii="Calibri" w:eastAsia="Calibri" w:hAnsi="Calibri" w:cs="Calibri"/>
          <w:lang w:eastAsia="pl-PL"/>
        </w:rPr>
        <w:t>ntu wskazanego w Załączniku nr 1</w:t>
      </w:r>
      <w:r w:rsidRPr="005809C4">
        <w:rPr>
          <w:rFonts w:ascii="Calibri" w:eastAsia="Calibri" w:hAnsi="Calibri" w:cs="Calibri"/>
          <w:lang w:eastAsia="pl-PL"/>
        </w:rPr>
        <w:t xml:space="preserve"> do umowy, jako ilości szacunkowe/średnie ilości, przy zachowaniu ogólnej wartości zamówienia zastrzeżonej dla Wykonawcy w niniejszej umowie.</w:t>
      </w:r>
    </w:p>
    <w:p w:rsidR="0015716B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:rsidR="0015716B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15716B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W przypadku zakupu interwencyjnego zmniejsza się odpowiednio wielkość przedmiotu umowy oraz wartość umowy o wielkość tego zakupu.</w:t>
      </w:r>
    </w:p>
    <w:p w:rsidR="0015716B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 xml:space="preserve">W przypadku zakupu interwencyjnego Wykonawca zobowiązany jest do zwrotu Zamawiającemu różnicy pomiędzy ceną zakupu interwencyjnego i ceną dostawy oraz kary umownej za </w:t>
      </w:r>
      <w:r w:rsidR="00A00DCC">
        <w:rPr>
          <w:rFonts w:ascii="Calibri" w:eastAsia="Calibri" w:hAnsi="Calibri" w:cs="Calibri"/>
          <w:lang w:eastAsia="pl-PL"/>
        </w:rPr>
        <w:t>opóźnienie</w:t>
      </w:r>
      <w:r w:rsidRPr="005809C4">
        <w:rPr>
          <w:rFonts w:ascii="Calibri" w:eastAsia="Calibri" w:hAnsi="Calibri" w:cs="Calibri"/>
          <w:lang w:eastAsia="pl-PL"/>
        </w:rPr>
        <w:t xml:space="preserve"> w wysokości określonej w § 8 ust. 1.</w:t>
      </w:r>
    </w:p>
    <w:p w:rsidR="0015716B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5809C4" w:rsidRPr="009A699A" w:rsidRDefault="0015716B" w:rsidP="009A699A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:rsidR="009A699A" w:rsidRDefault="009A699A" w:rsidP="009A699A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</w:p>
    <w:p w:rsidR="0088119C" w:rsidRDefault="0088119C" w:rsidP="009A699A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</w:p>
    <w:p w:rsidR="005809C4" w:rsidRDefault="0015716B" w:rsidP="009A699A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7</w:t>
      </w:r>
    </w:p>
    <w:p w:rsidR="0015716B" w:rsidRPr="007021CB" w:rsidRDefault="007021CB" w:rsidP="00141252">
      <w:pPr>
        <w:pStyle w:val="Akapitzlist"/>
        <w:widowControl w:val="0"/>
        <w:numPr>
          <w:ilvl w:val="0"/>
          <w:numId w:val="46"/>
        </w:numPr>
        <w:spacing w:after="0" w:line="269" w:lineRule="exact"/>
        <w:ind w:left="426" w:right="200" w:hanging="426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 xml:space="preserve">Osobą </w:t>
      </w:r>
      <w:r w:rsidR="0015716B" w:rsidRPr="007021CB">
        <w:rPr>
          <w:rFonts w:ascii="Calibri" w:eastAsia="Calibri" w:hAnsi="Calibri" w:cs="Calibri"/>
          <w:lang w:eastAsia="pl-PL"/>
        </w:rPr>
        <w:t xml:space="preserve">odpowiedzialna za realizację niniejszej umowy ze strony Zamawiającego jest: </w:t>
      </w:r>
    </w:p>
    <w:p w:rsidR="0015716B" w:rsidRDefault="007021CB" w:rsidP="00141252">
      <w:pPr>
        <w:widowControl w:val="0"/>
        <w:tabs>
          <w:tab w:val="left" w:pos="709"/>
        </w:tabs>
        <w:spacing w:after="0" w:line="269" w:lineRule="exact"/>
        <w:ind w:left="426" w:right="20" w:hanging="426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ab/>
      </w:r>
      <w:r w:rsidR="002230D4">
        <w:rPr>
          <w:rFonts w:ascii="Calibri" w:eastAsia="Calibri" w:hAnsi="Calibri" w:cs="Calibri"/>
          <w:lang w:eastAsia="pl-PL"/>
        </w:rPr>
        <w:t xml:space="preserve">Kierownik Zakładu Diagnostyki Laboratoryjnej </w:t>
      </w:r>
      <w:r w:rsidR="0015716B" w:rsidRPr="0015716B">
        <w:rPr>
          <w:rFonts w:ascii="Calibri" w:eastAsia="Calibri" w:hAnsi="Calibri" w:cs="Calibri"/>
          <w:lang w:eastAsia="pl-PL"/>
        </w:rPr>
        <w:t xml:space="preserve">tel. </w:t>
      </w:r>
      <w:r w:rsidR="00F17A69">
        <w:rPr>
          <w:rFonts w:ascii="Calibri" w:eastAsia="Calibri" w:hAnsi="Calibri" w:cs="Calibri"/>
          <w:lang w:eastAsia="pl-PL"/>
        </w:rPr>
        <w:t>67 210 65 31</w:t>
      </w:r>
      <w:r>
        <w:rPr>
          <w:rFonts w:ascii="Calibri" w:eastAsia="Calibri" w:hAnsi="Calibri" w:cs="Calibri"/>
          <w:lang w:eastAsia="pl-PL"/>
        </w:rPr>
        <w:t>.</w:t>
      </w:r>
    </w:p>
    <w:p w:rsidR="0015716B" w:rsidRPr="007021CB" w:rsidRDefault="0015716B" w:rsidP="00141252">
      <w:pPr>
        <w:pStyle w:val="Akapitzlist"/>
        <w:widowControl w:val="0"/>
        <w:numPr>
          <w:ilvl w:val="0"/>
          <w:numId w:val="46"/>
        </w:numPr>
        <w:tabs>
          <w:tab w:val="left" w:pos="390"/>
        </w:tabs>
        <w:spacing w:after="0" w:line="269" w:lineRule="exact"/>
        <w:ind w:left="426" w:right="20" w:hanging="426"/>
        <w:jc w:val="both"/>
        <w:rPr>
          <w:rFonts w:ascii="Calibri" w:eastAsia="Calibri" w:hAnsi="Calibri" w:cs="Calibri"/>
          <w:lang w:eastAsia="pl-PL"/>
        </w:rPr>
      </w:pPr>
      <w:r w:rsidRPr="007021CB">
        <w:rPr>
          <w:rFonts w:ascii="Calibri" w:eastAsia="Calibri" w:hAnsi="Calibri" w:cs="Calibri"/>
          <w:lang w:eastAsia="pl-PL"/>
        </w:rPr>
        <w:t>Osobą odpowiedzialną za realizację niniejszej umowy ze strony Wykonawcy jest:</w:t>
      </w:r>
    </w:p>
    <w:p w:rsidR="004F0998" w:rsidRPr="0015716B" w:rsidRDefault="0015716B" w:rsidP="009A699A">
      <w:pPr>
        <w:widowControl w:val="0"/>
        <w:tabs>
          <w:tab w:val="left" w:pos="395"/>
        </w:tabs>
        <w:spacing w:after="0" w:line="269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        ……………………………………………………………………. tel. ……………………………………………….</w:t>
      </w:r>
    </w:p>
    <w:p w:rsidR="0015716B" w:rsidRPr="0015716B" w:rsidRDefault="0015716B" w:rsidP="0015716B">
      <w:pPr>
        <w:widowControl w:val="0"/>
        <w:spacing w:after="4" w:line="200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bookmarkStart w:id="9" w:name="bookmark37"/>
      <w:r w:rsidRPr="0015716B">
        <w:rPr>
          <w:rFonts w:ascii="Calibri" w:eastAsia="Calibri" w:hAnsi="Calibri" w:cs="Calibri"/>
          <w:b/>
          <w:lang w:eastAsia="pl-PL"/>
        </w:rPr>
        <w:t>§ 8</w:t>
      </w:r>
      <w:bookmarkEnd w:id="9"/>
    </w:p>
    <w:p w:rsidR="00655598" w:rsidRDefault="0015716B" w:rsidP="009A699A">
      <w:pPr>
        <w:widowControl w:val="0"/>
        <w:spacing w:after="0" w:line="200" w:lineRule="exact"/>
        <w:ind w:left="40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5809C4">
        <w:rPr>
          <w:rFonts w:ascii="Calibri" w:eastAsia="Calibri" w:hAnsi="Calibri" w:cs="Calibri"/>
          <w:b/>
          <w:sz w:val="24"/>
          <w:szCs w:val="24"/>
          <w:highlight w:val="lightGray"/>
          <w:lang w:eastAsia="pl-PL"/>
        </w:rPr>
        <w:t>KARY UMOWNE</w:t>
      </w:r>
    </w:p>
    <w:p w:rsidR="00660F29" w:rsidRPr="009A699A" w:rsidRDefault="007021CB" w:rsidP="009A699A">
      <w:pPr>
        <w:pStyle w:val="Akapitzlist"/>
        <w:numPr>
          <w:ilvl w:val="0"/>
          <w:numId w:val="45"/>
        </w:numPr>
        <w:jc w:val="both"/>
        <w:rPr>
          <w:lang w:eastAsia="pl-PL"/>
        </w:rPr>
      </w:pPr>
      <w:r w:rsidRPr="009A699A">
        <w:rPr>
          <w:lang w:eastAsia="pl-PL"/>
        </w:rPr>
        <w:t xml:space="preserve">W przypadku </w:t>
      </w:r>
      <w:r w:rsidR="008B578D" w:rsidRPr="009A699A">
        <w:rPr>
          <w:lang w:eastAsia="pl-PL"/>
        </w:rPr>
        <w:t>nie dostarczenia przedmiotu umowy, o którym mowa w § 1,</w:t>
      </w:r>
      <w:r w:rsidR="00D641F3" w:rsidRPr="009A699A">
        <w:rPr>
          <w:lang w:eastAsia="pl-PL"/>
        </w:rPr>
        <w:t xml:space="preserve"> </w:t>
      </w:r>
      <w:r w:rsidR="008B578D" w:rsidRPr="009A699A">
        <w:rPr>
          <w:lang w:eastAsia="pl-PL"/>
        </w:rPr>
        <w:t xml:space="preserve">w terminie określonym w </w:t>
      </w:r>
    </w:p>
    <w:p w:rsidR="0015716B" w:rsidRPr="009A699A" w:rsidRDefault="008B578D" w:rsidP="009A699A">
      <w:pPr>
        <w:pStyle w:val="Akapitzlist"/>
        <w:ind w:left="360"/>
        <w:jc w:val="both"/>
        <w:rPr>
          <w:lang w:eastAsia="pl-PL"/>
        </w:rPr>
      </w:pPr>
      <w:r w:rsidRPr="009A699A">
        <w:rPr>
          <w:lang w:eastAsia="pl-PL"/>
        </w:rPr>
        <w:t xml:space="preserve">§ 6 ust. 3, a także w przypadku naruszeń postanowień § 6 ust. </w:t>
      </w:r>
      <w:r w:rsidR="00236752" w:rsidRPr="009A699A">
        <w:rPr>
          <w:lang w:eastAsia="pl-PL"/>
        </w:rPr>
        <w:t>5</w:t>
      </w:r>
      <w:r w:rsidRPr="009A699A">
        <w:rPr>
          <w:lang w:eastAsia="pl-PL"/>
        </w:rPr>
        <w:t xml:space="preserve">. Wykonawca zapłaci Zamawiającemu karę umowną w wysokości </w:t>
      </w:r>
      <w:r w:rsidR="00040D81" w:rsidRPr="009A699A">
        <w:rPr>
          <w:lang w:eastAsia="pl-PL"/>
        </w:rPr>
        <w:t xml:space="preserve"> </w:t>
      </w:r>
      <w:r w:rsidRPr="009A699A">
        <w:rPr>
          <w:lang w:eastAsia="pl-PL"/>
        </w:rPr>
        <w:t>1% wartości brutto faktury za da</w:t>
      </w:r>
      <w:r w:rsidR="00040D81" w:rsidRPr="009A699A">
        <w:rPr>
          <w:lang w:eastAsia="pl-PL"/>
        </w:rPr>
        <w:t>ną dostawę za każdy dzień opóźnienia</w:t>
      </w:r>
      <w:r w:rsidR="00F17A69" w:rsidRPr="009A699A">
        <w:rPr>
          <w:lang w:eastAsia="pl-PL"/>
        </w:rPr>
        <w:t>.</w:t>
      </w:r>
    </w:p>
    <w:p w:rsidR="0015716B" w:rsidRPr="009A699A" w:rsidRDefault="0015716B" w:rsidP="009A699A">
      <w:pPr>
        <w:pStyle w:val="Akapitzlist"/>
        <w:numPr>
          <w:ilvl w:val="0"/>
          <w:numId w:val="45"/>
        </w:numPr>
        <w:jc w:val="both"/>
        <w:rPr>
          <w:lang w:eastAsia="pl-PL"/>
        </w:rPr>
      </w:pPr>
      <w:r w:rsidRPr="009A699A">
        <w:rPr>
          <w:rFonts w:ascii="Calibri" w:eastAsia="Calibri" w:hAnsi="Calibri" w:cs="Calibri"/>
          <w:lang w:eastAsia="pl-PL"/>
        </w:rPr>
        <w:t xml:space="preserve">W przypadku odstąpienia od umowy z winy Wykonawcy lub Zamawiającego druga strona może dochodzić od strony winnej kary umownej w wysokości 10% wartości brutto niezrealizowanej </w:t>
      </w:r>
      <w:r w:rsidR="00236752" w:rsidRPr="009A699A">
        <w:rPr>
          <w:rFonts w:ascii="Calibri" w:eastAsia="Calibri" w:hAnsi="Calibri" w:cs="Calibri"/>
          <w:lang w:eastAsia="pl-PL"/>
        </w:rPr>
        <w:t xml:space="preserve">części </w:t>
      </w:r>
      <w:r w:rsidRPr="009A699A">
        <w:rPr>
          <w:rFonts w:ascii="Calibri" w:eastAsia="Calibri" w:hAnsi="Calibri" w:cs="Calibri"/>
          <w:lang w:eastAsia="pl-PL"/>
        </w:rPr>
        <w:t>umowy.</w:t>
      </w:r>
    </w:p>
    <w:p w:rsidR="0015716B" w:rsidRPr="009A699A" w:rsidRDefault="0015716B" w:rsidP="009A699A">
      <w:pPr>
        <w:pStyle w:val="Akapitzlist"/>
        <w:numPr>
          <w:ilvl w:val="0"/>
          <w:numId w:val="45"/>
        </w:numPr>
        <w:jc w:val="both"/>
        <w:rPr>
          <w:lang w:eastAsia="pl-PL"/>
        </w:rPr>
      </w:pPr>
      <w:r w:rsidRPr="009A699A">
        <w:rPr>
          <w:rFonts w:ascii="Calibri" w:eastAsia="Calibri" w:hAnsi="Calibri" w:cs="Calibr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:rsidR="009A699A" w:rsidRPr="009A699A" w:rsidRDefault="009A699A" w:rsidP="009A699A">
      <w:pPr>
        <w:pStyle w:val="Akapitzlist"/>
        <w:numPr>
          <w:ilvl w:val="0"/>
          <w:numId w:val="45"/>
        </w:numPr>
        <w:rPr>
          <w:lang w:eastAsia="pl-PL"/>
        </w:rPr>
      </w:pPr>
      <w:r w:rsidRPr="009A699A">
        <w:rPr>
          <w:lang w:eastAsia="pl-PL"/>
        </w:rPr>
        <w:t>Łączna wysokość kar pieniężnych naliczonych na rzecz Wykonawcy nie może przekraczać 20% wartości umownej brutto zadania.</w:t>
      </w:r>
    </w:p>
    <w:p w:rsidR="0015716B" w:rsidRPr="0015716B" w:rsidRDefault="0015716B" w:rsidP="0015716B">
      <w:pPr>
        <w:widowControl w:val="0"/>
        <w:spacing w:after="4" w:line="200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9</w:t>
      </w:r>
    </w:p>
    <w:p w:rsidR="0015716B" w:rsidRPr="00D641F3" w:rsidRDefault="0015716B" w:rsidP="0015716B">
      <w:pPr>
        <w:widowControl w:val="0"/>
        <w:spacing w:after="0" w:line="200" w:lineRule="exact"/>
        <w:ind w:left="40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D641F3">
        <w:rPr>
          <w:rFonts w:ascii="Calibri" w:eastAsia="Calibri" w:hAnsi="Calibri" w:cs="Calibri"/>
          <w:b/>
          <w:sz w:val="24"/>
          <w:szCs w:val="24"/>
          <w:highlight w:val="lightGray"/>
          <w:lang w:eastAsia="pl-PL"/>
        </w:rPr>
        <w:t>ODSTĄPIENIE OD UMOWY</w:t>
      </w:r>
    </w:p>
    <w:p w:rsidR="0015716B" w:rsidRPr="0082477D" w:rsidRDefault="0015716B" w:rsidP="0082477D">
      <w:pPr>
        <w:widowControl w:val="0"/>
        <w:numPr>
          <w:ilvl w:val="0"/>
          <w:numId w:val="28"/>
        </w:numPr>
        <w:tabs>
          <w:tab w:val="left" w:pos="284"/>
        </w:tabs>
        <w:spacing w:after="0" w:line="269" w:lineRule="exact"/>
        <w:ind w:left="284" w:right="20" w:hanging="284"/>
        <w:jc w:val="both"/>
        <w:rPr>
          <w:rFonts w:eastAsia="Calibri" w:cs="Calibri"/>
          <w:lang w:eastAsia="pl-PL"/>
        </w:rPr>
      </w:pPr>
      <w:r w:rsidRPr="0082477D">
        <w:rPr>
          <w:rFonts w:eastAsia="Calibri" w:cs="Calibri"/>
          <w:lang w:eastAsia="pl-PL"/>
        </w:rPr>
        <w:t>Zamawiający może odstąpić od umowy lub jej części, z przyczyn leżących po stronie Wykonawcy w szczególności w przypadkach:</w:t>
      </w:r>
    </w:p>
    <w:p w:rsidR="0015716B" w:rsidRPr="0082477D" w:rsidRDefault="0015716B" w:rsidP="00F52D42">
      <w:pPr>
        <w:widowControl w:val="0"/>
        <w:numPr>
          <w:ilvl w:val="0"/>
          <w:numId w:val="29"/>
        </w:numPr>
        <w:spacing w:after="0" w:line="269" w:lineRule="exact"/>
        <w:ind w:left="284" w:hanging="284"/>
        <w:jc w:val="both"/>
        <w:rPr>
          <w:rFonts w:eastAsia="Calibri" w:cs="Calibri"/>
          <w:lang w:eastAsia="pl-PL"/>
        </w:rPr>
      </w:pPr>
      <w:r w:rsidRPr="0082477D">
        <w:rPr>
          <w:rFonts w:eastAsia="Calibri" w:cs="Calibri"/>
          <w:lang w:eastAsia="pl-PL"/>
        </w:rPr>
        <w:t>nienależytego wykonywania postanowień niniejszej umowy,</w:t>
      </w:r>
    </w:p>
    <w:p w:rsidR="0015716B" w:rsidRPr="0082477D" w:rsidRDefault="0015716B" w:rsidP="00F52D42">
      <w:pPr>
        <w:widowControl w:val="0"/>
        <w:numPr>
          <w:ilvl w:val="0"/>
          <w:numId w:val="29"/>
        </w:numPr>
        <w:spacing w:after="0" w:line="269" w:lineRule="exact"/>
        <w:ind w:left="284" w:hanging="284"/>
        <w:jc w:val="both"/>
        <w:rPr>
          <w:rFonts w:eastAsia="Calibri" w:cs="Calibri"/>
          <w:lang w:eastAsia="pl-PL"/>
        </w:rPr>
      </w:pPr>
      <w:r w:rsidRPr="0082477D">
        <w:rPr>
          <w:rFonts w:eastAsia="Calibri" w:cs="Calibri"/>
          <w:lang w:eastAsia="pl-PL"/>
        </w:rPr>
        <w:t>stwierdzenie przez Zamawiającego wady fizycznej lub prawnej przedmiotu umowy,</w:t>
      </w:r>
    </w:p>
    <w:p w:rsidR="0015716B" w:rsidRPr="00473F5E" w:rsidRDefault="0015716B" w:rsidP="00F52D42">
      <w:pPr>
        <w:widowControl w:val="0"/>
        <w:numPr>
          <w:ilvl w:val="0"/>
          <w:numId w:val="29"/>
        </w:numPr>
        <w:spacing w:after="0" w:line="269" w:lineRule="exact"/>
        <w:ind w:left="284" w:hanging="284"/>
        <w:jc w:val="both"/>
        <w:rPr>
          <w:rFonts w:eastAsia="Calibri" w:cs="Calibri"/>
          <w:lang w:eastAsia="pl-PL"/>
        </w:rPr>
      </w:pPr>
      <w:r w:rsidRPr="00473F5E">
        <w:rPr>
          <w:rFonts w:eastAsia="Calibri" w:cs="Calibri"/>
          <w:lang w:eastAsia="pl-PL"/>
        </w:rPr>
        <w:t>zgłoszenia przez Zamawiającego</w:t>
      </w:r>
      <w:r w:rsidR="00236752" w:rsidRPr="00473F5E">
        <w:rPr>
          <w:rFonts w:eastAsia="Calibri" w:cs="Calibri"/>
          <w:lang w:eastAsia="pl-PL"/>
        </w:rPr>
        <w:t xml:space="preserve"> dwóch</w:t>
      </w:r>
      <w:r w:rsidRPr="00473F5E">
        <w:rPr>
          <w:rFonts w:eastAsia="Calibri" w:cs="Calibri"/>
          <w:lang w:eastAsia="pl-PL"/>
        </w:rPr>
        <w:t xml:space="preserve"> reklamacji złożonych na dostarczon</w:t>
      </w:r>
      <w:r w:rsidR="00236752" w:rsidRPr="00473F5E">
        <w:rPr>
          <w:rFonts w:eastAsia="Calibri" w:cs="Calibri"/>
          <w:lang w:eastAsia="pl-PL"/>
        </w:rPr>
        <w:t>y</w:t>
      </w:r>
      <w:r w:rsidRPr="00473F5E">
        <w:rPr>
          <w:rFonts w:eastAsia="Calibri" w:cs="Calibri"/>
          <w:lang w:eastAsia="pl-PL"/>
        </w:rPr>
        <w:t xml:space="preserve"> przez Wykonawcę przedmiot zamówienia,</w:t>
      </w:r>
    </w:p>
    <w:p w:rsidR="0015716B" w:rsidRPr="0082477D" w:rsidRDefault="0015716B" w:rsidP="00F52D42">
      <w:pPr>
        <w:widowControl w:val="0"/>
        <w:numPr>
          <w:ilvl w:val="0"/>
          <w:numId w:val="29"/>
        </w:numPr>
        <w:tabs>
          <w:tab w:val="left" w:pos="284"/>
        </w:tabs>
        <w:spacing w:after="0" w:line="269" w:lineRule="exact"/>
        <w:jc w:val="both"/>
        <w:rPr>
          <w:rFonts w:eastAsia="Calibri" w:cs="Calibri"/>
          <w:lang w:eastAsia="pl-PL"/>
        </w:rPr>
      </w:pPr>
      <w:r w:rsidRPr="0082477D">
        <w:rPr>
          <w:rFonts w:eastAsia="Calibri" w:cs="Calibri"/>
          <w:lang w:eastAsia="pl-PL"/>
        </w:rPr>
        <w:t>dostarczania przez Wykonawcę przedmiotu innego niż wskazany w ofercie,</w:t>
      </w:r>
    </w:p>
    <w:p w:rsidR="0082477D" w:rsidRPr="0082477D" w:rsidRDefault="00236752" w:rsidP="0082477D">
      <w:pPr>
        <w:widowControl w:val="0"/>
        <w:numPr>
          <w:ilvl w:val="0"/>
          <w:numId w:val="29"/>
        </w:numPr>
        <w:tabs>
          <w:tab w:val="left" w:pos="284"/>
        </w:tabs>
        <w:spacing w:after="0" w:line="269" w:lineRule="exact"/>
        <w:jc w:val="both"/>
        <w:rPr>
          <w:rFonts w:eastAsia="Calibri" w:cs="Calibri"/>
          <w:lang w:eastAsia="pl-PL"/>
        </w:rPr>
      </w:pPr>
      <w:r w:rsidRPr="0082477D">
        <w:rPr>
          <w:rFonts w:eastAsia="Calibri" w:cs="Calibri"/>
          <w:lang w:eastAsia="pl-PL"/>
        </w:rPr>
        <w:t>opóźnienie</w:t>
      </w:r>
      <w:r w:rsidR="0015716B" w:rsidRPr="0082477D">
        <w:rPr>
          <w:rFonts w:eastAsia="Calibri" w:cs="Calibri"/>
          <w:lang w:eastAsia="pl-PL"/>
        </w:rPr>
        <w:t xml:space="preserve"> za dan</w:t>
      </w:r>
      <w:r w:rsidRPr="0082477D">
        <w:rPr>
          <w:rFonts w:eastAsia="Calibri" w:cs="Calibri"/>
          <w:lang w:eastAsia="pl-PL"/>
        </w:rPr>
        <w:t>e</w:t>
      </w:r>
      <w:r w:rsidR="0015716B" w:rsidRPr="0082477D">
        <w:rPr>
          <w:rFonts w:eastAsia="Calibri" w:cs="Calibri"/>
          <w:lang w:eastAsia="pl-PL"/>
        </w:rPr>
        <w:t xml:space="preserve"> dostaw</w:t>
      </w:r>
      <w:r w:rsidRPr="0082477D">
        <w:rPr>
          <w:rFonts w:eastAsia="Calibri" w:cs="Calibri"/>
          <w:lang w:eastAsia="pl-PL"/>
        </w:rPr>
        <w:t>y</w:t>
      </w:r>
      <w:r w:rsidR="0015716B" w:rsidRPr="0082477D">
        <w:rPr>
          <w:rFonts w:eastAsia="Calibri" w:cs="Calibri"/>
          <w:lang w:eastAsia="pl-PL"/>
        </w:rPr>
        <w:t xml:space="preserve"> przedmiotu zamówienia przekraczającą 20 dni.</w:t>
      </w:r>
    </w:p>
    <w:p w:rsidR="001A7101" w:rsidRPr="009A699A" w:rsidRDefault="0015716B" w:rsidP="009A699A">
      <w:pPr>
        <w:widowControl w:val="0"/>
        <w:numPr>
          <w:ilvl w:val="0"/>
          <w:numId w:val="28"/>
        </w:numPr>
        <w:tabs>
          <w:tab w:val="left" w:pos="284"/>
        </w:tabs>
        <w:spacing w:after="0" w:line="269" w:lineRule="exact"/>
        <w:ind w:right="20"/>
        <w:jc w:val="both"/>
        <w:rPr>
          <w:rFonts w:eastAsia="Calibri" w:cs="Calibri"/>
          <w:lang w:eastAsia="pl-PL"/>
        </w:rPr>
      </w:pPr>
      <w:r w:rsidRPr="0082477D">
        <w:rPr>
          <w:rFonts w:eastAsia="Calibri" w:cs="Calibri"/>
          <w:lang w:eastAsia="pl-PL"/>
        </w:rPr>
        <w:t>W razie wystąpienia istotnej zmiany okoliczności powodującej, że wykon</w:t>
      </w:r>
      <w:r w:rsidR="00C27E0F" w:rsidRPr="0082477D">
        <w:rPr>
          <w:rFonts w:eastAsia="Calibri" w:cs="Calibri"/>
          <w:lang w:eastAsia="pl-PL"/>
        </w:rPr>
        <w:t xml:space="preserve">anie umowy nie leży w interesie </w:t>
      </w:r>
      <w:r w:rsidR="0082477D" w:rsidRPr="0082477D">
        <w:rPr>
          <w:rFonts w:eastAsia="Calibri" w:cs="Calibri"/>
          <w:lang w:eastAsia="pl-PL"/>
        </w:rPr>
        <w:t xml:space="preserve">  </w:t>
      </w:r>
      <w:r w:rsidRPr="0082477D">
        <w:rPr>
          <w:rFonts w:eastAsia="Calibri" w:cs="Calibri"/>
          <w:lang w:eastAsia="pl-PL"/>
        </w:rPr>
        <w:t>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  <w:bookmarkStart w:id="10" w:name="bookmark38"/>
      <w:bookmarkStart w:id="11" w:name="_Hlk504126556"/>
    </w:p>
    <w:p w:rsidR="00D641F3" w:rsidRPr="0015716B" w:rsidRDefault="0015716B" w:rsidP="009A699A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10</w:t>
      </w:r>
      <w:bookmarkEnd w:id="10"/>
    </w:p>
    <w:bookmarkEnd w:id="11"/>
    <w:p w:rsidR="009A699A" w:rsidRPr="009A699A" w:rsidRDefault="009A699A" w:rsidP="009A699A">
      <w:pPr>
        <w:numPr>
          <w:ilvl w:val="0"/>
          <w:numId w:val="48"/>
        </w:numPr>
        <w:spacing w:after="0" w:line="252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9A699A">
        <w:rPr>
          <w:rFonts w:ascii="Calibri" w:eastAsia="Times New Roman" w:hAnsi="Calibri" w:cs="Calibri"/>
          <w:lang w:eastAsia="pl-PL"/>
        </w:rPr>
        <w:t xml:space="preserve">Umowa zostaje zawarta na okres </w:t>
      </w:r>
      <w:r w:rsidRPr="009A699A">
        <w:rPr>
          <w:rFonts w:ascii="Calibri" w:eastAsia="Times New Roman" w:hAnsi="Calibri" w:cs="Calibri"/>
          <w:b/>
          <w:bCs/>
          <w:lang w:eastAsia="pl-PL"/>
        </w:rPr>
        <w:t>12 miesięcy</w:t>
      </w:r>
      <w:r w:rsidRPr="009A699A">
        <w:rPr>
          <w:rFonts w:ascii="Calibri" w:eastAsia="Times New Roman" w:hAnsi="Calibri" w:cs="Calibri"/>
          <w:lang w:eastAsia="pl-PL"/>
        </w:rPr>
        <w:t xml:space="preserve">, od dnia zawarcia umowy. </w:t>
      </w:r>
    </w:p>
    <w:p w:rsidR="001A7101" w:rsidRPr="009A699A" w:rsidRDefault="009A699A" w:rsidP="009A699A">
      <w:pPr>
        <w:numPr>
          <w:ilvl w:val="0"/>
          <w:numId w:val="48"/>
        </w:numPr>
        <w:spacing w:after="0" w:line="252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9A699A">
        <w:rPr>
          <w:rFonts w:ascii="Calibri" w:eastAsia="Times New Roman" w:hAnsi="Calibri" w:cs="Times New Roman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:rsidR="0015716B" w:rsidRPr="009A699A" w:rsidRDefault="0015716B" w:rsidP="009A699A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11</w:t>
      </w:r>
    </w:p>
    <w:p w:rsidR="0015716B" w:rsidRPr="00D641F3" w:rsidRDefault="0015716B" w:rsidP="0015716B">
      <w:pPr>
        <w:widowControl w:val="0"/>
        <w:spacing w:after="0" w:line="264" w:lineRule="exact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D641F3">
        <w:rPr>
          <w:rFonts w:ascii="Calibri" w:eastAsia="Calibri" w:hAnsi="Calibri" w:cs="Calibri"/>
          <w:b/>
          <w:sz w:val="24"/>
          <w:szCs w:val="24"/>
          <w:highlight w:val="lightGray"/>
          <w:lang w:eastAsia="pl-PL"/>
        </w:rPr>
        <w:t>ZMIANY DO UMOWY</w:t>
      </w:r>
    </w:p>
    <w:p w:rsidR="0015716B" w:rsidRPr="0015716B" w:rsidRDefault="0015716B" w:rsidP="000711F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15716B" w:rsidRPr="0015716B" w:rsidRDefault="0015716B" w:rsidP="000711F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15716B" w:rsidRDefault="0015716B" w:rsidP="000711F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Zamawiający dopuszcza możliwość zmiany zapisów umowy w następującym zakresie:</w:t>
      </w:r>
    </w:p>
    <w:p w:rsidR="0015716B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>zmian wynikających z przekształceń własnościowych,</w:t>
      </w:r>
    </w:p>
    <w:p w:rsidR="0015716B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15716B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>zmiany numeru katalogowego produktu lub nazwy własnej produktu – przy zachowaniu jego parametrów;</w:t>
      </w:r>
    </w:p>
    <w:p w:rsidR="0015716B" w:rsidRPr="00EF5423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ascii="Calibri" w:eastAsia="Times New Roman" w:hAnsi="Calibri" w:cs="Calibri"/>
          <w:lang w:eastAsia="pl-PL"/>
        </w:rPr>
        <w:t>wystąpienia przejściowego braku produktu z przyczyn leżących po stronie producenta przy jednoczesnym dostarczeniu produktu zamiennego o parametrach nie gorszych od produktu objętego umową,</w:t>
      </w:r>
    </w:p>
    <w:p w:rsidR="0015716B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lastRenderedPageBreak/>
        <w:t>zmian organizacyjno-technicznych, zmiany adresu Wykonawcy,</w:t>
      </w:r>
    </w:p>
    <w:p w:rsidR="0015716B" w:rsidRPr="007A5F3D" w:rsidRDefault="0015716B" w:rsidP="007A5F3D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>zmiany terminu realizacji zamówienia w sytuacji, gdy zmiana ta wynika z przyczyn niezależnych od Wykonawcy</w:t>
      </w:r>
      <w:r w:rsidR="007A5F3D">
        <w:rPr>
          <w:rFonts w:eastAsia="Times New Roman" w:cs="Times New Roman"/>
          <w:lang w:eastAsia="pl-PL"/>
        </w:rPr>
        <w:t>,</w:t>
      </w:r>
    </w:p>
    <w:p w:rsidR="0015716B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>zmiany osób odpowiedzialnych za realizację umowy w przypadku zaistnienia okoliczności, których nie można było przewidzieć w chwili zawarcia umowy.</w:t>
      </w:r>
    </w:p>
    <w:p w:rsidR="0015716B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 xml:space="preserve">nie wyczerpania kwoty maksymalnego zobowiązania Zamawiającego, o której mowa w § 4 ust. 3 Umowy przed upływem terminu, o którym mowa w § 10 Umowy – poprzez wydłużenie terminu obowiązywania Umowy maksymalnie o </w:t>
      </w:r>
      <w:r w:rsidR="009A699A">
        <w:rPr>
          <w:rFonts w:eastAsia="Times New Roman" w:cs="Times New Roman"/>
          <w:lang w:eastAsia="pl-PL"/>
        </w:rPr>
        <w:t>3</w:t>
      </w:r>
      <w:r w:rsidRPr="00EF5423">
        <w:rPr>
          <w:rFonts w:eastAsia="Times New Roman" w:cs="Times New Roman"/>
          <w:lang w:eastAsia="pl-PL"/>
        </w:rPr>
        <w:t xml:space="preserve"> </w:t>
      </w:r>
      <w:r w:rsidR="009A699A" w:rsidRPr="00EF5423">
        <w:rPr>
          <w:rFonts w:eastAsia="Times New Roman" w:cs="Times New Roman"/>
          <w:lang w:eastAsia="pl-PL"/>
        </w:rPr>
        <w:t>miesiąc</w:t>
      </w:r>
      <w:r w:rsidR="009A699A">
        <w:rPr>
          <w:rFonts w:eastAsia="Times New Roman" w:cs="Times New Roman"/>
          <w:lang w:eastAsia="pl-PL"/>
        </w:rPr>
        <w:t>e</w:t>
      </w:r>
      <w:r w:rsidRPr="00EF5423">
        <w:rPr>
          <w:rFonts w:eastAsia="Times New Roman" w:cs="Times New Roman"/>
          <w:lang w:eastAsia="pl-PL"/>
        </w:rPr>
        <w:t>, ale nie dłużej niż do czasu wyczerpania kwoty maksymalnego zobowiązania Zamawiającego;</w:t>
      </w:r>
    </w:p>
    <w:p w:rsidR="008A3801" w:rsidRPr="00EF5423" w:rsidRDefault="008A3801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 xml:space="preserve">zwiększenia maksymalnie o 10% kwoty maksymalnego zobowiązania Zamawiającego, o której mowa w § 4 ust. </w:t>
      </w:r>
      <w:r w:rsidR="008C6281" w:rsidRPr="00EF5423">
        <w:rPr>
          <w:rFonts w:eastAsia="Times New Roman" w:cs="Times New Roman"/>
          <w:lang w:eastAsia="pl-PL"/>
        </w:rPr>
        <w:t>3</w:t>
      </w:r>
      <w:r w:rsidRPr="00EF5423">
        <w:rPr>
          <w:rFonts w:eastAsia="Times New Roman" w:cs="Times New Roman"/>
          <w:lang w:eastAsia="pl-PL"/>
        </w:rPr>
        <w:t xml:space="preserve"> Umowy,</w:t>
      </w:r>
    </w:p>
    <w:p w:rsidR="0015716B" w:rsidRPr="0015716B" w:rsidRDefault="0015716B" w:rsidP="000711F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ascii="Calibri" w:eastAsia="Times New Roman" w:hAnsi="Calibri" w:cs="Calibri"/>
          <w:lang w:eastAsia="pl-PL"/>
        </w:rPr>
        <w:t>Powyższe zmiany nie mogą być niekorzystne dla Zamawiającego.</w:t>
      </w:r>
    </w:p>
    <w:p w:rsidR="0015716B" w:rsidRPr="0015716B" w:rsidRDefault="0015716B" w:rsidP="000711F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eastAsia="Times New Roman" w:cs="Times New Roman"/>
          <w:lang w:eastAsia="pl-PL"/>
        </w:rPr>
        <w:t>Zm</w:t>
      </w:r>
      <w:r w:rsidR="005B4C4F">
        <w:rPr>
          <w:rFonts w:eastAsia="Times New Roman" w:cs="Times New Roman"/>
          <w:lang w:eastAsia="pl-PL"/>
        </w:rPr>
        <w:t>iany Umowy wskazane w ust. 3. litera h</w:t>
      </w:r>
      <w:r w:rsidRPr="0015716B">
        <w:rPr>
          <w:rFonts w:eastAsia="Times New Roman" w:cs="Times New Roman"/>
          <w:lang w:eastAsia="pl-PL"/>
        </w:rPr>
        <w:t>, nie będą powodowały konieczności podpisania aneksu do Umowy.</w:t>
      </w:r>
    </w:p>
    <w:p w:rsidR="0015716B" w:rsidRPr="009A699A" w:rsidRDefault="0015716B" w:rsidP="009A699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ascii="Calibri" w:eastAsia="Times New Roman" w:hAnsi="Calibri" w:cs="Calibri"/>
          <w:lang w:eastAsia="pl-PL"/>
        </w:rPr>
        <w:t>W przypadku zaistnienia którejkolwiek z okoliczności, określonych w ust. 3, Wykonawca zobowiązany będzie przedłożyć wraz z prośbą o zmianę Umowy, dokumenty potwierdzające zasadność takiej zmiany.</w:t>
      </w:r>
    </w:p>
    <w:p w:rsidR="0015716B" w:rsidRPr="0015716B" w:rsidRDefault="00D641F3" w:rsidP="0015716B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§ 12</w:t>
      </w:r>
    </w:p>
    <w:p w:rsidR="0015716B" w:rsidRPr="0015716B" w:rsidRDefault="0015716B" w:rsidP="009A699A">
      <w:pPr>
        <w:widowControl w:val="0"/>
        <w:spacing w:after="0" w:line="269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sprawach nieuregulowanych niniejszą umową mają zastosowanie przepisy kodeksu cywilnego oraz inne obowiązujące przepisy prawne.</w:t>
      </w:r>
    </w:p>
    <w:p w:rsidR="0015716B" w:rsidRPr="0015716B" w:rsidRDefault="00D641F3" w:rsidP="0015716B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§ 13</w:t>
      </w:r>
    </w:p>
    <w:p w:rsidR="0015716B" w:rsidRPr="0015716B" w:rsidRDefault="0015716B" w:rsidP="009A699A">
      <w:pPr>
        <w:widowControl w:val="0"/>
        <w:spacing w:after="0" w:line="269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Ewentualne spory wynikłe na tle realizacji niniejszej umowy rozstrzygać będzie sąd właściwy dla siedziby Zamawiającego, po uprzednim dążeniu stron do ugodowego załatwienia sporu.</w:t>
      </w:r>
    </w:p>
    <w:p w:rsidR="0015716B" w:rsidRPr="0015716B" w:rsidRDefault="00D641F3" w:rsidP="0015716B">
      <w:pPr>
        <w:widowControl w:val="0"/>
        <w:spacing w:after="9" w:line="200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§ 14</w:t>
      </w:r>
    </w:p>
    <w:p w:rsidR="0015716B" w:rsidRPr="0015716B" w:rsidRDefault="0015716B" w:rsidP="0015716B">
      <w:pPr>
        <w:widowControl w:val="0"/>
        <w:spacing w:after="587" w:line="200" w:lineRule="exact"/>
        <w:ind w:lef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Umowę sporządzono w dwóch jednobrzmiących egzemplarzach, po jednym dla każdej ze stron.</w:t>
      </w:r>
    </w:p>
    <w:p w:rsidR="00320BE7" w:rsidRPr="0088119C" w:rsidRDefault="0015716B" w:rsidP="0088119C">
      <w:pPr>
        <w:widowControl w:val="0"/>
        <w:spacing w:after="568" w:line="200" w:lineRule="exact"/>
        <w:ind w:left="728" w:right="1263" w:firstLine="688"/>
        <w:jc w:val="both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ZAMAWIAJĄCY                                                                          WYKONAWCA</w:t>
      </w:r>
    </w:p>
    <w:p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536715" w:rsidRDefault="00320BE7" w:rsidP="00320BE7">
      <w:pPr>
        <w:pStyle w:val="Tekstpodstawowy"/>
        <w:ind w:left="1418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04466B" w:rsidRDefault="0004466B" w:rsidP="00320BE7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04466B" w:rsidRDefault="0004466B" w:rsidP="00320BE7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88119C" w:rsidRDefault="0088119C" w:rsidP="00320BE7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br/>
      </w:r>
    </w:p>
    <w:p w:rsidR="0088119C" w:rsidRDefault="0088119C">
      <w:pPr>
        <w:rPr>
          <w:rFonts w:eastAsia="Times New Roman" w:cstheme="minorHAnsi"/>
          <w:i/>
          <w:iCs/>
          <w:lang w:eastAsia="pl-PL"/>
        </w:rPr>
      </w:pPr>
      <w:r>
        <w:rPr>
          <w:rFonts w:cstheme="minorHAnsi"/>
          <w:i/>
          <w:iCs/>
        </w:rPr>
        <w:br w:type="page"/>
      </w:r>
    </w:p>
    <w:p w:rsidR="00320BE7" w:rsidRDefault="00320BE7" w:rsidP="00320BE7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D36EDC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5 do zapytania ofertowego</w:t>
      </w:r>
    </w:p>
    <w:p w:rsidR="00536715" w:rsidRPr="00D36EDC" w:rsidRDefault="00536715" w:rsidP="00320BE7">
      <w:pPr>
        <w:pStyle w:val="Tekstpodstawowy"/>
        <w:ind w:left="1418"/>
        <w:jc w:val="right"/>
        <w:rPr>
          <w:rFonts w:asciiTheme="minorHAnsi" w:hAnsiTheme="minorHAnsi"/>
          <w:b/>
          <w:i/>
          <w:iCs/>
          <w:sz w:val="22"/>
          <w:szCs w:val="22"/>
        </w:rPr>
      </w:pPr>
    </w:p>
    <w:p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88119C" w:rsidRPr="0001362F" w:rsidRDefault="0088119C" w:rsidP="0088119C">
      <w:pPr>
        <w:rPr>
          <w:rFonts w:ascii="Calibri" w:eastAsia="Calibri" w:hAnsi="Calibri" w:cs="Calibri"/>
          <w:u w:val="single"/>
        </w:rPr>
      </w:pPr>
      <w:r w:rsidRPr="0001362F">
        <w:rPr>
          <w:rFonts w:ascii="Calibri" w:eastAsia="Calibri" w:hAnsi="Calibri" w:cs="Calibri"/>
          <w:u w:val="single"/>
        </w:rPr>
        <w:t>Informacja RODO</w:t>
      </w:r>
    </w:p>
    <w:p w:rsidR="0088119C" w:rsidRPr="0001362F" w:rsidRDefault="0088119C" w:rsidP="0088119C">
      <w:pPr>
        <w:jc w:val="both"/>
        <w:rPr>
          <w:rFonts w:cs="Arial"/>
          <w:sz w:val="20"/>
        </w:rPr>
      </w:pPr>
      <w:r w:rsidRPr="0001362F">
        <w:rPr>
          <w:rFonts w:cs="Arial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88119C" w:rsidRPr="006B0022" w:rsidRDefault="0088119C" w:rsidP="0088119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b/>
          <w:i/>
          <w:sz w:val="20"/>
        </w:rPr>
      </w:pPr>
      <w:r w:rsidRPr="006B0022">
        <w:rPr>
          <w:rFonts w:cs="Arial"/>
          <w:b/>
          <w:sz w:val="20"/>
        </w:rPr>
        <w:t>administratorem Pani/Pana danych osobowych jest Szpital Specjalistyczny w Pile im. Stanisława Staszica, ul. Rydygiera 1; 64-920 Piła</w:t>
      </w:r>
    </w:p>
    <w:p w:rsidR="0088119C" w:rsidRDefault="0088119C" w:rsidP="0088119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>inspektorem ochrony danych osobowych w</w:t>
      </w:r>
      <w:r>
        <w:rPr>
          <w:rFonts w:cs="Arial"/>
          <w:sz w:val="20"/>
        </w:rPr>
        <w:t xml:space="preserve"> Szpitalu</w:t>
      </w:r>
      <w:r w:rsidRPr="00CD0976">
        <w:rPr>
          <w:rFonts w:cs="Arial"/>
          <w:sz w:val="20"/>
        </w:rPr>
        <w:t xml:space="preserve"> jest P</w:t>
      </w:r>
      <w:r>
        <w:rPr>
          <w:rFonts w:cs="Arial"/>
          <w:sz w:val="20"/>
        </w:rPr>
        <w:t>an</w:t>
      </w:r>
      <w:r w:rsidRPr="00CD0976">
        <w:rPr>
          <w:rFonts w:cs="Arial"/>
          <w:sz w:val="20"/>
        </w:rPr>
        <w:t xml:space="preserve"> </w:t>
      </w:r>
      <w:r w:rsidRPr="006B0022">
        <w:rPr>
          <w:rFonts w:cs="Arial"/>
          <w:sz w:val="20"/>
        </w:rPr>
        <w:t>Piotr</w:t>
      </w:r>
      <w:r>
        <w:rPr>
          <w:rFonts w:cs="Arial"/>
          <w:sz w:val="20"/>
        </w:rPr>
        <w:t xml:space="preserve"> Budek</w:t>
      </w:r>
      <w:r w:rsidRPr="006B0022">
        <w:rPr>
          <w:rFonts w:cs="Arial"/>
          <w:sz w:val="20"/>
        </w:rPr>
        <w:t>, kontakt: tel. 67 2106</w:t>
      </w:r>
      <w:r>
        <w:rPr>
          <w:rFonts w:cs="Arial"/>
          <w:sz w:val="20"/>
        </w:rPr>
        <w:t>669</w:t>
      </w:r>
      <w:r w:rsidRPr="006B0022">
        <w:rPr>
          <w:rFonts w:cs="Arial"/>
          <w:sz w:val="20"/>
        </w:rPr>
        <w:t xml:space="preserve">, e-mail: iod@szpitalpila.pl, siedziba: pokój </w:t>
      </w:r>
      <w:r>
        <w:rPr>
          <w:rFonts w:cs="Arial"/>
          <w:sz w:val="20"/>
        </w:rPr>
        <w:t>D 036</w:t>
      </w:r>
      <w:r w:rsidRPr="006B0022">
        <w:rPr>
          <w:rFonts w:cs="Arial"/>
          <w:sz w:val="20"/>
        </w:rPr>
        <w:t>;</w:t>
      </w:r>
    </w:p>
    <w:p w:rsidR="0088119C" w:rsidRPr="00CD0976" w:rsidRDefault="0088119C" w:rsidP="0088119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 xml:space="preserve">Pani/Pana dane osobowe przetwarzane będą w celu związanym z </w:t>
      </w:r>
      <w:r>
        <w:rPr>
          <w:rFonts w:cs="Arial"/>
          <w:sz w:val="20"/>
        </w:rPr>
        <w:t xml:space="preserve">danym </w:t>
      </w:r>
      <w:r w:rsidRPr="00CD0976">
        <w:rPr>
          <w:rFonts w:cs="Arial"/>
          <w:sz w:val="20"/>
        </w:rPr>
        <w:t>postępowaniem</w:t>
      </w:r>
      <w:r>
        <w:rPr>
          <w:rFonts w:cs="Arial"/>
          <w:sz w:val="20"/>
        </w:rPr>
        <w:t>;</w:t>
      </w:r>
    </w:p>
    <w:p w:rsidR="0088119C" w:rsidRPr="00A3754C" w:rsidRDefault="0088119C" w:rsidP="0088119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i/>
          <w:sz w:val="20"/>
        </w:rPr>
      </w:pPr>
      <w:r w:rsidRPr="00A3754C">
        <w:rPr>
          <w:rFonts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88119C" w:rsidRPr="00CA7ECA" w:rsidRDefault="0088119C" w:rsidP="0088119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i/>
          <w:sz w:val="20"/>
        </w:rPr>
      </w:pPr>
      <w:r w:rsidRPr="00CA7ECA">
        <w:rPr>
          <w:rFonts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88119C" w:rsidRPr="00CD0976" w:rsidRDefault="0088119C" w:rsidP="0088119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>w odniesieniu do Pani/Pana danych osobowych decyzje nie będą podejmowane w sposób zautomatyzowany, stosowanie do art. 22 RODO;</w:t>
      </w:r>
    </w:p>
    <w:p w:rsidR="0088119C" w:rsidRPr="00CD0976" w:rsidRDefault="0088119C" w:rsidP="0088119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>posiada Pani/Pan:</w:t>
      </w:r>
    </w:p>
    <w:p w:rsidR="0088119C" w:rsidRPr="00CD0976" w:rsidRDefault="0088119C" w:rsidP="0088119C">
      <w:pPr>
        <w:pStyle w:val="Akapitzlist"/>
        <w:numPr>
          <w:ilvl w:val="0"/>
          <w:numId w:val="32"/>
        </w:numPr>
        <w:spacing w:after="0" w:line="240" w:lineRule="auto"/>
        <w:ind w:left="993"/>
        <w:jc w:val="both"/>
        <w:rPr>
          <w:rFonts w:cs="Arial"/>
          <w:color w:val="00B0F0"/>
          <w:sz w:val="20"/>
        </w:rPr>
      </w:pPr>
      <w:r w:rsidRPr="00CD0976">
        <w:rPr>
          <w:rFonts w:cs="Arial"/>
          <w:sz w:val="20"/>
        </w:rPr>
        <w:t>na podstawie art. 15 RODO prawo dostępu do danych osobowych Pani/Pana dotyczących;</w:t>
      </w:r>
    </w:p>
    <w:p w:rsidR="0088119C" w:rsidRPr="007962A4" w:rsidRDefault="0088119C" w:rsidP="0088119C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="Arial"/>
          <w:sz w:val="20"/>
        </w:rPr>
      </w:pPr>
      <w:r w:rsidRPr="007962A4">
        <w:rPr>
          <w:rFonts w:cs="Arial"/>
          <w:sz w:val="20"/>
        </w:rPr>
        <w:t>na podstawie art. 16 RODO prawo do sprostowania Pani/Pana danych osobowych</w:t>
      </w:r>
      <w:r>
        <w:rPr>
          <w:rStyle w:val="Odwoanieprzypisudolnego"/>
          <w:rFonts w:cs="Arial"/>
          <w:sz w:val="20"/>
        </w:rPr>
        <w:footnoteReference w:id="1"/>
      </w:r>
      <w:r w:rsidRPr="007962A4">
        <w:rPr>
          <w:rFonts w:cs="Arial"/>
          <w:sz w:val="20"/>
        </w:rPr>
        <w:t>;</w:t>
      </w:r>
    </w:p>
    <w:p w:rsidR="0088119C" w:rsidRPr="007962A4" w:rsidRDefault="0088119C" w:rsidP="0088119C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="Arial"/>
          <w:sz w:val="20"/>
        </w:rPr>
      </w:pPr>
      <w:r w:rsidRPr="007962A4">
        <w:rPr>
          <w:rFonts w:cs="Arial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="Arial"/>
          <w:sz w:val="20"/>
        </w:rPr>
        <w:footnoteReference w:id="2"/>
      </w:r>
      <w:r w:rsidRPr="007962A4">
        <w:rPr>
          <w:rFonts w:cs="Arial"/>
          <w:sz w:val="20"/>
        </w:rPr>
        <w:t xml:space="preserve">;  </w:t>
      </w:r>
    </w:p>
    <w:p w:rsidR="0088119C" w:rsidRPr="007962A4" w:rsidRDefault="0088119C" w:rsidP="0088119C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  <w:sz w:val="20"/>
        </w:rPr>
      </w:pPr>
      <w:r w:rsidRPr="007962A4">
        <w:rPr>
          <w:rFonts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88119C" w:rsidRPr="007962A4" w:rsidRDefault="0088119C" w:rsidP="0088119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i/>
          <w:color w:val="00B0F0"/>
          <w:sz w:val="20"/>
        </w:rPr>
      </w:pPr>
      <w:r w:rsidRPr="007962A4">
        <w:rPr>
          <w:rFonts w:cs="Arial"/>
          <w:sz w:val="20"/>
        </w:rPr>
        <w:t>nie przysługuje Pani/Panu:</w:t>
      </w:r>
    </w:p>
    <w:p w:rsidR="0088119C" w:rsidRPr="007962A4" w:rsidRDefault="0088119C" w:rsidP="0088119C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  <w:sz w:val="20"/>
        </w:rPr>
      </w:pPr>
      <w:r w:rsidRPr="007962A4">
        <w:rPr>
          <w:rFonts w:cs="Arial"/>
          <w:sz w:val="20"/>
        </w:rPr>
        <w:t>w związku z art. 17 ust. 3 lit. b, d lub e RODO prawo do usunięcia danych osobowych;</w:t>
      </w:r>
    </w:p>
    <w:p w:rsidR="0088119C" w:rsidRPr="007962A4" w:rsidRDefault="0088119C" w:rsidP="0088119C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="Arial"/>
          <w:b/>
          <w:i/>
          <w:sz w:val="20"/>
        </w:rPr>
      </w:pPr>
      <w:r w:rsidRPr="007962A4">
        <w:rPr>
          <w:rFonts w:cs="Arial"/>
          <w:sz w:val="20"/>
        </w:rPr>
        <w:t>prawo do przenoszenia danych osobowych, o którym mowa w art. 20 RODO;</w:t>
      </w:r>
    </w:p>
    <w:p w:rsidR="0088119C" w:rsidRPr="006B0022" w:rsidRDefault="0088119C" w:rsidP="0088119C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="Arial"/>
          <w:i/>
          <w:sz w:val="20"/>
        </w:rPr>
      </w:pPr>
      <w:r w:rsidRPr="007962A4">
        <w:rPr>
          <w:rFonts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20BE7" w:rsidRDefault="00320BE7" w:rsidP="00320BE7">
      <w:pPr>
        <w:ind w:left="1418"/>
        <w:jc w:val="right"/>
        <w:rPr>
          <w:rFonts w:cs="Calibri"/>
        </w:rPr>
      </w:pPr>
    </w:p>
    <w:p w:rsidR="00320BE7" w:rsidRPr="00EB24B7" w:rsidRDefault="00320BE7" w:rsidP="00320BE7">
      <w:pPr>
        <w:jc w:val="center"/>
        <w:rPr>
          <w:rFonts w:cs="Arial"/>
          <w:bCs/>
          <w:sz w:val="21"/>
          <w:szCs w:val="21"/>
        </w:rPr>
      </w:pPr>
    </w:p>
    <w:p w:rsidR="00320BE7" w:rsidRDefault="00320BE7" w:rsidP="00320BE7">
      <w:pPr>
        <w:rPr>
          <w:rFonts w:cstheme="minorHAnsi"/>
        </w:rPr>
      </w:pPr>
    </w:p>
    <w:sectPr w:rsidR="00320BE7" w:rsidSect="003F7D26">
      <w:headerReference w:type="default" r:id="rId8"/>
      <w:footerReference w:type="default" r:id="rId9"/>
      <w:pgSz w:w="11906" w:h="16838"/>
      <w:pgMar w:top="993" w:right="991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A90" w:rsidRDefault="00D03A90" w:rsidP="001658D0">
      <w:pPr>
        <w:spacing w:after="0" w:line="240" w:lineRule="auto"/>
      </w:pPr>
      <w:r>
        <w:separator/>
      </w:r>
    </w:p>
  </w:endnote>
  <w:endnote w:type="continuationSeparator" w:id="0">
    <w:p w:rsidR="00D03A90" w:rsidRDefault="00D03A90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0142224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495026832"/>
          <w:docPartObj>
            <w:docPartGallery w:val="Page Numbers (Top of Page)"/>
            <w:docPartUnique/>
          </w:docPartObj>
        </w:sdtPr>
        <w:sdtContent>
          <w:p w:rsidR="00D03A90" w:rsidRPr="0088119C" w:rsidRDefault="00D03A90">
            <w:pPr>
              <w:pStyle w:val="Stopka"/>
              <w:jc w:val="right"/>
              <w:rPr>
                <w:sz w:val="18"/>
                <w:szCs w:val="18"/>
              </w:rPr>
            </w:pPr>
            <w:r w:rsidRPr="0088119C">
              <w:rPr>
                <w:sz w:val="18"/>
                <w:szCs w:val="18"/>
              </w:rPr>
              <w:t xml:space="preserve">Strona </w:t>
            </w:r>
            <w:r w:rsidRPr="0088119C">
              <w:rPr>
                <w:b/>
                <w:bCs/>
                <w:sz w:val="20"/>
                <w:szCs w:val="20"/>
              </w:rPr>
              <w:fldChar w:fldCharType="begin"/>
            </w:r>
            <w:r w:rsidRPr="0088119C">
              <w:rPr>
                <w:b/>
                <w:bCs/>
                <w:sz w:val="18"/>
                <w:szCs w:val="18"/>
              </w:rPr>
              <w:instrText>PAGE</w:instrText>
            </w:r>
            <w:r w:rsidRPr="0088119C">
              <w:rPr>
                <w:b/>
                <w:bCs/>
                <w:sz w:val="20"/>
                <w:szCs w:val="20"/>
              </w:rPr>
              <w:fldChar w:fldCharType="separate"/>
            </w:r>
            <w:r w:rsidRPr="0088119C">
              <w:rPr>
                <w:b/>
                <w:bCs/>
                <w:noProof/>
                <w:sz w:val="18"/>
                <w:szCs w:val="18"/>
              </w:rPr>
              <w:t>6</w:t>
            </w:r>
            <w:r w:rsidRPr="0088119C">
              <w:rPr>
                <w:b/>
                <w:bCs/>
                <w:sz w:val="20"/>
                <w:szCs w:val="20"/>
              </w:rPr>
              <w:fldChar w:fldCharType="end"/>
            </w:r>
            <w:r w:rsidRPr="0088119C">
              <w:rPr>
                <w:sz w:val="18"/>
                <w:szCs w:val="18"/>
              </w:rPr>
              <w:t xml:space="preserve"> z </w:t>
            </w:r>
            <w:r w:rsidRPr="0088119C">
              <w:rPr>
                <w:b/>
                <w:bCs/>
                <w:sz w:val="20"/>
                <w:szCs w:val="20"/>
              </w:rPr>
              <w:fldChar w:fldCharType="begin"/>
            </w:r>
            <w:r w:rsidRPr="0088119C">
              <w:rPr>
                <w:b/>
                <w:bCs/>
                <w:sz w:val="18"/>
                <w:szCs w:val="18"/>
              </w:rPr>
              <w:instrText>NUMPAGES</w:instrText>
            </w:r>
            <w:r w:rsidRPr="0088119C">
              <w:rPr>
                <w:b/>
                <w:bCs/>
                <w:sz w:val="20"/>
                <w:szCs w:val="20"/>
              </w:rPr>
              <w:fldChar w:fldCharType="separate"/>
            </w:r>
            <w:r w:rsidRPr="0088119C">
              <w:rPr>
                <w:b/>
                <w:bCs/>
                <w:noProof/>
                <w:sz w:val="18"/>
                <w:szCs w:val="18"/>
              </w:rPr>
              <w:t>12</w:t>
            </w:r>
            <w:r w:rsidRPr="0088119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3A90" w:rsidRPr="0088119C" w:rsidRDefault="00D03A90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A90" w:rsidRDefault="00D03A90" w:rsidP="001658D0">
      <w:pPr>
        <w:spacing w:after="0" w:line="240" w:lineRule="auto"/>
      </w:pPr>
      <w:r>
        <w:separator/>
      </w:r>
    </w:p>
  </w:footnote>
  <w:footnote w:type="continuationSeparator" w:id="0">
    <w:p w:rsidR="00D03A90" w:rsidRDefault="00D03A90" w:rsidP="001658D0">
      <w:pPr>
        <w:spacing w:after="0" w:line="240" w:lineRule="auto"/>
      </w:pPr>
      <w:r>
        <w:continuationSeparator/>
      </w:r>
    </w:p>
  </w:footnote>
  <w:footnote w:id="1">
    <w:p w:rsidR="00D03A90" w:rsidRPr="006B0022" w:rsidRDefault="00D03A90" w:rsidP="0088119C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D03A90" w:rsidRPr="006B0022" w:rsidRDefault="00D03A90" w:rsidP="0088119C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D03A90" w:rsidRPr="006B0022" w:rsidRDefault="00D03A90" w:rsidP="0088119C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90" w:rsidRPr="00CF2CF1" w:rsidRDefault="00D03A90" w:rsidP="00CF2CF1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i/>
        <w:iCs/>
        <w:sz w:val="16"/>
        <w:szCs w:val="16"/>
        <w:lang w:eastAsia="x-none"/>
      </w:rPr>
    </w:pPr>
    <w:r w:rsidRPr="00CF2CF1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inline distT="0" distB="0" distL="0" distR="0" wp14:anchorId="2C357834" wp14:editId="1A511DDD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2CF1">
      <w:rPr>
        <w:rFonts w:ascii="Times New Roman" w:eastAsia="Times New Roman" w:hAnsi="Times New Roman" w:cs="Times New Roman"/>
        <w:sz w:val="24"/>
        <w:szCs w:val="24"/>
        <w:lang w:eastAsia="x-none"/>
      </w:rPr>
      <w:t xml:space="preserve">  </w:t>
    </w:r>
    <w:r w:rsidRPr="00CF2CF1">
      <w:rPr>
        <w:rFonts w:ascii="Calibri" w:eastAsia="Times New Roman" w:hAnsi="Calibri" w:cs="Times New Roman"/>
        <w:i/>
        <w:iCs/>
        <w:sz w:val="16"/>
        <w:szCs w:val="16"/>
        <w:lang w:val="x-none" w:eastAsia="x-none"/>
      </w:rPr>
      <w:t xml:space="preserve">Postępowanie nr </w:t>
    </w:r>
    <w:r w:rsidRPr="00CF2CF1">
      <w:rPr>
        <w:rFonts w:ascii="Calibri" w:eastAsia="Times New Roman" w:hAnsi="Calibri" w:cs="Times New Roman"/>
        <w:i/>
        <w:iCs/>
        <w:sz w:val="16"/>
        <w:szCs w:val="16"/>
        <w:lang w:eastAsia="x-none"/>
      </w:rPr>
      <w:t>FZP.III-241/</w:t>
    </w:r>
    <w:r>
      <w:rPr>
        <w:rFonts w:ascii="Calibri" w:eastAsia="Times New Roman" w:hAnsi="Calibri" w:cs="Times New Roman"/>
        <w:i/>
        <w:iCs/>
        <w:sz w:val="16"/>
        <w:szCs w:val="16"/>
        <w:lang w:eastAsia="x-none"/>
      </w:rPr>
      <w:t>01</w:t>
    </w:r>
    <w:r w:rsidRPr="00CF2CF1">
      <w:rPr>
        <w:rFonts w:ascii="Calibri" w:eastAsia="Times New Roman" w:hAnsi="Calibri" w:cs="Times New Roman"/>
        <w:i/>
        <w:iCs/>
        <w:sz w:val="16"/>
        <w:szCs w:val="16"/>
        <w:lang w:eastAsia="x-none"/>
      </w:rPr>
      <w:t>/2</w:t>
    </w:r>
    <w:r>
      <w:rPr>
        <w:rFonts w:ascii="Calibri" w:eastAsia="Times New Roman" w:hAnsi="Calibri" w:cs="Times New Roman"/>
        <w:i/>
        <w:iCs/>
        <w:sz w:val="16"/>
        <w:szCs w:val="16"/>
        <w:lang w:eastAsia="x-none"/>
      </w:rPr>
      <w:t>2</w:t>
    </w:r>
    <w:r w:rsidRPr="00CF2CF1">
      <w:rPr>
        <w:rFonts w:ascii="Calibri" w:eastAsia="Times New Roman" w:hAnsi="Calibri" w:cs="Times New Roman"/>
        <w:i/>
        <w:iCs/>
        <w:sz w:val="16"/>
        <w:szCs w:val="16"/>
        <w:lang w:eastAsia="x-none"/>
      </w:rPr>
      <w:t>/ZO</w:t>
    </w:r>
    <w:r w:rsidRPr="00CF2CF1">
      <w:rPr>
        <w:rFonts w:ascii="Calibri" w:eastAsia="Times New Roman" w:hAnsi="Calibri" w:cs="Times New Roman"/>
        <w:i/>
        <w:iCs/>
        <w:sz w:val="16"/>
        <w:szCs w:val="16"/>
        <w:lang w:val="x-none" w:eastAsia="x-none"/>
      </w:rPr>
      <w:t xml:space="preserve"> </w:t>
    </w:r>
    <w:r w:rsidRPr="00CF2CF1">
      <w:rPr>
        <w:rFonts w:ascii="Calibri" w:eastAsia="Times New Roman" w:hAnsi="Calibri" w:cs="Times New Roman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ZAPYTANIE OFERTOWE</w:t>
    </w:r>
  </w:p>
  <w:p w:rsidR="00D03A90" w:rsidRPr="00CF2CF1" w:rsidRDefault="00D03A90" w:rsidP="00CF2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AA0"/>
    <w:multiLevelType w:val="hybridMultilevel"/>
    <w:tmpl w:val="92786A28"/>
    <w:lvl w:ilvl="0" w:tplc="C058A2A6">
      <w:start w:val="1"/>
      <w:numFmt w:val="decimal"/>
      <w:lvlText w:val="7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E7D"/>
    <w:multiLevelType w:val="multilevel"/>
    <w:tmpl w:val="41DE4A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F63B6"/>
    <w:multiLevelType w:val="hybridMultilevel"/>
    <w:tmpl w:val="F2DA3E0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90013B"/>
    <w:multiLevelType w:val="hybridMultilevel"/>
    <w:tmpl w:val="5D724ABA"/>
    <w:lvl w:ilvl="0" w:tplc="0E368DDA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600EC6"/>
    <w:multiLevelType w:val="hybridMultilevel"/>
    <w:tmpl w:val="CA26B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210A9D"/>
    <w:multiLevelType w:val="hybridMultilevel"/>
    <w:tmpl w:val="9228B45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26B23848"/>
    <w:multiLevelType w:val="hybridMultilevel"/>
    <w:tmpl w:val="8670E766"/>
    <w:lvl w:ilvl="0" w:tplc="CFF6BBE6">
      <w:start w:val="1"/>
      <w:numFmt w:val="decimal"/>
      <w:lvlText w:val="14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10DD1"/>
    <w:multiLevelType w:val="multilevel"/>
    <w:tmpl w:val="9EF6C1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855DF8"/>
    <w:multiLevelType w:val="hybridMultilevel"/>
    <w:tmpl w:val="8286D15C"/>
    <w:lvl w:ilvl="0" w:tplc="74CE98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A0F3B"/>
    <w:multiLevelType w:val="multilevel"/>
    <w:tmpl w:val="F692CE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DA67EF"/>
    <w:multiLevelType w:val="hybridMultilevel"/>
    <w:tmpl w:val="318E69C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997DA0"/>
    <w:multiLevelType w:val="hybridMultilevel"/>
    <w:tmpl w:val="5D62ECA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35D61ED2"/>
    <w:multiLevelType w:val="multilevel"/>
    <w:tmpl w:val="1A0455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7D7B82"/>
    <w:multiLevelType w:val="multilevel"/>
    <w:tmpl w:val="1D3007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83C0E44"/>
    <w:multiLevelType w:val="multilevel"/>
    <w:tmpl w:val="F93AAD62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D41559"/>
    <w:multiLevelType w:val="multilevel"/>
    <w:tmpl w:val="6D2243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B0E07"/>
    <w:multiLevelType w:val="hybridMultilevel"/>
    <w:tmpl w:val="9CDE62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6" w15:restartNumberingAfterBreak="0">
    <w:nsid w:val="49161625"/>
    <w:multiLevelType w:val="hybridMultilevel"/>
    <w:tmpl w:val="9258D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01F73"/>
    <w:multiLevelType w:val="hybridMultilevel"/>
    <w:tmpl w:val="92427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C02E7"/>
    <w:multiLevelType w:val="multilevel"/>
    <w:tmpl w:val="19205B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E15BC8"/>
    <w:multiLevelType w:val="multilevel"/>
    <w:tmpl w:val="BCFCB6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1678FD"/>
    <w:multiLevelType w:val="hybridMultilevel"/>
    <w:tmpl w:val="C0C84FD8"/>
    <w:lvl w:ilvl="0" w:tplc="AC7CAA2E">
      <w:start w:val="4"/>
      <w:numFmt w:val="bullet"/>
      <w:lvlText w:val="–"/>
      <w:lvlJc w:val="left"/>
      <w:pPr>
        <w:ind w:left="146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0" w15:restartNumberingAfterBreak="0">
    <w:nsid w:val="70C03E26"/>
    <w:multiLevelType w:val="hybridMultilevel"/>
    <w:tmpl w:val="C016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5"/>
  </w:num>
  <w:num w:numId="4">
    <w:abstractNumId w:val="41"/>
  </w:num>
  <w:num w:numId="5">
    <w:abstractNumId w:val="5"/>
  </w:num>
  <w:num w:numId="6">
    <w:abstractNumId w:val="33"/>
  </w:num>
  <w:num w:numId="7">
    <w:abstractNumId w:val="2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1"/>
  </w:num>
  <w:num w:numId="14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3"/>
  </w:num>
  <w:num w:numId="16">
    <w:abstractNumId w:val="2"/>
  </w:num>
  <w:num w:numId="17">
    <w:abstractNumId w:val="42"/>
  </w:num>
  <w:num w:numId="18">
    <w:abstractNumId w:val="10"/>
  </w:num>
  <w:num w:numId="19">
    <w:abstractNumId w:val="37"/>
  </w:num>
  <w:num w:numId="20">
    <w:abstractNumId w:val="4"/>
  </w:num>
  <w:num w:numId="21">
    <w:abstractNumId w:val="39"/>
  </w:num>
  <w:num w:numId="22">
    <w:abstractNumId w:val="20"/>
  </w:num>
  <w:num w:numId="23">
    <w:abstractNumId w:val="22"/>
  </w:num>
  <w:num w:numId="24">
    <w:abstractNumId w:val="18"/>
  </w:num>
  <w:num w:numId="25">
    <w:abstractNumId w:val="29"/>
  </w:num>
  <w:num w:numId="26">
    <w:abstractNumId w:val="3"/>
  </w:num>
  <w:num w:numId="27">
    <w:abstractNumId w:val="9"/>
  </w:num>
  <w:num w:numId="28">
    <w:abstractNumId w:val="38"/>
  </w:num>
  <w:num w:numId="29">
    <w:abstractNumId w:val="1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1"/>
  </w:num>
  <w:num w:numId="33">
    <w:abstractNumId w:val="1"/>
  </w:num>
  <w:num w:numId="34">
    <w:abstractNumId w:val="36"/>
  </w:num>
  <w:num w:numId="35">
    <w:abstractNumId w:val="8"/>
  </w:num>
  <w:num w:numId="36">
    <w:abstractNumId w:val="0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7"/>
  </w:num>
  <w:num w:numId="40">
    <w:abstractNumId w:val="17"/>
  </w:num>
  <w:num w:numId="41">
    <w:abstractNumId w:val="24"/>
  </w:num>
  <w:num w:numId="42">
    <w:abstractNumId w:val="16"/>
  </w:num>
  <w:num w:numId="43">
    <w:abstractNumId w:val="6"/>
  </w:num>
  <w:num w:numId="44">
    <w:abstractNumId w:val="15"/>
  </w:num>
  <w:num w:numId="45">
    <w:abstractNumId w:val="26"/>
  </w:num>
  <w:num w:numId="46">
    <w:abstractNumId w:val="40"/>
  </w:num>
  <w:num w:numId="47">
    <w:abstractNumId w:val="2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24C77"/>
    <w:rsid w:val="000265FD"/>
    <w:rsid w:val="00032CB6"/>
    <w:rsid w:val="00040D81"/>
    <w:rsid w:val="00043001"/>
    <w:rsid w:val="0004466B"/>
    <w:rsid w:val="0004632D"/>
    <w:rsid w:val="0005446F"/>
    <w:rsid w:val="00055244"/>
    <w:rsid w:val="00067B55"/>
    <w:rsid w:val="000711F6"/>
    <w:rsid w:val="000800E2"/>
    <w:rsid w:val="00086084"/>
    <w:rsid w:val="000911E2"/>
    <w:rsid w:val="00093020"/>
    <w:rsid w:val="000A69FB"/>
    <w:rsid w:val="000B1978"/>
    <w:rsid w:val="000C422D"/>
    <w:rsid w:val="000C6CE7"/>
    <w:rsid w:val="000D0CDF"/>
    <w:rsid w:val="000E2328"/>
    <w:rsid w:val="000E337A"/>
    <w:rsid w:val="00105362"/>
    <w:rsid w:val="00105BF2"/>
    <w:rsid w:val="001230B8"/>
    <w:rsid w:val="00125D4E"/>
    <w:rsid w:val="0013135E"/>
    <w:rsid w:val="001349A7"/>
    <w:rsid w:val="00141252"/>
    <w:rsid w:val="00153703"/>
    <w:rsid w:val="00155B12"/>
    <w:rsid w:val="0015716B"/>
    <w:rsid w:val="001658D0"/>
    <w:rsid w:val="001743CD"/>
    <w:rsid w:val="00177DBD"/>
    <w:rsid w:val="00186E7D"/>
    <w:rsid w:val="00186FDA"/>
    <w:rsid w:val="00187641"/>
    <w:rsid w:val="00194761"/>
    <w:rsid w:val="00195C26"/>
    <w:rsid w:val="001A520C"/>
    <w:rsid w:val="001A7101"/>
    <w:rsid w:val="001B3139"/>
    <w:rsid w:val="001B3591"/>
    <w:rsid w:val="001B701D"/>
    <w:rsid w:val="001C2390"/>
    <w:rsid w:val="001D6654"/>
    <w:rsid w:val="001D7469"/>
    <w:rsid w:val="001E5637"/>
    <w:rsid w:val="001F2B8B"/>
    <w:rsid w:val="001F4B61"/>
    <w:rsid w:val="002230D4"/>
    <w:rsid w:val="00223BB9"/>
    <w:rsid w:val="002277E9"/>
    <w:rsid w:val="002312C1"/>
    <w:rsid w:val="00236752"/>
    <w:rsid w:val="00245D76"/>
    <w:rsid w:val="00252A9C"/>
    <w:rsid w:val="0025491A"/>
    <w:rsid w:val="002549F5"/>
    <w:rsid w:val="0026200F"/>
    <w:rsid w:val="0026781E"/>
    <w:rsid w:val="00274975"/>
    <w:rsid w:val="00285D4F"/>
    <w:rsid w:val="00293503"/>
    <w:rsid w:val="00297BEB"/>
    <w:rsid w:val="002A704B"/>
    <w:rsid w:val="002C1077"/>
    <w:rsid w:val="002C7BF2"/>
    <w:rsid w:val="002D468B"/>
    <w:rsid w:val="002D54D6"/>
    <w:rsid w:val="002E6ADA"/>
    <w:rsid w:val="002F1808"/>
    <w:rsid w:val="00307502"/>
    <w:rsid w:val="00314755"/>
    <w:rsid w:val="00320BE7"/>
    <w:rsid w:val="00321990"/>
    <w:rsid w:val="00336402"/>
    <w:rsid w:val="00342194"/>
    <w:rsid w:val="003567FC"/>
    <w:rsid w:val="0036107A"/>
    <w:rsid w:val="00361824"/>
    <w:rsid w:val="00375805"/>
    <w:rsid w:val="0038787D"/>
    <w:rsid w:val="00390167"/>
    <w:rsid w:val="00395C0E"/>
    <w:rsid w:val="003C45D0"/>
    <w:rsid w:val="003D5CD3"/>
    <w:rsid w:val="003F200F"/>
    <w:rsid w:val="003F43BB"/>
    <w:rsid w:val="003F5249"/>
    <w:rsid w:val="003F7D26"/>
    <w:rsid w:val="0040229A"/>
    <w:rsid w:val="00411DA0"/>
    <w:rsid w:val="004229CF"/>
    <w:rsid w:val="00431AAF"/>
    <w:rsid w:val="004364D1"/>
    <w:rsid w:val="004366E4"/>
    <w:rsid w:val="00445D9A"/>
    <w:rsid w:val="004501DE"/>
    <w:rsid w:val="0045079F"/>
    <w:rsid w:val="004563B4"/>
    <w:rsid w:val="004650FB"/>
    <w:rsid w:val="00472E09"/>
    <w:rsid w:val="00473F5E"/>
    <w:rsid w:val="0047435B"/>
    <w:rsid w:val="004744C5"/>
    <w:rsid w:val="00480B26"/>
    <w:rsid w:val="00491E38"/>
    <w:rsid w:val="004A2828"/>
    <w:rsid w:val="004C165E"/>
    <w:rsid w:val="004C7C58"/>
    <w:rsid w:val="004D1F6C"/>
    <w:rsid w:val="004D4977"/>
    <w:rsid w:val="004D6BB2"/>
    <w:rsid w:val="004E1549"/>
    <w:rsid w:val="004E29D9"/>
    <w:rsid w:val="004E6F8C"/>
    <w:rsid w:val="004F0998"/>
    <w:rsid w:val="00503513"/>
    <w:rsid w:val="00503B5E"/>
    <w:rsid w:val="00514186"/>
    <w:rsid w:val="00531A28"/>
    <w:rsid w:val="00536715"/>
    <w:rsid w:val="00555E38"/>
    <w:rsid w:val="00566E7B"/>
    <w:rsid w:val="00570D60"/>
    <w:rsid w:val="00572AC1"/>
    <w:rsid w:val="00574A16"/>
    <w:rsid w:val="005809C4"/>
    <w:rsid w:val="00581CAF"/>
    <w:rsid w:val="00590006"/>
    <w:rsid w:val="0059239F"/>
    <w:rsid w:val="005A0683"/>
    <w:rsid w:val="005A0FB3"/>
    <w:rsid w:val="005A4460"/>
    <w:rsid w:val="005B4C4F"/>
    <w:rsid w:val="005C1AE1"/>
    <w:rsid w:val="005C2567"/>
    <w:rsid w:val="005C5A20"/>
    <w:rsid w:val="005C7F8C"/>
    <w:rsid w:val="005D14C4"/>
    <w:rsid w:val="005D19FA"/>
    <w:rsid w:val="005D6A4D"/>
    <w:rsid w:val="005E0F23"/>
    <w:rsid w:val="005E4383"/>
    <w:rsid w:val="005F2145"/>
    <w:rsid w:val="0060317A"/>
    <w:rsid w:val="00606692"/>
    <w:rsid w:val="0061299C"/>
    <w:rsid w:val="00612A34"/>
    <w:rsid w:val="00614F91"/>
    <w:rsid w:val="0061532D"/>
    <w:rsid w:val="00623D0D"/>
    <w:rsid w:val="00625236"/>
    <w:rsid w:val="00630F30"/>
    <w:rsid w:val="00647349"/>
    <w:rsid w:val="006477BB"/>
    <w:rsid w:val="00650E5F"/>
    <w:rsid w:val="0065202F"/>
    <w:rsid w:val="00655598"/>
    <w:rsid w:val="00656978"/>
    <w:rsid w:val="00660F29"/>
    <w:rsid w:val="006623EB"/>
    <w:rsid w:val="00676A4B"/>
    <w:rsid w:val="00677292"/>
    <w:rsid w:val="00690883"/>
    <w:rsid w:val="0069405D"/>
    <w:rsid w:val="006A21AD"/>
    <w:rsid w:val="006A2653"/>
    <w:rsid w:val="006A4960"/>
    <w:rsid w:val="006B1558"/>
    <w:rsid w:val="006B37B1"/>
    <w:rsid w:val="006B550E"/>
    <w:rsid w:val="006B5A0E"/>
    <w:rsid w:val="006B6F6A"/>
    <w:rsid w:val="006C2097"/>
    <w:rsid w:val="006D1404"/>
    <w:rsid w:val="006D6B6B"/>
    <w:rsid w:val="006E4270"/>
    <w:rsid w:val="00700F63"/>
    <w:rsid w:val="007021CB"/>
    <w:rsid w:val="00723AC7"/>
    <w:rsid w:val="00724467"/>
    <w:rsid w:val="00724CC3"/>
    <w:rsid w:val="00737F13"/>
    <w:rsid w:val="007506F9"/>
    <w:rsid w:val="007549BD"/>
    <w:rsid w:val="007619B3"/>
    <w:rsid w:val="0076314B"/>
    <w:rsid w:val="007710C6"/>
    <w:rsid w:val="00773C15"/>
    <w:rsid w:val="007756E7"/>
    <w:rsid w:val="0078249D"/>
    <w:rsid w:val="00786403"/>
    <w:rsid w:val="00791546"/>
    <w:rsid w:val="007A17B3"/>
    <w:rsid w:val="007A5F3D"/>
    <w:rsid w:val="007C220D"/>
    <w:rsid w:val="007E1ED2"/>
    <w:rsid w:val="007E4974"/>
    <w:rsid w:val="007F6852"/>
    <w:rsid w:val="008178E3"/>
    <w:rsid w:val="00824048"/>
    <w:rsid w:val="0082477D"/>
    <w:rsid w:val="00830543"/>
    <w:rsid w:val="008371A0"/>
    <w:rsid w:val="00837EA3"/>
    <w:rsid w:val="00842761"/>
    <w:rsid w:val="0084370C"/>
    <w:rsid w:val="00843DC3"/>
    <w:rsid w:val="00844489"/>
    <w:rsid w:val="00854EFA"/>
    <w:rsid w:val="0085607E"/>
    <w:rsid w:val="00862180"/>
    <w:rsid w:val="008677DD"/>
    <w:rsid w:val="00872FCF"/>
    <w:rsid w:val="0088119C"/>
    <w:rsid w:val="008844A3"/>
    <w:rsid w:val="00887081"/>
    <w:rsid w:val="00891D84"/>
    <w:rsid w:val="008A2B2D"/>
    <w:rsid w:val="008A3801"/>
    <w:rsid w:val="008B0ADC"/>
    <w:rsid w:val="008B0FDC"/>
    <w:rsid w:val="008B1EAD"/>
    <w:rsid w:val="008B578D"/>
    <w:rsid w:val="008B6012"/>
    <w:rsid w:val="008C6281"/>
    <w:rsid w:val="008E105C"/>
    <w:rsid w:val="008E563D"/>
    <w:rsid w:val="008F51B3"/>
    <w:rsid w:val="00901780"/>
    <w:rsid w:val="00902728"/>
    <w:rsid w:val="00907EC9"/>
    <w:rsid w:val="00911434"/>
    <w:rsid w:val="009158C8"/>
    <w:rsid w:val="009278D5"/>
    <w:rsid w:val="00927FF0"/>
    <w:rsid w:val="0093375F"/>
    <w:rsid w:val="009359A7"/>
    <w:rsid w:val="0094562A"/>
    <w:rsid w:val="009477E0"/>
    <w:rsid w:val="00957B92"/>
    <w:rsid w:val="00957CC5"/>
    <w:rsid w:val="009701D8"/>
    <w:rsid w:val="00974D20"/>
    <w:rsid w:val="009923C2"/>
    <w:rsid w:val="00993686"/>
    <w:rsid w:val="00993F52"/>
    <w:rsid w:val="009A699A"/>
    <w:rsid w:val="009A7895"/>
    <w:rsid w:val="009B3364"/>
    <w:rsid w:val="009C0645"/>
    <w:rsid w:val="009C0AB3"/>
    <w:rsid w:val="009C2D79"/>
    <w:rsid w:val="009C7A37"/>
    <w:rsid w:val="009D2D10"/>
    <w:rsid w:val="009D2D21"/>
    <w:rsid w:val="009E4490"/>
    <w:rsid w:val="009F106A"/>
    <w:rsid w:val="009F3F5D"/>
    <w:rsid w:val="00A00906"/>
    <w:rsid w:val="00A00DCC"/>
    <w:rsid w:val="00A1248C"/>
    <w:rsid w:val="00A15AF9"/>
    <w:rsid w:val="00A21EB5"/>
    <w:rsid w:val="00A23928"/>
    <w:rsid w:val="00A2434C"/>
    <w:rsid w:val="00A42F6D"/>
    <w:rsid w:val="00A432EE"/>
    <w:rsid w:val="00A47ADA"/>
    <w:rsid w:val="00A50A83"/>
    <w:rsid w:val="00A73813"/>
    <w:rsid w:val="00A9456D"/>
    <w:rsid w:val="00AA39CA"/>
    <w:rsid w:val="00AB55EB"/>
    <w:rsid w:val="00AD3218"/>
    <w:rsid w:val="00AE36AD"/>
    <w:rsid w:val="00AE3944"/>
    <w:rsid w:val="00AE4052"/>
    <w:rsid w:val="00AE5B38"/>
    <w:rsid w:val="00AF42AD"/>
    <w:rsid w:val="00AF6D29"/>
    <w:rsid w:val="00B061A1"/>
    <w:rsid w:val="00B13D88"/>
    <w:rsid w:val="00B40E88"/>
    <w:rsid w:val="00B51011"/>
    <w:rsid w:val="00B51F0B"/>
    <w:rsid w:val="00B5679A"/>
    <w:rsid w:val="00B63E57"/>
    <w:rsid w:val="00B74022"/>
    <w:rsid w:val="00B8151F"/>
    <w:rsid w:val="00B93E41"/>
    <w:rsid w:val="00B9560D"/>
    <w:rsid w:val="00B9688B"/>
    <w:rsid w:val="00B970D3"/>
    <w:rsid w:val="00BA50EA"/>
    <w:rsid w:val="00BA51F6"/>
    <w:rsid w:val="00BA7EEB"/>
    <w:rsid w:val="00BB1925"/>
    <w:rsid w:val="00BE0AC2"/>
    <w:rsid w:val="00BF15FC"/>
    <w:rsid w:val="00C0385E"/>
    <w:rsid w:val="00C047B7"/>
    <w:rsid w:val="00C1616D"/>
    <w:rsid w:val="00C240EE"/>
    <w:rsid w:val="00C27E0F"/>
    <w:rsid w:val="00C324E9"/>
    <w:rsid w:val="00C40FFE"/>
    <w:rsid w:val="00C41238"/>
    <w:rsid w:val="00C44A48"/>
    <w:rsid w:val="00C51533"/>
    <w:rsid w:val="00C611DF"/>
    <w:rsid w:val="00C636D2"/>
    <w:rsid w:val="00C672C8"/>
    <w:rsid w:val="00C70809"/>
    <w:rsid w:val="00C76500"/>
    <w:rsid w:val="00C808FE"/>
    <w:rsid w:val="00C96DE1"/>
    <w:rsid w:val="00CA047E"/>
    <w:rsid w:val="00CA44A4"/>
    <w:rsid w:val="00CA61AC"/>
    <w:rsid w:val="00CB261A"/>
    <w:rsid w:val="00CB5270"/>
    <w:rsid w:val="00CB5826"/>
    <w:rsid w:val="00CD6BB7"/>
    <w:rsid w:val="00CE12EB"/>
    <w:rsid w:val="00CF2A04"/>
    <w:rsid w:val="00CF2CF1"/>
    <w:rsid w:val="00CF4B66"/>
    <w:rsid w:val="00CF4DEF"/>
    <w:rsid w:val="00D00468"/>
    <w:rsid w:val="00D03A90"/>
    <w:rsid w:val="00D06372"/>
    <w:rsid w:val="00D0709E"/>
    <w:rsid w:val="00D1549F"/>
    <w:rsid w:val="00D25962"/>
    <w:rsid w:val="00D26847"/>
    <w:rsid w:val="00D31DB7"/>
    <w:rsid w:val="00D366AB"/>
    <w:rsid w:val="00D36EDC"/>
    <w:rsid w:val="00D40E15"/>
    <w:rsid w:val="00D42E8E"/>
    <w:rsid w:val="00D513D2"/>
    <w:rsid w:val="00D56478"/>
    <w:rsid w:val="00D567EC"/>
    <w:rsid w:val="00D62B5A"/>
    <w:rsid w:val="00D641F3"/>
    <w:rsid w:val="00D6708C"/>
    <w:rsid w:val="00D6777F"/>
    <w:rsid w:val="00D720A9"/>
    <w:rsid w:val="00D72698"/>
    <w:rsid w:val="00D763CE"/>
    <w:rsid w:val="00D77A01"/>
    <w:rsid w:val="00D92847"/>
    <w:rsid w:val="00D93F80"/>
    <w:rsid w:val="00DA4C0C"/>
    <w:rsid w:val="00DA5767"/>
    <w:rsid w:val="00DA77FE"/>
    <w:rsid w:val="00DB2691"/>
    <w:rsid w:val="00DB3147"/>
    <w:rsid w:val="00DB569C"/>
    <w:rsid w:val="00DC196A"/>
    <w:rsid w:val="00DC4F13"/>
    <w:rsid w:val="00DC509E"/>
    <w:rsid w:val="00DC5C37"/>
    <w:rsid w:val="00DD5C76"/>
    <w:rsid w:val="00DE34D0"/>
    <w:rsid w:val="00DE7180"/>
    <w:rsid w:val="00DF14FA"/>
    <w:rsid w:val="00DF2860"/>
    <w:rsid w:val="00DF6767"/>
    <w:rsid w:val="00E03CDC"/>
    <w:rsid w:val="00E068EE"/>
    <w:rsid w:val="00E13B0C"/>
    <w:rsid w:val="00E23A7D"/>
    <w:rsid w:val="00E310BC"/>
    <w:rsid w:val="00E35038"/>
    <w:rsid w:val="00E3520B"/>
    <w:rsid w:val="00E411B0"/>
    <w:rsid w:val="00E45CBA"/>
    <w:rsid w:val="00E47111"/>
    <w:rsid w:val="00E47478"/>
    <w:rsid w:val="00E82AD5"/>
    <w:rsid w:val="00E82C63"/>
    <w:rsid w:val="00E91B3C"/>
    <w:rsid w:val="00E9441D"/>
    <w:rsid w:val="00EA1953"/>
    <w:rsid w:val="00EA1E49"/>
    <w:rsid w:val="00EA356D"/>
    <w:rsid w:val="00EC02B0"/>
    <w:rsid w:val="00EC0D23"/>
    <w:rsid w:val="00EC3B6C"/>
    <w:rsid w:val="00EC3B73"/>
    <w:rsid w:val="00EE662F"/>
    <w:rsid w:val="00EF01C9"/>
    <w:rsid w:val="00EF5423"/>
    <w:rsid w:val="00F00963"/>
    <w:rsid w:val="00F009B8"/>
    <w:rsid w:val="00F15951"/>
    <w:rsid w:val="00F17A69"/>
    <w:rsid w:val="00F200B6"/>
    <w:rsid w:val="00F235B7"/>
    <w:rsid w:val="00F346F1"/>
    <w:rsid w:val="00F46485"/>
    <w:rsid w:val="00F5004B"/>
    <w:rsid w:val="00F50BAC"/>
    <w:rsid w:val="00F51F1F"/>
    <w:rsid w:val="00F52D42"/>
    <w:rsid w:val="00F550A8"/>
    <w:rsid w:val="00F563A1"/>
    <w:rsid w:val="00F61A8A"/>
    <w:rsid w:val="00F61E84"/>
    <w:rsid w:val="00F62626"/>
    <w:rsid w:val="00F83315"/>
    <w:rsid w:val="00F910AE"/>
    <w:rsid w:val="00F95E1C"/>
    <w:rsid w:val="00FB14BA"/>
    <w:rsid w:val="00FB1985"/>
    <w:rsid w:val="00FB327F"/>
    <w:rsid w:val="00FB433F"/>
    <w:rsid w:val="00FC0705"/>
    <w:rsid w:val="00FC1F5E"/>
    <w:rsid w:val="00FC543C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4290282"/>
  <w15:docId w15:val="{E7E587EA-FA01-43D1-ACE3-DEC1A41B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58C8"/>
    <w:rPr>
      <w:color w:val="808080"/>
      <w:shd w:val="clear" w:color="auto" w:fill="E6E6E6"/>
    </w:rPr>
  </w:style>
  <w:style w:type="character" w:customStyle="1" w:styleId="Teksttreci">
    <w:name w:val="Tekst treści_"/>
    <w:basedOn w:val="Domylnaczcionkaakapitu"/>
    <w:link w:val="Teksttreci0"/>
    <w:rsid w:val="00677292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7292"/>
    <w:pPr>
      <w:widowControl w:val="0"/>
      <w:shd w:val="clear" w:color="auto" w:fill="FFFFFF"/>
      <w:spacing w:before="120" w:after="120" w:line="0" w:lineRule="atLeast"/>
      <w:ind w:hanging="1580"/>
      <w:jc w:val="right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0B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BE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6200F"/>
  </w:style>
  <w:style w:type="table" w:customStyle="1" w:styleId="Tabela-Siatka2">
    <w:name w:val="Tabela - Siatka2"/>
    <w:basedOn w:val="Standardowy"/>
    <w:next w:val="Tabela-Siatka"/>
    <w:uiPriority w:val="59"/>
    <w:rsid w:val="00CF2CF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A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3447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klaudia.klejc</cp:lastModifiedBy>
  <cp:revision>3</cp:revision>
  <cp:lastPrinted>2021-01-20T12:36:00Z</cp:lastPrinted>
  <dcterms:created xsi:type="dcterms:W3CDTF">2022-01-04T13:56:00Z</dcterms:created>
  <dcterms:modified xsi:type="dcterms:W3CDTF">2022-01-04T14:03:00Z</dcterms:modified>
</cp:coreProperties>
</file>