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66CA" w14:textId="02773904" w:rsidR="002839C0" w:rsidRPr="00DE3A16" w:rsidRDefault="002839C0" w:rsidP="00DE3A16">
      <w:pPr>
        <w:tabs>
          <w:tab w:val="left" w:pos="0"/>
        </w:tabs>
        <w:autoSpaceDE w:val="0"/>
        <w:spacing w:after="120" w:line="276" w:lineRule="auto"/>
        <w:jc w:val="right"/>
        <w:rPr>
          <w:rFonts w:eastAsia="Andale Sans UI"/>
          <w:b/>
          <w:sz w:val="22"/>
          <w:szCs w:val="22"/>
          <w:lang w:bidi="en-US"/>
        </w:rPr>
      </w:pPr>
      <w:r w:rsidRPr="00DE3A16">
        <w:rPr>
          <w:rFonts w:eastAsia="Andale Sans UI"/>
          <w:b/>
          <w:sz w:val="22"/>
          <w:szCs w:val="22"/>
          <w:lang w:bidi="en-US"/>
        </w:rPr>
        <w:t xml:space="preserve">Załącznik nr </w:t>
      </w:r>
      <w:r w:rsidR="008C0D26">
        <w:rPr>
          <w:rFonts w:eastAsia="Andale Sans UI"/>
          <w:b/>
          <w:sz w:val="22"/>
          <w:szCs w:val="22"/>
          <w:lang w:bidi="en-US"/>
        </w:rPr>
        <w:t>4</w:t>
      </w:r>
      <w:r w:rsidRPr="00DE3A16">
        <w:rPr>
          <w:rFonts w:eastAsia="Andale Sans UI"/>
          <w:b/>
          <w:sz w:val="22"/>
          <w:szCs w:val="22"/>
          <w:lang w:bidi="en-US"/>
        </w:rPr>
        <w:t xml:space="preserve"> do SWZ</w:t>
      </w:r>
    </w:p>
    <w:p w14:paraId="495A112F" w14:textId="77777777" w:rsidR="00BB13A7" w:rsidRPr="00DE3A16" w:rsidRDefault="00BB13A7" w:rsidP="00DE3A16">
      <w:pPr>
        <w:widowControl w:val="0"/>
        <w:suppressAutoHyphens/>
        <w:spacing w:after="120" w:line="276" w:lineRule="auto"/>
        <w:jc w:val="right"/>
        <w:textAlignment w:val="baseline"/>
        <w:rPr>
          <w:sz w:val="22"/>
          <w:szCs w:val="22"/>
        </w:rPr>
      </w:pPr>
      <w:r w:rsidRPr="00DE3A16">
        <w:rPr>
          <w:rFonts w:eastAsia="Arial"/>
          <w:b/>
          <w:sz w:val="22"/>
          <w:szCs w:val="22"/>
        </w:rPr>
        <w:t xml:space="preserve">PROJEKTOWANE POSTANOWIENIA UMOWY </w:t>
      </w:r>
    </w:p>
    <w:p w14:paraId="76A59535" w14:textId="77777777" w:rsidR="00BB13A7" w:rsidRPr="00DE3A16" w:rsidRDefault="00BB13A7" w:rsidP="00DE3A16">
      <w:pPr>
        <w:tabs>
          <w:tab w:val="left" w:pos="0"/>
        </w:tabs>
        <w:autoSpaceDE w:val="0"/>
        <w:spacing w:after="120" w:line="276" w:lineRule="auto"/>
        <w:jc w:val="right"/>
        <w:rPr>
          <w:rFonts w:eastAsia="Andale Sans UI"/>
          <w:b/>
          <w:sz w:val="22"/>
          <w:szCs w:val="22"/>
          <w:lang w:bidi="en-US"/>
        </w:rPr>
      </w:pPr>
    </w:p>
    <w:p w14:paraId="3C0E2A00" w14:textId="0AB6687A" w:rsidR="002839C0" w:rsidRPr="00DE3A16" w:rsidRDefault="002839C0" w:rsidP="00DE3A16">
      <w:pPr>
        <w:tabs>
          <w:tab w:val="left" w:pos="0"/>
        </w:tabs>
        <w:autoSpaceDE w:val="0"/>
        <w:spacing w:after="120" w:line="276" w:lineRule="auto"/>
        <w:jc w:val="center"/>
        <w:rPr>
          <w:rFonts w:eastAsia="Andale Sans UI"/>
          <w:sz w:val="22"/>
          <w:szCs w:val="22"/>
          <w:lang w:bidi="en-US"/>
        </w:rPr>
      </w:pPr>
      <w:r w:rsidRPr="00DE3A16">
        <w:rPr>
          <w:rFonts w:eastAsia="Andale Sans UI"/>
          <w:sz w:val="22"/>
          <w:szCs w:val="22"/>
          <w:lang w:bidi="en-US"/>
        </w:rPr>
        <w:t>UMOWA</w:t>
      </w:r>
    </w:p>
    <w:p w14:paraId="066E1AF2" w14:textId="601FEC64"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Nr </w:t>
      </w:r>
      <w:r w:rsidR="00F80BA3" w:rsidRPr="00DE3A16">
        <w:rPr>
          <w:rFonts w:eastAsia="Andale Sans UI"/>
          <w:sz w:val="22"/>
          <w:szCs w:val="22"/>
          <w:lang w:bidi="en-US"/>
        </w:rPr>
        <w:t>..</w:t>
      </w:r>
      <w:r w:rsidRPr="00DE3A16">
        <w:rPr>
          <w:rFonts w:eastAsia="Andale Sans UI"/>
          <w:sz w:val="22"/>
          <w:szCs w:val="22"/>
          <w:lang w:bidi="en-US"/>
        </w:rPr>
        <w:t>……. / 20</w:t>
      </w:r>
      <w:r w:rsidR="00F80BA3" w:rsidRPr="00DE3A16">
        <w:rPr>
          <w:rFonts w:eastAsia="Andale Sans UI"/>
          <w:sz w:val="22"/>
          <w:szCs w:val="22"/>
          <w:lang w:bidi="en-US"/>
        </w:rPr>
        <w:t>2</w:t>
      </w:r>
      <w:r w:rsidR="008C0D26">
        <w:rPr>
          <w:rFonts w:eastAsia="Andale Sans UI"/>
          <w:sz w:val="22"/>
          <w:szCs w:val="22"/>
          <w:lang w:bidi="en-US"/>
        </w:rPr>
        <w:t>……</w:t>
      </w:r>
    </w:p>
    <w:p w14:paraId="1F46D954" w14:textId="1CBBB1A7" w:rsidR="006E23E0" w:rsidRPr="00DE3A16" w:rsidRDefault="00BB13A7"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na wykonanie robót budowlanych </w:t>
      </w:r>
      <w:r w:rsidR="006E23E0" w:rsidRPr="00DE3A16">
        <w:rPr>
          <w:rFonts w:eastAsia="Andale Sans UI"/>
          <w:sz w:val="22"/>
          <w:szCs w:val="22"/>
          <w:lang w:bidi="en-US"/>
        </w:rPr>
        <w:t>zawarta w dniu ……………..20….. r. w Psarach pomiędzy:</w:t>
      </w:r>
    </w:p>
    <w:p w14:paraId="77E2A9E2" w14:textId="4339D36C"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Gminą Psary</w:t>
      </w:r>
      <w:r w:rsidR="00BB13A7" w:rsidRPr="00DE3A16">
        <w:rPr>
          <w:rFonts w:eastAsia="Andale Sans UI"/>
          <w:sz w:val="22"/>
          <w:szCs w:val="22"/>
          <w:lang w:bidi="en-US"/>
        </w:rPr>
        <w:t xml:space="preserve"> </w:t>
      </w:r>
      <w:r w:rsidRPr="00DE3A16">
        <w:rPr>
          <w:rFonts w:eastAsia="Andale Sans UI"/>
          <w:sz w:val="22"/>
          <w:szCs w:val="22"/>
          <w:lang w:bidi="en-US"/>
        </w:rPr>
        <w:t>z siedzibą władz w Urzędzie Gminy w Psarach, ul. Malinowicka 4, 42-512 Psary</w:t>
      </w:r>
    </w:p>
    <w:p w14:paraId="4D9C3405"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NIP : 625-244-67-73, REGON : 276258167, zwaną dalej Zamawiającym, reprezentowaną przez:</w:t>
      </w:r>
    </w:p>
    <w:p w14:paraId="7C847376" w14:textId="77777777" w:rsidR="006E23E0" w:rsidRPr="00DE3A16" w:rsidRDefault="006E23E0" w:rsidP="00DE3A16">
      <w:pPr>
        <w:spacing w:after="120" w:line="276" w:lineRule="auto"/>
        <w:jc w:val="both"/>
        <w:rPr>
          <w:rFonts w:eastAsia="Andale Sans UI"/>
          <w:b/>
          <w:sz w:val="22"/>
          <w:szCs w:val="22"/>
          <w:lang w:bidi="en-US"/>
        </w:rPr>
      </w:pPr>
      <w:r w:rsidRPr="00DE3A16">
        <w:rPr>
          <w:rFonts w:eastAsia="Andale Sans UI"/>
          <w:b/>
          <w:sz w:val="22"/>
          <w:szCs w:val="22"/>
          <w:lang w:bidi="en-US"/>
        </w:rPr>
        <w:t>…………. - …………….</w:t>
      </w:r>
    </w:p>
    <w:p w14:paraId="004E794C"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5D8FFCCC" w14:textId="232BA613" w:rsidR="006E23E0" w:rsidRPr="00DE3A16" w:rsidRDefault="006E23E0" w:rsidP="00DE3A16">
      <w:pPr>
        <w:widowControl w:val="0"/>
        <w:autoSpaceDE w:val="0"/>
        <w:autoSpaceDN w:val="0"/>
        <w:spacing w:after="120" w:line="276" w:lineRule="auto"/>
        <w:rPr>
          <w:rFonts w:eastAsia="Book Antiqua"/>
          <w:sz w:val="22"/>
          <w:szCs w:val="22"/>
          <w:lang w:eastAsia="en-US"/>
        </w:rPr>
      </w:pPr>
      <w:r w:rsidRPr="00DE3A16">
        <w:rPr>
          <w:rFonts w:eastAsia="Book Antiqua"/>
          <w:sz w:val="22"/>
          <w:szCs w:val="22"/>
          <w:lang w:eastAsia="en-US"/>
        </w:rPr>
        <w:t>………………………………………………………………………………………………………………</w:t>
      </w:r>
    </w:p>
    <w:p w14:paraId="3CE595FF"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zwanym w dalszej treści umowy </w:t>
      </w:r>
      <w:r w:rsidRPr="00DE3A16">
        <w:rPr>
          <w:b/>
          <w:sz w:val="22"/>
          <w:szCs w:val="22"/>
        </w:rPr>
        <w:t>„Wykonawcą”</w:t>
      </w:r>
      <w:r w:rsidRPr="00DE3A16">
        <w:rPr>
          <w:sz w:val="22"/>
          <w:szCs w:val="22"/>
        </w:rPr>
        <w:t xml:space="preserve">. </w:t>
      </w:r>
    </w:p>
    <w:p w14:paraId="4EB83A18"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wspólnie zwanymi </w:t>
      </w:r>
      <w:r w:rsidRPr="00DE3A16">
        <w:rPr>
          <w:b/>
          <w:sz w:val="22"/>
          <w:szCs w:val="22"/>
        </w:rPr>
        <w:t>Stronami</w:t>
      </w:r>
      <w:r w:rsidRPr="00DE3A16">
        <w:rPr>
          <w:sz w:val="22"/>
          <w:szCs w:val="22"/>
        </w:rPr>
        <w:t>, zaś każdy z osobna Stroną.</w:t>
      </w:r>
    </w:p>
    <w:p w14:paraId="77E2140B" w14:textId="66E49F74" w:rsidR="006E23E0" w:rsidRPr="00DE3A16" w:rsidRDefault="006E23E0" w:rsidP="00DE3A16">
      <w:pPr>
        <w:widowControl w:val="0"/>
        <w:autoSpaceDE w:val="0"/>
        <w:autoSpaceDN w:val="0"/>
        <w:spacing w:after="240" w:line="276" w:lineRule="auto"/>
        <w:ind w:right="108"/>
        <w:jc w:val="both"/>
        <w:rPr>
          <w:rFonts w:eastAsia="Book Antiqua"/>
          <w:sz w:val="22"/>
          <w:szCs w:val="22"/>
          <w:lang w:eastAsia="en-US"/>
        </w:rPr>
      </w:pPr>
      <w:r w:rsidRPr="00DE3A16">
        <w:rPr>
          <w:rFonts w:eastAsia="Book Antiqua"/>
          <w:sz w:val="22"/>
          <w:szCs w:val="22"/>
          <w:lang w:eastAsia="en-US"/>
        </w:rPr>
        <w:t>Niniejszą</w:t>
      </w:r>
      <w:r w:rsidRPr="00DE3A16">
        <w:rPr>
          <w:rFonts w:eastAsia="Book Antiqua"/>
          <w:spacing w:val="-16"/>
          <w:sz w:val="22"/>
          <w:szCs w:val="22"/>
          <w:lang w:eastAsia="en-US"/>
        </w:rPr>
        <w:t xml:space="preserve"> </w:t>
      </w:r>
      <w:r w:rsidRPr="00DE3A16">
        <w:rPr>
          <w:rFonts w:eastAsia="Book Antiqua"/>
          <w:sz w:val="22"/>
          <w:szCs w:val="22"/>
          <w:lang w:eastAsia="en-US"/>
        </w:rPr>
        <w:t>umowę</w:t>
      </w:r>
      <w:r w:rsidRPr="00DE3A16">
        <w:rPr>
          <w:rFonts w:eastAsia="Book Antiqua"/>
          <w:spacing w:val="-15"/>
          <w:sz w:val="22"/>
          <w:szCs w:val="22"/>
          <w:lang w:eastAsia="en-US"/>
        </w:rPr>
        <w:t xml:space="preserve"> </w:t>
      </w:r>
      <w:r w:rsidRPr="00DE3A16">
        <w:rPr>
          <w:rFonts w:eastAsia="Book Antiqua"/>
          <w:sz w:val="22"/>
          <w:szCs w:val="22"/>
          <w:lang w:eastAsia="en-US"/>
        </w:rPr>
        <w:t>zawiera</w:t>
      </w:r>
      <w:r w:rsidRPr="00DE3A16">
        <w:rPr>
          <w:rFonts w:eastAsia="Book Antiqua"/>
          <w:spacing w:val="-14"/>
          <w:sz w:val="22"/>
          <w:szCs w:val="22"/>
          <w:lang w:eastAsia="en-US"/>
        </w:rPr>
        <w:t xml:space="preserve"> </w:t>
      </w:r>
      <w:r w:rsidRPr="00DE3A16">
        <w:rPr>
          <w:rFonts w:eastAsia="Book Antiqua"/>
          <w:sz w:val="22"/>
          <w:szCs w:val="22"/>
          <w:lang w:eastAsia="en-US"/>
        </w:rPr>
        <w:t>się</w:t>
      </w:r>
      <w:r w:rsidRPr="00DE3A16">
        <w:rPr>
          <w:rFonts w:eastAsia="Book Antiqua"/>
          <w:spacing w:val="-14"/>
          <w:sz w:val="22"/>
          <w:szCs w:val="22"/>
          <w:lang w:eastAsia="en-US"/>
        </w:rPr>
        <w:t xml:space="preserve"> </w:t>
      </w:r>
      <w:r w:rsidRPr="00DE3A16">
        <w:rPr>
          <w:rFonts w:eastAsia="Book Antiqua"/>
          <w:sz w:val="22"/>
          <w:szCs w:val="22"/>
          <w:lang w:eastAsia="en-US"/>
        </w:rPr>
        <w:t>w</w:t>
      </w:r>
      <w:r w:rsidRPr="00DE3A16">
        <w:rPr>
          <w:rFonts w:eastAsia="Book Antiqua"/>
          <w:spacing w:val="-15"/>
          <w:sz w:val="22"/>
          <w:szCs w:val="22"/>
          <w:lang w:eastAsia="en-US"/>
        </w:rPr>
        <w:t xml:space="preserve"> </w:t>
      </w:r>
      <w:r w:rsidRPr="00DE3A16">
        <w:rPr>
          <w:rFonts w:eastAsia="Book Antiqua"/>
          <w:sz w:val="22"/>
          <w:szCs w:val="22"/>
          <w:lang w:eastAsia="en-US"/>
        </w:rPr>
        <w:t>wyniku</w:t>
      </w:r>
      <w:r w:rsidRPr="00DE3A16">
        <w:rPr>
          <w:rFonts w:eastAsia="Book Antiqua"/>
          <w:spacing w:val="-12"/>
          <w:sz w:val="22"/>
          <w:szCs w:val="22"/>
          <w:lang w:eastAsia="en-US"/>
        </w:rPr>
        <w:t xml:space="preserve"> </w:t>
      </w:r>
      <w:r w:rsidRPr="00DE3A16">
        <w:rPr>
          <w:rFonts w:eastAsia="Book Antiqua"/>
          <w:sz w:val="22"/>
          <w:szCs w:val="22"/>
          <w:lang w:eastAsia="en-US"/>
        </w:rPr>
        <w:t>przeprowadzonego</w:t>
      </w:r>
      <w:r w:rsidRPr="00DE3A16">
        <w:rPr>
          <w:rFonts w:eastAsia="Book Antiqua"/>
          <w:spacing w:val="-13"/>
          <w:sz w:val="22"/>
          <w:szCs w:val="22"/>
          <w:lang w:eastAsia="en-US"/>
        </w:rPr>
        <w:t xml:space="preserve"> </w:t>
      </w:r>
      <w:r w:rsidRPr="00DE3A16">
        <w:rPr>
          <w:rFonts w:eastAsia="Book Antiqua"/>
          <w:sz w:val="22"/>
          <w:szCs w:val="22"/>
          <w:lang w:eastAsia="en-US"/>
        </w:rPr>
        <w:t>postępowania</w:t>
      </w:r>
      <w:r w:rsidRPr="00DE3A16">
        <w:rPr>
          <w:rFonts w:eastAsia="Book Antiqua"/>
          <w:spacing w:val="-17"/>
          <w:sz w:val="22"/>
          <w:szCs w:val="22"/>
          <w:lang w:eastAsia="en-US"/>
        </w:rPr>
        <w:t xml:space="preserve"> </w:t>
      </w:r>
      <w:r w:rsidRPr="00DE3A16">
        <w:rPr>
          <w:rFonts w:eastAsia="Book Antiqua"/>
          <w:sz w:val="22"/>
          <w:szCs w:val="22"/>
          <w:lang w:eastAsia="en-US"/>
        </w:rPr>
        <w:t>o</w:t>
      </w:r>
      <w:r w:rsidRPr="00DE3A16">
        <w:rPr>
          <w:rFonts w:eastAsia="Book Antiqua"/>
          <w:spacing w:val="-14"/>
          <w:sz w:val="22"/>
          <w:szCs w:val="22"/>
          <w:lang w:eastAsia="en-US"/>
        </w:rPr>
        <w:t xml:space="preserve"> </w:t>
      </w:r>
      <w:r w:rsidRPr="00DE3A16">
        <w:rPr>
          <w:rFonts w:eastAsia="Book Antiqua"/>
          <w:sz w:val="22"/>
          <w:szCs w:val="22"/>
          <w:lang w:eastAsia="en-US"/>
        </w:rPr>
        <w:t>udzielenie</w:t>
      </w:r>
      <w:r w:rsidRPr="00DE3A16">
        <w:rPr>
          <w:rFonts w:eastAsia="Book Antiqua"/>
          <w:spacing w:val="-14"/>
          <w:sz w:val="22"/>
          <w:szCs w:val="22"/>
          <w:lang w:eastAsia="en-US"/>
        </w:rPr>
        <w:t xml:space="preserve"> </w:t>
      </w:r>
      <w:r w:rsidRPr="00DE3A16">
        <w:rPr>
          <w:rFonts w:eastAsia="Book Antiqua"/>
          <w:sz w:val="22"/>
          <w:szCs w:val="22"/>
          <w:lang w:eastAsia="en-US"/>
        </w:rPr>
        <w:t xml:space="preserve">zamówienia publicznego   w   trybie   podstawowym,   na   podstawie   art.   275   pkt   </w:t>
      </w:r>
      <w:r w:rsidR="008C0D35">
        <w:rPr>
          <w:rFonts w:eastAsia="Book Antiqua"/>
          <w:sz w:val="22"/>
          <w:szCs w:val="22"/>
          <w:lang w:eastAsia="en-US"/>
        </w:rPr>
        <w:t>2</w:t>
      </w:r>
      <w:r w:rsidRPr="00DE3A16">
        <w:rPr>
          <w:rFonts w:eastAsia="Book Antiqua"/>
          <w:sz w:val="22"/>
          <w:szCs w:val="22"/>
          <w:lang w:eastAsia="en-US"/>
        </w:rPr>
        <w:t>)   ustawy   z   dnia      11 września 2019 r. - Prawo zamówień publicznych (Dz. U. z 20</w:t>
      </w:r>
      <w:r w:rsidR="008C0D26">
        <w:rPr>
          <w:rFonts w:eastAsia="Book Antiqua"/>
          <w:sz w:val="22"/>
          <w:szCs w:val="22"/>
          <w:lang w:eastAsia="en-US"/>
        </w:rPr>
        <w:t>21</w:t>
      </w:r>
      <w:r w:rsidRPr="00DE3A16">
        <w:rPr>
          <w:rFonts w:eastAsia="Book Antiqua"/>
          <w:sz w:val="22"/>
          <w:szCs w:val="22"/>
          <w:lang w:eastAsia="en-US"/>
        </w:rPr>
        <w:t xml:space="preserve">r., poz. </w:t>
      </w:r>
      <w:r w:rsidR="008C0D26">
        <w:rPr>
          <w:rFonts w:eastAsia="Book Antiqua"/>
          <w:sz w:val="22"/>
          <w:szCs w:val="22"/>
          <w:lang w:eastAsia="en-US"/>
        </w:rPr>
        <w:t>1129</w:t>
      </w:r>
      <w:r w:rsidRPr="00DE3A16">
        <w:rPr>
          <w:rFonts w:eastAsia="Book Antiqua"/>
          <w:sz w:val="22"/>
          <w:szCs w:val="22"/>
          <w:lang w:eastAsia="en-US"/>
        </w:rPr>
        <w:t xml:space="preserve"> z późn.</w:t>
      </w:r>
      <w:r w:rsidRPr="00DE3A16">
        <w:rPr>
          <w:rFonts w:eastAsia="Book Antiqua"/>
          <w:spacing w:val="-14"/>
          <w:sz w:val="22"/>
          <w:szCs w:val="22"/>
          <w:lang w:eastAsia="en-US"/>
        </w:rPr>
        <w:t xml:space="preserve"> </w:t>
      </w:r>
      <w:r w:rsidRPr="00DE3A16">
        <w:rPr>
          <w:rFonts w:eastAsia="Book Antiqua"/>
          <w:sz w:val="22"/>
          <w:szCs w:val="22"/>
          <w:lang w:eastAsia="en-US"/>
        </w:rPr>
        <w:t>zm.)</w:t>
      </w:r>
      <w:r w:rsidR="004C3FF2">
        <w:rPr>
          <w:rFonts w:eastAsia="Book Antiqua"/>
          <w:sz w:val="22"/>
          <w:szCs w:val="22"/>
          <w:lang w:eastAsia="en-US"/>
        </w:rPr>
        <w:t>.</w:t>
      </w:r>
    </w:p>
    <w:p w14:paraId="12E8A5EA"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1</w:t>
      </w:r>
    </w:p>
    <w:p w14:paraId="0231B244"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Przedmiot umowy</w:t>
      </w:r>
    </w:p>
    <w:p w14:paraId="3B7729AA" w14:textId="77777777" w:rsidR="000E777A" w:rsidRPr="000E777A" w:rsidRDefault="000E777A" w:rsidP="000E777A">
      <w:pPr>
        <w:widowControl w:val="0"/>
        <w:numPr>
          <w:ilvl w:val="0"/>
          <w:numId w:val="71"/>
        </w:numPr>
        <w:tabs>
          <w:tab w:val="left" w:pos="475"/>
        </w:tabs>
        <w:autoSpaceDE w:val="0"/>
        <w:autoSpaceDN w:val="0"/>
        <w:spacing w:after="120" w:line="276" w:lineRule="auto"/>
        <w:ind w:left="567" w:hanging="567"/>
        <w:jc w:val="both"/>
        <w:rPr>
          <w:rFonts w:eastAsia="Arial"/>
          <w:bCs/>
          <w:kern w:val="3"/>
          <w:sz w:val="22"/>
          <w:szCs w:val="22"/>
          <w:lang w:eastAsia="zh-CN"/>
        </w:rPr>
      </w:pPr>
      <w:r w:rsidRPr="000E777A">
        <w:rPr>
          <w:rFonts w:eastAsia="Symbol"/>
          <w:color w:val="000000"/>
          <w:sz w:val="22"/>
          <w:szCs w:val="22"/>
        </w:rPr>
        <w:t xml:space="preserve">Przedmiotem zamówienia jest wykonanie </w:t>
      </w:r>
      <w:r w:rsidRPr="000E777A">
        <w:rPr>
          <w:rFonts w:eastAsia="Arial"/>
          <w:color w:val="000000"/>
          <w:sz w:val="22"/>
          <w:szCs w:val="22"/>
        </w:rPr>
        <w:t xml:space="preserve">robót budowlanych polegających na wykonaniu nakładki asfaltowej na istniejących jezdniach tj. ul. Browarna, Krótka, Gruntowa, Poprzeczna, Wąska </w:t>
      </w:r>
      <w:r w:rsidRPr="000E777A">
        <w:rPr>
          <w:rFonts w:eastAsia="Arial"/>
          <w:color w:val="000000"/>
          <w:sz w:val="22"/>
          <w:szCs w:val="22"/>
        </w:rPr>
        <w:br/>
        <w:t>i Środkowa w Sarnowie w ramach zamówienia pn.: „</w:t>
      </w:r>
      <w:r w:rsidRPr="000E777A">
        <w:rPr>
          <w:rFonts w:eastAsia="Arial"/>
          <w:b/>
          <w:bCs/>
          <w:color w:val="000000"/>
          <w:sz w:val="22"/>
          <w:szCs w:val="22"/>
        </w:rPr>
        <w:t>Wykonanie nakładek na drogach w Sarnowie”</w:t>
      </w:r>
      <w:r w:rsidRPr="000E777A">
        <w:rPr>
          <w:rFonts w:eastAsia="Arial"/>
          <w:color w:val="000000"/>
          <w:sz w:val="22"/>
          <w:szCs w:val="22"/>
        </w:rPr>
        <w:t>. Wszystkie drogi znajdują się w jednej lokalizacji. Łączna długość do wykonania nakładek asfaltowych wynosi około 1625 mb.</w:t>
      </w:r>
    </w:p>
    <w:p w14:paraId="0F88CDF1" w14:textId="73617C0F" w:rsidR="006E23E0" w:rsidRPr="00DE3A16" w:rsidRDefault="006E23E0" w:rsidP="008406F3">
      <w:pPr>
        <w:widowControl w:val="0"/>
        <w:numPr>
          <w:ilvl w:val="0"/>
          <w:numId w:val="71"/>
        </w:numPr>
        <w:tabs>
          <w:tab w:val="left" w:pos="455"/>
        </w:tabs>
        <w:autoSpaceDE w:val="0"/>
        <w:autoSpaceDN w:val="0"/>
        <w:spacing w:after="120" w:line="276" w:lineRule="auto"/>
        <w:ind w:left="567" w:hanging="567"/>
        <w:jc w:val="both"/>
        <w:rPr>
          <w:rFonts w:eastAsia="Book Antiqua"/>
          <w:sz w:val="22"/>
          <w:szCs w:val="22"/>
          <w:lang w:eastAsia="en-US"/>
        </w:rPr>
      </w:pPr>
      <w:r w:rsidRPr="00DE3A16">
        <w:rPr>
          <w:rFonts w:eastAsia="Symbol"/>
          <w:color w:val="000000"/>
          <w:sz w:val="22"/>
          <w:szCs w:val="22"/>
          <w:lang w:bidi="en-US"/>
        </w:rPr>
        <w:t xml:space="preserve">Zadanie polega na </w:t>
      </w:r>
      <w:r w:rsidRPr="00DE3A16">
        <w:rPr>
          <w:color w:val="000000"/>
          <w:sz w:val="22"/>
          <w:szCs w:val="22"/>
          <w:lang w:bidi="en-US"/>
        </w:rPr>
        <w:t xml:space="preserve">wykonaniu robót budowlanych </w:t>
      </w:r>
      <w:r w:rsidRPr="00DE3A16">
        <w:rPr>
          <w:rFonts w:eastAsia="Symbol"/>
          <w:color w:val="000000"/>
          <w:sz w:val="22"/>
          <w:szCs w:val="22"/>
          <w:lang w:bidi="en-US"/>
        </w:rPr>
        <w:t xml:space="preserve">zgodnie z: </w:t>
      </w:r>
    </w:p>
    <w:p w14:paraId="42B6F962" w14:textId="3B94EA76" w:rsidR="000E777A" w:rsidRPr="000E777A" w:rsidRDefault="000E777A" w:rsidP="000E777A">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bookmarkStart w:id="0" w:name="_Hlk90879640"/>
      <w:r w:rsidRPr="000E777A">
        <w:rPr>
          <w:rFonts w:eastAsia="Andale Sans UI"/>
          <w:kern w:val="2"/>
          <w:sz w:val="22"/>
          <w:szCs w:val="22"/>
          <w:lang w:eastAsia="zh-CN" w:bidi="en-US"/>
        </w:rPr>
        <w:t>Dokumentacją projektową,</w:t>
      </w:r>
    </w:p>
    <w:p w14:paraId="0089EF4F" w14:textId="24CE8F2F" w:rsidR="000E777A" w:rsidRPr="000E777A" w:rsidRDefault="000E777A" w:rsidP="000E777A">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0E777A">
        <w:rPr>
          <w:rFonts w:eastAsia="Andale Sans UI"/>
          <w:kern w:val="2"/>
          <w:sz w:val="22"/>
          <w:szCs w:val="22"/>
          <w:lang w:eastAsia="zh-CN" w:bidi="en-US"/>
        </w:rPr>
        <w:t>Specyfikacją techniczną wykonania i odbioru robót budowlanych,</w:t>
      </w:r>
    </w:p>
    <w:p w14:paraId="46AE60D9" w14:textId="72A72E2D" w:rsidR="000E777A" w:rsidRPr="000E777A" w:rsidRDefault="000E777A" w:rsidP="000E777A">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0E777A">
        <w:rPr>
          <w:rFonts w:eastAsia="Andale Sans UI"/>
          <w:kern w:val="2"/>
          <w:sz w:val="22"/>
          <w:szCs w:val="22"/>
          <w:lang w:eastAsia="zh-CN" w:bidi="en-US"/>
        </w:rPr>
        <w:t>Przedmiarami robót budowlanych,</w:t>
      </w:r>
    </w:p>
    <w:p w14:paraId="2AC632AF" w14:textId="1F47FCC8" w:rsidR="000E777A" w:rsidRPr="000E777A" w:rsidRDefault="000E777A" w:rsidP="000E777A">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0E777A">
        <w:rPr>
          <w:rFonts w:eastAsia="Andale Sans UI"/>
          <w:kern w:val="2"/>
          <w:sz w:val="22"/>
          <w:szCs w:val="22"/>
          <w:lang w:eastAsia="zh-CN" w:bidi="en-US"/>
        </w:rPr>
        <w:t>Zgłoszeniem robót budowlanych,</w:t>
      </w:r>
    </w:p>
    <w:p w14:paraId="10933E51" w14:textId="6453F0D8" w:rsidR="000E777A" w:rsidRPr="000E777A" w:rsidRDefault="000E777A" w:rsidP="000E777A">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0E777A">
        <w:rPr>
          <w:rFonts w:eastAsia="Calibri"/>
          <w:color w:val="000000"/>
          <w:sz w:val="22"/>
          <w:szCs w:val="22"/>
        </w:rPr>
        <w:t>SWZ wraz z załącznikami,</w:t>
      </w:r>
    </w:p>
    <w:p w14:paraId="7BCA5BA0" w14:textId="23774039" w:rsidR="000E777A" w:rsidRPr="000E777A" w:rsidRDefault="000E777A" w:rsidP="000E777A">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0E777A">
        <w:rPr>
          <w:rFonts w:eastAsia="Calibri"/>
          <w:color w:val="000000"/>
          <w:sz w:val="22"/>
          <w:szCs w:val="22"/>
        </w:rPr>
        <w:t>Projektowanymi postanowieniami umowy,</w:t>
      </w:r>
    </w:p>
    <w:p w14:paraId="1D29FDCA" w14:textId="77777777" w:rsidR="000E777A" w:rsidRPr="000E777A" w:rsidRDefault="000E777A" w:rsidP="000E777A">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0E777A">
        <w:rPr>
          <w:rFonts w:eastAsia="Calibri"/>
          <w:color w:val="000000"/>
          <w:sz w:val="22"/>
          <w:szCs w:val="22"/>
        </w:rPr>
        <w:t>Odpowiedziami na pytania udzielane w trakcie procedury przetargowej (jeżeli dotyczy),</w:t>
      </w:r>
    </w:p>
    <w:p w14:paraId="6EFA012D" w14:textId="77777777" w:rsidR="000E777A" w:rsidRDefault="000E777A" w:rsidP="000E777A">
      <w:pPr>
        <w:widowControl w:val="0"/>
        <w:tabs>
          <w:tab w:val="left" w:pos="-29617"/>
          <w:tab w:val="left" w:pos="-20537"/>
        </w:tabs>
        <w:suppressAutoHyphens/>
        <w:autoSpaceDE w:val="0"/>
        <w:autoSpaceDN w:val="0"/>
        <w:spacing w:after="120" w:line="23" w:lineRule="atLeast"/>
        <w:ind w:left="1134"/>
        <w:jc w:val="both"/>
        <w:textAlignment w:val="baseline"/>
        <w:rPr>
          <w:rFonts w:eastAsia="Cambria"/>
          <w:sz w:val="22"/>
          <w:szCs w:val="22"/>
          <w:lang w:eastAsia="en-US"/>
        </w:rPr>
      </w:pPr>
      <w:r w:rsidRPr="006158F4">
        <w:rPr>
          <w:rFonts w:eastAsia="Calibri"/>
          <w:b/>
          <w:color w:val="000000"/>
          <w:sz w:val="22"/>
          <w:szCs w:val="22"/>
          <w:lang w:eastAsia="zh-CN"/>
        </w:rPr>
        <w:t xml:space="preserve">Wszystkie ww. dokumenty należy traktować jako wzajemnie się uzupełniające. </w:t>
      </w:r>
      <w:r w:rsidRPr="006158F4">
        <w:rPr>
          <w:rFonts w:eastAsia="Cambria"/>
          <w:sz w:val="22"/>
          <w:szCs w:val="22"/>
          <w:lang w:eastAsia="en-US"/>
        </w:rPr>
        <w:t xml:space="preserve">Wszystkie wymagania określone w dokumentach wskazanych powyżej stanowią </w:t>
      </w:r>
      <w:bookmarkEnd w:id="0"/>
      <w:r w:rsidRPr="006158F4">
        <w:rPr>
          <w:rFonts w:eastAsia="Cambria"/>
          <w:sz w:val="22"/>
          <w:szCs w:val="22"/>
          <w:lang w:eastAsia="en-US"/>
        </w:rPr>
        <w:t xml:space="preserve">wymagania minimalne, a ich spełnienie jest obligatoryjne. </w:t>
      </w:r>
    </w:p>
    <w:p w14:paraId="2DF6C688" w14:textId="77777777" w:rsidR="000E777A" w:rsidRDefault="000E777A" w:rsidP="000E777A">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Andale Sans UI"/>
          <w:kern w:val="2"/>
          <w:sz w:val="22"/>
          <w:szCs w:val="22"/>
          <w:lang w:eastAsia="zh-CN" w:bidi="en-US"/>
        </w:rPr>
      </w:pPr>
    </w:p>
    <w:p w14:paraId="648416F2" w14:textId="77777777" w:rsidR="000E777A" w:rsidRDefault="000E777A" w:rsidP="000E777A">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Andale Sans UI"/>
          <w:kern w:val="2"/>
          <w:sz w:val="22"/>
          <w:szCs w:val="22"/>
          <w:lang w:eastAsia="zh-CN" w:bidi="en-US"/>
        </w:rPr>
      </w:pPr>
    </w:p>
    <w:p w14:paraId="34C46552" w14:textId="47B76EF9" w:rsidR="006E23E0" w:rsidRPr="000E777A" w:rsidRDefault="006E23E0" w:rsidP="008406F3">
      <w:pPr>
        <w:widowControl w:val="0"/>
        <w:numPr>
          <w:ilvl w:val="0"/>
          <w:numId w:val="71"/>
        </w:numPr>
        <w:tabs>
          <w:tab w:val="left" w:pos="455"/>
        </w:tabs>
        <w:autoSpaceDE w:val="0"/>
        <w:autoSpaceDN w:val="0"/>
        <w:spacing w:after="120" w:line="276" w:lineRule="auto"/>
        <w:ind w:left="567" w:hanging="567"/>
        <w:jc w:val="both"/>
        <w:rPr>
          <w:rFonts w:eastAsia="Book Antiqua"/>
          <w:b/>
          <w:bCs/>
          <w:sz w:val="22"/>
          <w:szCs w:val="22"/>
          <w:lang w:eastAsia="en-US"/>
        </w:rPr>
      </w:pPr>
      <w:r w:rsidRPr="000E777A">
        <w:rPr>
          <w:rFonts w:eastAsia="Book Antiqua"/>
          <w:b/>
          <w:bCs/>
          <w:sz w:val="22"/>
          <w:szCs w:val="22"/>
          <w:lang w:eastAsia="en-US"/>
        </w:rPr>
        <w:lastRenderedPageBreak/>
        <w:t>Przedmiot umowy obejmuje swoim</w:t>
      </w:r>
      <w:r w:rsidRPr="000E777A">
        <w:rPr>
          <w:rFonts w:eastAsia="Book Antiqua"/>
          <w:b/>
          <w:bCs/>
          <w:spacing w:val="-8"/>
          <w:sz w:val="22"/>
          <w:szCs w:val="22"/>
          <w:lang w:eastAsia="en-US"/>
        </w:rPr>
        <w:t xml:space="preserve"> </w:t>
      </w:r>
      <w:r w:rsidRPr="000E777A">
        <w:rPr>
          <w:rFonts w:eastAsia="Book Antiqua"/>
          <w:b/>
          <w:bCs/>
          <w:sz w:val="22"/>
          <w:szCs w:val="22"/>
          <w:lang w:eastAsia="en-US"/>
        </w:rPr>
        <w:t>zakresem w szczególności:</w:t>
      </w:r>
    </w:p>
    <w:p w14:paraId="0F35152F" w14:textId="77777777" w:rsidR="000E777A" w:rsidRPr="00414A1D" w:rsidRDefault="000E777A" w:rsidP="000E777A">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bookmarkStart w:id="1" w:name="_Hlk90879814"/>
      <w:r w:rsidRPr="00414A1D">
        <w:rPr>
          <w:b/>
          <w:bCs/>
          <w:color w:val="000000"/>
          <w:sz w:val="22"/>
          <w:szCs w:val="22"/>
          <w:lang w:eastAsia="zh-CN"/>
        </w:rPr>
        <w:t>ul. Browarna w Sarnowie o długości ok. 405 mb:</w:t>
      </w:r>
    </w:p>
    <w:p w14:paraId="027A5C8F" w14:textId="77777777" w:rsidR="000E777A" w:rsidRPr="00AD58D1" w:rsidRDefault="000E777A" w:rsidP="00D1726B">
      <w:pPr>
        <w:pStyle w:val="Akapitzlist"/>
        <w:numPr>
          <w:ilvl w:val="0"/>
          <w:numId w:val="115"/>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frezowanie istniejącej warstwy ścieralnej o gr. ok. 2 cm ,</w:t>
      </w:r>
    </w:p>
    <w:p w14:paraId="2B3D7B12" w14:textId="77777777" w:rsidR="000E777A" w:rsidRPr="00AD58D1" w:rsidRDefault="000E777A" w:rsidP="00D1726B">
      <w:pPr>
        <w:pStyle w:val="Akapitzlist"/>
        <w:numPr>
          <w:ilvl w:val="0"/>
          <w:numId w:val="115"/>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zagęszczenie istniejącej podbudowy  wraz z częściową wyminą o gr. ok 15 cm,</w:t>
      </w:r>
    </w:p>
    <w:p w14:paraId="70A71FF4" w14:textId="77777777" w:rsidR="000E777A" w:rsidRPr="00AD58D1" w:rsidRDefault="000E777A" w:rsidP="00D1726B">
      <w:pPr>
        <w:pStyle w:val="Akapitzlist"/>
        <w:numPr>
          <w:ilvl w:val="0"/>
          <w:numId w:val="115"/>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skropienie istniejącej podbudowy emulsja asfaltową,</w:t>
      </w:r>
    </w:p>
    <w:p w14:paraId="5681D03F" w14:textId="77777777" w:rsidR="000E777A" w:rsidRPr="00AD58D1" w:rsidRDefault="000E777A" w:rsidP="00D1726B">
      <w:pPr>
        <w:pStyle w:val="Akapitzlist"/>
        <w:numPr>
          <w:ilvl w:val="0"/>
          <w:numId w:val="115"/>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wykonanie odcinkowego odwodnienie liniowe w postaci korytka muldowego,</w:t>
      </w:r>
    </w:p>
    <w:p w14:paraId="4D1EDD6C" w14:textId="77777777" w:rsidR="000E777A" w:rsidRPr="00AD58D1" w:rsidRDefault="000E777A" w:rsidP="00D1726B">
      <w:pPr>
        <w:pStyle w:val="Akapitzlist"/>
        <w:numPr>
          <w:ilvl w:val="0"/>
          <w:numId w:val="115"/>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częściowe obramowane jezdni krawężnikiem betonowym o wymiarach15x22x100 cm z wyniesieniem +4 cm, </w:t>
      </w:r>
    </w:p>
    <w:p w14:paraId="34215E96" w14:textId="77777777" w:rsidR="000E777A" w:rsidRPr="00AD58D1" w:rsidRDefault="000E777A" w:rsidP="00D1726B">
      <w:pPr>
        <w:pStyle w:val="Akapitzlist"/>
        <w:numPr>
          <w:ilvl w:val="0"/>
          <w:numId w:val="115"/>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wykonanie nakładki z betonu asfaltowego AC 11S 50/70 o gr. 5 cm,</w:t>
      </w:r>
    </w:p>
    <w:p w14:paraId="7F367EF9" w14:textId="77777777" w:rsidR="000E777A" w:rsidRPr="00AD58D1" w:rsidRDefault="000E777A" w:rsidP="00D1726B">
      <w:pPr>
        <w:pStyle w:val="Akapitzlist"/>
        <w:numPr>
          <w:ilvl w:val="0"/>
          <w:numId w:val="115"/>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wykonanie poboczy o szerokości w granicach istniejącego pasa drogowego </w:t>
      </w:r>
      <w:r>
        <w:rPr>
          <w:color w:val="000000"/>
          <w:sz w:val="22"/>
          <w:szCs w:val="22"/>
          <w:lang w:eastAsia="zh-CN"/>
        </w:rPr>
        <w:br/>
      </w:r>
      <w:r w:rsidRPr="00AD58D1">
        <w:rPr>
          <w:color w:val="000000"/>
          <w:sz w:val="22"/>
          <w:szCs w:val="22"/>
          <w:lang w:eastAsia="zh-CN"/>
        </w:rPr>
        <w:t>z destruktu asfaltowego z dwukrotnym powierzchniowym utrwaleniem emulsją asfaltową oraz grysem kamiennym,</w:t>
      </w:r>
    </w:p>
    <w:p w14:paraId="68B21888" w14:textId="77777777" w:rsidR="000E777A" w:rsidRPr="00AD58D1" w:rsidRDefault="000E777A" w:rsidP="00D1726B">
      <w:pPr>
        <w:pStyle w:val="Akapitzlist"/>
        <w:numPr>
          <w:ilvl w:val="0"/>
          <w:numId w:val="115"/>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przeprofilowanie istniejących zjazdów z dopasowaniem wysokościowym do projektowanej nakładki.</w:t>
      </w:r>
    </w:p>
    <w:p w14:paraId="1363FFD6" w14:textId="77777777" w:rsidR="000E777A" w:rsidRPr="00414A1D" w:rsidRDefault="000E777A" w:rsidP="000E777A">
      <w:pPr>
        <w:pStyle w:val="Akapitzlist"/>
        <w:numPr>
          <w:ilvl w:val="1"/>
          <w:numId w:val="72"/>
        </w:numPr>
        <w:tabs>
          <w:tab w:val="left" w:pos="255"/>
          <w:tab w:val="left" w:pos="285"/>
        </w:tabs>
        <w:suppressAutoHyphens/>
        <w:autoSpaceDE w:val="0"/>
        <w:spacing w:after="120" w:line="23" w:lineRule="atLeast"/>
        <w:ind w:left="1134" w:hanging="567"/>
        <w:rPr>
          <w:b/>
          <w:bCs/>
          <w:color w:val="000000"/>
          <w:sz w:val="22"/>
          <w:szCs w:val="22"/>
          <w:lang w:eastAsia="zh-CN"/>
        </w:rPr>
      </w:pPr>
      <w:r w:rsidRPr="00414A1D">
        <w:rPr>
          <w:b/>
          <w:bCs/>
          <w:color w:val="000000"/>
          <w:sz w:val="22"/>
          <w:szCs w:val="22"/>
          <w:lang w:eastAsia="zh-CN"/>
        </w:rPr>
        <w:t>ul. Krótka w Sarnowie o długości ok. 125 mb</w:t>
      </w:r>
    </w:p>
    <w:p w14:paraId="7E5A73D4" w14:textId="77777777" w:rsidR="000E777A" w:rsidRPr="00AD58D1" w:rsidRDefault="000E777A" w:rsidP="00D1726B">
      <w:pPr>
        <w:pStyle w:val="Akapitzlist"/>
        <w:numPr>
          <w:ilvl w:val="0"/>
          <w:numId w:val="116"/>
        </w:numPr>
        <w:tabs>
          <w:tab w:val="left" w:pos="255"/>
          <w:tab w:val="left" w:pos="285"/>
        </w:tabs>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frezowanie istniejącej warstwy ścieralnej o gr. ok. 2 cm ,</w:t>
      </w:r>
    </w:p>
    <w:p w14:paraId="6F1A89F8" w14:textId="77777777" w:rsidR="000E777A" w:rsidRPr="00AD58D1" w:rsidRDefault="000E777A" w:rsidP="00D1726B">
      <w:pPr>
        <w:pStyle w:val="Akapitzlist"/>
        <w:numPr>
          <w:ilvl w:val="0"/>
          <w:numId w:val="116"/>
        </w:numPr>
        <w:tabs>
          <w:tab w:val="left" w:pos="255"/>
          <w:tab w:val="left" w:pos="285"/>
        </w:tabs>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zagęszczenie istniejącej podbudowy  wraz z częściową wyminą o gr. ok 15 cm,</w:t>
      </w:r>
    </w:p>
    <w:p w14:paraId="682BD5F8" w14:textId="77777777" w:rsidR="000E777A" w:rsidRPr="00AD58D1" w:rsidRDefault="000E777A" w:rsidP="00D1726B">
      <w:pPr>
        <w:pStyle w:val="Akapitzlist"/>
        <w:numPr>
          <w:ilvl w:val="0"/>
          <w:numId w:val="116"/>
        </w:numPr>
        <w:tabs>
          <w:tab w:val="left" w:pos="255"/>
          <w:tab w:val="left" w:pos="285"/>
        </w:tabs>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skropienie istniejącej podbudowy emulsja asfaltową,</w:t>
      </w:r>
    </w:p>
    <w:p w14:paraId="74BC7411" w14:textId="77777777" w:rsidR="000E777A" w:rsidRPr="00AD58D1" w:rsidRDefault="000E777A" w:rsidP="00D1726B">
      <w:pPr>
        <w:pStyle w:val="Akapitzlist"/>
        <w:numPr>
          <w:ilvl w:val="0"/>
          <w:numId w:val="116"/>
        </w:numPr>
        <w:tabs>
          <w:tab w:val="left" w:pos="255"/>
          <w:tab w:val="left" w:pos="285"/>
        </w:tabs>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częściowe obramowane jezdni krawężnikiem betonowym o wymiarach15x22x100 cm z wyniesieniem +4 cm, </w:t>
      </w:r>
    </w:p>
    <w:p w14:paraId="7CBD9C5E" w14:textId="77777777" w:rsidR="000E777A" w:rsidRPr="00AD58D1" w:rsidRDefault="000E777A" w:rsidP="00D1726B">
      <w:pPr>
        <w:pStyle w:val="Akapitzlist"/>
        <w:numPr>
          <w:ilvl w:val="0"/>
          <w:numId w:val="116"/>
        </w:numPr>
        <w:tabs>
          <w:tab w:val="left" w:pos="255"/>
          <w:tab w:val="left" w:pos="285"/>
        </w:tabs>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wykonanie nakładki z betonu asfaltowego AC 11S 50/70 o gr. 5 cm,</w:t>
      </w:r>
    </w:p>
    <w:p w14:paraId="1124CD71" w14:textId="77777777" w:rsidR="000E777A" w:rsidRPr="00AD58D1" w:rsidRDefault="000E777A" w:rsidP="00D1726B">
      <w:pPr>
        <w:pStyle w:val="Akapitzlist"/>
        <w:numPr>
          <w:ilvl w:val="0"/>
          <w:numId w:val="116"/>
        </w:numPr>
        <w:tabs>
          <w:tab w:val="left" w:pos="255"/>
          <w:tab w:val="left" w:pos="285"/>
        </w:tabs>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wykonanie poboczy o szerokości w granicach istniejącego pasa drogowego </w:t>
      </w:r>
      <w:r>
        <w:rPr>
          <w:color w:val="000000"/>
          <w:sz w:val="22"/>
          <w:szCs w:val="22"/>
          <w:lang w:eastAsia="zh-CN"/>
        </w:rPr>
        <w:br/>
      </w:r>
      <w:r w:rsidRPr="00AD58D1">
        <w:rPr>
          <w:color w:val="000000"/>
          <w:sz w:val="22"/>
          <w:szCs w:val="22"/>
          <w:lang w:eastAsia="zh-CN"/>
        </w:rPr>
        <w:t>z destruktu asfaltowego z dwukrotnym powierzchniowym utrwaleniem emulsją asfaltową,</w:t>
      </w:r>
    </w:p>
    <w:p w14:paraId="4BEA354D" w14:textId="77777777" w:rsidR="000E777A" w:rsidRPr="00AD58D1" w:rsidRDefault="000E777A" w:rsidP="00D1726B">
      <w:pPr>
        <w:pStyle w:val="Akapitzlist"/>
        <w:numPr>
          <w:ilvl w:val="0"/>
          <w:numId w:val="116"/>
        </w:numPr>
        <w:tabs>
          <w:tab w:val="left" w:pos="255"/>
          <w:tab w:val="left" w:pos="285"/>
        </w:tabs>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przeprofilowanie istniejących zjazdów z dopasowaniem wysokościowym do projektowanej nakładki.</w:t>
      </w:r>
    </w:p>
    <w:p w14:paraId="730BAF39" w14:textId="77777777" w:rsidR="000E777A" w:rsidRPr="00AD58D1" w:rsidRDefault="000E777A" w:rsidP="000E777A">
      <w:pPr>
        <w:pStyle w:val="Akapitzlist"/>
        <w:numPr>
          <w:ilvl w:val="1"/>
          <w:numId w:val="72"/>
        </w:numPr>
        <w:tabs>
          <w:tab w:val="left" w:pos="390"/>
        </w:tabs>
        <w:suppressAutoHyphens/>
        <w:autoSpaceDE w:val="0"/>
        <w:spacing w:after="120" w:line="23" w:lineRule="atLeast"/>
        <w:ind w:left="1134" w:hanging="567"/>
        <w:rPr>
          <w:b/>
          <w:bCs/>
          <w:color w:val="000000"/>
          <w:sz w:val="22"/>
          <w:szCs w:val="22"/>
          <w:lang w:eastAsia="zh-CN"/>
        </w:rPr>
      </w:pPr>
      <w:r w:rsidRPr="00AD58D1">
        <w:rPr>
          <w:b/>
          <w:bCs/>
          <w:color w:val="000000"/>
          <w:sz w:val="22"/>
          <w:szCs w:val="22"/>
          <w:lang w:eastAsia="zh-CN"/>
        </w:rPr>
        <w:t xml:space="preserve"> ul. Gruntowa w Sarnowie o długości ok. 325 mb,</w:t>
      </w:r>
    </w:p>
    <w:p w14:paraId="224E1F43" w14:textId="77777777" w:rsidR="000E777A" w:rsidRPr="00AD58D1" w:rsidRDefault="000E777A" w:rsidP="00D1726B">
      <w:pPr>
        <w:pStyle w:val="Akapitzlist"/>
        <w:numPr>
          <w:ilvl w:val="0"/>
          <w:numId w:val="117"/>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frezowanie istniejącej warstwy ścieralnej o gr. ok. 2 cm ,</w:t>
      </w:r>
    </w:p>
    <w:p w14:paraId="2A120311" w14:textId="77777777" w:rsidR="000E777A" w:rsidRPr="00AD58D1" w:rsidRDefault="000E777A" w:rsidP="00D1726B">
      <w:pPr>
        <w:pStyle w:val="Akapitzlist"/>
        <w:numPr>
          <w:ilvl w:val="0"/>
          <w:numId w:val="117"/>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zagęszczenie istniejącej podbudowy  wraz z częściową wyminą o gr. ok 15 cm,</w:t>
      </w:r>
    </w:p>
    <w:p w14:paraId="100C5FB9" w14:textId="77777777" w:rsidR="000E777A" w:rsidRPr="00AD58D1" w:rsidRDefault="000E777A" w:rsidP="00D1726B">
      <w:pPr>
        <w:pStyle w:val="Akapitzlist"/>
        <w:numPr>
          <w:ilvl w:val="0"/>
          <w:numId w:val="117"/>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skropienie istniejącej podbudowy emulsja asfaltową,</w:t>
      </w:r>
    </w:p>
    <w:p w14:paraId="45C0E6B1" w14:textId="77777777" w:rsidR="000E777A" w:rsidRPr="00AD58D1" w:rsidRDefault="000E777A" w:rsidP="00D1726B">
      <w:pPr>
        <w:pStyle w:val="Akapitzlist"/>
        <w:numPr>
          <w:ilvl w:val="0"/>
          <w:numId w:val="117"/>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wykonanie odcinkowego odwodnienie liniowe w postaci korytka muldowego,</w:t>
      </w:r>
    </w:p>
    <w:p w14:paraId="145EEDC5" w14:textId="77777777" w:rsidR="000E777A" w:rsidRPr="00AD58D1" w:rsidRDefault="000E777A" w:rsidP="00D1726B">
      <w:pPr>
        <w:pStyle w:val="Akapitzlist"/>
        <w:numPr>
          <w:ilvl w:val="0"/>
          <w:numId w:val="117"/>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częściowe obramowane jezdni krawężnikiem betonowym o wymiarach15x22x100 cm </w:t>
      </w:r>
      <w:r w:rsidRPr="00AD58D1">
        <w:rPr>
          <w:color w:val="000000"/>
          <w:sz w:val="22"/>
          <w:szCs w:val="22"/>
          <w:lang w:eastAsia="zh-CN"/>
        </w:rPr>
        <w:br/>
        <w:t xml:space="preserve">z wyniesieniem +4 cm, </w:t>
      </w:r>
    </w:p>
    <w:p w14:paraId="18D44D66" w14:textId="77777777" w:rsidR="000E777A" w:rsidRPr="00AD58D1" w:rsidRDefault="000E777A" w:rsidP="00D1726B">
      <w:pPr>
        <w:pStyle w:val="Akapitzlist"/>
        <w:numPr>
          <w:ilvl w:val="0"/>
          <w:numId w:val="117"/>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wykonanie nakładki z betonu asfaltowego AC 11S 50/70 o gr. 5 cm,</w:t>
      </w:r>
    </w:p>
    <w:p w14:paraId="23AA09B0" w14:textId="77777777" w:rsidR="000E777A" w:rsidRPr="00AD58D1" w:rsidRDefault="000E777A" w:rsidP="00D1726B">
      <w:pPr>
        <w:pStyle w:val="Akapitzlist"/>
        <w:numPr>
          <w:ilvl w:val="0"/>
          <w:numId w:val="117"/>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wykonanie poboczy o szerokości w granicach istniejącego pasa drogowego </w:t>
      </w:r>
      <w:r>
        <w:rPr>
          <w:color w:val="000000"/>
          <w:sz w:val="22"/>
          <w:szCs w:val="22"/>
          <w:lang w:eastAsia="zh-CN"/>
        </w:rPr>
        <w:br/>
      </w:r>
      <w:r w:rsidRPr="00AD58D1">
        <w:rPr>
          <w:color w:val="000000"/>
          <w:sz w:val="22"/>
          <w:szCs w:val="22"/>
          <w:lang w:eastAsia="zh-CN"/>
        </w:rPr>
        <w:t>z destruktu asfaltowego z dwukrotnym powierzchniowym utrwaleniem emulsją asfaltową oraz grysem kamiennym,</w:t>
      </w:r>
    </w:p>
    <w:p w14:paraId="4D42714A" w14:textId="77777777" w:rsidR="000E777A" w:rsidRDefault="000E777A" w:rsidP="00D1726B">
      <w:pPr>
        <w:pStyle w:val="Akapitzlist"/>
        <w:numPr>
          <w:ilvl w:val="0"/>
          <w:numId w:val="117"/>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przeprofilowanie istniejących zjazdów z dopasowaniem wysokościowym do projektowanej nakładki.</w:t>
      </w:r>
    </w:p>
    <w:p w14:paraId="0901013F" w14:textId="77777777" w:rsidR="000E777A" w:rsidRPr="00AD58D1" w:rsidRDefault="000E777A" w:rsidP="000E777A">
      <w:pPr>
        <w:pStyle w:val="Akapitzlist"/>
        <w:suppressAutoHyphens/>
        <w:autoSpaceDE w:val="0"/>
        <w:spacing w:after="120" w:line="23" w:lineRule="atLeast"/>
        <w:ind w:left="1701"/>
        <w:jc w:val="both"/>
        <w:rPr>
          <w:color w:val="000000"/>
          <w:sz w:val="22"/>
          <w:szCs w:val="22"/>
          <w:lang w:eastAsia="zh-CN"/>
        </w:rPr>
      </w:pPr>
    </w:p>
    <w:p w14:paraId="06998DCE" w14:textId="77777777" w:rsidR="000E777A" w:rsidRPr="00AD58D1" w:rsidRDefault="000E777A" w:rsidP="000E777A">
      <w:pPr>
        <w:pStyle w:val="Akapitzlist"/>
        <w:numPr>
          <w:ilvl w:val="1"/>
          <w:numId w:val="72"/>
        </w:numPr>
        <w:tabs>
          <w:tab w:val="left" w:pos="390"/>
        </w:tabs>
        <w:suppressAutoHyphens/>
        <w:autoSpaceDE w:val="0"/>
        <w:spacing w:after="120" w:line="23" w:lineRule="atLeast"/>
        <w:ind w:left="1134" w:hanging="567"/>
        <w:rPr>
          <w:b/>
          <w:bCs/>
          <w:color w:val="000000"/>
          <w:sz w:val="22"/>
          <w:szCs w:val="22"/>
          <w:lang w:eastAsia="zh-CN"/>
        </w:rPr>
      </w:pPr>
      <w:r w:rsidRPr="00AD58D1">
        <w:rPr>
          <w:b/>
          <w:bCs/>
          <w:color w:val="000000"/>
          <w:sz w:val="22"/>
          <w:szCs w:val="22"/>
          <w:lang w:eastAsia="zh-CN"/>
        </w:rPr>
        <w:lastRenderedPageBreak/>
        <w:t>ul. Poprzeczna w Sarnowie o długości ok. 325 mb</w:t>
      </w:r>
    </w:p>
    <w:p w14:paraId="4BE1C8FD" w14:textId="77777777" w:rsidR="000E777A" w:rsidRPr="00AD58D1" w:rsidRDefault="000E777A" w:rsidP="00D1726B">
      <w:pPr>
        <w:pStyle w:val="Akapitzlist"/>
        <w:numPr>
          <w:ilvl w:val="0"/>
          <w:numId w:val="118"/>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frezowanie istniejącej warstwy ścieralnej o gr. ok. 2 cm ,</w:t>
      </w:r>
    </w:p>
    <w:p w14:paraId="2FE871BF" w14:textId="77777777" w:rsidR="000E777A" w:rsidRPr="00AD58D1" w:rsidRDefault="000E777A" w:rsidP="00D1726B">
      <w:pPr>
        <w:pStyle w:val="Akapitzlist"/>
        <w:numPr>
          <w:ilvl w:val="0"/>
          <w:numId w:val="118"/>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zagęszczenie istniejącej podbudowy  wraz z częściową wyminą o gr. ok 15 cm,</w:t>
      </w:r>
    </w:p>
    <w:p w14:paraId="03606C14" w14:textId="77777777" w:rsidR="000E777A" w:rsidRPr="00AD58D1" w:rsidRDefault="000E777A" w:rsidP="00D1726B">
      <w:pPr>
        <w:pStyle w:val="Akapitzlist"/>
        <w:numPr>
          <w:ilvl w:val="0"/>
          <w:numId w:val="118"/>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skropienie istniejącej podbudowy emulsja asfaltową,</w:t>
      </w:r>
    </w:p>
    <w:p w14:paraId="251EFDE1" w14:textId="77777777" w:rsidR="000E777A" w:rsidRPr="00AD58D1" w:rsidRDefault="000E777A" w:rsidP="00D1726B">
      <w:pPr>
        <w:pStyle w:val="Akapitzlist"/>
        <w:numPr>
          <w:ilvl w:val="0"/>
          <w:numId w:val="118"/>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wykonanie odcinkowego odwodnienie liniowe w postaci korytka muldowego,</w:t>
      </w:r>
    </w:p>
    <w:p w14:paraId="30FE6693" w14:textId="77777777" w:rsidR="000E777A" w:rsidRPr="00AD58D1" w:rsidRDefault="000E777A" w:rsidP="00D1726B">
      <w:pPr>
        <w:pStyle w:val="Akapitzlist"/>
        <w:numPr>
          <w:ilvl w:val="0"/>
          <w:numId w:val="118"/>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częściowe obramowane jezdni krawężnikiem betonowym o wymiarach15x22x100 cm z wyniesieniem +4 cm, </w:t>
      </w:r>
    </w:p>
    <w:p w14:paraId="2AB1D3F8" w14:textId="77777777" w:rsidR="000E777A" w:rsidRPr="00AD58D1" w:rsidRDefault="000E777A" w:rsidP="00D1726B">
      <w:pPr>
        <w:pStyle w:val="Akapitzlist"/>
        <w:numPr>
          <w:ilvl w:val="0"/>
          <w:numId w:val="118"/>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wykonanie nakładki z betonu asfaltowego AC 11S 50/70 o gr. 5 cm,</w:t>
      </w:r>
    </w:p>
    <w:p w14:paraId="031D9E46" w14:textId="77777777" w:rsidR="000E777A" w:rsidRPr="00AD58D1" w:rsidRDefault="000E777A" w:rsidP="00D1726B">
      <w:pPr>
        <w:pStyle w:val="Akapitzlist"/>
        <w:numPr>
          <w:ilvl w:val="0"/>
          <w:numId w:val="118"/>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wykonanie poboczy o szerokości w granicach istniejącego pasa drogowego </w:t>
      </w:r>
      <w:r>
        <w:rPr>
          <w:color w:val="000000"/>
          <w:sz w:val="22"/>
          <w:szCs w:val="22"/>
          <w:lang w:eastAsia="zh-CN"/>
        </w:rPr>
        <w:br/>
      </w:r>
      <w:r w:rsidRPr="00AD58D1">
        <w:rPr>
          <w:color w:val="000000"/>
          <w:sz w:val="22"/>
          <w:szCs w:val="22"/>
          <w:lang w:eastAsia="zh-CN"/>
        </w:rPr>
        <w:t>z destruktu asfaltowego z dwukrotnym powierzchniowym utrwaleniem emulsją asfaltową oraz grysem kamiennym,</w:t>
      </w:r>
    </w:p>
    <w:p w14:paraId="224D9A5B" w14:textId="77777777" w:rsidR="000E777A" w:rsidRPr="00AD58D1" w:rsidRDefault="000E777A" w:rsidP="00D1726B">
      <w:pPr>
        <w:pStyle w:val="Akapitzlist"/>
        <w:numPr>
          <w:ilvl w:val="0"/>
          <w:numId w:val="118"/>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przeprofilowanie istniejących zjazdów z dopasowaniem wysokościowym do projektowanej nakładki</w:t>
      </w:r>
    </w:p>
    <w:p w14:paraId="16274E02" w14:textId="77777777" w:rsidR="000E777A" w:rsidRPr="00414A1D" w:rsidRDefault="000E777A" w:rsidP="000E777A">
      <w:pPr>
        <w:pStyle w:val="Akapitzlist"/>
        <w:numPr>
          <w:ilvl w:val="1"/>
          <w:numId w:val="72"/>
        </w:numPr>
        <w:tabs>
          <w:tab w:val="left" w:pos="390"/>
        </w:tabs>
        <w:suppressAutoHyphens/>
        <w:autoSpaceDE w:val="0"/>
        <w:spacing w:after="120" w:line="23" w:lineRule="atLeast"/>
        <w:ind w:left="1134" w:hanging="567"/>
        <w:rPr>
          <w:b/>
          <w:bCs/>
          <w:color w:val="000000"/>
          <w:sz w:val="22"/>
          <w:szCs w:val="22"/>
          <w:lang w:eastAsia="zh-CN"/>
        </w:rPr>
      </w:pPr>
      <w:r w:rsidRPr="00414A1D">
        <w:rPr>
          <w:b/>
          <w:bCs/>
          <w:color w:val="000000"/>
          <w:sz w:val="22"/>
          <w:szCs w:val="22"/>
          <w:lang w:eastAsia="zh-CN"/>
        </w:rPr>
        <w:t>ul. Wąska w Sarnowie o długości ok. 345 mb</w:t>
      </w:r>
    </w:p>
    <w:p w14:paraId="7CE86F00" w14:textId="77777777" w:rsidR="000E777A" w:rsidRPr="00AD58D1" w:rsidRDefault="000E777A" w:rsidP="00D1726B">
      <w:pPr>
        <w:pStyle w:val="Akapitzlist"/>
        <w:numPr>
          <w:ilvl w:val="0"/>
          <w:numId w:val="119"/>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frezowanie istniejącej warstwy ścieralnej o gr. ok. 2 cm ,</w:t>
      </w:r>
    </w:p>
    <w:p w14:paraId="7BF74FC1" w14:textId="77777777" w:rsidR="000E777A" w:rsidRPr="00AD58D1" w:rsidRDefault="000E777A" w:rsidP="00D1726B">
      <w:pPr>
        <w:pStyle w:val="Akapitzlist"/>
        <w:numPr>
          <w:ilvl w:val="0"/>
          <w:numId w:val="119"/>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zagęszczenie istniejącej podbudowy  wraz z częściową wyminą o gr. ok 15 cm,</w:t>
      </w:r>
    </w:p>
    <w:p w14:paraId="59BB8996" w14:textId="77777777" w:rsidR="000E777A" w:rsidRPr="00AD58D1" w:rsidRDefault="000E777A" w:rsidP="00D1726B">
      <w:pPr>
        <w:pStyle w:val="Akapitzlist"/>
        <w:numPr>
          <w:ilvl w:val="0"/>
          <w:numId w:val="119"/>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skropienie istniejącej podbudowy emulsja asfaltową,</w:t>
      </w:r>
    </w:p>
    <w:p w14:paraId="0A9A1DAE" w14:textId="77777777" w:rsidR="000E777A" w:rsidRPr="00AD58D1" w:rsidRDefault="000E777A" w:rsidP="00D1726B">
      <w:pPr>
        <w:pStyle w:val="Akapitzlist"/>
        <w:numPr>
          <w:ilvl w:val="0"/>
          <w:numId w:val="119"/>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wykonanie odcinkowego odwodnienie liniowe w postaci korytka muldowego,</w:t>
      </w:r>
    </w:p>
    <w:p w14:paraId="55715C0D" w14:textId="77777777" w:rsidR="000E777A" w:rsidRPr="00AD58D1" w:rsidRDefault="000E777A" w:rsidP="00D1726B">
      <w:pPr>
        <w:pStyle w:val="Akapitzlist"/>
        <w:numPr>
          <w:ilvl w:val="0"/>
          <w:numId w:val="119"/>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częściowe obramowane jezdni krawężnikiem betonowym o wymiarach15x22x100 cm z wyniesieniem +4 cm, </w:t>
      </w:r>
    </w:p>
    <w:p w14:paraId="78E52F44" w14:textId="77777777" w:rsidR="000E777A" w:rsidRPr="00AD58D1" w:rsidRDefault="000E777A" w:rsidP="00D1726B">
      <w:pPr>
        <w:pStyle w:val="Akapitzlist"/>
        <w:numPr>
          <w:ilvl w:val="0"/>
          <w:numId w:val="119"/>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wykonanie nakładki z betonu asfaltowego AC 11S 50/70 o gr. 5 cm,</w:t>
      </w:r>
    </w:p>
    <w:p w14:paraId="0B534E06" w14:textId="77777777" w:rsidR="000E777A" w:rsidRPr="00AD58D1" w:rsidRDefault="000E777A" w:rsidP="00D1726B">
      <w:pPr>
        <w:pStyle w:val="Akapitzlist"/>
        <w:numPr>
          <w:ilvl w:val="0"/>
          <w:numId w:val="119"/>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wykonanie poboczy o szerokości w granicach istniejącego pasa drogowego </w:t>
      </w:r>
      <w:r>
        <w:rPr>
          <w:color w:val="000000"/>
          <w:sz w:val="22"/>
          <w:szCs w:val="22"/>
          <w:lang w:eastAsia="zh-CN"/>
        </w:rPr>
        <w:br/>
      </w:r>
      <w:r w:rsidRPr="00AD58D1">
        <w:rPr>
          <w:color w:val="000000"/>
          <w:sz w:val="22"/>
          <w:szCs w:val="22"/>
          <w:lang w:eastAsia="zh-CN"/>
        </w:rPr>
        <w:t>z destruktu asfaltowego z dwukrotnym powierzchniowym utrwaleniem emulsją asfaltową oraz grysem kamiennym,</w:t>
      </w:r>
    </w:p>
    <w:p w14:paraId="15E4FBA6" w14:textId="77777777" w:rsidR="000E777A" w:rsidRPr="00AD58D1" w:rsidRDefault="000E777A" w:rsidP="00D1726B">
      <w:pPr>
        <w:pStyle w:val="Akapitzlist"/>
        <w:numPr>
          <w:ilvl w:val="0"/>
          <w:numId w:val="119"/>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przeprofilowanie istniejących zjazdów z dopasowaniem wysokościowym do projektowanej nakładki </w:t>
      </w:r>
    </w:p>
    <w:p w14:paraId="0C96BD04" w14:textId="77777777" w:rsidR="000E777A" w:rsidRPr="00414A1D" w:rsidRDefault="000E777A" w:rsidP="000E777A">
      <w:pPr>
        <w:pStyle w:val="Akapitzlist"/>
        <w:numPr>
          <w:ilvl w:val="1"/>
          <w:numId w:val="72"/>
        </w:numPr>
        <w:tabs>
          <w:tab w:val="left" w:pos="390"/>
        </w:tabs>
        <w:suppressAutoHyphens/>
        <w:autoSpaceDE w:val="0"/>
        <w:spacing w:after="120" w:line="23" w:lineRule="atLeast"/>
        <w:ind w:left="1134" w:hanging="567"/>
        <w:rPr>
          <w:b/>
          <w:bCs/>
          <w:color w:val="000000"/>
          <w:sz w:val="22"/>
          <w:szCs w:val="22"/>
          <w:lang w:eastAsia="zh-CN"/>
        </w:rPr>
      </w:pPr>
      <w:r w:rsidRPr="00414A1D">
        <w:rPr>
          <w:b/>
          <w:bCs/>
          <w:color w:val="000000"/>
          <w:sz w:val="22"/>
          <w:szCs w:val="22"/>
          <w:lang w:eastAsia="zh-CN"/>
        </w:rPr>
        <w:t>ul. Środkowa w Sarnowie o długości ok. 100 mb</w:t>
      </w:r>
    </w:p>
    <w:p w14:paraId="0DDDEE4A" w14:textId="77777777" w:rsidR="000E777A" w:rsidRPr="00AD58D1" w:rsidRDefault="000E777A" w:rsidP="00D1726B">
      <w:pPr>
        <w:pStyle w:val="Akapitzlist"/>
        <w:numPr>
          <w:ilvl w:val="0"/>
          <w:numId w:val="120"/>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frezowanie istniejącej warstwy ścieralnej o gr. ok. 2 cm ,</w:t>
      </w:r>
    </w:p>
    <w:p w14:paraId="160B4A54" w14:textId="77777777" w:rsidR="000E777A" w:rsidRPr="00AD58D1" w:rsidRDefault="000E777A" w:rsidP="00D1726B">
      <w:pPr>
        <w:pStyle w:val="Akapitzlist"/>
        <w:numPr>
          <w:ilvl w:val="0"/>
          <w:numId w:val="120"/>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zagęszczenie istniejącej podbudowy  wraz z częściową wyminą o gr. ok 15 cm,</w:t>
      </w:r>
    </w:p>
    <w:p w14:paraId="4A2F29E5" w14:textId="77777777" w:rsidR="000E777A" w:rsidRPr="00AD58D1" w:rsidRDefault="000E777A" w:rsidP="00D1726B">
      <w:pPr>
        <w:pStyle w:val="Akapitzlist"/>
        <w:numPr>
          <w:ilvl w:val="0"/>
          <w:numId w:val="120"/>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skropienie istniejącej podbudowy emulsja asfaltową,</w:t>
      </w:r>
    </w:p>
    <w:p w14:paraId="0E670492" w14:textId="77777777" w:rsidR="000E777A" w:rsidRPr="00AD58D1" w:rsidRDefault="000E777A" w:rsidP="00D1726B">
      <w:pPr>
        <w:pStyle w:val="Akapitzlist"/>
        <w:numPr>
          <w:ilvl w:val="0"/>
          <w:numId w:val="120"/>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częściowe obramowane jezdni krawężnikiem betonowym o wymiarach15x22x100 cm z wyniesieniem +4 cm, </w:t>
      </w:r>
    </w:p>
    <w:p w14:paraId="2127085E" w14:textId="77777777" w:rsidR="000E777A" w:rsidRPr="00AD58D1" w:rsidRDefault="000E777A" w:rsidP="00D1726B">
      <w:pPr>
        <w:pStyle w:val="Akapitzlist"/>
        <w:numPr>
          <w:ilvl w:val="0"/>
          <w:numId w:val="120"/>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wykonanie nakładki z betonu asfaltowego AC 11S 50/70 o gr. 5 cm,</w:t>
      </w:r>
    </w:p>
    <w:p w14:paraId="7178C1E2" w14:textId="77777777" w:rsidR="000E777A" w:rsidRPr="00AD58D1" w:rsidRDefault="000E777A" w:rsidP="00D1726B">
      <w:pPr>
        <w:pStyle w:val="Akapitzlist"/>
        <w:numPr>
          <w:ilvl w:val="0"/>
          <w:numId w:val="120"/>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 xml:space="preserve">wykonanie poboczy o szerokości w granicach istniejącego pasa drogowego </w:t>
      </w:r>
      <w:r>
        <w:rPr>
          <w:color w:val="000000"/>
          <w:sz w:val="22"/>
          <w:szCs w:val="22"/>
          <w:lang w:eastAsia="zh-CN"/>
        </w:rPr>
        <w:br/>
      </w:r>
      <w:r w:rsidRPr="00AD58D1">
        <w:rPr>
          <w:color w:val="000000"/>
          <w:sz w:val="22"/>
          <w:szCs w:val="22"/>
          <w:lang w:eastAsia="zh-CN"/>
        </w:rPr>
        <w:t>z destruktu asfaltowego z dwukrotnym powierzchniowym utrwaleniem emulsją asfaltową,</w:t>
      </w:r>
    </w:p>
    <w:p w14:paraId="40B2DCBC" w14:textId="77777777" w:rsidR="000E777A" w:rsidRPr="00AD58D1" w:rsidRDefault="000E777A" w:rsidP="00D1726B">
      <w:pPr>
        <w:pStyle w:val="Akapitzlist"/>
        <w:numPr>
          <w:ilvl w:val="0"/>
          <w:numId w:val="120"/>
        </w:numPr>
        <w:suppressAutoHyphens/>
        <w:autoSpaceDE w:val="0"/>
        <w:spacing w:after="120" w:line="23" w:lineRule="atLeast"/>
        <w:ind w:left="1701" w:hanging="567"/>
        <w:jc w:val="both"/>
        <w:rPr>
          <w:color w:val="000000"/>
          <w:sz w:val="22"/>
          <w:szCs w:val="22"/>
          <w:lang w:eastAsia="zh-CN"/>
        </w:rPr>
      </w:pPr>
      <w:r w:rsidRPr="00AD58D1">
        <w:rPr>
          <w:color w:val="000000"/>
          <w:sz w:val="22"/>
          <w:szCs w:val="22"/>
          <w:lang w:eastAsia="zh-CN"/>
        </w:rPr>
        <w:t>przeprofilowanie istniejących zjazdów z dopasowaniem wysokościowym do projektowanej nakładki.</w:t>
      </w:r>
    </w:p>
    <w:bookmarkEnd w:id="1"/>
    <w:p w14:paraId="63293486" w14:textId="1056D3D6" w:rsidR="000E777A" w:rsidRDefault="000E777A" w:rsidP="000E777A">
      <w:pPr>
        <w:widowControl w:val="0"/>
        <w:tabs>
          <w:tab w:val="left" w:pos="455"/>
        </w:tabs>
        <w:autoSpaceDE w:val="0"/>
        <w:autoSpaceDN w:val="0"/>
        <w:spacing w:after="120" w:line="276" w:lineRule="auto"/>
        <w:ind w:left="567"/>
        <w:rPr>
          <w:rFonts w:eastAsia="Book Antiqua"/>
          <w:sz w:val="22"/>
          <w:szCs w:val="22"/>
          <w:lang w:eastAsia="en-US"/>
        </w:rPr>
      </w:pPr>
    </w:p>
    <w:p w14:paraId="6E096685" w14:textId="79AEFBD7" w:rsidR="000E777A" w:rsidRDefault="000E777A" w:rsidP="000E777A">
      <w:pPr>
        <w:widowControl w:val="0"/>
        <w:tabs>
          <w:tab w:val="left" w:pos="455"/>
        </w:tabs>
        <w:autoSpaceDE w:val="0"/>
        <w:autoSpaceDN w:val="0"/>
        <w:spacing w:after="120" w:line="276" w:lineRule="auto"/>
        <w:ind w:left="567"/>
        <w:rPr>
          <w:rFonts w:eastAsia="Book Antiqua"/>
          <w:sz w:val="22"/>
          <w:szCs w:val="22"/>
          <w:lang w:eastAsia="en-US"/>
        </w:rPr>
      </w:pPr>
    </w:p>
    <w:p w14:paraId="1FEAEB24"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lastRenderedPageBreak/>
        <w:t>Wykonawca oświadcza, że zapoznał się ze wszystkimi dokumentami określającymi przedmiot zamówienia oraz warunkami realizacji umowy.</w:t>
      </w:r>
    </w:p>
    <w:p w14:paraId="124B7A7B"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zobowiązuje się zrealizować przedmiot umowy z najwyższą starannością oraz  zgodnie z:</w:t>
      </w:r>
    </w:p>
    <w:p w14:paraId="3005631A"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dokumentacją wymienioną w § 1 ust. 2 niniejszej umowy,</w:t>
      </w:r>
    </w:p>
    <w:p w14:paraId="59B7B948"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ofertą Wykonawcy,</w:t>
      </w:r>
    </w:p>
    <w:p w14:paraId="784BDB04"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harmonogramem rzeczowo-finansowym,</w:t>
      </w:r>
    </w:p>
    <w:p w14:paraId="111E1CD2"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warunkami i wymogami wynikającymi z powszechnie obowiązujących przepisów prawa,</w:t>
      </w:r>
    </w:p>
    <w:p w14:paraId="4B445B36"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wymaganiami wynikającymi z obowiązujących Polskich Norm i aprobat technicznych,</w:t>
      </w:r>
    </w:p>
    <w:p w14:paraId="186C05EE"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zasadami rzetelnej wiedzy technicznej i ustalonymi zwyczajami.</w:t>
      </w:r>
    </w:p>
    <w:p w14:paraId="032C30BD"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Na wniosek Wykonawcy, Zamawiający może udzielić Wykonawcy pełnomocnictwa, niezbędnego do wykonania przedmiotu umowy.</w:t>
      </w:r>
    </w:p>
    <w:p w14:paraId="29AD4229"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w ramach wynagrodzenia o którym mowa w § 8 ust. 1 zobowiązany jest do poniesienia wszystkich kosztów związane z realizacją przedmiotu umowy, w tym:</w:t>
      </w:r>
    </w:p>
    <w:p w14:paraId="6D45F195" w14:textId="7EE70A3A"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bookmarkStart w:id="2" w:name="_Hlk90879927"/>
      <w:r w:rsidRPr="007930CE">
        <w:rPr>
          <w:rFonts w:eastAsia="ArialMT"/>
          <w:kern w:val="3"/>
          <w:sz w:val="22"/>
          <w:szCs w:val="22"/>
          <w:lang w:eastAsia="zh-CN"/>
        </w:rPr>
        <w:t xml:space="preserve">urządzenia i oznakowania terenu budowy oraz odpowiedniego jego zabezpieczenia </w:t>
      </w:r>
      <w:r w:rsidRPr="007930CE">
        <w:rPr>
          <w:rFonts w:eastAsia="ArialMT"/>
          <w:kern w:val="3"/>
          <w:sz w:val="22"/>
          <w:szCs w:val="22"/>
          <w:lang w:eastAsia="zh-CN"/>
        </w:rPr>
        <w:br/>
        <w:t>zgodnie z przepisami bhp,</w:t>
      </w:r>
    </w:p>
    <w:p w14:paraId="2F51D80B" w14:textId="6085BF78"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 xml:space="preserve">wykonania robót zabezpieczających i odtworzeniowych zgodnie z dokumentacją, </w:t>
      </w:r>
    </w:p>
    <w:p w14:paraId="71D9DBA9" w14:textId="1BA90967"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wykonania wszystkich robót towarzyszących, zgodnych dokumentacją i prawidłową technologią wykonywania robót,</w:t>
      </w:r>
    </w:p>
    <w:p w14:paraId="4DCCCF0A" w14:textId="0B27487D"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wykonania ewentualnych przyłączeń wodociągowych i energetycznych dla potrzeb budowy oraz ponoszenia kosztów zużycia mediów,</w:t>
      </w:r>
    </w:p>
    <w:p w14:paraId="452F9B28" w14:textId="2241AF09"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bookmarkStart w:id="3" w:name="_Hlk90890298"/>
      <w:r w:rsidRPr="007930CE">
        <w:rPr>
          <w:rFonts w:eastAsia="SimSun"/>
          <w:bCs/>
          <w:kern w:val="2"/>
          <w:sz w:val="22"/>
          <w:szCs w:val="22"/>
          <w:lang w:eastAsia="zh-CN" w:bidi="hi-IN"/>
        </w:rPr>
        <w:t xml:space="preserve">zapewnienia dostępu ruchu pieszego i kołowego do posesji prywatnych w okresie realizacji inwestycji aż do zakończenia prac budowlanych i ich protokolarnego odbioru. </w:t>
      </w:r>
      <w:r w:rsidRPr="007930CE">
        <w:rPr>
          <w:rFonts w:eastAsia="SimSun"/>
          <w:bCs/>
          <w:iCs/>
          <w:sz w:val="22"/>
          <w:szCs w:val="22"/>
          <w:lang w:eastAsia="zh-CN" w:bidi="hi-IN"/>
        </w:rPr>
        <w:t xml:space="preserve">Jeżeli Wykonawca zamierza zamknąć dojazd do posesji, zobowiązany jest z trzy (3) dniowym wyprzedzeniem, powiadomić mieszkańców o planowanym terminie zamknięcia drogi </w:t>
      </w:r>
      <w:r w:rsidRPr="007930CE">
        <w:rPr>
          <w:rFonts w:eastAsia="SimSun"/>
          <w:bCs/>
          <w:iCs/>
          <w:sz w:val="22"/>
          <w:szCs w:val="22"/>
          <w:lang w:eastAsia="zh-CN" w:bidi="hi-IN"/>
        </w:rPr>
        <w:br/>
        <w:t>i ograniczeniach w ruchu kołowym. Przez powiadomienie należy rozumieć: - pisemne powiadomienie mieszkańców z pisemnym potwierdzeniem przekazania takiej informacji mieszkańcom.</w:t>
      </w:r>
    </w:p>
    <w:bookmarkEnd w:id="3"/>
    <w:p w14:paraId="4E603648" w14:textId="4C37B57D"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poniesienia ewentualnych kosztów wyłączeń i włączeń energii elektrycznej,</w:t>
      </w:r>
    </w:p>
    <w:p w14:paraId="5C0F3F72" w14:textId="15CD4F95"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lastRenderedPageBreak/>
        <w:t xml:space="preserve">wykonania i stosowania w praktyce zapisów organizacji i technologii robót </w:t>
      </w:r>
      <w:r w:rsidRPr="007930CE">
        <w:rPr>
          <w:rFonts w:eastAsia="ArialMT"/>
          <w:kern w:val="3"/>
          <w:sz w:val="22"/>
          <w:szCs w:val="22"/>
          <w:lang w:eastAsia="zh-CN"/>
        </w:rPr>
        <w:br/>
        <w:t>z uwzględnieniem warunków bhp,</w:t>
      </w:r>
    </w:p>
    <w:p w14:paraId="5001E9B4" w14:textId="1E394A3A"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wykonania przedmiotu umowy zgodnie z uzgodnieniami z zarządcami dróg, zarządcami  sieci i uzbrojenia terenu,</w:t>
      </w:r>
    </w:p>
    <w:p w14:paraId="746F90CE" w14:textId="39FB2E0E"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Style w:val="Domylnaczcionkaakapitu5"/>
          <w:rFonts w:eastAsia="Andale Sans UI"/>
          <w:sz w:val="22"/>
          <w:szCs w:val="22"/>
          <w:lang w:bidi="en-US"/>
        </w:rPr>
      </w:pPr>
      <w:r w:rsidRPr="007930CE">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771316AF" w14:textId="712A9889"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wykonania niezbędnych badań, prób i pomiarów oraz wszystkich badań, prób i pomiarów na każde polecenie inspektora nadzoru z ramienia Zamawiającego w celu stwierdzenia prawidłowości wykonanych robót,</w:t>
      </w:r>
      <w:r w:rsidRPr="007930CE">
        <w:rPr>
          <w:rFonts w:eastAsia="TeXGyrePagella"/>
          <w:sz w:val="22"/>
          <w:szCs w:val="22"/>
          <w:lang w:eastAsia="en-US"/>
        </w:rPr>
        <w:tab/>
      </w:r>
    </w:p>
    <w:p w14:paraId="325A2E7D" w14:textId="44AB1B1F"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w przypadku zniszczenia lub uszkodzenia w toku realizacji zadania urządzeń lub też istniejących sieci uzbrojenia terenu – naprawienia ich i doprowadzenia do stanu pierwotnego,</w:t>
      </w:r>
    </w:p>
    <w:p w14:paraId="48B62F13" w14:textId="7666A8D5"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zgłaszania Zamawiającemu robót ulegających zakryciu lub zanikających,</w:t>
      </w:r>
    </w:p>
    <w:p w14:paraId="1038D88D" w14:textId="441B3240"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wykonania badań, prób i rozruchu, jak również do dokonania odkrywek w przypadku nie zgłoszenia robót do odbioru ulegających zakryciu lub zanikających,</w:t>
      </w:r>
    </w:p>
    <w:p w14:paraId="6FD85B3B" w14:textId="0F0240A4"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zapewnienia na budowie uprawnionego nadzoru i dozoru, a także właściwych warunków bezpieczeństwa i higieny pracy,</w:t>
      </w:r>
    </w:p>
    <w:p w14:paraId="5A30E79C" w14:textId="1B571C5B"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7930CE">
        <w:rPr>
          <w:rFonts w:eastAsia="SimSun"/>
          <w:sz w:val="22"/>
          <w:szCs w:val="22"/>
          <w:lang w:eastAsia="zh-CN" w:bidi="hi-IN"/>
        </w:rPr>
        <w:br/>
        <w:t>w gminach,</w:t>
      </w:r>
    </w:p>
    <w:p w14:paraId="21322B35" w14:textId="77372F51"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uporządkowania terenu budowy po zakończeniu robót i przekazania go Zamawiającemu najpóźniej do dnia odbioru końcowego,</w:t>
      </w:r>
    </w:p>
    <w:p w14:paraId="1CB05A6F" w14:textId="6AD48FA0"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przywrócenia terenu po wykonywanych robotach przynajmniej do stanu pierwotnego (chyba, że z uzgodnień szczególnych wynika większy zakres odtworzenia),</w:t>
      </w:r>
    </w:p>
    <w:p w14:paraId="348A276C" w14:textId="03D483E9"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33171E92" w14:textId="5E09EABA"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 xml:space="preserve">wynikami pomiaru powykonawczego należy uzupełnić zasób mapowy znajdujący się </w:t>
      </w:r>
      <w:r w:rsidRPr="007930CE">
        <w:rPr>
          <w:rFonts w:eastAsia="ArialMT"/>
          <w:kern w:val="3"/>
          <w:sz w:val="22"/>
          <w:szCs w:val="22"/>
          <w:lang w:eastAsia="zh-CN"/>
        </w:rPr>
        <w:br/>
        <w:t>w Powiatowym Ośrodku Dokumentacji Geodezyjnej i Kartograficznej w Będzinie,</w:t>
      </w:r>
    </w:p>
    <w:p w14:paraId="18FC93B2" w14:textId="7D6AB34E"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rialMT"/>
          <w:kern w:val="3"/>
          <w:sz w:val="22"/>
          <w:szCs w:val="22"/>
          <w:lang w:eastAsia="zh-CN"/>
        </w:rPr>
        <w:t>dokonania uzgodnień, uzyskania wszelkich opinii niezbędnych do wykonania przedmiotu umowy i przekazania go do użytku,</w:t>
      </w:r>
    </w:p>
    <w:p w14:paraId="2CBAC02C" w14:textId="04E9BA80"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Symbol"/>
          <w:kern w:val="3"/>
          <w:sz w:val="22"/>
          <w:szCs w:val="22"/>
          <w:lang w:eastAsia="zh-CN"/>
        </w:rPr>
        <w:t>wykonania innych prac, niezbędnych dla prawidłowej realizacji przedmiotu zamówienia,</w:t>
      </w:r>
    </w:p>
    <w:p w14:paraId="136B2DC8" w14:textId="36B12140"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Style w:val="Domylnaczcionkaakapitu5"/>
          <w:rFonts w:eastAsia="Andale Sans UI"/>
          <w:sz w:val="22"/>
          <w:szCs w:val="22"/>
          <w:lang w:bidi="en-US"/>
        </w:rPr>
      </w:pPr>
      <w:r w:rsidRPr="007930CE">
        <w:rPr>
          <w:rStyle w:val="Domylnaczcionkaakapitu5"/>
          <w:sz w:val="22"/>
          <w:szCs w:val="22"/>
        </w:rPr>
        <w:t xml:space="preserve">zabezpieczania zgodnie z warunkami technicznymi oraz bhp wszystkich kolizji </w:t>
      </w:r>
      <w:r w:rsidRPr="007930CE">
        <w:rPr>
          <w:rStyle w:val="Domylnaczcionkaakapitu5"/>
          <w:sz w:val="22"/>
          <w:szCs w:val="22"/>
        </w:rPr>
        <w:br/>
        <w:t xml:space="preserve">z istniejącym uzbrojeniem terenu, tj. siecią wodociągową, kablami energetycznymi </w:t>
      </w:r>
      <w:r w:rsidRPr="007930CE">
        <w:rPr>
          <w:rStyle w:val="Domylnaczcionkaakapitu5"/>
          <w:sz w:val="22"/>
          <w:szCs w:val="22"/>
        </w:rPr>
        <w:br/>
        <w:t>i telekomunikacyjnymi,</w:t>
      </w:r>
    </w:p>
    <w:p w14:paraId="11C80450" w14:textId="783E2D80"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sz w:val="22"/>
          <w:szCs w:val="22"/>
        </w:rPr>
        <w:t>Wykonawca przenosi autorskie prawa majątkowe na polach eksploatacji w zakresie wykonanych i naniesionych elementów na zasoby geodezyjne oraz uzupełnienia zasobu mapowego wynikami pomiaru powykonawczego,</w:t>
      </w:r>
    </w:p>
    <w:p w14:paraId="415A1C72" w14:textId="36BC632B"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sz w:val="22"/>
          <w:szCs w:val="22"/>
        </w:rPr>
        <w:t xml:space="preserve">zabezpieczenia dróg prowadzących do terenu budowy przed zniszczeniem spowodowanym </w:t>
      </w:r>
      <w:r w:rsidRPr="007930CE">
        <w:rPr>
          <w:sz w:val="22"/>
          <w:szCs w:val="22"/>
        </w:rPr>
        <w:lastRenderedPageBreak/>
        <w:t>środkami transportu Wykonawcy lub jego Podwykonawcy,</w:t>
      </w:r>
    </w:p>
    <w:p w14:paraId="390221C6" w14:textId="79F86597"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Symbol"/>
          <w:sz w:val="22"/>
          <w:szCs w:val="22"/>
          <w:lang w:eastAsia="zh-CN" w:bidi="hi-IN"/>
        </w:rPr>
        <w:t>podczas całego okresu robót Wykonawca zapewni na sw</w:t>
      </w:r>
      <w:r w:rsidRPr="007930CE">
        <w:rPr>
          <w:rFonts w:eastAsia="SimSun"/>
          <w:sz w:val="22"/>
          <w:szCs w:val="22"/>
          <w:lang w:eastAsia="zh-CN" w:bidi="hi-IN"/>
        </w:rPr>
        <w:t xml:space="preserve">ój koszt dostęp do terenów </w:t>
      </w:r>
      <w:r w:rsidRPr="007930CE">
        <w:rPr>
          <w:rFonts w:eastAsia="SimSun"/>
          <w:sz w:val="22"/>
          <w:szCs w:val="22"/>
          <w:shd w:val="clear" w:color="auto" w:fill="FFFFFF"/>
          <w:lang w:eastAsia="zh-CN" w:bidi="hi-IN"/>
        </w:rPr>
        <w:t>położonych w pobliżu terenu budowy,</w:t>
      </w:r>
    </w:p>
    <w:p w14:paraId="21D67309" w14:textId="3032B31A" w:rsidR="007930CE"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SimSun"/>
          <w:color w:val="000000"/>
          <w:sz w:val="22"/>
          <w:szCs w:val="22"/>
          <w:shd w:val="clear" w:color="auto" w:fill="FFFFFF"/>
          <w:lang w:eastAsia="zh-CN" w:bidi="hi-IN"/>
        </w:rPr>
        <w:t>u</w:t>
      </w:r>
      <w:r w:rsidRPr="007930CE">
        <w:rPr>
          <w:rFonts w:eastAsia="SimSun"/>
          <w:sz w:val="22"/>
          <w:szCs w:val="22"/>
          <w:shd w:val="clear" w:color="auto" w:fill="FFFFFF"/>
          <w:lang w:eastAsia="zh-CN" w:bidi="hi-IN"/>
        </w:rPr>
        <w:t>dzielenia gwarancji i rękojmi na wykonany przedmiot zamówienia,</w:t>
      </w:r>
    </w:p>
    <w:p w14:paraId="3452FAA4" w14:textId="43E3C648" w:rsidR="0055457B" w:rsidRPr="007930CE" w:rsidRDefault="007930CE" w:rsidP="007930CE">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SimSun"/>
          <w:sz w:val="22"/>
          <w:szCs w:val="22"/>
          <w:shd w:val="clear" w:color="auto" w:fill="FFFFFF"/>
          <w:lang w:eastAsia="zh-CN" w:bidi="hi-IN"/>
        </w:rPr>
        <w:t>przygotowanie projektu organizacji ruchu drogowego wraz z jego zatwierdzeniem.</w:t>
      </w:r>
      <w:bookmarkEnd w:id="2"/>
    </w:p>
    <w:p w14:paraId="708D3CDA" w14:textId="77777777" w:rsidR="0055457B" w:rsidRDefault="0055457B" w:rsidP="0055457B">
      <w:pPr>
        <w:widowControl w:val="0"/>
        <w:suppressAutoHyphens/>
        <w:autoSpaceDE w:val="0"/>
        <w:autoSpaceDN w:val="0"/>
        <w:spacing w:after="120" w:line="276" w:lineRule="auto"/>
        <w:ind w:left="1134"/>
        <w:jc w:val="both"/>
        <w:textAlignment w:val="baseline"/>
        <w:rPr>
          <w:rFonts w:eastAsia="SimSun, 宋体"/>
          <w:kern w:val="3"/>
          <w:sz w:val="22"/>
          <w:szCs w:val="22"/>
          <w:lang w:eastAsia="zh-CN" w:bidi="hi-IN"/>
        </w:rPr>
      </w:pPr>
    </w:p>
    <w:p w14:paraId="3E403FA3" w14:textId="0CF3B2A8"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E3A16">
        <w:rPr>
          <w:rFonts w:eastAsia="Andale Sans UI"/>
          <w:sz w:val="22"/>
          <w:szCs w:val="22"/>
          <w:lang w:bidi="en-US"/>
        </w:rPr>
        <w:br/>
        <w:t>z zapisami SIWZ.</w:t>
      </w:r>
    </w:p>
    <w:p w14:paraId="4261E32F" w14:textId="7C199CB6"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E3A16">
        <w:rPr>
          <w:rFonts w:eastAsia="Andale Sans UI"/>
          <w:sz w:val="22"/>
          <w:szCs w:val="22"/>
          <w:lang w:bidi="en-US"/>
        </w:rPr>
        <w:br/>
        <w:t>z których zostanie wykonany przedmiot zamówienia.</w:t>
      </w:r>
    </w:p>
    <w:p w14:paraId="40555565"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2020 r., poz. 215 z póź. zm.), jak również spełniają wszystkie wymagania określone w Specyfikacjach Technicznych Wykonania i Odbioru Robót Budowlanych (ogólnych </w:t>
      </w:r>
      <w:r w:rsidRPr="00DE3A16">
        <w:rPr>
          <w:rFonts w:eastAsia="Andale Sans UI"/>
          <w:sz w:val="22"/>
          <w:szCs w:val="22"/>
          <w:lang w:bidi="en-US"/>
        </w:rPr>
        <w:br/>
        <w:t>i szczegółowych) oraz Dokumentacjach Projektowych.</w:t>
      </w:r>
    </w:p>
    <w:p w14:paraId="095D7D1E"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Niedopuszczalne jest składowanie materiałów budowlanych, sprzętu oraz inne korzystanie</w:t>
      </w:r>
      <w:r w:rsidRPr="00DE3A16">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zobowiązany do:</w:t>
      </w:r>
    </w:p>
    <w:p w14:paraId="642D27C6" w14:textId="77777777" w:rsidR="006E23E0" w:rsidRPr="00DE3A16"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stałej współpracy z Zamawiającym w celu koordynowania prawidłowego przebiegu prac,</w:t>
      </w:r>
    </w:p>
    <w:p w14:paraId="335BD4A9" w14:textId="77777777" w:rsidR="006E23E0" w:rsidRPr="00DE3A16"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wykonania przedmiotu zamówienia zgodnie z wytycznymi Zamawiającego,</w:t>
      </w:r>
    </w:p>
    <w:p w14:paraId="64FA294A" w14:textId="77777777" w:rsidR="006E23E0" w:rsidRPr="00DE3A16"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E3A16" w:rsidRDefault="006E23E0" w:rsidP="008406F3">
      <w:pPr>
        <w:widowControl w:val="0"/>
        <w:numPr>
          <w:ilvl w:val="1"/>
          <w:numId w:val="75"/>
        </w:numPr>
        <w:suppressAutoHyphens/>
        <w:autoSpaceDE w:val="0"/>
        <w:autoSpaceDN w:val="0"/>
        <w:spacing w:after="240" w:line="276" w:lineRule="auto"/>
        <w:ind w:left="1134" w:hanging="567"/>
        <w:jc w:val="both"/>
        <w:textAlignment w:val="baseline"/>
        <w:rPr>
          <w:rFonts w:eastAsia="Andale Sans UI"/>
          <w:sz w:val="22"/>
          <w:szCs w:val="22"/>
          <w:lang w:bidi="en-US"/>
        </w:rPr>
      </w:pPr>
      <w:r w:rsidRPr="00DE3A16">
        <w:rPr>
          <w:sz w:val="22"/>
          <w:szCs w:val="22"/>
        </w:rPr>
        <w:lastRenderedPageBreak/>
        <w:t xml:space="preserve">w celu bezproblemowej realizacji zadania Wykonawca jest  zobowiązany do współpracy </w:t>
      </w:r>
      <w:r w:rsidRPr="00DE3A16">
        <w:rPr>
          <w:sz w:val="22"/>
          <w:szCs w:val="22"/>
        </w:rPr>
        <w:br/>
        <w:t xml:space="preserve">z Zamawiającym. Wykonawca na wniosek Zamawiającego jest zobowiązany do udziału </w:t>
      </w:r>
      <w:r w:rsidRPr="00DE3A16">
        <w:rPr>
          <w:sz w:val="22"/>
          <w:szCs w:val="22"/>
        </w:rPr>
        <w:br/>
        <w:t xml:space="preserve">w naradach koordynacyjnych w terminach uzgodnionych wspólnie z Zamawiającym oraz do prezentacji Zamawiającemu postępu prac na każde wezwanie Zamawiającego. </w:t>
      </w:r>
    </w:p>
    <w:p w14:paraId="4C61DC5A" w14:textId="6E4C0104"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2</w:t>
      </w:r>
    </w:p>
    <w:p w14:paraId="614F5770" w14:textId="77777777" w:rsidR="006E23E0" w:rsidRPr="00DE3A16" w:rsidRDefault="006E23E0" w:rsidP="00DE3A16">
      <w:pPr>
        <w:widowControl w:val="0"/>
        <w:autoSpaceDE w:val="0"/>
        <w:autoSpaceDN w:val="0"/>
        <w:spacing w:after="120" w:line="276" w:lineRule="auto"/>
        <w:ind w:left="341" w:right="342"/>
        <w:jc w:val="center"/>
        <w:rPr>
          <w:rFonts w:eastAsia="Book Antiqua"/>
          <w:b/>
          <w:sz w:val="22"/>
          <w:szCs w:val="22"/>
          <w:lang w:eastAsia="en-US"/>
        </w:rPr>
      </w:pPr>
      <w:r w:rsidRPr="00DE3A16">
        <w:rPr>
          <w:rFonts w:eastAsia="Book Antiqua"/>
          <w:b/>
          <w:sz w:val="22"/>
          <w:szCs w:val="22"/>
          <w:lang w:eastAsia="en-US"/>
        </w:rPr>
        <w:t>Termin realizacji Umowy</w:t>
      </w:r>
    </w:p>
    <w:p w14:paraId="3BDA4F5C" w14:textId="77777777"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3C58715E"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opóźnienie zgodnie z § 15 ust.2 pkt. </w:t>
      </w:r>
      <w:r w:rsidR="00E4583A">
        <w:rPr>
          <w:rFonts w:eastAsia="Andale Sans UI"/>
          <w:sz w:val="22"/>
          <w:szCs w:val="22"/>
          <w:lang w:bidi="en-US"/>
        </w:rPr>
        <w:t>2.</w:t>
      </w:r>
      <w:r w:rsidRPr="00DE3A16">
        <w:rPr>
          <w:rFonts w:eastAsia="Andale Sans UI"/>
          <w:sz w:val="22"/>
          <w:szCs w:val="22"/>
          <w:lang w:bidi="en-US"/>
        </w:rPr>
        <w:t>1</w:t>
      </w:r>
      <w:r w:rsidR="00E4583A">
        <w:rPr>
          <w:rFonts w:eastAsia="Andale Sans UI"/>
          <w:sz w:val="22"/>
          <w:szCs w:val="22"/>
          <w:lang w:bidi="en-US"/>
        </w:rPr>
        <w:t>.</w:t>
      </w:r>
      <w:r w:rsidRPr="00DE3A16">
        <w:rPr>
          <w:rFonts w:eastAsia="Andale Sans UI"/>
          <w:sz w:val="22"/>
          <w:szCs w:val="22"/>
          <w:lang w:bidi="en-US"/>
        </w:rPr>
        <w:t>, albo odstąpić od umowy</w:t>
      </w:r>
      <w:r w:rsidR="00E4583A">
        <w:rPr>
          <w:rFonts w:eastAsia="Andale Sans UI"/>
          <w:sz w:val="22"/>
          <w:szCs w:val="22"/>
          <w:lang w:bidi="en-US"/>
        </w:rPr>
        <w:t xml:space="preserve"> </w:t>
      </w:r>
      <w:r w:rsidRPr="00DE3A16">
        <w:rPr>
          <w:rFonts w:eastAsia="Andale Sans UI"/>
          <w:sz w:val="22"/>
          <w:szCs w:val="22"/>
          <w:lang w:bidi="en-US"/>
        </w:rPr>
        <w:t xml:space="preserve">z winy Wykonawcy i naliczyć karę umowną zgodnie z § 15 ust.2 pkt. </w:t>
      </w:r>
      <w:r w:rsidR="00E4583A">
        <w:rPr>
          <w:rFonts w:eastAsia="Andale Sans UI"/>
          <w:sz w:val="22"/>
          <w:szCs w:val="22"/>
          <w:lang w:bidi="en-US"/>
        </w:rPr>
        <w:t>2.2.</w:t>
      </w:r>
      <w:r w:rsidRPr="00DE3A16">
        <w:rPr>
          <w:rFonts w:eastAsia="Andale Sans UI"/>
          <w:sz w:val="22"/>
          <w:szCs w:val="22"/>
          <w:lang w:bidi="en-US"/>
        </w:rPr>
        <w:t>).</w:t>
      </w:r>
    </w:p>
    <w:p w14:paraId="03CAF8DA" w14:textId="4B6200E1" w:rsidR="006E23E0" w:rsidRPr="00DE3A16" w:rsidRDefault="006E23E0" w:rsidP="008406F3">
      <w:pPr>
        <w:widowControl w:val="0"/>
        <w:numPr>
          <w:ilvl w:val="0"/>
          <w:numId w:val="70"/>
        </w:numPr>
        <w:tabs>
          <w:tab w:val="left" w:pos="567"/>
        </w:tabs>
        <w:autoSpaceDE w:val="0"/>
        <w:autoSpaceDN w:val="0"/>
        <w:spacing w:after="240" w:line="276" w:lineRule="auto"/>
        <w:ind w:left="567" w:hanging="567"/>
        <w:jc w:val="both"/>
        <w:rPr>
          <w:rFonts w:eastAsia="Book Antiqua"/>
          <w:sz w:val="22"/>
          <w:szCs w:val="22"/>
          <w:lang w:eastAsia="en-US"/>
        </w:rPr>
      </w:pPr>
      <w:r w:rsidRPr="00DE3A16">
        <w:rPr>
          <w:rFonts w:eastAsia="Andale Sans UI"/>
          <w:sz w:val="22"/>
          <w:szCs w:val="22"/>
          <w:lang w:bidi="en-US"/>
        </w:rPr>
        <w:t>Termin wykonania przedmiotu umowy: do ……………….202</w:t>
      </w:r>
      <w:r w:rsidR="002A358B">
        <w:rPr>
          <w:rFonts w:eastAsia="Andale Sans UI"/>
          <w:sz w:val="22"/>
          <w:szCs w:val="22"/>
          <w:lang w:bidi="en-US"/>
        </w:rPr>
        <w:t>……….</w:t>
      </w:r>
      <w:r w:rsidRPr="00DE3A16">
        <w:rPr>
          <w:rFonts w:eastAsia="Andale Sans UI"/>
          <w:sz w:val="22"/>
          <w:szCs w:val="22"/>
          <w:lang w:bidi="en-US"/>
        </w:rPr>
        <w:t xml:space="preserve"> roku.</w:t>
      </w:r>
    </w:p>
    <w:p w14:paraId="19E20AA3" w14:textId="2B3DCDA4" w:rsidR="006E23E0" w:rsidRPr="00DE3A16" w:rsidRDefault="006E23E0" w:rsidP="00DE3A16">
      <w:pPr>
        <w:spacing w:after="120" w:line="276" w:lineRule="auto"/>
        <w:ind w:left="567" w:hanging="567"/>
        <w:jc w:val="center"/>
        <w:rPr>
          <w:rFonts w:eastAsia="Andale Sans UI"/>
          <w:b/>
          <w:sz w:val="22"/>
          <w:szCs w:val="22"/>
          <w:lang w:bidi="en-US"/>
        </w:rPr>
      </w:pPr>
      <w:r w:rsidRPr="00DE3A16">
        <w:rPr>
          <w:rFonts w:eastAsia="Andale Sans UI"/>
          <w:b/>
          <w:sz w:val="22"/>
          <w:szCs w:val="22"/>
          <w:lang w:bidi="en-US"/>
        </w:rPr>
        <w:t>§ 3</w:t>
      </w:r>
    </w:p>
    <w:p w14:paraId="0FBEBBE0" w14:textId="28B5BD9E" w:rsidR="006E23E0" w:rsidRPr="00DE3A16" w:rsidRDefault="006E23E0" w:rsidP="00DE3A16">
      <w:pPr>
        <w:keepLines/>
        <w:tabs>
          <w:tab w:val="left" w:pos="0"/>
        </w:tabs>
        <w:spacing w:after="120" w:line="276" w:lineRule="auto"/>
        <w:jc w:val="center"/>
        <w:rPr>
          <w:rFonts w:eastAsia="Andale Sans UI"/>
          <w:b/>
          <w:sz w:val="22"/>
          <w:szCs w:val="22"/>
          <w:lang w:bidi="en-US"/>
        </w:rPr>
      </w:pPr>
      <w:r w:rsidRPr="00DE3A16">
        <w:rPr>
          <w:rFonts w:eastAsia="Andale Sans UI"/>
          <w:b/>
          <w:sz w:val="22"/>
          <w:szCs w:val="22"/>
          <w:lang w:bidi="en-US"/>
        </w:rPr>
        <w:t xml:space="preserve">Inspektor Nadzoru, Kierownik </w:t>
      </w:r>
      <w:r w:rsidR="000210C9" w:rsidRPr="00DE3A16">
        <w:rPr>
          <w:rFonts w:eastAsia="Andale Sans UI"/>
          <w:b/>
          <w:sz w:val="22"/>
          <w:szCs w:val="22"/>
          <w:lang w:bidi="en-US"/>
        </w:rPr>
        <w:t>budowy / robót</w:t>
      </w:r>
    </w:p>
    <w:p w14:paraId="233A3DBE" w14:textId="77777777" w:rsidR="006E23E0" w:rsidRPr="00DE3A16" w:rsidRDefault="006E23E0" w:rsidP="008406F3">
      <w:pPr>
        <w:widowControl w:val="0"/>
        <w:numPr>
          <w:ilvl w:val="0"/>
          <w:numId w:val="76"/>
        </w:numPr>
        <w:tabs>
          <w:tab w:val="left" w:pos="-1014"/>
          <w:tab w:val="left" w:pos="11685"/>
        </w:tabs>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ustanawia do pełnienia funkcji Inspektora Nadzoru inwestorskiego następującą osobę:</w:t>
      </w:r>
    </w:p>
    <w:p w14:paraId="0C5F72CD" w14:textId="77777777" w:rsidR="006E23E0" w:rsidRPr="00DE3A16" w:rsidRDefault="006E23E0" w:rsidP="00DE3A16">
      <w:pPr>
        <w:widowControl w:val="0"/>
        <w:numPr>
          <w:ilvl w:val="1"/>
          <w:numId w:val="32"/>
        </w:numPr>
        <w:tabs>
          <w:tab w:val="left" w:pos="-15"/>
          <w:tab w:val="left" w:pos="567"/>
          <w:tab w:val="left" w:pos="13125"/>
        </w:tabs>
        <w:suppressAutoHyphens/>
        <w:autoSpaceDE w:val="0"/>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Pan/Pani …………………. – tel. …………. ; mail: …………………………</w:t>
      </w:r>
    </w:p>
    <w:p w14:paraId="5EC4BFE8" w14:textId="77777777" w:rsidR="00DE3A16" w:rsidRDefault="006E23E0" w:rsidP="00DE3A16">
      <w:pPr>
        <w:widowControl w:val="0"/>
        <w:numPr>
          <w:ilvl w:val="0"/>
          <w:numId w:val="32"/>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ustanawia do pełnienia funkcji:</w:t>
      </w:r>
      <w:r w:rsidR="00185E1E" w:rsidRPr="00DE3A16">
        <w:rPr>
          <w:rFonts w:eastAsia="Andale Sans UI"/>
          <w:sz w:val="22"/>
          <w:szCs w:val="22"/>
          <w:lang w:bidi="en-US"/>
        </w:rPr>
        <w:t xml:space="preserve"> </w:t>
      </w:r>
    </w:p>
    <w:p w14:paraId="2E71F595" w14:textId="761FC198" w:rsidR="00440C10" w:rsidRPr="007930CE" w:rsidRDefault="006E23E0" w:rsidP="00D1726B">
      <w:pPr>
        <w:pStyle w:val="Akapitzlist"/>
        <w:widowControl w:val="0"/>
        <w:numPr>
          <w:ilvl w:val="1"/>
          <w:numId w:val="121"/>
        </w:numPr>
        <w:suppressAutoHyphens/>
        <w:autoSpaceDE w:val="0"/>
        <w:autoSpaceDN w:val="0"/>
        <w:spacing w:after="120" w:line="276" w:lineRule="auto"/>
        <w:ind w:left="1134" w:hanging="567"/>
        <w:jc w:val="both"/>
        <w:textAlignment w:val="baseline"/>
        <w:rPr>
          <w:rFonts w:eastAsia="Andale Sans UI"/>
          <w:sz w:val="22"/>
          <w:szCs w:val="22"/>
          <w:lang w:bidi="en-US"/>
        </w:rPr>
      </w:pPr>
      <w:r w:rsidRPr="007930CE">
        <w:rPr>
          <w:rFonts w:eastAsia="Andale Sans UI"/>
          <w:sz w:val="22"/>
          <w:szCs w:val="22"/>
          <w:lang w:bidi="en-US"/>
        </w:rPr>
        <w:t>Kierownika budowy</w:t>
      </w:r>
      <w:r w:rsidR="000210C9" w:rsidRPr="007930CE">
        <w:rPr>
          <w:rFonts w:eastAsia="Andale Sans UI"/>
          <w:sz w:val="22"/>
          <w:szCs w:val="22"/>
          <w:lang w:bidi="en-US"/>
        </w:rPr>
        <w:t xml:space="preserve"> / robót</w:t>
      </w:r>
      <w:r w:rsidRPr="007930CE">
        <w:rPr>
          <w:rFonts w:eastAsia="Andale Sans UI"/>
          <w:sz w:val="22"/>
          <w:szCs w:val="22"/>
          <w:lang w:bidi="en-US"/>
        </w:rPr>
        <w:t xml:space="preserve"> posiadającego uprawnienia budowlane w specjalności inżynieryjnej drogowej do kierowania robotami budowlanymi Pan/Pani  .....</w:t>
      </w:r>
      <w:r w:rsidR="00440C10" w:rsidRPr="007930CE">
        <w:rPr>
          <w:rFonts w:eastAsia="Andale Sans UI"/>
          <w:sz w:val="22"/>
          <w:szCs w:val="22"/>
          <w:lang w:bidi="en-US"/>
        </w:rPr>
        <w:t xml:space="preserve">, </w:t>
      </w:r>
      <w:r w:rsidR="00440C10" w:rsidRPr="007930CE">
        <w:rPr>
          <w:sz w:val="22"/>
          <w:szCs w:val="22"/>
        </w:rPr>
        <w:t xml:space="preserve">zgodnie </w:t>
      </w:r>
      <w:r w:rsidR="007930CE">
        <w:rPr>
          <w:sz w:val="22"/>
          <w:szCs w:val="22"/>
        </w:rPr>
        <w:br/>
      </w:r>
      <w:r w:rsidR="00440C10" w:rsidRPr="007930CE">
        <w:rPr>
          <w:sz w:val="22"/>
          <w:szCs w:val="22"/>
        </w:rPr>
        <w:t xml:space="preserve">z ustawą Prawo Budowlane </w:t>
      </w:r>
      <w:r w:rsidR="00440C10" w:rsidRPr="007930CE">
        <w:rPr>
          <w:bCs/>
          <w:sz w:val="22"/>
          <w:szCs w:val="22"/>
        </w:rPr>
        <w:t xml:space="preserve">(Dz. U. z 2020 r., poz. 1333 z późn. zm.) </w:t>
      </w:r>
      <w:r w:rsidR="00440C10" w:rsidRPr="007930CE">
        <w:rPr>
          <w:sz w:val="22"/>
          <w:szCs w:val="22"/>
        </w:rPr>
        <w:t xml:space="preserve">lub odpowiadające im ważne uprawnienia budowlane, które zostały wydane na podstawie wcześniej obowiązujących przepisów. Zamawiający, określając wymogi dla osoby </w:t>
      </w:r>
      <w:r w:rsidR="00DE3A16" w:rsidRPr="007930CE">
        <w:rPr>
          <w:sz w:val="22"/>
          <w:szCs w:val="22"/>
        </w:rPr>
        <w:br/>
      </w:r>
      <w:r w:rsidR="00440C10" w:rsidRPr="007930CE">
        <w:rPr>
          <w:sz w:val="22"/>
          <w:szCs w:val="22"/>
        </w:rPr>
        <w:t>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(Dz.U. z 2016 r. poz. 65).</w:t>
      </w:r>
    </w:p>
    <w:p w14:paraId="10E46663" w14:textId="45FB57F1"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Zmiana kierownika budowy</w:t>
      </w:r>
      <w:r w:rsidR="000210C9" w:rsidRPr="00DE3A16">
        <w:rPr>
          <w:rFonts w:eastAsia="Andale Sans UI"/>
          <w:sz w:val="22"/>
          <w:szCs w:val="22"/>
          <w:lang w:bidi="en-US"/>
        </w:rPr>
        <w:t xml:space="preserve"> / robót</w:t>
      </w:r>
      <w:r w:rsidRPr="00DE3A16">
        <w:rPr>
          <w:rFonts w:eastAsia="Andale Sans UI"/>
          <w:sz w:val="22"/>
          <w:szCs w:val="22"/>
          <w:lang w:bidi="en-US"/>
        </w:rPr>
        <w:t xml:space="preserve"> w trakcie realizacji przedmiotu niniejszej umowy, musi być uzasadniona przez Wykonawcę na piśmie i wymaga pisemnej akceptacji Zamawiającego.</w:t>
      </w:r>
    </w:p>
    <w:p w14:paraId="25388D7A" w14:textId="77777777"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propozycję zmian, o których mowa w ust. 3 niniejszego paragrafu, nie później niż 7 dni przed planowaną zmianą.</w:t>
      </w:r>
    </w:p>
    <w:p w14:paraId="05984CED" w14:textId="37A21698"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Osoba proponowana na zamianę winna posiadać uprawnienia co najmniej równoważne</w:t>
      </w:r>
      <w:r w:rsidRPr="00DE3A16">
        <w:rPr>
          <w:rFonts w:eastAsia="Andale Sans UI"/>
          <w:sz w:val="22"/>
          <w:szCs w:val="22"/>
          <w:lang w:bidi="en-US"/>
        </w:rPr>
        <w:br/>
        <w:t xml:space="preserve">z uprawnieniami wymaganymi przez Zamawiającego w SIWZ oraz </w:t>
      </w:r>
      <w:r w:rsidRPr="00DE3A16">
        <w:rPr>
          <w:rFonts w:eastAsia="Andale Sans UI"/>
          <w:color w:val="000000"/>
          <w:sz w:val="22"/>
          <w:szCs w:val="22"/>
          <w:lang w:bidi="en-US"/>
        </w:rPr>
        <w:t xml:space="preserve">posiadać nie mniejsze doświadczenie niż wykazane w złożonej ofercie i stanowiące podstawę do przyznania punktów </w:t>
      </w:r>
      <w:r w:rsidRPr="00DE3A16">
        <w:rPr>
          <w:rFonts w:eastAsia="Andale Sans UI"/>
          <w:color w:val="000000"/>
          <w:sz w:val="22"/>
          <w:szCs w:val="22"/>
          <w:lang w:bidi="en-US"/>
        </w:rPr>
        <w:br/>
        <w:t>w kryterium oceny ofert</w:t>
      </w:r>
      <w:r w:rsidRPr="00DE3A16">
        <w:rPr>
          <w:rFonts w:eastAsia="Andale Sans UI"/>
          <w:sz w:val="22"/>
          <w:szCs w:val="22"/>
          <w:lang w:bidi="en-US"/>
        </w:rPr>
        <w:t>.</w:t>
      </w:r>
    </w:p>
    <w:p w14:paraId="2CABE0C2" w14:textId="77777777" w:rsidR="007421EB"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Jakakolwiek przerwa w realizacji przedmiotu umowy wynikająca z braku kierownictwa budowy/robót będzie traktowana jako przerwa wynikła z przyczyn zależnych od Wykonawcy i nie może stanowić podstawy do roszczenia o zmianę terminu zakończenia robót.</w:t>
      </w:r>
    </w:p>
    <w:p w14:paraId="532E5714" w14:textId="3EB12381" w:rsidR="00185E1E"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Wymagane  jest codzienne kierowanie robotami budowlanymi przez Kierownika </w:t>
      </w:r>
      <w:r w:rsidR="000210C9" w:rsidRPr="00DE3A16">
        <w:rPr>
          <w:rFonts w:eastAsia="Andale Sans UI"/>
          <w:sz w:val="22"/>
          <w:szCs w:val="22"/>
          <w:lang w:bidi="en-US"/>
        </w:rPr>
        <w:t>b</w:t>
      </w:r>
      <w:r w:rsidRPr="00DE3A16">
        <w:rPr>
          <w:rFonts w:eastAsia="Andale Sans UI"/>
          <w:sz w:val="22"/>
          <w:szCs w:val="22"/>
          <w:lang w:bidi="en-US"/>
        </w:rPr>
        <w:t>udowy</w:t>
      </w:r>
      <w:r w:rsidR="000210C9" w:rsidRPr="00DE3A16">
        <w:rPr>
          <w:rFonts w:eastAsia="Andale Sans UI"/>
          <w:sz w:val="22"/>
          <w:szCs w:val="22"/>
          <w:lang w:bidi="en-US"/>
        </w:rPr>
        <w:t xml:space="preserve"> / robót</w:t>
      </w:r>
      <w:r w:rsidRPr="00DE3A16">
        <w:rPr>
          <w:rFonts w:eastAsia="Andale Sans UI"/>
          <w:sz w:val="22"/>
          <w:szCs w:val="22"/>
          <w:lang w:bidi="en-US"/>
        </w:rPr>
        <w:t>.</w:t>
      </w:r>
      <w:r w:rsidR="00185E1E" w:rsidRPr="00DE3A16">
        <w:rPr>
          <w:rFonts w:eastAsia="Andale Sans UI"/>
          <w:sz w:val="22"/>
          <w:szCs w:val="22"/>
          <w:lang w:bidi="en-US"/>
        </w:rPr>
        <w:t xml:space="preserve"> </w:t>
      </w:r>
    </w:p>
    <w:p w14:paraId="6DA06F1B" w14:textId="77777777" w:rsidR="002910FD" w:rsidRPr="002910FD" w:rsidRDefault="002910FD" w:rsidP="002910FD">
      <w:pPr>
        <w:widowControl w:val="0"/>
        <w:numPr>
          <w:ilvl w:val="0"/>
          <w:numId w:val="33"/>
        </w:numPr>
        <w:suppressAutoHyphens/>
        <w:autoSpaceDE w:val="0"/>
        <w:autoSpaceDN w:val="0"/>
        <w:adjustRightInd w:val="0"/>
        <w:spacing w:after="120" w:line="276" w:lineRule="auto"/>
        <w:ind w:left="567" w:hanging="567"/>
        <w:jc w:val="both"/>
        <w:textAlignment w:val="baseline"/>
        <w:rPr>
          <w:sz w:val="22"/>
          <w:szCs w:val="22"/>
        </w:rPr>
      </w:pPr>
      <w:r w:rsidRPr="002910FD">
        <w:rPr>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tj.: </w:t>
      </w:r>
    </w:p>
    <w:p w14:paraId="70C11581" w14:textId="4135C9DF" w:rsidR="002910FD" w:rsidRPr="00545398" w:rsidRDefault="002910FD"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roboty instalacyjne</w:t>
      </w:r>
    </w:p>
    <w:p w14:paraId="3A62ED3A" w14:textId="478E50BE" w:rsidR="002910FD" w:rsidRPr="00545398" w:rsidRDefault="002910FD"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 xml:space="preserve">roboty drogowe </w:t>
      </w:r>
    </w:p>
    <w:p w14:paraId="00338B30" w14:textId="39BC75F8" w:rsidR="002910FD" w:rsidRPr="00545398" w:rsidRDefault="002910FD"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roboty ziemne</w:t>
      </w:r>
    </w:p>
    <w:p w14:paraId="13E5E557" w14:textId="6CA38288" w:rsidR="008E07AB" w:rsidRPr="00545398" w:rsidRDefault="008E07AB"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roboty ogólnobudowlane</w:t>
      </w:r>
    </w:p>
    <w:p w14:paraId="57D38462" w14:textId="6138A7A4" w:rsidR="008E07AB" w:rsidRDefault="008E07AB"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kierowcy pojazdów mechanicznych</w:t>
      </w:r>
    </w:p>
    <w:p w14:paraId="007D47D0" w14:textId="5824659B" w:rsidR="002A358B" w:rsidRPr="002A358B" w:rsidRDefault="002A358B" w:rsidP="002A358B">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Pr>
          <w:sz w:val="22"/>
          <w:szCs w:val="22"/>
        </w:rPr>
        <w:t>operatorzy sprzętu budowlanego</w:t>
      </w:r>
      <w:r w:rsidRPr="002A358B">
        <w:rPr>
          <w:sz w:val="22"/>
          <w:szCs w:val="22"/>
        </w:rPr>
        <w:t xml:space="preserve"> </w:t>
      </w:r>
    </w:p>
    <w:p w14:paraId="601BA488" w14:textId="4542B59F" w:rsidR="002910FD" w:rsidRDefault="002910FD" w:rsidP="002910FD">
      <w:pPr>
        <w:widowControl w:val="0"/>
        <w:suppressAutoHyphens/>
        <w:autoSpaceDE w:val="0"/>
        <w:autoSpaceDN w:val="0"/>
        <w:adjustRightInd w:val="0"/>
        <w:spacing w:after="120" w:line="276" w:lineRule="auto"/>
        <w:ind w:left="567"/>
        <w:jc w:val="both"/>
        <w:textAlignment w:val="baseline"/>
        <w:rPr>
          <w:sz w:val="22"/>
          <w:szCs w:val="22"/>
        </w:rPr>
      </w:pPr>
      <w:r w:rsidRPr="002910FD">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2910FD" w:rsidRDefault="002910FD" w:rsidP="00D1726B">
      <w:pPr>
        <w:numPr>
          <w:ilvl w:val="0"/>
          <w:numId w:val="112"/>
        </w:numPr>
        <w:tabs>
          <w:tab w:val="left" w:pos="284"/>
        </w:tabs>
        <w:suppressAutoHyphens/>
        <w:spacing w:after="120" w:line="276" w:lineRule="auto"/>
        <w:ind w:left="1134" w:hanging="567"/>
        <w:jc w:val="both"/>
        <w:rPr>
          <w:sz w:val="22"/>
          <w:szCs w:val="22"/>
        </w:rPr>
      </w:pPr>
      <w:r w:rsidRPr="002910FD">
        <w:rPr>
          <w:sz w:val="22"/>
          <w:szCs w:val="22"/>
        </w:rPr>
        <w:t>oświadczenia zatrudnionego pracownika, lub</w:t>
      </w:r>
    </w:p>
    <w:p w14:paraId="21DFF0F6" w14:textId="267AF39B" w:rsidR="002910FD" w:rsidRPr="002910FD" w:rsidRDefault="002910FD" w:rsidP="00D1726B">
      <w:pPr>
        <w:numPr>
          <w:ilvl w:val="0"/>
          <w:numId w:val="112"/>
        </w:numPr>
        <w:tabs>
          <w:tab w:val="left" w:pos="284"/>
        </w:tabs>
        <w:suppressAutoHyphens/>
        <w:spacing w:after="120" w:line="276" w:lineRule="auto"/>
        <w:ind w:left="1134" w:hanging="567"/>
        <w:jc w:val="both"/>
        <w:rPr>
          <w:sz w:val="22"/>
          <w:szCs w:val="22"/>
        </w:rPr>
      </w:pPr>
      <w:r w:rsidRPr="002910FD">
        <w:rPr>
          <w:sz w:val="22"/>
          <w:szCs w:val="22"/>
        </w:rPr>
        <w:t xml:space="preserve">oświadczenia wykonawcy lub podwykonawcy o zatrudnieniu pracownika na podstawie umowy o pracę, lub </w:t>
      </w:r>
    </w:p>
    <w:p w14:paraId="272BD766" w14:textId="73B713DA" w:rsidR="002910FD" w:rsidRPr="002910FD" w:rsidRDefault="002910FD" w:rsidP="00D1726B">
      <w:pPr>
        <w:numPr>
          <w:ilvl w:val="0"/>
          <w:numId w:val="112"/>
        </w:numPr>
        <w:tabs>
          <w:tab w:val="left" w:pos="284"/>
        </w:tabs>
        <w:suppressAutoHyphens/>
        <w:spacing w:after="120" w:line="276" w:lineRule="auto"/>
        <w:ind w:left="1134" w:hanging="567"/>
        <w:jc w:val="both"/>
        <w:rPr>
          <w:sz w:val="22"/>
          <w:szCs w:val="22"/>
        </w:rPr>
      </w:pPr>
      <w:r w:rsidRPr="002910FD">
        <w:rPr>
          <w:sz w:val="22"/>
          <w:szCs w:val="22"/>
        </w:rPr>
        <w:t>poświadczonej za zgodność z oryginałem kopii umowy o pracę zatrudnionego pracownika, lub</w:t>
      </w:r>
    </w:p>
    <w:p w14:paraId="57F32936" w14:textId="77777777" w:rsidR="002910FD" w:rsidRPr="002910FD" w:rsidRDefault="002910FD" w:rsidP="00D1726B">
      <w:pPr>
        <w:numPr>
          <w:ilvl w:val="0"/>
          <w:numId w:val="112"/>
        </w:numPr>
        <w:tabs>
          <w:tab w:val="left" w:pos="284"/>
        </w:tabs>
        <w:suppressAutoHyphens/>
        <w:spacing w:after="120" w:line="276" w:lineRule="auto"/>
        <w:ind w:left="1134" w:hanging="567"/>
        <w:jc w:val="both"/>
        <w:rPr>
          <w:sz w:val="22"/>
          <w:szCs w:val="22"/>
        </w:rPr>
      </w:pPr>
      <w:r w:rsidRPr="002910F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2910FD" w:rsidRDefault="002910FD" w:rsidP="002910FD">
      <w:pPr>
        <w:pStyle w:val="Akapitzlist"/>
        <w:numPr>
          <w:ilvl w:val="0"/>
          <w:numId w:val="94"/>
        </w:numPr>
        <w:tabs>
          <w:tab w:val="left" w:pos="567"/>
        </w:tabs>
        <w:spacing w:after="120" w:line="276" w:lineRule="auto"/>
        <w:ind w:left="567" w:hanging="567"/>
        <w:jc w:val="both"/>
        <w:rPr>
          <w:sz w:val="22"/>
          <w:szCs w:val="22"/>
        </w:rPr>
      </w:pPr>
      <w:r w:rsidRPr="002910FD">
        <w:rPr>
          <w:sz w:val="22"/>
          <w:szCs w:val="22"/>
        </w:rPr>
        <w:t>W przypadku zmiany osób zatrudnionych przez wykonawcę do wykonywania czynności o których mowa w ust. 8, Wykonawca jest zobowiązany do przedłożenia stosownych dokumentów, o których mowa w ust. 8</w:t>
      </w:r>
      <w:r>
        <w:rPr>
          <w:sz w:val="22"/>
          <w:szCs w:val="22"/>
        </w:rPr>
        <w:t xml:space="preserve"> </w:t>
      </w:r>
      <w:r w:rsidRPr="002910FD">
        <w:rPr>
          <w:sz w:val="22"/>
          <w:szCs w:val="22"/>
        </w:rPr>
        <w:t>i dotyczących nowego pracownika, w terminie 7 dni od dnia rozpoczęcia wykonywania przez tę osobę czynności w ramach umowy.</w:t>
      </w:r>
    </w:p>
    <w:p w14:paraId="3B730CDA" w14:textId="42C7F10E" w:rsidR="002910FD" w:rsidRPr="002910FD" w:rsidRDefault="002910FD" w:rsidP="002910FD">
      <w:pPr>
        <w:pStyle w:val="Akapitzlist"/>
        <w:numPr>
          <w:ilvl w:val="0"/>
          <w:numId w:val="94"/>
        </w:numPr>
        <w:tabs>
          <w:tab w:val="left" w:pos="567"/>
        </w:tabs>
        <w:spacing w:after="120" w:line="276" w:lineRule="auto"/>
        <w:ind w:left="567" w:hanging="567"/>
        <w:jc w:val="both"/>
        <w:rPr>
          <w:sz w:val="22"/>
          <w:szCs w:val="22"/>
        </w:rPr>
      </w:pPr>
      <w:r w:rsidRPr="002910FD">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2910FD" w:rsidRDefault="002910FD" w:rsidP="002910FD">
      <w:pPr>
        <w:numPr>
          <w:ilvl w:val="0"/>
          <w:numId w:val="78"/>
        </w:numPr>
        <w:tabs>
          <w:tab w:val="clear" w:pos="786"/>
          <w:tab w:val="num" w:pos="1134"/>
        </w:tabs>
        <w:suppressAutoHyphens/>
        <w:spacing w:after="120" w:line="276" w:lineRule="auto"/>
        <w:ind w:left="1134" w:hanging="567"/>
        <w:jc w:val="both"/>
        <w:rPr>
          <w:sz w:val="22"/>
          <w:szCs w:val="22"/>
        </w:rPr>
      </w:pPr>
      <w:r w:rsidRPr="002910FD">
        <w:rPr>
          <w:sz w:val="22"/>
          <w:szCs w:val="22"/>
        </w:rPr>
        <w:t>aktualnych oświadczeń i dokumentów, o których mowa w ust. 8,</w:t>
      </w:r>
    </w:p>
    <w:p w14:paraId="4D88C7D0" w14:textId="0240D452" w:rsidR="002910FD" w:rsidRPr="002910FD" w:rsidRDefault="002910FD" w:rsidP="002910FD">
      <w:pPr>
        <w:numPr>
          <w:ilvl w:val="0"/>
          <w:numId w:val="78"/>
        </w:numPr>
        <w:tabs>
          <w:tab w:val="clear" w:pos="786"/>
          <w:tab w:val="num" w:pos="1134"/>
        </w:tabs>
        <w:suppressAutoHyphens/>
        <w:spacing w:after="120" w:line="276" w:lineRule="auto"/>
        <w:ind w:left="1134" w:hanging="567"/>
        <w:jc w:val="both"/>
        <w:rPr>
          <w:sz w:val="22"/>
          <w:szCs w:val="22"/>
        </w:rPr>
      </w:pPr>
      <w:r w:rsidRPr="002910FD">
        <w:rPr>
          <w:sz w:val="22"/>
          <w:szCs w:val="22"/>
        </w:rPr>
        <w:t>wyjaśnień w przypadku wątpliwości w zakresie potwierdzenia spełniania wymogu, o którym mowa w ust. 8 umowy.</w:t>
      </w:r>
    </w:p>
    <w:p w14:paraId="75CCD815" w14:textId="77777777" w:rsidR="007930CE" w:rsidRDefault="007930CE" w:rsidP="00DE3A16">
      <w:pPr>
        <w:tabs>
          <w:tab w:val="left" w:pos="2149"/>
        </w:tabs>
        <w:spacing w:after="120" w:line="276" w:lineRule="auto"/>
        <w:jc w:val="center"/>
        <w:rPr>
          <w:rFonts w:eastAsia="Andale Sans UI"/>
          <w:b/>
          <w:sz w:val="22"/>
          <w:szCs w:val="22"/>
          <w:lang w:bidi="en-US"/>
        </w:rPr>
      </w:pPr>
    </w:p>
    <w:p w14:paraId="3562F6E2" w14:textId="77777777" w:rsidR="007930CE" w:rsidRDefault="007930CE" w:rsidP="00DE3A16">
      <w:pPr>
        <w:tabs>
          <w:tab w:val="left" w:pos="2149"/>
        </w:tabs>
        <w:spacing w:after="120" w:line="276" w:lineRule="auto"/>
        <w:jc w:val="center"/>
        <w:rPr>
          <w:rFonts w:eastAsia="Andale Sans UI"/>
          <w:b/>
          <w:sz w:val="22"/>
          <w:szCs w:val="22"/>
          <w:lang w:bidi="en-US"/>
        </w:rPr>
      </w:pPr>
    </w:p>
    <w:p w14:paraId="0D602505" w14:textId="4E8A942A"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lastRenderedPageBreak/>
        <w:t>§ 4</w:t>
      </w:r>
    </w:p>
    <w:p w14:paraId="3C78FB12" w14:textId="77777777"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Obowiązki Zamawiającego</w:t>
      </w:r>
    </w:p>
    <w:p w14:paraId="0844BB9B" w14:textId="1DC9F7B5"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zobowiązuje się do protokolarnego przekazania terenu budowy w terminie do 14 dni od zawarcia umowy, pod warunkiem, że w terminie do 7 dni od zawarcia umowy kierownik budowy</w:t>
      </w:r>
      <w:r w:rsidR="00440C10" w:rsidRPr="00DE3A16">
        <w:rPr>
          <w:sz w:val="22"/>
          <w:szCs w:val="22"/>
        </w:rPr>
        <w:t xml:space="preserve"> / robót</w:t>
      </w:r>
      <w:r w:rsidRPr="00DE3A16">
        <w:rPr>
          <w:sz w:val="22"/>
          <w:szCs w:val="22"/>
        </w:rPr>
        <w:t xml:space="preserve"> dostarczy oświadczenie o podjęciu obowiązków wraz z uprawnieniami i wpisem do izby.</w:t>
      </w:r>
    </w:p>
    <w:p w14:paraId="4FDDE9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zastrzega sobie prawo zmiany terminu przekazania terenu budowy ze względu na okoliczności,</w:t>
      </w:r>
      <w:r w:rsidRPr="00DE3A16">
        <w:rPr>
          <w:rFonts w:eastAsia="Andale Sans UI"/>
          <w:sz w:val="22"/>
          <w:szCs w:val="22"/>
          <w:lang w:bidi="en-US"/>
        </w:rPr>
        <w:t xml:space="preserve"> </w:t>
      </w:r>
      <w:r w:rsidRPr="00DE3A16">
        <w:rPr>
          <w:sz w:val="22"/>
          <w:szCs w:val="22"/>
        </w:rPr>
        <w:t>których nie mógł przewidzieć.</w:t>
      </w:r>
    </w:p>
    <w:p w14:paraId="0F5486B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Wykonawcy potrzebna będzie większa ilość egzemplarzy dokumentacji, sporządzi je we własnym zakresie i na własny koszt.</w:t>
      </w:r>
    </w:p>
    <w:p w14:paraId="54B972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Zamawiającego. </w:t>
      </w:r>
    </w:p>
    <w:p w14:paraId="5815822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winien dysponować środkami finansowymi na realizację przedmiotu umowy.</w:t>
      </w:r>
    </w:p>
    <w:p w14:paraId="216DD078"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Strony umowy w w/w przypadku winny przystąpić do rokowań w celu dokonania uzgodnień</w:t>
      </w:r>
      <w:r w:rsidRPr="00DE3A16">
        <w:rPr>
          <w:rFonts w:eastAsia="Andale Sans UI"/>
          <w:sz w:val="22"/>
          <w:szCs w:val="22"/>
          <w:lang w:bidi="en-US"/>
        </w:rPr>
        <w:br/>
        <w:t>w sprawie dalszego prowadzenia robót lub ich wstrzymania.</w:t>
      </w:r>
    </w:p>
    <w:p w14:paraId="05A6BF53" w14:textId="77777777" w:rsidR="002839C0" w:rsidRPr="00DE3A16" w:rsidRDefault="002839C0" w:rsidP="00DE3A16">
      <w:pPr>
        <w:numPr>
          <w:ilvl w:val="0"/>
          <w:numId w:val="34"/>
        </w:numPr>
        <w:tabs>
          <w:tab w:val="left" w:pos="5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 zapewnia zaopatrzenia w punkt poboru mediów (m.in. energia, woda).</w:t>
      </w:r>
    </w:p>
    <w:p w14:paraId="69069756"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 5</w:t>
      </w:r>
    </w:p>
    <w:p w14:paraId="3CE8A352"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Obowiązki Wykonawcy</w:t>
      </w:r>
    </w:p>
    <w:p w14:paraId="43CE5BE7" w14:textId="30A61DF6" w:rsidR="002839C0" w:rsidRPr="007930CE" w:rsidRDefault="002839C0" w:rsidP="00DE3A16">
      <w:pPr>
        <w:numPr>
          <w:ilvl w:val="0"/>
          <w:numId w:val="35"/>
        </w:numPr>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DE3A16">
        <w:rPr>
          <w:sz w:val="22"/>
          <w:szCs w:val="22"/>
        </w:rPr>
        <w:t>Jeżeli w tym czasie Zamawiający</w:t>
      </w:r>
      <w:r w:rsidRPr="00DE3A16">
        <w:rPr>
          <w:rFonts w:eastAsia="Andale Sans UI"/>
          <w:sz w:val="22"/>
          <w:szCs w:val="22"/>
          <w:lang w:bidi="en-US"/>
        </w:rPr>
        <w:t xml:space="preserve"> </w:t>
      </w:r>
      <w:r w:rsidRPr="00DE3A16">
        <w:rPr>
          <w:sz w:val="22"/>
          <w:szCs w:val="22"/>
        </w:rPr>
        <w:t xml:space="preserve">nie przekaże Wykonawcy </w:t>
      </w:r>
      <w:r w:rsidR="00440C10" w:rsidRPr="00DE3A16">
        <w:rPr>
          <w:sz w:val="22"/>
          <w:szCs w:val="22"/>
        </w:rPr>
        <w:br/>
      </w:r>
      <w:r w:rsidRPr="00DE3A16">
        <w:rPr>
          <w:sz w:val="22"/>
          <w:szCs w:val="22"/>
        </w:rPr>
        <w:t>w formie pisemnej zastrzeżeń do harmonogramu podającego zakres</w:t>
      </w:r>
      <w:r w:rsidR="00440C10" w:rsidRPr="00DE3A16">
        <w:rPr>
          <w:sz w:val="22"/>
          <w:szCs w:val="22"/>
        </w:rPr>
        <w:t xml:space="preserve"> </w:t>
      </w:r>
      <w:r w:rsidRPr="00DE3A16">
        <w:rPr>
          <w:sz w:val="22"/>
          <w:szCs w:val="22"/>
        </w:rPr>
        <w:t>w jakim</w:t>
      </w:r>
      <w:r w:rsidRPr="00DE3A16">
        <w:rPr>
          <w:rFonts w:eastAsia="Andale Sans UI"/>
          <w:sz w:val="22"/>
          <w:szCs w:val="22"/>
          <w:lang w:bidi="en-US"/>
        </w:rPr>
        <w:t xml:space="preserve"> </w:t>
      </w:r>
      <w:r w:rsidRPr="00DE3A16">
        <w:rPr>
          <w:sz w:val="22"/>
          <w:szCs w:val="22"/>
        </w:rPr>
        <w:t>harmonogram ten nie jest zgodny z umową i wymogami Zamawiającego to Wykonawca będzie postępował</w:t>
      </w:r>
      <w:r w:rsidRPr="00DE3A16">
        <w:rPr>
          <w:rFonts w:eastAsia="Andale Sans UI"/>
          <w:sz w:val="22"/>
          <w:szCs w:val="22"/>
          <w:lang w:bidi="en-US"/>
        </w:rPr>
        <w:t xml:space="preserve"> </w:t>
      </w:r>
      <w:r w:rsidRPr="00DE3A16">
        <w:rPr>
          <w:sz w:val="22"/>
          <w:szCs w:val="22"/>
        </w:rPr>
        <w:t xml:space="preserve">zgodnie </w:t>
      </w:r>
      <w:r w:rsidR="00440C10" w:rsidRPr="00DE3A16">
        <w:rPr>
          <w:sz w:val="22"/>
          <w:szCs w:val="22"/>
        </w:rPr>
        <w:br/>
      </w:r>
      <w:r w:rsidRPr="00DE3A16">
        <w:rPr>
          <w:sz w:val="22"/>
          <w:szCs w:val="22"/>
        </w:rPr>
        <w:t>z tym harmonogramem.</w:t>
      </w:r>
      <w:r w:rsidRPr="00DE3A16">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6FD82262" w14:textId="77777777" w:rsidR="007930CE" w:rsidRPr="00DE3A16" w:rsidRDefault="007930CE" w:rsidP="007930CE">
      <w:pPr>
        <w:suppressAutoHyphens/>
        <w:autoSpaceDN w:val="0"/>
        <w:spacing w:after="120" w:line="276" w:lineRule="auto"/>
        <w:ind w:left="567"/>
        <w:jc w:val="both"/>
        <w:textAlignment w:val="baseline"/>
        <w:rPr>
          <w:sz w:val="22"/>
          <w:szCs w:val="22"/>
        </w:rPr>
      </w:pPr>
    </w:p>
    <w:p w14:paraId="5EA881F6" w14:textId="77777777" w:rsidR="002839C0" w:rsidRPr="00DE3A16" w:rsidRDefault="002839C0" w:rsidP="00DE3A16">
      <w:pPr>
        <w:numPr>
          <w:ilvl w:val="0"/>
          <w:numId w:val="3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Obowiązkowe elementy harmonogramu rzeczowo-finansowego to w szczególności:</w:t>
      </w:r>
    </w:p>
    <w:p w14:paraId="018E9A6E"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 xml:space="preserve">kolejność wykonania robót oraz terminy rozpoczęcia i zakończenia poszczególnych </w:t>
      </w:r>
      <w:r w:rsidRPr="00DE3A16">
        <w:rPr>
          <w:rFonts w:eastAsia="Andale Sans UI"/>
          <w:sz w:val="22"/>
          <w:szCs w:val="22"/>
          <w:lang w:bidi="en-US"/>
        </w:rPr>
        <w:br/>
        <w:t>etapów robót lub elementów;</w:t>
      </w:r>
    </w:p>
    <w:p w14:paraId="56C71C31"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wartość robót – zgodna ze złożoną ofertą, wskazana w § 8;</w:t>
      </w:r>
    </w:p>
    <w:p w14:paraId="2F91606A"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zakres oraz wartość poszczególnych robót wykonywanych przez podwykonawcę;</w:t>
      </w:r>
    </w:p>
    <w:p w14:paraId="772C94ED"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Harmonogram zostanie przekazany w formie papierowej i elektronicznej na nośniku CD </w:t>
      </w:r>
      <w:r w:rsidR="008B5265" w:rsidRPr="00DE3A16">
        <w:rPr>
          <w:rFonts w:eastAsia="Andale Sans UI"/>
          <w:sz w:val="22"/>
          <w:szCs w:val="22"/>
          <w:lang w:bidi="en-US"/>
        </w:rPr>
        <w:br/>
      </w:r>
      <w:r w:rsidRPr="00DE3A16">
        <w:rPr>
          <w:rFonts w:eastAsia="Andale Sans UI"/>
          <w:sz w:val="22"/>
          <w:szCs w:val="22"/>
          <w:lang w:bidi="en-US"/>
        </w:rPr>
        <w:t>w formie: nieedytowalnej - *.pdf jako wydruki do pliku oraz edytowalnej</w:t>
      </w:r>
      <w:r w:rsidR="00DE33FE" w:rsidRPr="00DE3A16">
        <w:rPr>
          <w:rFonts w:eastAsia="Andale Sans UI"/>
          <w:sz w:val="22"/>
          <w:szCs w:val="22"/>
          <w:lang w:bidi="en-US"/>
        </w:rPr>
        <w:t>.</w:t>
      </w:r>
    </w:p>
    <w:p w14:paraId="157510A8"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zobowiązany jest zapewnić kierownictwo robót budowlanych będących przedmiotem niniejszej umowy przez osoby posiadające stosowne kwalifikacje zawodowe </w:t>
      </w:r>
      <w:r w:rsidR="008B5265" w:rsidRPr="00DE3A16">
        <w:rPr>
          <w:rFonts w:eastAsia="Andale Sans UI"/>
          <w:sz w:val="22"/>
          <w:szCs w:val="22"/>
          <w:lang w:bidi="en-US"/>
        </w:rPr>
        <w:br/>
      </w:r>
      <w:r w:rsidRPr="00DE3A16">
        <w:rPr>
          <w:rFonts w:eastAsia="Andale Sans UI"/>
          <w:sz w:val="22"/>
          <w:szCs w:val="22"/>
          <w:lang w:bidi="en-US"/>
        </w:rPr>
        <w:t>i uprawnienia budowlane, zgodnie z obowiązującym prawem.</w:t>
      </w:r>
    </w:p>
    <w:p w14:paraId="470CAD23" w14:textId="5AA2744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DE3A16">
        <w:rPr>
          <w:rFonts w:eastAsia="Andale Sans UI"/>
          <w:sz w:val="22"/>
          <w:szCs w:val="22"/>
          <w:lang w:bidi="en-US"/>
        </w:rPr>
        <w:br/>
      </w:r>
      <w:r w:rsidRPr="00DE3A16">
        <w:rPr>
          <w:rFonts w:eastAsia="Andale Sans UI"/>
          <w:sz w:val="22"/>
          <w:szCs w:val="22"/>
          <w:lang w:bidi="en-US"/>
        </w:rPr>
        <w:t>z nośnikiem elektronicznym.</w:t>
      </w:r>
    </w:p>
    <w:p w14:paraId="4C5AE2B8" w14:textId="5E1353B0" w:rsidR="002839C0"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 chwilą przejęcia placu budowy Wykonawca zobowiązany jest w szczególności do:</w:t>
      </w:r>
    </w:p>
    <w:p w14:paraId="55B87FDD" w14:textId="25B03EE1" w:rsidR="002839C0" w:rsidRDefault="002839C0"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informowania Zamawiającego o występujących utrudnieniach,</w:t>
      </w:r>
    </w:p>
    <w:p w14:paraId="220E2504" w14:textId="62FBB20D" w:rsidR="002839C0" w:rsidRDefault="002839C0"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właściwej organizacji robót oraz należytego wykonania zobowiązań umownych,</w:t>
      </w:r>
    </w:p>
    <w:p w14:paraId="13AEDB3B" w14:textId="68DE2652" w:rsidR="002839C0" w:rsidRDefault="002839C0"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Default="002839C0"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ponoszenia całkowitej odpowiedzialności za szkody wyrządzone w związku z niniejszą umową powstałe na skutek jego  działania lub zaniechania,</w:t>
      </w:r>
    </w:p>
    <w:p w14:paraId="1FD9B25C" w14:textId="554202D3" w:rsidR="00E84F37" w:rsidRDefault="00E84F37"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przestrzegania przepisów ustawy o odpadach z dnia 14 grudnia 2012r. (Dz. U. </w:t>
      </w:r>
      <w:r w:rsidRPr="00DE3A16">
        <w:rPr>
          <w:sz w:val="22"/>
          <w:szCs w:val="22"/>
        </w:rPr>
        <w:t xml:space="preserve">z 2020 r. poz. 797, 875 </w:t>
      </w:r>
      <w:r w:rsidRPr="00DE3A16">
        <w:rPr>
          <w:rFonts w:eastAsia="Andale Sans UI"/>
          <w:sz w:val="22"/>
          <w:szCs w:val="22"/>
          <w:lang w:bidi="en-US"/>
        </w:rPr>
        <w:t>z późn. zm.),</w:t>
      </w:r>
    </w:p>
    <w:p w14:paraId="79B16087" w14:textId="2744BAFD" w:rsidR="002839C0" w:rsidRDefault="002839C0"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utrzymywania terenu budowy w stanie wolnym od przeszkód komunikacyjnych, zapewniającym ciągłość dojazdu,</w:t>
      </w:r>
    </w:p>
    <w:p w14:paraId="24D11148" w14:textId="778341D6" w:rsidR="002839C0" w:rsidRDefault="002839C0"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Default="002839C0"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zapewnienia bezpieczeństwa ruchu na obiekcie i terenie budowy,</w:t>
      </w:r>
    </w:p>
    <w:p w14:paraId="6392309F" w14:textId="4FB77E83" w:rsidR="002839C0" w:rsidRDefault="002839C0"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strzec mienia znajdującego się na terenie budowy,</w:t>
      </w:r>
    </w:p>
    <w:p w14:paraId="7A6024A4" w14:textId="6440EA42" w:rsidR="002839C0" w:rsidRDefault="002839C0"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utrzymywania w czystości dróg publicznych,</w:t>
      </w:r>
    </w:p>
    <w:p w14:paraId="556AA276" w14:textId="77777777" w:rsidR="002839C0" w:rsidRPr="00DE3A16" w:rsidRDefault="002839C0" w:rsidP="00D1726B">
      <w:pPr>
        <w:pStyle w:val="Akapitzlist"/>
        <w:numPr>
          <w:ilvl w:val="1"/>
          <w:numId w:val="106"/>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Wykonawcę w porozumieniu </w:t>
      </w:r>
      <w:r w:rsidR="00556CA9" w:rsidRPr="00DE3A16">
        <w:rPr>
          <w:rFonts w:eastAsia="Andale Sans UI"/>
          <w:sz w:val="22"/>
          <w:szCs w:val="22"/>
          <w:lang w:bidi="en-US"/>
        </w:rPr>
        <w:br/>
      </w:r>
      <w:r w:rsidRPr="00DE3A16">
        <w:rPr>
          <w:rFonts w:eastAsia="Andale Sans UI"/>
          <w:sz w:val="22"/>
          <w:szCs w:val="22"/>
          <w:lang w:bidi="en-US"/>
        </w:rPr>
        <w:t>i za zgodą i wiedzą Zamawiającego.</w:t>
      </w:r>
    </w:p>
    <w:p w14:paraId="76E75E82" w14:textId="62D1BC7D"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w:t>
      </w:r>
      <w:r w:rsidR="00CB7B1E" w:rsidRPr="00DE3A16">
        <w:rPr>
          <w:rFonts w:eastAsia="Andale Sans UI"/>
          <w:sz w:val="22"/>
          <w:szCs w:val="22"/>
          <w:lang w:bidi="en-US"/>
        </w:rPr>
        <w:t>7</w:t>
      </w:r>
      <w:r w:rsidRPr="00DE3A16">
        <w:rPr>
          <w:rFonts w:eastAsia="Andale Sans UI"/>
          <w:sz w:val="22"/>
          <w:szCs w:val="22"/>
          <w:lang w:bidi="en-US"/>
        </w:rPr>
        <w:t xml:space="preserve"> </w:t>
      </w:r>
      <w:r w:rsidR="00CB7B1E" w:rsidRPr="00DE3A16">
        <w:rPr>
          <w:rFonts w:eastAsia="Andale Sans UI"/>
          <w:sz w:val="22"/>
          <w:szCs w:val="22"/>
          <w:lang w:bidi="en-US"/>
        </w:rPr>
        <w:t xml:space="preserve">dni kalendarzowych </w:t>
      </w:r>
      <w:r w:rsidRPr="00DE3A16">
        <w:rPr>
          <w:rFonts w:eastAsia="Andale Sans UI"/>
          <w:sz w:val="22"/>
          <w:szCs w:val="22"/>
          <w:lang w:bidi="en-US"/>
        </w:rPr>
        <w:t xml:space="preserve">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w:t>
      </w:r>
      <w:r w:rsidRPr="00DE3A16">
        <w:rPr>
          <w:rFonts w:eastAsia="Andale Sans UI"/>
          <w:sz w:val="22"/>
          <w:szCs w:val="22"/>
          <w:lang w:bidi="en-US"/>
        </w:rPr>
        <w:lastRenderedPageBreak/>
        <w:t>(np.: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E3A16">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E3A16">
        <w:rPr>
          <w:rFonts w:eastAsia="Andale Sans UI"/>
          <w:sz w:val="22"/>
          <w:szCs w:val="22"/>
          <w:lang w:bidi="en-US"/>
        </w:rPr>
        <w:br/>
        <w:t>i osobom trzecim przy wykonaniu postanowień niniejszej umowy.</w:t>
      </w:r>
    </w:p>
    <w:p w14:paraId="0C52C586"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DE3A16">
        <w:rPr>
          <w:rFonts w:eastAsia="Andale Sans UI"/>
          <w:sz w:val="22"/>
          <w:szCs w:val="22"/>
          <w:lang w:bidi="en-US"/>
        </w:rPr>
        <w:br/>
        <w:t>i instrukcji inspektora nadzoru w zakresie realizacji robót.</w:t>
      </w:r>
    </w:p>
    <w:p w14:paraId="7F3FD35E"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zobowiązuje się do:</w:t>
      </w:r>
    </w:p>
    <w:p w14:paraId="4E9CCC09" w14:textId="77777777"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przedłożenia Zamawiającemu - na jego pisemne (także faxem lub mailem) żądanie zgłoszone w każdym czasie trwania Umowy, wszelkich dokumentów, materiałów</w:t>
      </w:r>
      <w:r w:rsidR="00CF3564">
        <w:rPr>
          <w:rFonts w:eastAsia="Andale Sans UI"/>
          <w:sz w:val="22"/>
          <w:szCs w:val="22"/>
          <w:lang w:bidi="en-US"/>
        </w:rPr>
        <w:t xml:space="preserve"> </w:t>
      </w:r>
      <w:r w:rsidRPr="00DE3A16">
        <w:rPr>
          <w:rFonts w:eastAsia="Andale Sans UI"/>
          <w:sz w:val="22"/>
          <w:szCs w:val="22"/>
          <w:lang w:bidi="en-US"/>
        </w:rPr>
        <w:t>i informacji potrzebnych mu do oceny prawidłowości wykonania Umowy.</w:t>
      </w:r>
    </w:p>
    <w:p w14:paraId="3CC29CFB" w14:textId="68D314AE" w:rsidR="002839C0" w:rsidRPr="00DE3A16" w:rsidRDefault="002839C0" w:rsidP="008406F3">
      <w:pPr>
        <w:numPr>
          <w:ilvl w:val="0"/>
          <w:numId w:val="4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Pr>
          <w:rFonts w:eastAsia="Andale Sans UI"/>
          <w:sz w:val="22"/>
          <w:szCs w:val="22"/>
          <w:lang w:bidi="en-US"/>
        </w:rPr>
        <w:br/>
      </w:r>
      <w:r w:rsidRPr="00DE3A16">
        <w:rPr>
          <w:rFonts w:eastAsia="Andale Sans UI"/>
          <w:sz w:val="22"/>
          <w:szCs w:val="22"/>
          <w:lang w:bidi="en-US"/>
        </w:rPr>
        <w:t>i końcowym.</w:t>
      </w:r>
    </w:p>
    <w:p w14:paraId="110D1025" w14:textId="0F1BB4AF"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6</w:t>
      </w:r>
    </w:p>
    <w:p w14:paraId="3D310F71" w14:textId="77777777"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Podwykonawcy</w:t>
      </w:r>
    </w:p>
    <w:p w14:paraId="11DF3201" w14:textId="3D39E02F" w:rsidR="00130B7C" w:rsidRPr="00DE3A16" w:rsidRDefault="00130B7C" w:rsidP="008406F3">
      <w:pPr>
        <w:pStyle w:val="Akapitzlist"/>
        <w:numPr>
          <w:ilvl w:val="0"/>
          <w:numId w:val="81"/>
        </w:numPr>
        <w:suppressAutoHyphens/>
        <w:spacing w:after="120" w:line="276" w:lineRule="auto"/>
        <w:ind w:left="567" w:hanging="567"/>
        <w:jc w:val="both"/>
        <w:textAlignment w:val="baseline"/>
        <w:rPr>
          <w:sz w:val="22"/>
          <w:szCs w:val="22"/>
        </w:rPr>
      </w:pPr>
      <w:r w:rsidRPr="00DE3A16">
        <w:rPr>
          <w:color w:val="000000"/>
          <w:sz w:val="22"/>
          <w:szCs w:val="22"/>
        </w:rPr>
        <w:t>Wykonawca za pomocą Podwykonawców:</w:t>
      </w:r>
    </w:p>
    <w:p w14:paraId="3A8E0723" w14:textId="1FD100EC" w:rsidR="00130B7C" w:rsidRPr="00DE3A16" w:rsidRDefault="00130B7C" w:rsidP="008406F3">
      <w:pPr>
        <w:pStyle w:val="Akapitzlist"/>
        <w:numPr>
          <w:ilvl w:val="1"/>
          <w:numId w:val="81"/>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75B49B16" w14:textId="76786F78" w:rsidR="00130B7C" w:rsidRPr="00DE3A16" w:rsidRDefault="00130B7C" w:rsidP="008406F3">
      <w:pPr>
        <w:pStyle w:val="Akapitzlist"/>
        <w:numPr>
          <w:ilvl w:val="1"/>
          <w:numId w:val="81"/>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2CAE7EE0" w14:textId="258B2D4B"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na zasobach, których opierał się wykazując spełnienie warunków udziału w postępowaniu wykona odpowiednio następujący zakres: </w:t>
      </w:r>
    </w:p>
    <w:p w14:paraId="3D460FCC" w14:textId="200F99B5" w:rsidR="00130B7C" w:rsidRPr="00DE3A16" w:rsidRDefault="00130B7C" w:rsidP="008406F3">
      <w:pPr>
        <w:pStyle w:val="Akapitzlist"/>
        <w:numPr>
          <w:ilvl w:val="1"/>
          <w:numId w:val="76"/>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lastRenderedPageBreak/>
        <w:t>…………………………………………………</w:t>
      </w:r>
    </w:p>
    <w:p w14:paraId="43D8D655" w14:textId="3B735EE5" w:rsidR="00130B7C" w:rsidRPr="00DE3A16" w:rsidRDefault="00130B7C" w:rsidP="008406F3">
      <w:pPr>
        <w:pStyle w:val="Akapitzlist"/>
        <w:numPr>
          <w:ilvl w:val="1"/>
          <w:numId w:val="76"/>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70A350D2" w14:textId="77777777" w:rsidR="00130B7C" w:rsidRPr="00DE3A16" w:rsidRDefault="00130B7C" w:rsidP="008406F3">
      <w:pPr>
        <w:numPr>
          <w:ilvl w:val="0"/>
          <w:numId w:val="80"/>
        </w:numPr>
        <w:tabs>
          <w:tab w:val="clear" w:pos="0"/>
          <w:tab w:val="num" w:pos="567"/>
        </w:tabs>
        <w:suppressAutoHyphens/>
        <w:spacing w:after="120" w:line="276" w:lineRule="auto"/>
        <w:ind w:left="567" w:hanging="567"/>
        <w:jc w:val="both"/>
        <w:textAlignment w:val="baseline"/>
        <w:rPr>
          <w:sz w:val="22"/>
          <w:szCs w:val="22"/>
        </w:rPr>
      </w:pPr>
      <w:r w:rsidRPr="00DE3A16">
        <w:rPr>
          <w:color w:val="000000"/>
          <w:sz w:val="22"/>
          <w:szCs w:val="22"/>
        </w:rPr>
        <w:t xml:space="preserve">Za pomocą Podwykonawców innych niż wskazani w ust. 1, tj. </w:t>
      </w:r>
    </w:p>
    <w:p w14:paraId="44606F3E" w14:textId="73F50A6D" w:rsidR="00130B7C" w:rsidRPr="00DE3A16"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4298672E" w14:textId="5ED452B8" w:rsidR="00130B7C" w:rsidRPr="00DE3A16"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6BBB1864" w14:textId="7473AA38"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Wykonawca wykona następujący zakres: </w:t>
      </w:r>
    </w:p>
    <w:p w14:paraId="03A39584" w14:textId="25E36FE2" w:rsidR="00130B7C" w:rsidRPr="00DE3A16"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35AB8CB2" w14:textId="035BDB47" w:rsidR="00130B7C" w:rsidRPr="00DE3A16"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114154CB" w14:textId="00D3187B"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color w:val="000000"/>
          <w:sz w:val="22"/>
          <w:szCs w:val="22"/>
          <w:shd w:val="clear" w:color="auto" w:fill="FFFFFF"/>
        </w:rPr>
        <w:t>Przedstawiony przez Wykonawcę Zamawiające</w:t>
      </w:r>
      <w:r w:rsidRPr="00DE3A16">
        <w:rPr>
          <w:sz w:val="22"/>
          <w:szCs w:val="22"/>
          <w:shd w:val="clear" w:color="auto" w:fill="FFFFFF"/>
        </w:rPr>
        <w:t xml:space="preserve">mu do akceptacji projekt umowy </w:t>
      </w:r>
      <w:r w:rsidRPr="00DE3A16">
        <w:rPr>
          <w:color w:val="000000"/>
          <w:sz w:val="22"/>
          <w:szCs w:val="22"/>
          <w:shd w:val="clear" w:color="auto" w:fill="FFFFFF"/>
        </w:rPr>
        <w:t xml:space="preserve">lub umowa </w:t>
      </w:r>
      <w:r w:rsidRPr="00DE3A16">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zakres i wartość przedmiotu umowy powierzony podwykonawcy,</w:t>
      </w:r>
    </w:p>
    <w:p w14:paraId="222E9B04" w14:textId="746F0067"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odbiorów części przedmiotu umowy wykonanych przez podwykonawcę,</w:t>
      </w:r>
    </w:p>
    <w:p w14:paraId="70FDAC7C" w14:textId="1FC2DA0F"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rPr>
        <w:t>t</w:t>
      </w:r>
      <w:r w:rsidRPr="00DE3A16">
        <w:rPr>
          <w:sz w:val="22"/>
          <w:szCs w:val="22"/>
          <w:shd w:val="clear" w:color="auto" w:fill="FFFFFF"/>
        </w:rPr>
        <w:t xml:space="preserve">ermin zapłaty wynagrodzenia podwykonawcy lub dalszemu podwykonawcy, który nie może być dłuższy niż </w:t>
      </w:r>
      <w:r w:rsidRPr="00DE3A16">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rPr>
        <w:t>rodzaj i wysokość kar umownych ,</w:t>
      </w:r>
    </w:p>
    <w:p w14:paraId="330153EF" w14:textId="3CC0DB9F"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zawierania umów z dalszymi podwykonawcami,</w:t>
      </w:r>
    </w:p>
    <w:p w14:paraId="54FDB497" w14:textId="408D6CB0"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podstawy zapłaty wynagrodzenia dalszym podwykonawcom,</w:t>
      </w:r>
    </w:p>
    <w:p w14:paraId="2405EA9C" w14:textId="77777777"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wymaganą treść umowy zawieranej z dalszymi podwykonawcami.</w:t>
      </w:r>
    </w:p>
    <w:p w14:paraId="12062FC7" w14:textId="025EAC5F" w:rsidR="00130B7C" w:rsidRPr="00DE3A16" w:rsidRDefault="007A5CE3" w:rsidP="00DE3A16">
      <w:pPr>
        <w:tabs>
          <w:tab w:val="left" w:pos="284"/>
        </w:tabs>
        <w:suppressAutoHyphens/>
        <w:spacing w:after="120" w:line="276" w:lineRule="auto"/>
        <w:ind w:left="567" w:hanging="567"/>
        <w:jc w:val="both"/>
        <w:textAlignment w:val="baseline"/>
        <w:rPr>
          <w:sz w:val="22"/>
          <w:szCs w:val="22"/>
        </w:rPr>
      </w:pPr>
      <w:r w:rsidRPr="00DE3A16">
        <w:rPr>
          <w:sz w:val="22"/>
          <w:szCs w:val="22"/>
          <w:shd w:val="clear" w:color="auto" w:fill="FFFFFF"/>
        </w:rPr>
        <w:tab/>
      </w:r>
      <w:r w:rsidRPr="00DE3A16">
        <w:rPr>
          <w:sz w:val="22"/>
          <w:szCs w:val="22"/>
          <w:shd w:val="clear" w:color="auto" w:fill="FFFFFF"/>
        </w:rPr>
        <w:tab/>
      </w:r>
      <w:r w:rsidR="00130B7C" w:rsidRPr="00DE3A16">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 xml:space="preserve">Termin zapłaty wynagrodzenia podwykonawcy lub dalszemu podwykonawcy przewidziany </w:t>
      </w:r>
      <w:r w:rsidRPr="00DE3A16">
        <w:rPr>
          <w:color w:val="000000"/>
          <w:sz w:val="22"/>
          <w:szCs w:val="22"/>
        </w:rPr>
        <w:br/>
        <w:t xml:space="preserve">w umowie o podwykonawstwo nie może być dłuższy niż 30 dni od dnia doręczenia Wykonawcy, </w:t>
      </w:r>
      <w:r w:rsidRPr="00DE3A16">
        <w:rPr>
          <w:color w:val="000000"/>
          <w:sz w:val="22"/>
          <w:szCs w:val="22"/>
        </w:rPr>
        <w:lastRenderedPageBreak/>
        <w:t xml:space="preserve">podwykonawcy lub dalszemu podwykonawcy faktury lub rachunku, potwierdzających wykonanie zleconej podwykonawcy lub dalszemu podwykonawcy dostawy, usługi lub roboty budowlanej. </w:t>
      </w:r>
    </w:p>
    <w:p w14:paraId="11617552" w14:textId="4C40FB4F"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zastrzeżenia do projektu umowy o podwykonawstwo, której przedmiotem są roboty budowlane:</w:t>
      </w:r>
    </w:p>
    <w:p w14:paraId="62DE7FB0" w14:textId="29A648EC" w:rsidR="00130B7C" w:rsidRPr="00DE3A16" w:rsidRDefault="00130B7C" w:rsidP="008406F3">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niespełniającej wymagań określonych w dokumentach zamówienia ;</w:t>
      </w:r>
    </w:p>
    <w:p w14:paraId="0CD565EC" w14:textId="1E29845F" w:rsidR="00130B7C" w:rsidRPr="00DE3A16" w:rsidRDefault="00130B7C" w:rsidP="008406F3">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gdy przewiduje termin zapłaty wynagrodzenia dłuższy niż określony w ust. 5.</w:t>
      </w:r>
    </w:p>
    <w:p w14:paraId="71B3C02F" w14:textId="77777777" w:rsidR="00130B7C" w:rsidRPr="00DE3A16" w:rsidRDefault="00130B7C" w:rsidP="008406F3">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DE3A16">
        <w:rPr>
          <w:color w:val="000000"/>
          <w:sz w:val="22"/>
          <w:szCs w:val="22"/>
          <w:shd w:val="clear" w:color="auto" w:fill="FFFFFF"/>
        </w:rPr>
        <w:t xml:space="preserve">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w:t>
      </w:r>
    </w:p>
    <w:p w14:paraId="17E0C6C9" w14:textId="08E7FB6E"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73F5F304"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00DE3A16">
        <w:rPr>
          <w:sz w:val="22"/>
          <w:szCs w:val="22"/>
        </w:rPr>
        <w:br/>
      </w:r>
      <w:r w:rsidRPr="00DE3A16">
        <w:rPr>
          <w:sz w:val="22"/>
          <w:szCs w:val="22"/>
        </w:rPr>
        <w:t>o podwykonawstwo, której przedmiotem są roboty budowlane, w terminie 7 dni od dnia jej zawarcia.</w:t>
      </w:r>
    </w:p>
    <w:p w14:paraId="3FE2A10D" w14:textId="76449A0A"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sprzeciw do umowy o podwykonawstwo, której przedmiotem są roboty budowlane, w przypadkach, o których mowa w ust. 6.</w:t>
      </w:r>
    </w:p>
    <w:p w14:paraId="744949B5" w14:textId="3BAECBDE"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Pr="00DE3A16">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E3A16">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DE3A16">
        <w:rPr>
          <w:color w:val="000000"/>
          <w:sz w:val="22"/>
          <w:szCs w:val="22"/>
        </w:rPr>
        <w:t xml:space="preserve">50.000,00 zł </w:t>
      </w:r>
      <w:r w:rsidRPr="00DE3A16">
        <w:rPr>
          <w:sz w:val="22"/>
          <w:szCs w:val="22"/>
        </w:rPr>
        <w:t>brutto.</w:t>
      </w:r>
    </w:p>
    <w:p w14:paraId="1403FC00" w14:textId="273804AA"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E3A16">
        <w:rPr>
          <w:sz w:val="22"/>
          <w:szCs w:val="22"/>
        </w:rPr>
        <w:t xml:space="preserve">15 </w:t>
      </w:r>
      <w:r w:rsidR="008E07AB">
        <w:rPr>
          <w:sz w:val="22"/>
          <w:szCs w:val="22"/>
        </w:rPr>
        <w:t xml:space="preserve">ust. 2 ppkt 2.7. </w:t>
      </w:r>
      <w:r w:rsidR="00E27B18" w:rsidRPr="00DE3A16">
        <w:rPr>
          <w:sz w:val="22"/>
          <w:szCs w:val="22"/>
        </w:rPr>
        <w:t>lit</w:t>
      </w:r>
      <w:r w:rsidR="008E07AB">
        <w:rPr>
          <w:sz w:val="22"/>
          <w:szCs w:val="22"/>
        </w:rPr>
        <w:t>.</w:t>
      </w:r>
      <w:r w:rsidR="00E27B18" w:rsidRPr="00DE3A16">
        <w:rPr>
          <w:sz w:val="22"/>
          <w:szCs w:val="22"/>
        </w:rPr>
        <w:t xml:space="preserve"> d </w:t>
      </w:r>
      <w:r w:rsidRPr="00DE3A16">
        <w:rPr>
          <w:sz w:val="22"/>
          <w:szCs w:val="22"/>
        </w:rPr>
        <w:t>umowy.</w:t>
      </w:r>
    </w:p>
    <w:p w14:paraId="00B9B79F" w14:textId="4B95832E"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Postanowienia ust. 1 – 13 stosuje się odpowiednio do zmian umowy o podwykonawstwo.</w:t>
      </w:r>
    </w:p>
    <w:p w14:paraId="6FC60023" w14:textId="52BFAD3D"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Zobowiązanie Zamawiającego wobec Wykonawcy, Podwykonawców i dalszych Podwykonawców nie mogą przekroczyć wynagrodzenia wynikającego z oferty Wykonawcy.</w:t>
      </w:r>
    </w:p>
    <w:p w14:paraId="14C2CE5F" w14:textId="10AEAF45"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nieprzedłożenia poświadczonej za zgodność z oryginałem kopii umowy </w:t>
      </w:r>
      <w:r w:rsidR="009A3F87" w:rsidRPr="00DE3A16">
        <w:rPr>
          <w:sz w:val="22"/>
          <w:szCs w:val="22"/>
        </w:rPr>
        <w:br/>
      </w:r>
      <w:r w:rsidRPr="00DE3A16">
        <w:rPr>
          <w:sz w:val="22"/>
          <w:szCs w:val="22"/>
        </w:rPr>
        <w:t xml:space="preserve">o podwykonawstwo lub jej zmiany Zamawiającemu, Zamawiający nie jest zobowiązany do zapłaty </w:t>
      </w:r>
      <w:r w:rsidRPr="00DE3A16">
        <w:rPr>
          <w:sz w:val="22"/>
          <w:szCs w:val="22"/>
        </w:rPr>
        <w:lastRenderedPageBreak/>
        <w:t>wymagalnego wynagrodzenia przysługującemu odpowiednio Podwykonawcy lub dalszemu Podwykonawcy.</w:t>
      </w:r>
      <w:r w:rsidRPr="00DE3A16">
        <w:rPr>
          <w:rFonts w:eastAsia="Arial"/>
          <w:sz w:val="22"/>
          <w:szCs w:val="22"/>
        </w:rPr>
        <w:t xml:space="preserve"> </w:t>
      </w:r>
      <w:r w:rsidRPr="00DE3A16">
        <w:rPr>
          <w:sz w:val="22"/>
          <w:szCs w:val="22"/>
        </w:rPr>
        <w:t xml:space="preserve">Wszystkie umowy o podwykonawstwo zawarte przed datą zawarcia umowy </w:t>
      </w:r>
      <w:r w:rsidR="009A3F87" w:rsidRPr="00DE3A16">
        <w:rPr>
          <w:sz w:val="22"/>
          <w:szCs w:val="22"/>
        </w:rPr>
        <w:br/>
      </w:r>
      <w:r w:rsidRPr="00DE3A16">
        <w:rPr>
          <w:sz w:val="22"/>
          <w:szCs w:val="22"/>
        </w:rPr>
        <w:t>w sprawie zamówienia publicznego miedzy Zamawiającym a Wykonawcą nie odnoszą skutków względem Zamawiającego.</w:t>
      </w:r>
    </w:p>
    <w:p w14:paraId="1073D533" w14:textId="70D91AB8"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6C6D254" w14:textId="47668FFA"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Wynagrodzenie, o którym mowa w ust. </w:t>
      </w:r>
      <w:r w:rsidR="009A3F87" w:rsidRPr="00DE3A16">
        <w:rPr>
          <w:sz w:val="22"/>
          <w:szCs w:val="22"/>
        </w:rPr>
        <w:t>17</w:t>
      </w:r>
      <w:r w:rsidRPr="00DE3A16">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E3A16">
        <w:rPr>
          <w:sz w:val="22"/>
          <w:szCs w:val="22"/>
        </w:rPr>
        <w:br/>
      </w:r>
      <w:r w:rsidRPr="00DE3A16">
        <w:rPr>
          <w:sz w:val="22"/>
          <w:szCs w:val="22"/>
        </w:rPr>
        <w:t>w realizacji odebranych robót budowlanych.</w:t>
      </w:r>
    </w:p>
    <w:p w14:paraId="44285AB4" w14:textId="5BFBEC3B"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60769C92"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nieprzedstawienia przez Wykonawcę wszystkich dowodów zapłaty, o których mowa w ust.  2</w:t>
      </w:r>
      <w:r w:rsidR="009A3F87" w:rsidRPr="00DE3A16">
        <w:rPr>
          <w:sz w:val="22"/>
          <w:szCs w:val="22"/>
        </w:rPr>
        <w:t>0</w:t>
      </w:r>
      <w:r w:rsidRPr="00DE3A16">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Bezpośrednia zapłata obejmuje wyłącznie należne wynagrodzenie, bez odsetek, należnych podwykonawcy lub dalszemu podwykonawcy.</w:t>
      </w:r>
    </w:p>
    <w:p w14:paraId="69E44D4E" w14:textId="1BBB5AEF"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E3A16">
        <w:rPr>
          <w:color w:val="000000"/>
          <w:sz w:val="22"/>
          <w:szCs w:val="22"/>
        </w:rPr>
        <w:t>W uwagach nie można powoływać się na potrącenie roszczeń wykonawcy względem podwykonawcy niezwiązanych z realizacją umowy o podwykonawstwo.</w:t>
      </w:r>
    </w:p>
    <w:p w14:paraId="76769D8C" w14:textId="2177CAA5"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zgłoszenia uwag, o których mowa w ust. 2</w:t>
      </w:r>
      <w:r w:rsidR="00E27B18" w:rsidRPr="00DE3A16">
        <w:rPr>
          <w:sz w:val="22"/>
          <w:szCs w:val="22"/>
        </w:rPr>
        <w:t>3</w:t>
      </w:r>
      <w:r w:rsidRPr="00DE3A16">
        <w:rPr>
          <w:sz w:val="22"/>
          <w:szCs w:val="22"/>
        </w:rPr>
        <w:t>, w terminie wskazanym przez Zamawiającego, Zamawiający może:</w:t>
      </w:r>
    </w:p>
    <w:p w14:paraId="3F86F97F" w14:textId="39177254" w:rsidR="00130B7C" w:rsidRPr="00DE3A16"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nie dokonać bezpośredniej zapłaty wynagrodzenia podwykonawcy lub dalszemu podwykonawcy, jeżeli Wykonawca wykaże niezasadność takiej zapłaty albo</w:t>
      </w:r>
    </w:p>
    <w:p w14:paraId="381E5DDF" w14:textId="51ABF666" w:rsidR="00130B7C"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187701" w14:textId="77777777" w:rsidR="007930CE" w:rsidRPr="00DE3A16" w:rsidRDefault="007930CE" w:rsidP="007930CE">
      <w:pPr>
        <w:pStyle w:val="Akapitzlist"/>
        <w:widowControl w:val="0"/>
        <w:tabs>
          <w:tab w:val="left" w:pos="-851"/>
          <w:tab w:val="left" w:pos="567"/>
        </w:tabs>
        <w:suppressAutoHyphens/>
        <w:spacing w:after="120" w:line="276" w:lineRule="auto"/>
        <w:ind w:left="1134"/>
        <w:jc w:val="both"/>
        <w:textAlignment w:val="baseline"/>
        <w:rPr>
          <w:sz w:val="22"/>
          <w:szCs w:val="22"/>
        </w:rPr>
      </w:pPr>
    </w:p>
    <w:p w14:paraId="0003FA99" w14:textId="77777777" w:rsidR="00130B7C" w:rsidRPr="00DE3A16"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lastRenderedPageBreak/>
        <w:t>dokonać bezpośredniej zapłaty wynagrodzenia podwykonawcy lub dalszemu podwykonawcy, jeżeli podwykonawca lub dalszy podwykonawca wykaże zasadność takiej zapłaty.</w:t>
      </w:r>
    </w:p>
    <w:p w14:paraId="33B1771B" w14:textId="61637DF2" w:rsidR="00130B7C" w:rsidRPr="00DE3A16" w:rsidRDefault="00130B7C" w:rsidP="008406F3">
      <w:pPr>
        <w:widowControl w:val="0"/>
        <w:numPr>
          <w:ilvl w:val="0"/>
          <w:numId w:val="80"/>
        </w:numPr>
        <w:tabs>
          <w:tab w:val="left" w:pos="-284"/>
        </w:tabs>
        <w:suppressAutoHyphens/>
        <w:spacing w:after="120" w:line="276" w:lineRule="auto"/>
        <w:ind w:left="567" w:hanging="567"/>
        <w:jc w:val="both"/>
        <w:textAlignment w:val="baseline"/>
        <w:rPr>
          <w:sz w:val="22"/>
          <w:szCs w:val="22"/>
        </w:rPr>
      </w:pPr>
      <w:r w:rsidRPr="00DE3A16">
        <w:rPr>
          <w:sz w:val="22"/>
          <w:szCs w:val="22"/>
        </w:rPr>
        <w:t xml:space="preserve">W przypadku dokonania bezpośredniej zapłaty podwykonawcy lub dalszemu podwykonawcy, </w:t>
      </w:r>
      <w:r w:rsidR="00DE3A16">
        <w:rPr>
          <w:sz w:val="22"/>
          <w:szCs w:val="22"/>
        </w:rPr>
        <w:br/>
      </w:r>
      <w:r w:rsidRPr="00DE3A16">
        <w:rPr>
          <w:sz w:val="22"/>
          <w:szCs w:val="22"/>
        </w:rPr>
        <w:t xml:space="preserve">o której mowa w ust. 18, Zamawiający potrąca kwotę wypłaconego wynagrodzenia </w:t>
      </w:r>
      <w:r w:rsidR="00DE3A16">
        <w:rPr>
          <w:sz w:val="22"/>
          <w:szCs w:val="22"/>
        </w:rPr>
        <w:br/>
      </w:r>
      <w:r w:rsidRPr="00DE3A16">
        <w:rPr>
          <w:sz w:val="22"/>
          <w:szCs w:val="22"/>
        </w:rPr>
        <w:t>z wynagrodzenia należnego Wykonawcy.</w:t>
      </w:r>
    </w:p>
    <w:p w14:paraId="3A331124" w14:textId="77777777" w:rsidR="00130B7C" w:rsidRPr="00DE3A16" w:rsidRDefault="00130B7C" w:rsidP="008406F3">
      <w:pPr>
        <w:widowControl w:val="0"/>
        <w:numPr>
          <w:ilvl w:val="0"/>
          <w:numId w:val="80"/>
        </w:numPr>
        <w:tabs>
          <w:tab w:val="left" w:pos="-284"/>
        </w:tabs>
        <w:suppressAutoHyphens/>
        <w:spacing w:after="120" w:line="276" w:lineRule="auto"/>
        <w:ind w:left="567" w:hanging="567"/>
        <w:jc w:val="both"/>
        <w:textAlignment w:val="baseline"/>
        <w:rPr>
          <w:sz w:val="22"/>
          <w:szCs w:val="22"/>
        </w:rPr>
      </w:pPr>
      <w:r w:rsidRPr="00DE3A16">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77777777" w:rsidR="00130B7C" w:rsidRPr="00DE3A16" w:rsidRDefault="00130B7C" w:rsidP="008406F3">
      <w:pPr>
        <w:numPr>
          <w:ilvl w:val="0"/>
          <w:numId w:val="80"/>
        </w:numPr>
        <w:tabs>
          <w:tab w:val="left" w:pos="-709"/>
          <w:tab w:val="left" w:pos="284"/>
        </w:tabs>
        <w:suppressAutoHyphens/>
        <w:spacing w:after="240" w:line="276" w:lineRule="auto"/>
        <w:ind w:left="567" w:hanging="567"/>
        <w:jc w:val="both"/>
        <w:textAlignment w:val="baseline"/>
        <w:rPr>
          <w:sz w:val="22"/>
          <w:szCs w:val="22"/>
        </w:rPr>
      </w:pPr>
      <w:r w:rsidRPr="00DE3A16">
        <w:rPr>
          <w:rFonts w:eastAsia="Arial"/>
          <w:sz w:val="22"/>
          <w:szCs w:val="22"/>
        </w:rPr>
        <w:t xml:space="preserve"> </w:t>
      </w:r>
      <w:r w:rsidRPr="00DE3A16">
        <w:rPr>
          <w:sz w:val="22"/>
          <w:szCs w:val="22"/>
        </w:rPr>
        <w:t>Zamawiającemu przysługuje roszczenie o zwrot pełnych kwot wypłacanych podwykonawcom.</w:t>
      </w:r>
    </w:p>
    <w:p w14:paraId="75AB3C35" w14:textId="0ED1EA2D"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7</w:t>
      </w:r>
    </w:p>
    <w:p w14:paraId="4531B058"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Zapewnienie bezpieczeństwa i ubezpieczenie</w:t>
      </w:r>
    </w:p>
    <w:p w14:paraId="1E46F9CF"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odpowiedzialny za bezpieczeństwo wszelkich działań na terenie budowy.</w:t>
      </w:r>
    </w:p>
    <w:p w14:paraId="23EA4BE0"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Wykonawca wykonuje roboty bez zamykania ruchu, ma on obowiązek zapewnić bezpieczeństwo ruchu na terenie budowy.</w:t>
      </w:r>
    </w:p>
    <w:p w14:paraId="6E6D8366"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DE3A16" w:rsidRDefault="002839C0" w:rsidP="008406F3">
      <w:pPr>
        <w:numPr>
          <w:ilvl w:val="0"/>
          <w:numId w:val="41"/>
        </w:numPr>
        <w:tabs>
          <w:tab w:val="left" w:pos="-1440"/>
          <w:tab w:val="left" w:pos="-1156"/>
          <w:tab w:val="left" w:pos="9349"/>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Podczas całego okresu robót Wykonawca zapewni na swój własny koszt dostęp do terenów położonych w pobliżu terenu budowy.</w:t>
      </w:r>
    </w:p>
    <w:p w14:paraId="0D955DBF" w14:textId="504022B2" w:rsidR="006B057B" w:rsidRPr="00DE3A16" w:rsidRDefault="006B057B" w:rsidP="00DE3A16">
      <w:pPr>
        <w:spacing w:after="120" w:line="276" w:lineRule="auto"/>
        <w:jc w:val="center"/>
        <w:rPr>
          <w:rFonts w:eastAsia="Andale Sans UI"/>
          <w:b/>
          <w:sz w:val="22"/>
          <w:szCs w:val="22"/>
          <w:lang w:bidi="en-US"/>
        </w:rPr>
      </w:pPr>
      <w:r w:rsidRPr="00DE3A16">
        <w:rPr>
          <w:rFonts w:eastAsia="Andale Sans UI"/>
          <w:b/>
          <w:sz w:val="22"/>
          <w:szCs w:val="22"/>
          <w:lang w:bidi="en-US"/>
        </w:rPr>
        <w:t>§ 8</w:t>
      </w:r>
    </w:p>
    <w:p w14:paraId="363A1B90" w14:textId="77777777" w:rsidR="006B057B" w:rsidRPr="00DE3A16" w:rsidRDefault="006B057B" w:rsidP="00DE3A16">
      <w:pPr>
        <w:keepLines/>
        <w:tabs>
          <w:tab w:val="left" w:pos="0"/>
        </w:tabs>
        <w:spacing w:after="120" w:line="276" w:lineRule="auto"/>
        <w:ind w:left="432"/>
        <w:jc w:val="center"/>
        <w:rPr>
          <w:rFonts w:eastAsia="Andale Sans UI"/>
          <w:b/>
          <w:sz w:val="22"/>
          <w:szCs w:val="22"/>
          <w:lang w:bidi="en-US"/>
        </w:rPr>
      </w:pPr>
      <w:r w:rsidRPr="00DE3A16">
        <w:rPr>
          <w:rFonts w:eastAsia="Andale Sans UI"/>
          <w:b/>
          <w:sz w:val="22"/>
          <w:szCs w:val="22"/>
          <w:lang w:bidi="en-US"/>
        </w:rPr>
        <w:t>Wynagrodzenie</w:t>
      </w:r>
    </w:p>
    <w:p w14:paraId="6E403F79" w14:textId="3E81FB81" w:rsidR="006B057B" w:rsidRPr="00DE3A16" w:rsidRDefault="006B057B" w:rsidP="008406F3">
      <w:pPr>
        <w:numPr>
          <w:ilvl w:val="0"/>
          <w:numId w:val="65"/>
        </w:numPr>
        <w:tabs>
          <w:tab w:val="left" w:pos="7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DE3A16">
        <w:rPr>
          <w:rFonts w:eastAsia="Andale Sans UI"/>
          <w:sz w:val="22"/>
          <w:szCs w:val="22"/>
          <w:lang w:bidi="en-US"/>
        </w:rPr>
        <w:t>11</w:t>
      </w:r>
      <w:r w:rsidRPr="00DE3A16">
        <w:rPr>
          <w:rFonts w:eastAsia="Andale Sans UI"/>
          <w:sz w:val="22"/>
          <w:szCs w:val="22"/>
          <w:lang w:bidi="en-US"/>
        </w:rPr>
        <w:t xml:space="preserve">  pkt </w:t>
      </w:r>
      <w:r w:rsidR="00E27B18" w:rsidRPr="00DE3A16">
        <w:rPr>
          <w:rFonts w:eastAsia="Andale Sans UI"/>
          <w:sz w:val="22"/>
          <w:szCs w:val="22"/>
          <w:lang w:bidi="en-US"/>
        </w:rPr>
        <w:t>11</w:t>
      </w:r>
      <w:r w:rsidRPr="00DE3A16">
        <w:rPr>
          <w:rFonts w:eastAsia="Andale Sans UI"/>
          <w:sz w:val="22"/>
          <w:szCs w:val="22"/>
          <w:lang w:bidi="en-US"/>
        </w:rPr>
        <w:t xml:space="preserve">.18 oraz </w:t>
      </w:r>
      <w:r w:rsidR="00E27B18" w:rsidRPr="00DE3A16">
        <w:rPr>
          <w:rFonts w:eastAsia="Andale Sans UI"/>
          <w:sz w:val="22"/>
          <w:szCs w:val="22"/>
          <w:lang w:bidi="en-US"/>
        </w:rPr>
        <w:t>11</w:t>
      </w:r>
      <w:r w:rsidRPr="00DE3A16">
        <w:rPr>
          <w:rFonts w:eastAsia="Andale Sans UI"/>
          <w:sz w:val="22"/>
          <w:szCs w:val="22"/>
          <w:lang w:bidi="en-US"/>
        </w:rPr>
        <w:t>.19) umowy, Zamawiający zapłaci wynagrodzenie ryczałtowe w wysokości brutto .....................zł. (słownie: ...............).</w:t>
      </w:r>
    </w:p>
    <w:p w14:paraId="7F41BF57" w14:textId="715CD379" w:rsidR="00C820B8" w:rsidRPr="00C820B8" w:rsidRDefault="00C820B8" w:rsidP="00C820B8">
      <w:pPr>
        <w:numPr>
          <w:ilvl w:val="0"/>
          <w:numId w:val="65"/>
        </w:numPr>
        <w:suppressAutoHyphens/>
        <w:autoSpaceDN w:val="0"/>
        <w:spacing w:after="120" w:line="276" w:lineRule="auto"/>
        <w:ind w:left="567" w:hanging="567"/>
        <w:jc w:val="both"/>
        <w:textAlignment w:val="baseline"/>
        <w:rPr>
          <w:rFonts w:eastAsia="Andale Sans UI"/>
          <w:sz w:val="22"/>
          <w:szCs w:val="22"/>
          <w:lang w:bidi="en-US"/>
        </w:rPr>
      </w:pPr>
      <w:r w:rsidRPr="00C820B8">
        <w:rPr>
          <w:rFonts w:eastAsia="Andale Sans UI"/>
          <w:sz w:val="22"/>
          <w:szCs w:val="22"/>
          <w:lang w:bidi="en-US"/>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dwóch transzach:</w:t>
      </w:r>
    </w:p>
    <w:p w14:paraId="18566EC2" w14:textId="19FB86A0" w:rsidR="00C820B8" w:rsidRPr="00002174" w:rsidRDefault="00C820B8" w:rsidP="00D1726B">
      <w:pPr>
        <w:pStyle w:val="Standard"/>
        <w:numPr>
          <w:ilvl w:val="0"/>
          <w:numId w:val="114"/>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 xml:space="preserve">pierwsza faktura częściowa maksymalnie do </w:t>
      </w:r>
      <w:r>
        <w:rPr>
          <w:rFonts w:ascii="Times New Roman" w:eastAsia="Andale Sans UI" w:hAnsi="Times New Roman" w:cs="Times New Roman"/>
          <w:sz w:val="22"/>
          <w:lang w:bidi="en-US"/>
        </w:rPr>
        <w:t>50</w:t>
      </w:r>
      <w:r w:rsidRPr="00002174">
        <w:rPr>
          <w:rFonts w:ascii="Times New Roman" w:eastAsia="Andale Sans UI" w:hAnsi="Times New Roman" w:cs="Times New Roman"/>
          <w:sz w:val="22"/>
          <w:lang w:bidi="en-US"/>
        </w:rPr>
        <w:t xml:space="preserve"> % wynagrodzenia wykonawcy określonego </w:t>
      </w:r>
      <w:r w:rsidRPr="00002174">
        <w:rPr>
          <w:rFonts w:ascii="Times New Roman" w:eastAsia="Andale Sans UI" w:hAnsi="Times New Roman" w:cs="Times New Roman"/>
          <w:sz w:val="22"/>
          <w:lang w:bidi="en-US"/>
        </w:rPr>
        <w:br/>
        <w:t>w ust. 1 zgodnie ze stopniem zaawansowania robót,</w:t>
      </w:r>
    </w:p>
    <w:p w14:paraId="2C9F6F6E" w14:textId="77777777" w:rsidR="00C820B8" w:rsidRPr="00002174" w:rsidRDefault="00C820B8" w:rsidP="00D1726B">
      <w:pPr>
        <w:pStyle w:val="Standard"/>
        <w:numPr>
          <w:ilvl w:val="0"/>
          <w:numId w:val="114"/>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faktura końcowa.</w:t>
      </w:r>
    </w:p>
    <w:p w14:paraId="5AEDA069" w14:textId="7B9B5730"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DE3A16">
        <w:rPr>
          <w:rFonts w:eastAsia="Andale Sans UI"/>
          <w:sz w:val="22"/>
          <w:szCs w:val="22"/>
          <w:lang w:bidi="en-US"/>
        </w:rPr>
        <w:br/>
        <w:t xml:space="preserve">o bieżącym/całkowitym rozliczeniu finansowym z podwykonawcami w ramach przedmiotowej inwestycji wraz z dowodami potwierdzającymi zapłatę wymagalnego wynagrodzenia podwykonawcom lub dalszym podwykonawcom. Wykonawca dostarczy również do faktury </w:t>
      </w:r>
      <w:r w:rsidRPr="00DE3A16">
        <w:rPr>
          <w:rFonts w:eastAsia="Andale Sans UI"/>
          <w:sz w:val="22"/>
          <w:szCs w:val="22"/>
          <w:lang w:bidi="en-US"/>
        </w:rPr>
        <w:lastRenderedPageBreak/>
        <w:t>oświadczenia Podwykonawców o pozostałej do zapłaty części lub całości niewymagalnego wynagrodzenia ze wskazaniem jego wysokości oraz terminu wymagalności.</w:t>
      </w:r>
    </w:p>
    <w:p w14:paraId="692FCD36" w14:textId="593EB792"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DE3A16">
        <w:rPr>
          <w:rFonts w:eastAsia="Andale Sans UI"/>
          <w:sz w:val="22"/>
          <w:szCs w:val="22"/>
          <w:lang w:bidi="en-US"/>
        </w:rPr>
        <w:t>7</w:t>
      </w:r>
      <w:r w:rsidRPr="00DE3A16">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DE3A16">
        <w:rPr>
          <w:rFonts w:eastAsia="Andale Sans UI"/>
          <w:sz w:val="22"/>
          <w:szCs w:val="22"/>
          <w:lang w:bidi="en-US"/>
        </w:rPr>
        <w:br/>
        <w:t>w ramach umowy z Wykonawcą, złożone w sposób właściwy dla składanych przez niego oświadczeń woli zgodnie ze wzorem stanowiącym załącznik nr </w:t>
      </w:r>
      <w:r w:rsidR="009974BC">
        <w:rPr>
          <w:rFonts w:eastAsia="Andale Sans UI"/>
          <w:sz w:val="22"/>
          <w:szCs w:val="22"/>
          <w:lang w:bidi="en-US"/>
        </w:rPr>
        <w:t>3</w:t>
      </w:r>
      <w:r w:rsidRPr="00DE3A16">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Inspektor nadzoru ze strony Zamawiającego sprawdza zasadność rozliczeń finansowych</w:t>
      </w:r>
      <w:r w:rsidRPr="00DE3A16">
        <w:rPr>
          <w:rFonts w:eastAsia="Andale Sans UI"/>
          <w:sz w:val="22"/>
          <w:szCs w:val="22"/>
          <w:lang w:bidi="en-US"/>
        </w:rPr>
        <w:br/>
        <w:t>i potwierdza kwoty do wypłaty w terminie 14 dni od daty ich otrzymania.</w:t>
      </w:r>
    </w:p>
    <w:p w14:paraId="7765C86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Błędnie wystawiona faktura VAT lub brak protokołu odbioru oraz oświadczeń, o których mowa</w:t>
      </w:r>
      <w:r w:rsidRPr="00DE3A16">
        <w:rPr>
          <w:rFonts w:eastAsia="Andale Sans UI"/>
          <w:sz w:val="22"/>
          <w:szCs w:val="22"/>
          <w:lang w:bidi="en-US"/>
        </w:rPr>
        <w:br/>
        <w:t xml:space="preserve">w ust. </w:t>
      </w:r>
      <w:r w:rsidR="009974BC">
        <w:rPr>
          <w:rFonts w:eastAsia="Andale Sans UI"/>
          <w:sz w:val="22"/>
          <w:szCs w:val="22"/>
          <w:lang w:bidi="en-US"/>
        </w:rPr>
        <w:t>3</w:t>
      </w:r>
      <w:r w:rsidRPr="00DE3A16">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zgłoszenia uwag, o których mowa w ust. 12, w terminie wskazanym przez Zamawiającego, Zamawiający może:</w:t>
      </w:r>
    </w:p>
    <w:p w14:paraId="3D272E02" w14:textId="77777777"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lastRenderedPageBreak/>
        <w:t>nie dokonać bezpośredniej zapłaty wynagrodzenia podwykonawcy lub dalszemu podwykonawcy, jeżeli Wykonawca wykaże niezasadność takiej zapłaty albo</w:t>
      </w:r>
    </w:p>
    <w:p w14:paraId="231CCD48" w14:textId="77777777"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DE3A16">
        <w:rPr>
          <w:rFonts w:eastAsia="Andale Sans UI"/>
          <w:sz w:val="22"/>
          <w:szCs w:val="22"/>
          <w:lang w:bidi="en-US"/>
        </w:rPr>
        <w:t>onawcę, o których mowa w ust. 12.</w:t>
      </w:r>
    </w:p>
    <w:p w14:paraId="3B676607" w14:textId="77777777" w:rsidR="006B057B" w:rsidRPr="00DE3A16" w:rsidRDefault="006B057B"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dokonania bezpośredniej zapłaty podwykonawcy lub dalszemu podwykonawcy,</w:t>
      </w:r>
      <w:r w:rsidRPr="00DE3A16">
        <w:rPr>
          <w:rFonts w:eastAsia="Andale Sans UI"/>
          <w:sz w:val="22"/>
          <w:szCs w:val="22"/>
          <w:lang w:bidi="en-US"/>
        </w:rPr>
        <w:br/>
        <w:t>o których mowa w ust. 9, Zamawiający potrąca kwotę wypłaconego wynagrodzenia</w:t>
      </w:r>
      <w:r w:rsidRPr="00DE3A16">
        <w:rPr>
          <w:rFonts w:eastAsia="Andale Sans UI"/>
          <w:sz w:val="22"/>
          <w:szCs w:val="22"/>
          <w:lang w:bidi="en-US"/>
        </w:rPr>
        <w:br/>
        <w:t>z wynagrodzenia należnego Wykonawcy.</w:t>
      </w:r>
    </w:p>
    <w:p w14:paraId="1C287AC3" w14:textId="79CFEFE1" w:rsidR="007616F0" w:rsidRPr="00DE3A16" w:rsidRDefault="007616F0"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ust. 1</w:t>
      </w:r>
      <w:r w:rsidR="00E27B18" w:rsidRPr="00DE3A16">
        <w:rPr>
          <w:rFonts w:eastAsia="Andale Sans UI"/>
          <w:sz w:val="22"/>
          <w:szCs w:val="22"/>
          <w:lang w:bidi="en-US"/>
        </w:rPr>
        <w:t>1</w:t>
      </w:r>
      <w:r w:rsidRPr="00DE3A16">
        <w:rPr>
          <w:rFonts w:eastAsia="Andale Sans UI"/>
          <w:sz w:val="22"/>
          <w:szCs w:val="22"/>
          <w:lang w:bidi="en-US"/>
        </w:rPr>
        <w:t xml:space="preserve"> pkt </w:t>
      </w:r>
      <w:r w:rsidR="00E27B18" w:rsidRPr="00DE3A16">
        <w:rPr>
          <w:rFonts w:eastAsia="Andale Sans UI"/>
          <w:sz w:val="22"/>
          <w:szCs w:val="22"/>
          <w:lang w:bidi="en-US"/>
        </w:rPr>
        <w:t>11</w:t>
      </w:r>
      <w:r w:rsidRPr="00DE3A16">
        <w:rPr>
          <w:rFonts w:eastAsia="Andale Sans UI"/>
          <w:sz w:val="22"/>
          <w:szCs w:val="22"/>
          <w:lang w:bidi="en-US"/>
        </w:rPr>
        <w:t xml:space="preserve">.18. oraz </w:t>
      </w:r>
      <w:r w:rsidR="00E27B18" w:rsidRPr="00DE3A16">
        <w:rPr>
          <w:rFonts w:eastAsia="Andale Sans UI"/>
          <w:sz w:val="22"/>
          <w:szCs w:val="22"/>
          <w:lang w:bidi="en-US"/>
        </w:rPr>
        <w:t>11</w:t>
      </w:r>
      <w:r w:rsidRPr="00DE3A16">
        <w:rPr>
          <w:rFonts w:eastAsia="Andale Sans UI"/>
          <w:sz w:val="22"/>
          <w:szCs w:val="22"/>
          <w:lang w:bidi="en-US"/>
        </w:rPr>
        <w:t>.19. przedmiotu umowy na następujących polach eksploatacji:</w:t>
      </w:r>
    </w:p>
    <w:p w14:paraId="57FA52C5" w14:textId="77777777" w:rsidR="007616F0" w:rsidRPr="00DE3A16" w:rsidRDefault="007616F0" w:rsidP="008406F3">
      <w:pPr>
        <w:pStyle w:val="Akapitzlist"/>
        <w:numPr>
          <w:ilvl w:val="1"/>
          <w:numId w:val="69"/>
        </w:numPr>
        <w:tabs>
          <w:tab w:val="left" w:pos="-1014"/>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 zakresie wielokrotnego  wykorzystania jej do realizacji robót,</w:t>
      </w:r>
    </w:p>
    <w:p w14:paraId="1B1F5255" w14:textId="0EA9F943" w:rsidR="006B057B" w:rsidRPr="00DE3A16"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Przeniesienie określonych w </w:t>
      </w:r>
      <w:r w:rsidR="00CB7B1E" w:rsidRPr="00DE3A16">
        <w:rPr>
          <w:rFonts w:eastAsia="Andale Sans UI"/>
          <w:sz w:val="22"/>
          <w:szCs w:val="22"/>
          <w:lang w:bidi="en-US"/>
        </w:rPr>
        <w:t>ust.</w:t>
      </w:r>
      <w:r w:rsidRPr="00DE3A16">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DE3A16">
        <w:rPr>
          <w:rFonts w:eastAsia="Andale Sans UI"/>
          <w:sz w:val="22"/>
          <w:szCs w:val="22"/>
          <w:lang w:bidi="en-US"/>
        </w:rPr>
        <w:t>11</w:t>
      </w:r>
      <w:r w:rsidRPr="00DE3A16">
        <w:rPr>
          <w:rFonts w:eastAsia="Andale Sans UI"/>
          <w:sz w:val="22"/>
          <w:szCs w:val="22"/>
          <w:lang w:bidi="en-US"/>
        </w:rPr>
        <w:t xml:space="preserve"> pkt </w:t>
      </w:r>
      <w:r w:rsidR="00E27B18" w:rsidRPr="00DE3A16">
        <w:rPr>
          <w:rFonts w:eastAsia="Andale Sans UI"/>
          <w:sz w:val="22"/>
          <w:szCs w:val="22"/>
          <w:lang w:bidi="en-US"/>
        </w:rPr>
        <w:t>11</w:t>
      </w:r>
      <w:r w:rsidR="00CB7B1E" w:rsidRPr="00DE3A16">
        <w:rPr>
          <w:rFonts w:eastAsia="Andale Sans UI"/>
          <w:sz w:val="22"/>
          <w:szCs w:val="22"/>
          <w:lang w:bidi="en-US"/>
        </w:rPr>
        <w:t>.</w:t>
      </w:r>
      <w:r w:rsidRPr="00DE3A16">
        <w:rPr>
          <w:rFonts w:eastAsia="Andale Sans UI"/>
          <w:sz w:val="22"/>
          <w:szCs w:val="22"/>
          <w:lang w:bidi="en-US"/>
        </w:rPr>
        <w:t xml:space="preserve">18) oraz </w:t>
      </w:r>
      <w:r w:rsidR="00E27B18" w:rsidRPr="00DE3A16">
        <w:rPr>
          <w:rFonts w:eastAsia="Andale Sans UI"/>
          <w:sz w:val="22"/>
          <w:szCs w:val="22"/>
          <w:lang w:bidi="en-US"/>
        </w:rPr>
        <w:t>11</w:t>
      </w:r>
      <w:r w:rsidR="00CB7B1E" w:rsidRPr="00DE3A16">
        <w:rPr>
          <w:rFonts w:eastAsia="Andale Sans UI"/>
          <w:sz w:val="22"/>
          <w:szCs w:val="22"/>
          <w:lang w:bidi="en-US"/>
        </w:rPr>
        <w:t>.</w:t>
      </w:r>
      <w:r w:rsidRPr="00DE3A16">
        <w:rPr>
          <w:rFonts w:eastAsia="Andale Sans UI"/>
          <w:sz w:val="22"/>
          <w:szCs w:val="22"/>
          <w:lang w:bidi="en-US"/>
        </w:rPr>
        <w:t>19).</w:t>
      </w:r>
    </w:p>
    <w:p w14:paraId="1BA642E6" w14:textId="50138A5F" w:rsidR="006B057B" w:rsidRPr="00DE3A16"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DE3A16" w:rsidRDefault="00A156A4"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rial"/>
          <w:color w:val="000000"/>
          <w:sz w:val="22"/>
          <w:szCs w:val="22"/>
        </w:rPr>
        <w:t xml:space="preserve">Wykonawca </w:t>
      </w:r>
      <w:r w:rsidRPr="00DE3A16">
        <w:rPr>
          <w:rFonts w:eastAsia="NSimSun"/>
          <w:sz w:val="22"/>
          <w:szCs w:val="22"/>
          <w:lang w:bidi="hi-IN"/>
        </w:rPr>
        <w:t xml:space="preserve">Oświadcza, że wskazany w umowie/fakturze numer rachunku bankowego jest właściwym do dokonywania rozliczeń na zasadach podzielonej płatności (split payment) </w:t>
      </w:r>
      <w:r w:rsidRPr="00DE3A16">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lastRenderedPageBreak/>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sz w:val="22"/>
          <w:szCs w:val="22"/>
        </w:rPr>
        <w:t xml:space="preserve">Roboty dodatkowe i zamienne, wynikłe w trakcie realizacji przedmiotu umowy będą rozliczane na podstawie obmiaru faktycznie wykonanych robót i przy zastosowaniu cen jednostkowych </w:t>
      </w:r>
      <w:r w:rsidR="00DE3A16">
        <w:rPr>
          <w:sz w:val="22"/>
          <w:szCs w:val="22"/>
        </w:rPr>
        <w:br/>
      </w:r>
      <w:r w:rsidRPr="00360C00">
        <w:rPr>
          <w:sz w:val="22"/>
          <w:szCs w:val="22"/>
        </w:rPr>
        <w:t>z kosztorysu ofertowego.</w:t>
      </w:r>
    </w:p>
    <w:p w14:paraId="4E2DF925" w14:textId="43B13C93"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sz w:val="22"/>
          <w:szCs w:val="22"/>
        </w:rPr>
        <w:t>Roboty, dla których brak jest cen jednostkowych w ofercie</w:t>
      </w:r>
      <w:r w:rsidR="009974BC">
        <w:rPr>
          <w:sz w:val="22"/>
          <w:szCs w:val="22"/>
        </w:rPr>
        <w:t>/kosztorysie ofertowym</w:t>
      </w:r>
      <w:r w:rsidRPr="00360C00">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DE3A16">
        <w:rPr>
          <w:sz w:val="22"/>
          <w:szCs w:val="22"/>
        </w:rPr>
        <w:t xml:space="preserve">kosztorysie ofertowym składanym przed podpisaniem umowy </w:t>
      </w:r>
      <w:r w:rsidR="00CA6F08">
        <w:rPr>
          <w:sz w:val="22"/>
          <w:szCs w:val="22"/>
        </w:rPr>
        <w:br/>
      </w:r>
      <w:r w:rsidRPr="00360C00">
        <w:rPr>
          <w:sz w:val="22"/>
          <w:szCs w:val="22"/>
        </w:rPr>
        <w:t>z uwzględnieniem poniższych zapisów:</w:t>
      </w:r>
    </w:p>
    <w:p w14:paraId="47F95393" w14:textId="4F310CC8" w:rsidR="00360C00" w:rsidRPr="00DE3A16" w:rsidRDefault="00360C00" w:rsidP="00D1726B">
      <w:pPr>
        <w:pStyle w:val="Akapitzlist"/>
        <w:numPr>
          <w:ilvl w:val="1"/>
          <w:numId w:val="102"/>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Pr>
          <w:sz w:val="22"/>
          <w:szCs w:val="22"/>
        </w:rPr>
        <w:br/>
      </w:r>
      <w:r w:rsidRPr="00DE3A16">
        <w:rPr>
          <w:sz w:val="22"/>
          <w:szCs w:val="22"/>
        </w:rPr>
        <w:t>w Sekocenbudzie.</w:t>
      </w:r>
    </w:p>
    <w:p w14:paraId="43080F36" w14:textId="27C4402E" w:rsidR="00360C00" w:rsidRPr="00DE3A16" w:rsidRDefault="00360C00" w:rsidP="00D1726B">
      <w:pPr>
        <w:pStyle w:val="Akapitzlist"/>
        <w:numPr>
          <w:ilvl w:val="1"/>
          <w:numId w:val="102"/>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 xml:space="preserve">Jeżeli na dzień wykonania robót wydawnictwo Sekocenbud (Informacja o stawkach robocizny kosztorysowej oraz cenach pracy sprzętu budowlanego) poda niższe średnie wielkości narzutów wskaźników Kp, Zysku lub Kz od przyjętych w ofercie wówczas wykonawca zobligowany jest do przyjęcia średnich wskaźników podanych </w:t>
      </w:r>
      <w:r w:rsidR="00DE3A16">
        <w:rPr>
          <w:sz w:val="22"/>
          <w:szCs w:val="22"/>
        </w:rPr>
        <w:br/>
      </w:r>
      <w:r w:rsidRPr="00DE3A16">
        <w:rPr>
          <w:sz w:val="22"/>
          <w:szCs w:val="22"/>
        </w:rPr>
        <w:t>w Sekocenbudzie</w:t>
      </w:r>
      <w:r w:rsidR="000961F6" w:rsidRPr="00DE3A16">
        <w:rPr>
          <w:sz w:val="22"/>
          <w:szCs w:val="22"/>
        </w:rPr>
        <w:t>.</w:t>
      </w:r>
    </w:p>
    <w:p w14:paraId="273C582B" w14:textId="5C7D20B8" w:rsidR="00360C00" w:rsidRPr="00DE3A16" w:rsidRDefault="00360C00" w:rsidP="00D1726B">
      <w:pPr>
        <w:pStyle w:val="Akapitzlist"/>
        <w:numPr>
          <w:ilvl w:val="1"/>
          <w:numId w:val="102"/>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Narzuty będą liczone wg formuł:</w:t>
      </w:r>
    </w:p>
    <w:p w14:paraId="510F4362" w14:textId="77777777" w:rsidR="00360C00" w:rsidRPr="00360C00" w:rsidRDefault="00360C00" w:rsidP="00DE3A16">
      <w:pPr>
        <w:tabs>
          <w:tab w:val="left" w:pos="9498"/>
        </w:tabs>
        <w:suppressAutoHyphens/>
        <w:spacing w:after="120" w:line="276" w:lineRule="auto"/>
        <w:ind w:left="1134"/>
        <w:jc w:val="both"/>
        <w:rPr>
          <w:sz w:val="22"/>
          <w:szCs w:val="22"/>
        </w:rPr>
      </w:pPr>
      <w:r w:rsidRPr="00360C00">
        <w:rPr>
          <w:sz w:val="22"/>
          <w:szCs w:val="22"/>
        </w:rPr>
        <w:t>Kp : % od R-g + S</w:t>
      </w:r>
    </w:p>
    <w:p w14:paraId="5198F7AB" w14:textId="77777777" w:rsidR="00360C00" w:rsidRPr="00360C00" w:rsidRDefault="00360C00" w:rsidP="00DE3A16">
      <w:pPr>
        <w:tabs>
          <w:tab w:val="left" w:pos="9498"/>
        </w:tabs>
        <w:suppressAutoHyphens/>
        <w:spacing w:after="120" w:line="276" w:lineRule="auto"/>
        <w:ind w:left="1134"/>
        <w:jc w:val="both"/>
        <w:rPr>
          <w:sz w:val="22"/>
          <w:szCs w:val="22"/>
        </w:rPr>
      </w:pPr>
      <w:r w:rsidRPr="00360C00">
        <w:rPr>
          <w:sz w:val="22"/>
          <w:szCs w:val="22"/>
        </w:rPr>
        <w:t>Zysk: % od R-g + S + Kp</w:t>
      </w:r>
    </w:p>
    <w:p w14:paraId="746238A1" w14:textId="77777777" w:rsidR="00360C00" w:rsidRPr="00360C00" w:rsidRDefault="00360C00" w:rsidP="00DE3A16">
      <w:pPr>
        <w:tabs>
          <w:tab w:val="left" w:pos="9498"/>
        </w:tabs>
        <w:suppressAutoHyphens/>
        <w:spacing w:after="120" w:line="276" w:lineRule="auto"/>
        <w:ind w:left="1134"/>
        <w:jc w:val="both"/>
        <w:rPr>
          <w:sz w:val="22"/>
          <w:szCs w:val="22"/>
        </w:rPr>
      </w:pPr>
      <w:r w:rsidRPr="00360C00">
        <w:rPr>
          <w:sz w:val="22"/>
          <w:szCs w:val="22"/>
        </w:rPr>
        <w:t>Kz: % od M</w:t>
      </w:r>
    </w:p>
    <w:p w14:paraId="77236CB3" w14:textId="39DB6FC9" w:rsidR="00360C00" w:rsidRPr="00DE3A16" w:rsidRDefault="00360C00" w:rsidP="00D1726B">
      <w:pPr>
        <w:pStyle w:val="Akapitzlist"/>
        <w:numPr>
          <w:ilvl w:val="1"/>
          <w:numId w:val="102"/>
        </w:numPr>
        <w:suppressAutoHyphens/>
        <w:spacing w:after="120" w:line="276" w:lineRule="auto"/>
        <w:ind w:left="1134" w:hanging="567"/>
        <w:jc w:val="both"/>
        <w:rPr>
          <w:sz w:val="22"/>
          <w:szCs w:val="22"/>
        </w:rPr>
      </w:pPr>
      <w:r w:rsidRPr="00DE3A16">
        <w:rPr>
          <w:rFonts w:eastAsia="DejaVu Sans"/>
          <w:sz w:val="22"/>
          <w:szCs w:val="22"/>
        </w:rPr>
        <w:t xml:space="preserve">Ceny materiałów będą przyjmowane wg średnich cen bez kosztów zakupu z wydawnictwa Sekocenbud z okresu realizacji robót + % Kz, a w przypadku braku w/w cen </w:t>
      </w:r>
      <w:r w:rsidR="00DE3A16">
        <w:rPr>
          <w:rFonts w:eastAsia="DejaVu Sans"/>
          <w:sz w:val="22"/>
          <w:szCs w:val="22"/>
        </w:rPr>
        <w:br/>
      </w:r>
      <w:r w:rsidRPr="00DE3A16">
        <w:rPr>
          <w:rFonts w:eastAsia="DejaVu Sans"/>
          <w:sz w:val="22"/>
          <w:szCs w:val="22"/>
        </w:rPr>
        <w:t>w Sekocenbudzie, cena zostanie przyjęta z faktury zakupu (cena po upuście, jeżeli taka na  fakturze  istnieje) + narzut Kz</w:t>
      </w:r>
      <w:r w:rsidR="00DE3A16">
        <w:rPr>
          <w:rFonts w:eastAsia="DejaVu Sans"/>
          <w:sz w:val="22"/>
          <w:szCs w:val="22"/>
        </w:rPr>
        <w:t>.</w:t>
      </w:r>
    </w:p>
    <w:p w14:paraId="250E04BE" w14:textId="19D9E878" w:rsidR="00360C00" w:rsidRPr="00DE3A16" w:rsidRDefault="00360C00" w:rsidP="00D1726B">
      <w:pPr>
        <w:pStyle w:val="Akapitzlist"/>
        <w:numPr>
          <w:ilvl w:val="1"/>
          <w:numId w:val="102"/>
        </w:numPr>
        <w:suppressAutoHyphens/>
        <w:spacing w:after="120" w:line="276" w:lineRule="auto"/>
        <w:ind w:left="1134" w:hanging="567"/>
        <w:jc w:val="both"/>
        <w:rPr>
          <w:sz w:val="22"/>
          <w:szCs w:val="22"/>
        </w:rPr>
      </w:pPr>
      <w:r w:rsidRPr="00DE3A16">
        <w:rPr>
          <w:sz w:val="22"/>
          <w:szCs w:val="22"/>
        </w:rPr>
        <w:t xml:space="preserve">Ceny sprzętu będą przyjmowane wg średnich cen najmu z wydawnictwa Sekocenbud </w:t>
      </w:r>
      <w:r w:rsidR="00DE3A16">
        <w:rPr>
          <w:sz w:val="22"/>
          <w:szCs w:val="22"/>
        </w:rPr>
        <w:br/>
      </w:r>
      <w:r w:rsidRPr="00DE3A16">
        <w:rPr>
          <w:sz w:val="22"/>
          <w:szCs w:val="22"/>
        </w:rPr>
        <w:t xml:space="preserve">z okresu realizacji robót + narzut % Kp i % zysku, a w przypadku braku ww. cen </w:t>
      </w:r>
      <w:r w:rsidR="00DE3A16">
        <w:rPr>
          <w:sz w:val="22"/>
          <w:szCs w:val="22"/>
        </w:rPr>
        <w:br/>
      </w:r>
      <w:r w:rsidRPr="00DE3A16">
        <w:rPr>
          <w:sz w:val="22"/>
          <w:szCs w:val="22"/>
        </w:rPr>
        <w:lastRenderedPageBreak/>
        <w:t>w Sekocenbudzie cena zostanie przyjęta z faktury najmu. Do cen sprzętu przyjętych z faktury najmu nie będą doliczane żadne narzuty (ani Kp ani zysk).</w:t>
      </w:r>
    </w:p>
    <w:p w14:paraId="25D8AE4A" w14:textId="31D15EFB" w:rsidR="00360C00" w:rsidRPr="00DE3A16" w:rsidRDefault="00360C00" w:rsidP="00D1726B">
      <w:pPr>
        <w:pStyle w:val="Akapitzlist"/>
        <w:numPr>
          <w:ilvl w:val="1"/>
          <w:numId w:val="102"/>
        </w:numPr>
        <w:suppressAutoHyphens/>
        <w:spacing w:after="120" w:line="276" w:lineRule="auto"/>
        <w:ind w:left="1134" w:hanging="567"/>
        <w:jc w:val="both"/>
        <w:rPr>
          <w:sz w:val="22"/>
          <w:szCs w:val="22"/>
        </w:rPr>
      </w:pPr>
      <w:r w:rsidRPr="00DE3A16">
        <w:rPr>
          <w:sz w:val="22"/>
          <w:szCs w:val="22"/>
        </w:rPr>
        <w:t xml:space="preserve">Do wyceny robót metodą szczegółową należy stosować – KNR, KNNR i kalkulacje własne </w:t>
      </w:r>
      <w:r w:rsidRPr="00DE3A16">
        <w:rPr>
          <w:sz w:val="22"/>
          <w:szCs w:val="22"/>
        </w:rPr>
        <w:br/>
        <w:t>z uzgodnionymi z Zamawiającym wielkościami nakładów rzeczowych.</w:t>
      </w:r>
    </w:p>
    <w:p w14:paraId="04A30861" w14:textId="57B7F27F" w:rsidR="00360C00" w:rsidRPr="00DE3A16" w:rsidRDefault="00360C00" w:rsidP="00D1726B">
      <w:pPr>
        <w:pStyle w:val="Akapitzlist"/>
        <w:numPr>
          <w:ilvl w:val="0"/>
          <w:numId w:val="102"/>
        </w:numPr>
        <w:suppressAutoHyphens/>
        <w:spacing w:after="120" w:line="276" w:lineRule="auto"/>
        <w:ind w:left="567" w:hanging="567"/>
        <w:jc w:val="both"/>
        <w:textAlignment w:val="baseline"/>
        <w:rPr>
          <w:sz w:val="22"/>
          <w:szCs w:val="22"/>
        </w:rPr>
      </w:pPr>
      <w:r w:rsidRPr="00DE3A16">
        <w:rPr>
          <w:sz w:val="22"/>
          <w:szCs w:val="22"/>
        </w:rPr>
        <w:t xml:space="preserve">Złom uzyskany w trakcie wykonywania robót stanowi własność Gminy </w:t>
      </w:r>
      <w:r w:rsidR="000961F6" w:rsidRPr="00DE3A16">
        <w:rPr>
          <w:sz w:val="22"/>
          <w:szCs w:val="22"/>
        </w:rPr>
        <w:t>Psary</w:t>
      </w:r>
      <w:r w:rsidRPr="00DE3A16">
        <w:rPr>
          <w:sz w:val="22"/>
          <w:szCs w:val="22"/>
        </w:rPr>
        <w:t xml:space="preserve">, Wykonawca wskaże Zamawiającemu składnicę i przedstawi obowiązujący w tej składnicy cennik złomu. W terminie 5 dni roboczych po każdorazowej dostawie złomu do składnicy Wykonawca dostarczy Zamawiającemu dokumenty ważenia, potwierdzające oddaną ilość złomu. </w:t>
      </w:r>
      <w:r w:rsidR="00DE3A16">
        <w:rPr>
          <w:sz w:val="22"/>
          <w:szCs w:val="22"/>
        </w:rPr>
        <w:br/>
      </w:r>
      <w:r w:rsidRPr="00DE3A16">
        <w:rPr>
          <w:sz w:val="22"/>
          <w:szCs w:val="22"/>
        </w:rPr>
        <w:t xml:space="preserve">W oparciu o ww. dokumenty Gmina </w:t>
      </w:r>
      <w:r w:rsidR="000961F6" w:rsidRPr="00DE3A16">
        <w:rPr>
          <w:sz w:val="22"/>
          <w:szCs w:val="22"/>
        </w:rPr>
        <w:t xml:space="preserve">Psary </w:t>
      </w:r>
      <w:r w:rsidRPr="00DE3A16">
        <w:rPr>
          <w:sz w:val="22"/>
          <w:szCs w:val="22"/>
        </w:rPr>
        <w:t>obciąży składnicę należnością (fakturą) za dostarczony przez Wykonawcę złom. Należność za sprzedany złom zostanie przekazana na konto wskazane</w:t>
      </w:r>
      <w:r w:rsidR="000961F6" w:rsidRPr="00DE3A16">
        <w:rPr>
          <w:sz w:val="22"/>
          <w:szCs w:val="22"/>
        </w:rPr>
        <w:t xml:space="preserve"> przez </w:t>
      </w:r>
      <w:r w:rsidRPr="00DE3A16">
        <w:rPr>
          <w:sz w:val="22"/>
          <w:szCs w:val="22"/>
        </w:rPr>
        <w:t xml:space="preserve">Zamawiającego. </w:t>
      </w:r>
    </w:p>
    <w:p w14:paraId="11A3A576" w14:textId="09E0B06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9</w:t>
      </w:r>
    </w:p>
    <w:p w14:paraId="4E0F47A7"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Zabezpieczenie należytego wykonania umowy</w:t>
      </w:r>
    </w:p>
    <w:p w14:paraId="5F8015AB" w14:textId="27FF9CD9"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 </w:t>
      </w:r>
    </w:p>
    <w:p w14:paraId="4FCC1B09" w14:textId="71DCE84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Zabezpieczenie służy do pokrycia roszczeń Zamawiającego z tytułu niewykonania lub nienależytego wykonania umowy. </w:t>
      </w:r>
    </w:p>
    <w:p w14:paraId="643600E8" w14:textId="417DB8E0"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DE3A16">
        <w:rPr>
          <w:sz w:val="22"/>
          <w:szCs w:val="22"/>
        </w:rPr>
        <w:t>. do dnia obowiązywania umowy – do dnia podpisania protokołu odbioru końcowego robót.</w:t>
      </w:r>
    </w:p>
    <w:p w14:paraId="06CDBFEB" w14:textId="2924CD41"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Pozostałe 30% zabezpieczenia należytego wykonania umowy stanowić będzie zabezpieczenie na pokrycie roszczeń Zamawiającego wynikających z tytułu rękojmi za wady i zostanie zwolnione w ciągu 15 dni po upływie okresu rękojmi za wady tj. po upływie ………… (nie krócej niż 36 miesięcy lub zgodnie z deklaracją Wykonawcy w formularzu ofertowy).</w:t>
      </w:r>
    </w:p>
    <w:p w14:paraId="1E48429C" w14:textId="66F59A8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Wykonawca zobowiązany jest do utrzymania zabezpieczenia w formie gwarancji bankowej lub ubezpieczeniowej do dnia podpisania przez komisję odbiorową </w:t>
      </w:r>
      <w:r w:rsidRPr="00DE3A16">
        <w:rPr>
          <w:color w:val="000000"/>
          <w:sz w:val="22"/>
          <w:szCs w:val="22"/>
        </w:rPr>
        <w:t>protokołu końcowego odbioru robót.</w:t>
      </w:r>
    </w:p>
    <w:p w14:paraId="0448AC7F" w14:textId="77777777" w:rsidR="00820CAA" w:rsidRDefault="00820CAA" w:rsidP="00DE3A16">
      <w:pPr>
        <w:spacing w:after="120" w:line="276" w:lineRule="auto"/>
        <w:jc w:val="center"/>
        <w:rPr>
          <w:rFonts w:eastAsia="Andale Sans UI"/>
          <w:b/>
          <w:sz w:val="22"/>
          <w:szCs w:val="22"/>
          <w:lang w:bidi="en-US"/>
        </w:rPr>
      </w:pPr>
    </w:p>
    <w:p w14:paraId="062A34AC" w14:textId="77777777" w:rsidR="00820CAA" w:rsidRDefault="00820CAA" w:rsidP="00DE3A16">
      <w:pPr>
        <w:spacing w:after="120" w:line="276" w:lineRule="auto"/>
        <w:jc w:val="center"/>
        <w:rPr>
          <w:rFonts w:eastAsia="Andale Sans UI"/>
          <w:b/>
          <w:sz w:val="22"/>
          <w:szCs w:val="22"/>
          <w:lang w:bidi="en-US"/>
        </w:rPr>
      </w:pPr>
    </w:p>
    <w:p w14:paraId="6DFEDBF9" w14:textId="730E4998"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lastRenderedPageBreak/>
        <w:t>§ 10</w:t>
      </w:r>
    </w:p>
    <w:p w14:paraId="6549D1DF" w14:textId="77777777" w:rsidR="002839C0" w:rsidRPr="00DE3A16" w:rsidRDefault="002839C0" w:rsidP="00DE3A16">
      <w:pPr>
        <w:keepLines/>
        <w:tabs>
          <w:tab w:val="left" w:pos="0"/>
        </w:tabs>
        <w:spacing w:after="120" w:line="276" w:lineRule="auto"/>
        <w:ind w:left="720"/>
        <w:jc w:val="center"/>
        <w:rPr>
          <w:rFonts w:eastAsia="Andale Sans UI"/>
          <w:b/>
          <w:sz w:val="22"/>
          <w:szCs w:val="22"/>
          <w:lang w:bidi="en-US"/>
        </w:rPr>
      </w:pPr>
      <w:r w:rsidRPr="00DE3A16">
        <w:rPr>
          <w:rFonts w:eastAsia="Andale Sans UI"/>
          <w:b/>
          <w:sz w:val="22"/>
          <w:szCs w:val="22"/>
          <w:lang w:bidi="en-US"/>
        </w:rPr>
        <w:t>Odbiór robót zanikających lub ulegających zakryciu</w:t>
      </w:r>
    </w:p>
    <w:p w14:paraId="5C053FF0" w14:textId="77777777" w:rsidR="002839C0" w:rsidRPr="00DE3A16" w:rsidRDefault="002839C0" w:rsidP="008406F3">
      <w:pPr>
        <w:numPr>
          <w:ilvl w:val="0"/>
          <w:numId w:val="43"/>
        </w:numPr>
        <w:tabs>
          <w:tab w:val="left" w:pos="0"/>
          <w:tab w:val="left" w:pos="426"/>
        </w:tabs>
        <w:suppressAutoHyphens/>
        <w:autoSpaceDN w:val="0"/>
        <w:spacing w:after="120" w:line="276" w:lineRule="auto"/>
        <w:ind w:left="426" w:hanging="426"/>
        <w:textAlignment w:val="baseline"/>
        <w:rPr>
          <w:rFonts w:eastAsia="Andale Sans UI"/>
          <w:sz w:val="22"/>
          <w:szCs w:val="22"/>
          <w:lang w:bidi="en-US"/>
        </w:rPr>
      </w:pPr>
      <w:r w:rsidRPr="00DE3A16">
        <w:rPr>
          <w:rFonts w:eastAsia="Andale Sans UI"/>
          <w:sz w:val="22"/>
          <w:szCs w:val="22"/>
          <w:lang w:bidi="en-US"/>
        </w:rPr>
        <w:t>Strony ustalają, że będą stosowane następujące rodzaje odbiorów:</w:t>
      </w:r>
    </w:p>
    <w:p w14:paraId="5072B18E"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robót zanikających lub ulegających zakryciu,</w:t>
      </w:r>
    </w:p>
    <w:p w14:paraId="5B12667B"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częściowe,</w:t>
      </w:r>
    </w:p>
    <w:p w14:paraId="6BF26AFA"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końcowy,</w:t>
      </w:r>
    </w:p>
    <w:p w14:paraId="4DFEE10C"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ostateczny po upływie okresu gwarancji.</w:t>
      </w:r>
    </w:p>
    <w:p w14:paraId="460C5650" w14:textId="77777777" w:rsidR="002839C0" w:rsidRPr="00DE3A16" w:rsidRDefault="002839C0" w:rsidP="008406F3">
      <w:pPr>
        <w:numPr>
          <w:ilvl w:val="0"/>
          <w:numId w:val="45"/>
        </w:numPr>
        <w:tabs>
          <w:tab w:val="left" w:pos="692"/>
        </w:tabs>
        <w:suppressAutoHyphens/>
        <w:autoSpaceDN w:val="0"/>
        <w:spacing w:after="120" w:line="276" w:lineRule="auto"/>
        <w:ind w:left="567" w:hanging="567"/>
        <w:textAlignment w:val="baseline"/>
        <w:rPr>
          <w:rFonts w:eastAsia="Andale Sans UI"/>
          <w:sz w:val="22"/>
          <w:szCs w:val="22"/>
          <w:lang w:bidi="en-US"/>
        </w:rPr>
      </w:pPr>
      <w:r w:rsidRPr="00DE3A16">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DE3A16" w:rsidRDefault="002839C0" w:rsidP="008406F3">
      <w:pPr>
        <w:numPr>
          <w:ilvl w:val="0"/>
          <w:numId w:val="45"/>
        </w:numPr>
        <w:tabs>
          <w:tab w:val="left" w:pos="5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Wnioskowanie o dokonanie odbioru robót zanikających lub ulegających zakryciu odbywa się na następujących zasadach:</w:t>
      </w:r>
    </w:p>
    <w:p w14:paraId="6588F1B9"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zgłoszenie pisemne na adres Zamawiającego, (również fax, mail) Wykonawcy lub wpis </w:t>
      </w:r>
      <w:r w:rsidRPr="00DE3A16">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powiadomienia przez Wykonawcę Zamawiającego o w/w zgłoszeniu.</w:t>
      </w:r>
    </w:p>
    <w:p w14:paraId="202A1CDF" w14:textId="77777777" w:rsidR="002839C0" w:rsidRPr="00DE3A16" w:rsidRDefault="002839C0" w:rsidP="008406F3">
      <w:pPr>
        <w:numPr>
          <w:ilvl w:val="0"/>
          <w:numId w:val="47"/>
        </w:numPr>
        <w:tabs>
          <w:tab w:val="left" w:pos="0"/>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DE3A16" w:rsidRDefault="002839C0" w:rsidP="008406F3">
      <w:pPr>
        <w:numPr>
          <w:ilvl w:val="0"/>
          <w:numId w:val="47"/>
        </w:numPr>
        <w:tabs>
          <w:tab w:val="left" w:pos="0"/>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Zamawiającego w odbiorze wad lub usterek w/w procedura zostaje powtórzona, w celu ich usunięcia przez Wykonawcę.</w:t>
      </w:r>
    </w:p>
    <w:p w14:paraId="0F300DAA"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11</w:t>
      </w:r>
    </w:p>
    <w:p w14:paraId="4188DED1" w14:textId="77777777" w:rsidR="002839C0" w:rsidRPr="00DE3A16" w:rsidRDefault="002839C0" w:rsidP="00DE3A16">
      <w:pPr>
        <w:tabs>
          <w:tab w:val="left" w:pos="153"/>
          <w:tab w:val="left" w:pos="360"/>
        </w:tabs>
        <w:spacing w:after="120" w:line="276" w:lineRule="auto"/>
        <w:jc w:val="center"/>
        <w:rPr>
          <w:rFonts w:eastAsia="Andale Sans UI"/>
          <w:b/>
          <w:sz w:val="22"/>
          <w:szCs w:val="22"/>
          <w:lang w:bidi="en-US"/>
        </w:rPr>
      </w:pPr>
      <w:r w:rsidRPr="00DE3A16">
        <w:rPr>
          <w:rFonts w:eastAsia="Andale Sans UI"/>
          <w:b/>
          <w:sz w:val="22"/>
          <w:szCs w:val="22"/>
          <w:lang w:bidi="en-US"/>
        </w:rPr>
        <w:t>Odbiory częściowe</w:t>
      </w:r>
    </w:p>
    <w:p w14:paraId="3AD8CA46"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Każdy z odbiorów częściowych zakończony jest sporządzonym protokołem odbioru.</w:t>
      </w:r>
    </w:p>
    <w:p w14:paraId="5EA996B2"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niezwłocznie od otrzymania pisemnego powiadomienia przez Wykonawcę powołuje komisję odbiorową.</w:t>
      </w:r>
    </w:p>
    <w:p w14:paraId="2B072027"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komisje odbiorową wad w/w procedura zostanie powtórzona.</w:t>
      </w:r>
    </w:p>
    <w:p w14:paraId="5269AC58" w14:textId="1D25AB26" w:rsidR="006E6516" w:rsidRPr="00DE3A16" w:rsidRDefault="002839C0" w:rsidP="008406F3">
      <w:pPr>
        <w:numPr>
          <w:ilvl w:val="0"/>
          <w:numId w:val="48"/>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B6BC400"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12</w:t>
      </w:r>
    </w:p>
    <w:p w14:paraId="2C27B4F1"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końcowy</w:t>
      </w:r>
    </w:p>
    <w:p w14:paraId="0A55522D" w14:textId="3D32F02B"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końcowy następuje po „skutecznym” zgłoszeniu zakończenia robót będących przedmiotem umowy, na zasadach opisanych w ust. </w:t>
      </w:r>
      <w:r w:rsidR="00CB7B1E" w:rsidRPr="00DE3A16">
        <w:rPr>
          <w:rFonts w:eastAsia="Andale Sans UI"/>
          <w:sz w:val="22"/>
          <w:szCs w:val="22"/>
          <w:lang w:bidi="en-US"/>
        </w:rPr>
        <w:t>4</w:t>
      </w:r>
      <w:r w:rsidRPr="00DE3A16">
        <w:rPr>
          <w:rFonts w:eastAsia="Andale Sans UI"/>
          <w:sz w:val="22"/>
          <w:szCs w:val="22"/>
          <w:lang w:bidi="en-US"/>
        </w:rPr>
        <w:t xml:space="preserve"> niniejszego paragrafu.</w:t>
      </w:r>
    </w:p>
    <w:p w14:paraId="063E4CE9"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Wydanie przedmiotu umowy przez Wykonawcę Zamawiającemu następuje w odbiorze końcowym.</w:t>
      </w:r>
    </w:p>
    <w:p w14:paraId="1F1941D7"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Prawo do przeprowadzenia i dokonania odbioru końcowego ma ustalona przez Zamawiającego komisja odbiorowa.</w:t>
      </w:r>
    </w:p>
    <w:p w14:paraId="26FF9B9D"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Wnioskowanie o odbiór końcowy odbywa się na następujących zasadach:</w:t>
      </w:r>
    </w:p>
    <w:p w14:paraId="3701ACF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zgłoszenie Wykonawcy, dotyczące zakończenia wykonania przedmiotu umowy </w:t>
      </w:r>
      <w:r w:rsidRPr="00DE3A16">
        <w:rPr>
          <w:rFonts w:eastAsia="Andale Sans UI"/>
          <w:sz w:val="22"/>
          <w:szCs w:val="22"/>
          <w:lang w:bidi="en-US"/>
        </w:rPr>
        <w:br/>
        <w:t>i gotowości Wykonawcy do odbioru końcowego,</w:t>
      </w:r>
    </w:p>
    <w:p w14:paraId="5654DB17"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pisemnego powiadomienia przez Wykonawcę Zamawiającego</w:t>
      </w:r>
    </w:p>
    <w:p w14:paraId="1065E20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potwierdzenie przez Zamawiającego faktu osiągnięcia zgłoszonej gotowości </w:t>
      </w:r>
      <w:r w:rsidRPr="00DE3A16">
        <w:rPr>
          <w:rFonts w:eastAsia="Andale Sans UI"/>
          <w:sz w:val="22"/>
          <w:szCs w:val="22"/>
          <w:lang w:bidi="en-US"/>
        </w:rPr>
        <w:br/>
        <w:t>w ciągu 7 dni od zgłoszenia przez Wykonawcę</w:t>
      </w:r>
    </w:p>
    <w:p w14:paraId="2F9C7312"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komisję odbiorową wad w/w procedura odbiorowa zostaje powtórzona.</w:t>
      </w:r>
    </w:p>
    <w:p w14:paraId="69C01607" w14:textId="77777777" w:rsidR="002839C0" w:rsidRPr="00DE3A16" w:rsidRDefault="002839C0" w:rsidP="008406F3">
      <w:pPr>
        <w:numPr>
          <w:ilvl w:val="0"/>
          <w:numId w:val="52"/>
        </w:numPr>
        <w:tabs>
          <w:tab w:val="left" w:pos="692"/>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zakończenia odbioru końcowego ustala się datę podpisania protokołu końcowego.</w:t>
      </w:r>
    </w:p>
    <w:p w14:paraId="42F662C8" w14:textId="77777777"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w trakcie odbioru:</w:t>
      </w:r>
    </w:p>
    <w:p w14:paraId="01385E30"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protokoły odbiorów technicznych, prób i sprawdzeń,</w:t>
      </w:r>
    </w:p>
    <w:p w14:paraId="6A820E82"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atesty, certyfikaty, deklaracje zgodności na wybudowane materiały i urządzenia,</w:t>
      </w:r>
    </w:p>
    <w:p w14:paraId="1A737E7A"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dokumentację techniczną ze wszystkimi zmianami dokonanymi w trakcie robót, potwierdzonymi przez kierownika budowy,</w:t>
      </w:r>
    </w:p>
    <w:p w14:paraId="5BC7C6D1"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instrukcje eksploatacji zainstalowanych urządzeń,</w:t>
      </w:r>
    </w:p>
    <w:p w14:paraId="1A23181E"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inne niezbędne dokumenty odbiorowe.</w:t>
      </w:r>
    </w:p>
    <w:p w14:paraId="4F6108B8" w14:textId="77777777" w:rsidR="002839C0" w:rsidRPr="00DE3A16" w:rsidRDefault="002839C0" w:rsidP="008406F3">
      <w:pPr>
        <w:numPr>
          <w:ilvl w:val="0"/>
          <w:numId w:val="54"/>
        </w:numPr>
        <w:tabs>
          <w:tab w:val="left" w:pos="6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Dokumenty wskazane w pkt. 9. należy dostarczyć Zamawiającemu w 2 egz. i 1 egz. w wersji elektronicznej.</w:t>
      </w:r>
    </w:p>
    <w:p w14:paraId="5898622B" w14:textId="77777777" w:rsidR="002839C0" w:rsidRPr="00DE3A16" w:rsidRDefault="002839C0" w:rsidP="008406F3">
      <w:pPr>
        <w:numPr>
          <w:ilvl w:val="0"/>
          <w:numId w:val="54"/>
        </w:numPr>
        <w:tabs>
          <w:tab w:val="left" w:pos="6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DE3A16">
        <w:rPr>
          <w:rFonts w:eastAsia="Andale Sans UI"/>
          <w:sz w:val="22"/>
          <w:szCs w:val="22"/>
          <w:lang w:bidi="en-US"/>
        </w:rPr>
        <w:br/>
        <w:t xml:space="preserve">w dokumentacji należy załączyć rysunki zamienne).   </w:t>
      </w:r>
    </w:p>
    <w:p w14:paraId="7F07B198" w14:textId="7B6D3B45"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13</w:t>
      </w:r>
    </w:p>
    <w:p w14:paraId="6534FF84"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ostateczny</w:t>
      </w:r>
    </w:p>
    <w:p w14:paraId="3D3B48FD" w14:textId="78E81E61"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DE3A16">
        <w:rPr>
          <w:rFonts w:eastAsia="Andale Sans UI"/>
          <w:sz w:val="22"/>
          <w:szCs w:val="22"/>
          <w:lang w:bidi="en-US"/>
        </w:rPr>
        <w:br/>
      </w:r>
      <w:r w:rsidRPr="00DE3A16">
        <w:rPr>
          <w:rFonts w:eastAsia="Andale Sans UI"/>
          <w:sz w:val="22"/>
          <w:szCs w:val="22"/>
          <w:lang w:bidi="en-US"/>
        </w:rPr>
        <w:t>o której mowa w § 9 ust.</w:t>
      </w:r>
      <w:r w:rsidR="00CB7B1E" w:rsidRPr="00DE3A16">
        <w:rPr>
          <w:rFonts w:eastAsia="Andale Sans UI"/>
          <w:sz w:val="22"/>
          <w:szCs w:val="22"/>
          <w:lang w:bidi="en-US"/>
        </w:rPr>
        <w:t xml:space="preserve"> </w:t>
      </w:r>
      <w:r w:rsidR="00416A3E" w:rsidRPr="00DE3A16">
        <w:rPr>
          <w:rFonts w:eastAsia="Andale Sans UI"/>
          <w:sz w:val="22"/>
          <w:szCs w:val="22"/>
          <w:lang w:bidi="en-US"/>
        </w:rPr>
        <w:t>4</w:t>
      </w:r>
      <w:r w:rsidRPr="00DE3A16">
        <w:rPr>
          <w:rFonts w:eastAsia="Andale Sans UI"/>
          <w:sz w:val="22"/>
          <w:szCs w:val="22"/>
          <w:lang w:bidi="en-US"/>
        </w:rPr>
        <w:t xml:space="preserve"> umowy.</w:t>
      </w:r>
    </w:p>
    <w:p w14:paraId="266BEA2D" w14:textId="77777777"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Prawo do przeprowadzenia i dokonania odbioru ostatecznego ma ustalona przez Zamawiającego komisja odbiorowa.</w:t>
      </w:r>
    </w:p>
    <w:p w14:paraId="15039924" w14:textId="77777777" w:rsidR="002839C0" w:rsidRPr="00DE3A16" w:rsidRDefault="002839C0" w:rsidP="008406F3">
      <w:pPr>
        <w:numPr>
          <w:ilvl w:val="0"/>
          <w:numId w:val="55"/>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przypadku gdy Wykonawca nie wystąpi z pisemnym zgłoszeniem, o którym mowa w ust.1 lub uchyla się od uczestniczenia w odbiorze ostatecznym, bądź nie podpisuje protokołu, Zamawiający </w:t>
      </w:r>
      <w:r w:rsidRPr="00DE3A16">
        <w:rPr>
          <w:rFonts w:eastAsia="Andale Sans UI"/>
          <w:sz w:val="22"/>
          <w:szCs w:val="22"/>
          <w:lang w:bidi="en-US"/>
        </w:rPr>
        <w:lastRenderedPageBreak/>
        <w:t>przyjmuje go jednostronnie, a kopie wysyła Wykonawcy i pozostałym członkom Komisji, wówczas protokół staje się skuteczny.</w:t>
      </w:r>
    </w:p>
    <w:p w14:paraId="4616B6EB" w14:textId="20F60A6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14</w:t>
      </w:r>
    </w:p>
    <w:p w14:paraId="70744217"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Gwarancja i rękojmia</w:t>
      </w:r>
    </w:p>
    <w:p w14:paraId="345ABE67" w14:textId="1063BA8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Wykonawca udziela  ………. (minimum 36 miesięcznego okresu gwarancji lub zgodnie </w:t>
      </w:r>
      <w:r w:rsidR="00DE3A16">
        <w:rPr>
          <w:sz w:val="22"/>
          <w:szCs w:val="22"/>
        </w:rPr>
        <w:br/>
      </w:r>
      <w:r w:rsidRPr="00DE3A16">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W okresie tym wykonawca  zobowiązuje  się  usunąć  wynikłe  wady nieodpłatnie w terminie  14 dni od daty zgłoszenia ich przez Zamawiającego.</w:t>
      </w:r>
    </w:p>
    <w:p w14:paraId="7EECD45B" w14:textId="0B581D66"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Odpowiedzialność Wykonawcy  z tytułu rękojmi rozszerza się na okres gwarancji.</w:t>
      </w:r>
    </w:p>
    <w:p w14:paraId="5E9BB2A6" w14:textId="39DB780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 usunięcia wad zostanie sporządzony protokół odbioru podpisany przez inspektora nadzoru.</w:t>
      </w:r>
    </w:p>
    <w:p w14:paraId="1621736F" w14:textId="1D7EB863"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Zamawiający zgłosi zauważone wady Wykonawcy  w formie pisemnej.</w:t>
      </w:r>
    </w:p>
    <w:p w14:paraId="1C5616BC" w14:textId="464454B2"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Jeżeli z powodu wad, które ujawnią się w okresie gwarancji i rękojmi , osoby trzecie wystąpią </w:t>
      </w:r>
      <w:r w:rsidRPr="00DE3A16">
        <w:rPr>
          <w:sz w:val="22"/>
          <w:szCs w:val="22"/>
        </w:rPr>
        <w:br/>
        <w:t>z roszczeniami o naprawienie szkody, której przyczyną powstania była wada, Wykonawca poniesie wszelkie koszty związane z naprawą szkody.</w:t>
      </w:r>
    </w:p>
    <w:p w14:paraId="2DB2E09F" w14:textId="016DA78D"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 </w:t>
      </w:r>
      <w:r w:rsidR="00CA6F08">
        <w:rPr>
          <w:sz w:val="22"/>
          <w:szCs w:val="22"/>
        </w:rPr>
        <w:br/>
      </w:r>
      <w:r w:rsidRPr="00DE3A16">
        <w:rPr>
          <w:sz w:val="22"/>
          <w:szCs w:val="22"/>
        </w:rPr>
        <w:t>§ 8 ust.1 umowy</w:t>
      </w:r>
    </w:p>
    <w:p w14:paraId="426001B0" w14:textId="31917993" w:rsidR="003B6D62" w:rsidRPr="00DE3A16" w:rsidRDefault="003B6D62" w:rsidP="008406F3">
      <w:pPr>
        <w:numPr>
          <w:ilvl w:val="0"/>
          <w:numId w:val="56"/>
        </w:numPr>
        <w:tabs>
          <w:tab w:val="left" w:pos="-7494"/>
        </w:tabs>
        <w:suppressAutoHyphens/>
        <w:autoSpaceDN w:val="0"/>
        <w:spacing w:after="240" w:line="276" w:lineRule="auto"/>
        <w:ind w:left="567" w:hanging="567"/>
        <w:jc w:val="both"/>
        <w:textAlignment w:val="baseline"/>
        <w:rPr>
          <w:rFonts w:eastAsia="Andale Sans UI"/>
          <w:sz w:val="22"/>
          <w:szCs w:val="22"/>
          <w:lang w:bidi="en-US"/>
        </w:rPr>
      </w:pPr>
      <w:r w:rsidRPr="00DE3A16">
        <w:rPr>
          <w:sz w:val="22"/>
          <w:szCs w:val="22"/>
        </w:rPr>
        <w:t>Wykonawca usuwa wady i usterki zgłoszone w  okresie gwarancji i rękojmi w  ramach wynagrodzenia, o którym  mowa w §</w:t>
      </w:r>
      <w:r w:rsidR="00416A3E" w:rsidRPr="00DE3A16">
        <w:rPr>
          <w:sz w:val="22"/>
          <w:szCs w:val="22"/>
        </w:rPr>
        <w:t xml:space="preserve">8 </w:t>
      </w:r>
      <w:r w:rsidRPr="00DE3A16">
        <w:rPr>
          <w:sz w:val="22"/>
          <w:szCs w:val="22"/>
        </w:rPr>
        <w:t>umowy.</w:t>
      </w:r>
    </w:p>
    <w:p w14:paraId="2F6FD7A5" w14:textId="512F4424"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15</w:t>
      </w:r>
    </w:p>
    <w:p w14:paraId="70B0A569" w14:textId="768A041F"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Kary umowne</w:t>
      </w:r>
    </w:p>
    <w:p w14:paraId="5AC13F8E" w14:textId="1DBAFDCA" w:rsidR="00D44470" w:rsidRPr="00DE3A16" w:rsidRDefault="00D44470" w:rsidP="008406F3">
      <w:pPr>
        <w:pStyle w:val="Akapitzlist"/>
        <w:numPr>
          <w:ilvl w:val="3"/>
          <w:numId w:val="84"/>
        </w:numPr>
        <w:suppressAutoHyphens/>
        <w:spacing w:after="120" w:line="276" w:lineRule="auto"/>
        <w:ind w:left="567" w:hanging="567"/>
        <w:jc w:val="both"/>
        <w:textAlignment w:val="baseline"/>
        <w:rPr>
          <w:sz w:val="22"/>
          <w:szCs w:val="22"/>
        </w:rPr>
      </w:pPr>
      <w:r w:rsidRPr="00DE3A16">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DE3A16" w:rsidRDefault="00D44470" w:rsidP="008406F3">
      <w:pPr>
        <w:pStyle w:val="Akapitzlist"/>
        <w:numPr>
          <w:ilvl w:val="3"/>
          <w:numId w:val="84"/>
        </w:numPr>
        <w:suppressAutoHyphens/>
        <w:spacing w:after="120" w:line="276" w:lineRule="auto"/>
        <w:ind w:left="567" w:hanging="567"/>
        <w:jc w:val="both"/>
        <w:textAlignment w:val="baseline"/>
        <w:rPr>
          <w:sz w:val="22"/>
          <w:szCs w:val="22"/>
        </w:rPr>
      </w:pPr>
      <w:r w:rsidRPr="00DE3A16">
        <w:rPr>
          <w:rFonts w:eastAsia="Andale Sans UI"/>
          <w:sz w:val="22"/>
          <w:szCs w:val="22"/>
          <w:lang w:bidi="en-US"/>
        </w:rPr>
        <w:t>Wykonawca zapłaci Zamawiającemu kary umowne:</w:t>
      </w:r>
    </w:p>
    <w:p w14:paraId="0CCBF9F2" w14:textId="31A5B591" w:rsidR="00D44470" w:rsidRPr="00DE3A16" w:rsidRDefault="00D44470"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DE3A16">
        <w:rPr>
          <w:rFonts w:eastAsia="Andale Sans UI"/>
          <w:sz w:val="22"/>
          <w:szCs w:val="22"/>
          <w:lang w:bidi="en-US"/>
        </w:rPr>
        <w:br/>
        <w:t>w § 8 ust.1 umowy, za każdy dzień zwłoki,</w:t>
      </w:r>
    </w:p>
    <w:p w14:paraId="286FB40E" w14:textId="0CC3C332" w:rsidR="003B6D62" w:rsidRPr="00DE3A16"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z tytułu odstąpienia od umowy przez którąkolwiek ze stron, z przyczyn leżących po stronie Wykonawcy – w wysokości 20% wartości wynagrodzenia brutto określonego w § 8</w:t>
      </w:r>
      <w:r w:rsidR="00416A3E" w:rsidRPr="00DE3A16">
        <w:rPr>
          <w:sz w:val="22"/>
          <w:szCs w:val="22"/>
        </w:rPr>
        <w:t xml:space="preserve"> ust. 1</w:t>
      </w:r>
      <w:r w:rsidRPr="00DE3A16">
        <w:rPr>
          <w:sz w:val="22"/>
          <w:szCs w:val="22"/>
        </w:rPr>
        <w:t xml:space="preserve"> umowy;</w:t>
      </w:r>
    </w:p>
    <w:p w14:paraId="605B5341" w14:textId="1BB92F1C" w:rsidR="003B6D62" w:rsidRPr="00DE3A16"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 xml:space="preserve">z tytułu zwłoki w wykonaniu określonego w § 1 przedmiotu umowy w stosunku do terminu określonego w § </w:t>
      </w:r>
      <w:r w:rsidR="00416A3E" w:rsidRPr="00DE3A16">
        <w:rPr>
          <w:sz w:val="22"/>
          <w:szCs w:val="22"/>
        </w:rPr>
        <w:t>2</w:t>
      </w:r>
      <w:r w:rsidRPr="00DE3A16">
        <w:rPr>
          <w:sz w:val="22"/>
          <w:szCs w:val="22"/>
        </w:rPr>
        <w:t>, w wysokości 0,5 % całkowitego wynagrodzenia brutto, o którym  mowa w § 8</w:t>
      </w:r>
      <w:r w:rsidR="00416A3E" w:rsidRPr="00DE3A16">
        <w:rPr>
          <w:sz w:val="22"/>
          <w:szCs w:val="22"/>
        </w:rPr>
        <w:t xml:space="preserve"> ust. 1</w:t>
      </w:r>
      <w:r w:rsidRPr="00DE3A16">
        <w:rPr>
          <w:sz w:val="22"/>
          <w:szCs w:val="22"/>
        </w:rPr>
        <w:t>, za każdy dzień zwłoki ;</w:t>
      </w:r>
    </w:p>
    <w:p w14:paraId="2A95D11C" w14:textId="60CF3E6A" w:rsidR="003B6D62" w:rsidRPr="00DE3A16"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lastRenderedPageBreak/>
        <w:t xml:space="preserve">z tytułu zwłoki w usunięciu wad stwierdzonych przy odbiorze lub w okresie rękojmi za wady, </w:t>
      </w:r>
      <w:r w:rsidRPr="00DE3A16">
        <w:rPr>
          <w:sz w:val="22"/>
          <w:szCs w:val="22"/>
        </w:rPr>
        <w:br/>
        <w:t>w wysokości 0,5</w:t>
      </w:r>
      <w:r w:rsidR="00416A3E" w:rsidRPr="00DE3A16">
        <w:rPr>
          <w:sz w:val="22"/>
          <w:szCs w:val="22"/>
        </w:rPr>
        <w:t xml:space="preserve"> </w:t>
      </w:r>
      <w:r w:rsidRPr="00DE3A16">
        <w:rPr>
          <w:sz w:val="22"/>
          <w:szCs w:val="22"/>
        </w:rPr>
        <w:t xml:space="preserve">% całkowitego wynagrodzenia brutto, o którym  mowa w § </w:t>
      </w:r>
      <w:r w:rsidR="00416A3E" w:rsidRPr="00DE3A16">
        <w:rPr>
          <w:sz w:val="22"/>
          <w:szCs w:val="22"/>
        </w:rPr>
        <w:t xml:space="preserve">8 ust. 1  </w:t>
      </w:r>
      <w:r w:rsidRPr="00DE3A16">
        <w:rPr>
          <w:sz w:val="22"/>
          <w:szCs w:val="22"/>
        </w:rPr>
        <w:t>, za każdy dzień zwłoki liczonej od dnia wyznaczonego na usunięcie wad;</w:t>
      </w:r>
    </w:p>
    <w:p w14:paraId="5B42AAC7" w14:textId="0ADB83BE" w:rsidR="00AA267C" w:rsidRPr="00DE3A16"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za brak Kierownika budowy / kierownika robót  na budowie w wysokości 500,00 zł za każdy dzień jego nieobecności,</w:t>
      </w:r>
    </w:p>
    <w:p w14:paraId="0E8D268B" w14:textId="7D39AB32" w:rsidR="00AA267C" w:rsidRPr="00DE3A16"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każdy stwierdzony przypadek prowadzenia robót niezgodnie z niniejszą umową, dokumentacją, STWiORB, przepisami bhp, - w wysokości 1.000,00 zł.</w:t>
      </w:r>
    </w:p>
    <w:p w14:paraId="57332987" w14:textId="1BE657A9" w:rsidR="00AA267C" w:rsidRPr="00DE3A16"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z tytułu:</w:t>
      </w:r>
    </w:p>
    <w:p w14:paraId="720BB8B9" w14:textId="3DDDAC98"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nieprzedłożenia do zaakceptowania projektu umowy z podwykonawcą , której przedmiotem są roboty budowlane, lub projektu jej zmiany;</w:t>
      </w:r>
    </w:p>
    <w:p w14:paraId="46BA965B" w14:textId="20F56441"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 xml:space="preserve">nieprzedłożenia poświadczonej za zgodność z oryginałem kopii umowy </w:t>
      </w:r>
      <w:r w:rsidR="00DE3A16">
        <w:rPr>
          <w:sz w:val="22"/>
          <w:szCs w:val="22"/>
          <w:lang w:eastAsia="zh-CN"/>
        </w:rPr>
        <w:br/>
      </w:r>
      <w:r w:rsidRPr="00DE3A16">
        <w:rPr>
          <w:sz w:val="22"/>
          <w:szCs w:val="22"/>
          <w:lang w:eastAsia="zh-CN"/>
        </w:rPr>
        <w:t>o podwykonawstwo lub jej zmiany;</w:t>
      </w:r>
    </w:p>
    <w:p w14:paraId="7F26F25A" w14:textId="6EE60E49"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braku zapłaty lub nieterminowej zapłaty wynagrodzenia należnego podwykonawcom lub dalszym podwykonawcom;</w:t>
      </w:r>
    </w:p>
    <w:p w14:paraId="142C69F9" w14:textId="44A89CDF"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braku zmiany umowy o podwykonawstwo w zakresie terminu zapłaty;</w:t>
      </w:r>
    </w:p>
    <w:p w14:paraId="618A1AFA" w14:textId="42B7F24F"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rPr>
        <w:t>z tytułu naruszenia §</w:t>
      </w:r>
      <w:r w:rsidR="002A31D4" w:rsidRPr="00DE3A16">
        <w:rPr>
          <w:sz w:val="22"/>
          <w:szCs w:val="22"/>
        </w:rPr>
        <w:t>3</w:t>
      </w:r>
      <w:r w:rsidRPr="00DE3A16">
        <w:rPr>
          <w:sz w:val="22"/>
          <w:szCs w:val="22"/>
        </w:rPr>
        <w:t xml:space="preserve"> ust.</w:t>
      </w:r>
      <w:r w:rsidR="002A31D4" w:rsidRPr="00DE3A16">
        <w:rPr>
          <w:sz w:val="22"/>
          <w:szCs w:val="22"/>
        </w:rPr>
        <w:t xml:space="preserve"> </w:t>
      </w:r>
      <w:r w:rsidR="008E07AB">
        <w:rPr>
          <w:sz w:val="22"/>
          <w:szCs w:val="22"/>
        </w:rPr>
        <w:t>9 i 10</w:t>
      </w:r>
      <w:r w:rsidRPr="00DE3A16">
        <w:rPr>
          <w:sz w:val="22"/>
          <w:szCs w:val="22"/>
        </w:rPr>
        <w:t xml:space="preserve"> w wysokości 0,1% wartości wynagrodzenia brutto określonego w § 8 </w:t>
      </w:r>
      <w:r w:rsidR="002A31D4" w:rsidRPr="00DE3A16">
        <w:rPr>
          <w:sz w:val="22"/>
          <w:szCs w:val="22"/>
        </w:rPr>
        <w:t xml:space="preserve">ust. 1 </w:t>
      </w:r>
      <w:r w:rsidRPr="00DE3A16">
        <w:rPr>
          <w:sz w:val="22"/>
          <w:szCs w:val="22"/>
        </w:rPr>
        <w:t>umowy.</w:t>
      </w:r>
    </w:p>
    <w:p w14:paraId="0BB4B6A0" w14:textId="77777777" w:rsidR="002807CB" w:rsidRPr="00DE3A16" w:rsidRDefault="002807CB" w:rsidP="00DE3A16">
      <w:pPr>
        <w:pStyle w:val="Akapitzlist"/>
        <w:suppressAutoHyphens/>
        <w:spacing w:after="120" w:line="276" w:lineRule="auto"/>
        <w:ind w:left="1080"/>
        <w:jc w:val="both"/>
        <w:rPr>
          <w:sz w:val="22"/>
          <w:szCs w:val="22"/>
          <w:lang w:eastAsia="zh-CN"/>
        </w:rPr>
      </w:pPr>
      <w:r w:rsidRPr="00DE3A16">
        <w:rPr>
          <w:sz w:val="22"/>
          <w:szCs w:val="22"/>
          <w:lang w:eastAsia="zh-CN"/>
        </w:rPr>
        <w:t>- w wysokości 1.000,00 zł za każdy przypadek opisanego naruszenia;</w:t>
      </w:r>
    </w:p>
    <w:p w14:paraId="0A39C669" w14:textId="5D6D5465" w:rsidR="003B6D62" w:rsidRPr="00DE3A16" w:rsidRDefault="003B6D62" w:rsidP="008406F3">
      <w:pPr>
        <w:numPr>
          <w:ilvl w:val="0"/>
          <w:numId w:val="83"/>
        </w:numPr>
        <w:suppressAutoHyphens/>
        <w:spacing w:after="120" w:line="276" w:lineRule="auto"/>
        <w:ind w:left="567" w:hanging="567"/>
        <w:jc w:val="both"/>
        <w:rPr>
          <w:sz w:val="22"/>
          <w:szCs w:val="22"/>
          <w:lang w:eastAsia="zh-CN"/>
        </w:rPr>
      </w:pPr>
      <w:r w:rsidRPr="00DE3A16">
        <w:rPr>
          <w:sz w:val="22"/>
          <w:szCs w:val="22"/>
          <w:lang w:eastAsia="zh-CN"/>
        </w:rPr>
        <w:t xml:space="preserve">Łączna maksymalna wysokość kar umownych nie może przekroczyć </w:t>
      </w:r>
      <w:r w:rsidR="009974BC">
        <w:rPr>
          <w:sz w:val="22"/>
          <w:szCs w:val="22"/>
          <w:lang w:eastAsia="zh-CN"/>
        </w:rPr>
        <w:t>2</w:t>
      </w:r>
      <w:r w:rsidRPr="00DE3A16">
        <w:rPr>
          <w:sz w:val="22"/>
          <w:szCs w:val="22"/>
          <w:lang w:eastAsia="zh-CN"/>
        </w:rPr>
        <w:t xml:space="preserve">0 % wartości wynagrodzenia brutto określonego w § 8  </w:t>
      </w:r>
      <w:r w:rsidR="002A31D4" w:rsidRPr="00DE3A16">
        <w:rPr>
          <w:sz w:val="22"/>
          <w:szCs w:val="22"/>
          <w:lang w:eastAsia="zh-CN"/>
        </w:rPr>
        <w:t xml:space="preserve">ust. 1 </w:t>
      </w:r>
      <w:r w:rsidRPr="00DE3A16">
        <w:rPr>
          <w:sz w:val="22"/>
          <w:szCs w:val="22"/>
          <w:lang w:eastAsia="zh-CN"/>
        </w:rPr>
        <w:t>umowy.</w:t>
      </w:r>
    </w:p>
    <w:p w14:paraId="657D5899" w14:textId="66C17F06" w:rsidR="003B6D62" w:rsidRDefault="003B6D62" w:rsidP="008406F3">
      <w:pPr>
        <w:numPr>
          <w:ilvl w:val="0"/>
          <w:numId w:val="83"/>
        </w:numPr>
        <w:suppressAutoHyphens/>
        <w:spacing w:after="120" w:line="276" w:lineRule="auto"/>
        <w:ind w:left="567" w:hanging="567"/>
        <w:jc w:val="both"/>
        <w:rPr>
          <w:sz w:val="22"/>
          <w:szCs w:val="22"/>
          <w:lang w:eastAsia="zh-CN"/>
        </w:rPr>
      </w:pPr>
      <w:r w:rsidRPr="00DE3A16">
        <w:rPr>
          <w:sz w:val="22"/>
          <w:szCs w:val="22"/>
          <w:lang w:eastAsia="zh-CN"/>
        </w:rPr>
        <w:t>Kary umowne , o których mowa powyżej ustalone za każdy rozpoczęty dzień zwłoki, stają się wymagalne za :</w:t>
      </w:r>
    </w:p>
    <w:p w14:paraId="14BCD71A" w14:textId="6C6D4A9E" w:rsidR="003B6D62" w:rsidRPr="00DE3A16" w:rsidRDefault="003B6D62" w:rsidP="008406F3">
      <w:pPr>
        <w:pStyle w:val="Akapitzlist"/>
        <w:numPr>
          <w:ilvl w:val="1"/>
          <w:numId w:val="85"/>
        </w:numPr>
        <w:suppressAutoHyphens/>
        <w:spacing w:after="120" w:line="276" w:lineRule="auto"/>
        <w:ind w:left="1134" w:hanging="567"/>
        <w:jc w:val="both"/>
        <w:rPr>
          <w:sz w:val="22"/>
          <w:szCs w:val="22"/>
          <w:lang w:eastAsia="zh-CN"/>
        </w:rPr>
      </w:pPr>
      <w:r w:rsidRPr="00DE3A16">
        <w:rPr>
          <w:sz w:val="22"/>
          <w:szCs w:val="22"/>
          <w:lang w:eastAsia="zh-CN"/>
        </w:rPr>
        <w:t>każdy rozpoczęty dzień zwłoki - w tym dniu,</w:t>
      </w:r>
    </w:p>
    <w:p w14:paraId="2B94BB0A" w14:textId="3564C42A" w:rsidR="003B6D62" w:rsidRPr="00DE3A16" w:rsidRDefault="003B6D62" w:rsidP="008406F3">
      <w:pPr>
        <w:pStyle w:val="Akapitzlist"/>
        <w:numPr>
          <w:ilvl w:val="1"/>
          <w:numId w:val="85"/>
        </w:numPr>
        <w:suppressAutoHyphens/>
        <w:spacing w:after="120" w:line="276" w:lineRule="auto"/>
        <w:ind w:left="1134" w:hanging="567"/>
        <w:jc w:val="both"/>
        <w:rPr>
          <w:sz w:val="22"/>
          <w:szCs w:val="22"/>
          <w:lang w:eastAsia="zh-CN"/>
        </w:rPr>
      </w:pPr>
      <w:r w:rsidRPr="00DE3A16">
        <w:rPr>
          <w:sz w:val="22"/>
          <w:szCs w:val="22"/>
          <w:lang w:eastAsia="zh-CN"/>
        </w:rPr>
        <w:t>każdy następny rozpoczęty dzień zwłoki- odpowiednio w każdym z tych dni</w:t>
      </w:r>
    </w:p>
    <w:p w14:paraId="03D84A20" w14:textId="77777777" w:rsidR="003B6D62" w:rsidRPr="00DE3A16" w:rsidRDefault="003B6D62" w:rsidP="008406F3">
      <w:pPr>
        <w:numPr>
          <w:ilvl w:val="0"/>
          <w:numId w:val="83"/>
        </w:numPr>
        <w:suppressAutoHyphens/>
        <w:spacing w:after="240" w:line="276" w:lineRule="auto"/>
        <w:ind w:left="567" w:hanging="567"/>
        <w:jc w:val="both"/>
        <w:rPr>
          <w:sz w:val="22"/>
          <w:szCs w:val="22"/>
          <w:lang w:eastAsia="zh-CN"/>
        </w:rPr>
      </w:pPr>
      <w:r w:rsidRPr="00DE3A16">
        <w:rPr>
          <w:sz w:val="22"/>
          <w:szCs w:val="22"/>
          <w:lang w:eastAsia="zh-CN"/>
        </w:rPr>
        <w:t>Zamawiający zastrzega sobie prawo dochodzenia odszkodowania uzupełniającego</w:t>
      </w:r>
    </w:p>
    <w:p w14:paraId="31CDB65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16</w:t>
      </w:r>
    </w:p>
    <w:p w14:paraId="3BD94B8D" w14:textId="0780F2B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Ubezpieczenie od odpowiedzialności cywilnej</w:t>
      </w:r>
    </w:p>
    <w:p w14:paraId="085CB3FD" w14:textId="4CD094D7"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 xml:space="preserve">Wykonawca w okresie realizacji przedmiotu umowy musi posiadać aktualne ubezpieczenie od odpowiedzialności cywilnej w zakresie prowadzonej działalności na sumę gwarancyjną nie mniejszą niż </w:t>
      </w:r>
      <w:r w:rsidR="00545398">
        <w:rPr>
          <w:sz w:val="22"/>
          <w:szCs w:val="22"/>
        </w:rPr>
        <w:t>5</w:t>
      </w:r>
      <w:r w:rsidR="0089394F" w:rsidRPr="00DE3A16">
        <w:rPr>
          <w:sz w:val="22"/>
          <w:szCs w:val="22"/>
        </w:rPr>
        <w:t xml:space="preserve">00.000,00 </w:t>
      </w:r>
      <w:r w:rsidRPr="00DE3A16">
        <w:rPr>
          <w:sz w:val="22"/>
          <w:szCs w:val="22"/>
        </w:rPr>
        <w:t xml:space="preserve">zł (słownie złotych: </w:t>
      </w:r>
      <w:r w:rsidR="00545398">
        <w:rPr>
          <w:sz w:val="22"/>
          <w:szCs w:val="22"/>
        </w:rPr>
        <w:t>pięćset tysięcy złotych</w:t>
      </w:r>
      <w:r w:rsidRPr="00DE3A16">
        <w:rPr>
          <w:sz w:val="22"/>
          <w:szCs w:val="22"/>
        </w:rPr>
        <w:t xml:space="preserve">). Nie później niż </w:t>
      </w:r>
      <w:r w:rsidR="0089394F" w:rsidRPr="00DE3A16">
        <w:rPr>
          <w:sz w:val="22"/>
          <w:szCs w:val="22"/>
        </w:rPr>
        <w:br/>
      </w:r>
      <w:r w:rsidRPr="00DE3A16">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DE3A16">
        <w:rPr>
          <w:sz w:val="22"/>
          <w:szCs w:val="22"/>
        </w:rPr>
        <w:t>12</w:t>
      </w:r>
      <w:r w:rsidRPr="00DE3A16">
        <w:rPr>
          <w:sz w:val="22"/>
          <w:szCs w:val="22"/>
        </w:rPr>
        <w:t xml:space="preserve"> ust. </w:t>
      </w:r>
      <w:r w:rsidR="006A3374" w:rsidRPr="00DE3A16">
        <w:rPr>
          <w:sz w:val="22"/>
          <w:szCs w:val="22"/>
        </w:rPr>
        <w:t>8</w:t>
      </w:r>
      <w:r w:rsidRPr="00DE3A16">
        <w:rPr>
          <w:sz w:val="22"/>
          <w:szCs w:val="22"/>
        </w:rPr>
        <w:t xml:space="preserve"> umowy.</w:t>
      </w:r>
    </w:p>
    <w:p w14:paraId="0D603FC7" w14:textId="5E796B74"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lastRenderedPageBreak/>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DE3A16">
        <w:rPr>
          <w:sz w:val="22"/>
          <w:szCs w:val="22"/>
        </w:rPr>
        <w:t>15</w:t>
      </w:r>
      <w:r w:rsidRPr="00DE3A16">
        <w:rPr>
          <w:sz w:val="22"/>
          <w:szCs w:val="22"/>
        </w:rPr>
        <w:t xml:space="preserve"> ust.</w:t>
      </w:r>
      <w:r w:rsidR="0096599D">
        <w:rPr>
          <w:sz w:val="22"/>
          <w:szCs w:val="22"/>
        </w:rPr>
        <w:t>2.2</w:t>
      </w:r>
      <w:r w:rsidRPr="00DE3A16">
        <w:rPr>
          <w:sz w:val="22"/>
          <w:szCs w:val="22"/>
        </w:rPr>
        <w:t>.</w:t>
      </w:r>
    </w:p>
    <w:p w14:paraId="5BE1C30B" w14:textId="77777777" w:rsidR="003B6D62" w:rsidRPr="00DE3A16" w:rsidRDefault="003B6D62" w:rsidP="008406F3">
      <w:pPr>
        <w:pStyle w:val="Akapitzlist"/>
        <w:numPr>
          <w:ilvl w:val="0"/>
          <w:numId w:val="86"/>
        </w:numPr>
        <w:spacing w:after="240" w:line="276" w:lineRule="auto"/>
        <w:ind w:left="567" w:hanging="567"/>
        <w:jc w:val="both"/>
        <w:rPr>
          <w:rFonts w:eastAsia="Andale Sans UI"/>
          <w:b/>
          <w:sz w:val="22"/>
          <w:szCs w:val="22"/>
          <w:lang w:bidi="en-US"/>
        </w:rPr>
      </w:pPr>
      <w:r w:rsidRPr="00DE3A16">
        <w:rPr>
          <w:sz w:val="22"/>
          <w:szCs w:val="22"/>
        </w:rPr>
        <w:t>Koszt zawarcia i obowiązywania umowy, o której mowa w ust. 1, w szczególności składki ubezpieczeniowej pokrywa w całości Wykonawca.</w:t>
      </w:r>
    </w:p>
    <w:p w14:paraId="3119A8EB" w14:textId="3428BF6E"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17</w:t>
      </w:r>
    </w:p>
    <w:p w14:paraId="407215EA" w14:textId="51987CEB"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Zmiany umowy</w:t>
      </w:r>
    </w:p>
    <w:p w14:paraId="7C474FA6" w14:textId="7CE85634" w:rsidR="006E718D" w:rsidRPr="006E718D" w:rsidRDefault="006E718D" w:rsidP="008406F3">
      <w:pPr>
        <w:numPr>
          <w:ilvl w:val="0"/>
          <w:numId w:val="87"/>
        </w:numPr>
        <w:tabs>
          <w:tab w:val="clear" w:pos="360"/>
          <w:tab w:val="num" w:pos="567"/>
        </w:tabs>
        <w:suppressAutoHyphens/>
        <w:spacing w:after="120" w:line="276" w:lineRule="auto"/>
        <w:ind w:left="567" w:hanging="567"/>
        <w:jc w:val="both"/>
        <w:textAlignment w:val="baseline"/>
        <w:rPr>
          <w:sz w:val="22"/>
          <w:szCs w:val="22"/>
        </w:rPr>
      </w:pPr>
      <w:r w:rsidRPr="006E718D">
        <w:rPr>
          <w:color w:val="000000"/>
          <w:sz w:val="22"/>
          <w:szCs w:val="22"/>
        </w:rPr>
        <w:t xml:space="preserve">Zamawiający, poza możliwością zmiany zawartej umowy na podstawie art. 455 ustawy z dnia 11 września 2019 r. - Prawo zamówień publicznych (Dz. U. 2019 r., poz. 2019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DE3A16" w:rsidRDefault="006E718D" w:rsidP="00D1726B">
      <w:pPr>
        <w:pStyle w:val="Akapitzlist"/>
        <w:numPr>
          <w:ilvl w:val="1"/>
          <w:numId w:val="96"/>
        </w:numPr>
        <w:autoSpaceDE w:val="0"/>
        <w:autoSpaceDN w:val="0"/>
        <w:adjustRightInd w:val="0"/>
        <w:spacing w:after="120" w:line="276" w:lineRule="auto"/>
        <w:ind w:left="851" w:hanging="284"/>
        <w:jc w:val="both"/>
        <w:rPr>
          <w:b/>
          <w:bCs/>
          <w:color w:val="000000"/>
          <w:sz w:val="22"/>
          <w:szCs w:val="22"/>
        </w:rPr>
      </w:pPr>
      <w:r w:rsidRPr="00DE3A16">
        <w:rPr>
          <w:b/>
          <w:bCs/>
          <w:color w:val="000000"/>
          <w:sz w:val="22"/>
          <w:szCs w:val="22"/>
        </w:rPr>
        <w:t xml:space="preserve">Zmiana terminów wykonania umowy w wyniku: </w:t>
      </w:r>
    </w:p>
    <w:p w14:paraId="42AEE5BF" w14:textId="32C9265F"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przyczyn, z powodu których będzie zagrożone dotrzymanie terminu zakończenia robót będące następstwem okoliczności, za które odpowiedzialność ponosi Zamawiający, </w:t>
      </w:r>
      <w:r w:rsidRPr="00DE3A16">
        <w:rPr>
          <w:color w:val="000000"/>
          <w:sz w:val="22"/>
          <w:szCs w:val="22"/>
        </w:rPr>
        <w:br/>
        <w:t xml:space="preserve">w szczególności będące następstwem nieterminowego przekazania terenu budowy; </w:t>
      </w:r>
    </w:p>
    <w:p w14:paraId="330AA395" w14:textId="166397CD"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wystąpienia niekorzystnych warunków atmosferycznych (np. regularne opady deszczu, gradu</w:t>
      </w:r>
      <w:r w:rsidR="00820CAA">
        <w:rPr>
          <w:color w:val="000000"/>
          <w:sz w:val="22"/>
          <w:szCs w:val="22"/>
        </w:rPr>
        <w:t>, śniegu</w:t>
      </w:r>
      <w:r w:rsidRPr="00DE3A16">
        <w:rPr>
          <w:color w:val="000000"/>
          <w:sz w:val="22"/>
          <w:szCs w:val="22"/>
        </w:rPr>
        <w:t xml:space="preserve"> przez co najmniej 3 dni, nawałnice powodujące zalanie miejsca prowadzonych robót, wichury uniemożliwiające stosowanie sprzętu, długotrwałe upały trwające co najmniej </w:t>
      </w:r>
      <w:r w:rsidR="0096599D">
        <w:rPr>
          <w:color w:val="000000"/>
          <w:sz w:val="22"/>
          <w:szCs w:val="22"/>
        </w:rPr>
        <w:t>3</w:t>
      </w:r>
      <w:r w:rsidRPr="00DE3A16">
        <w:rPr>
          <w:color w:val="000000"/>
          <w:sz w:val="22"/>
          <w:szCs w:val="22"/>
        </w:rPr>
        <w:t xml:space="preserve"> dni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t>
      </w:r>
      <w:r w:rsidRPr="00DE3A16">
        <w:rPr>
          <w:color w:val="000000"/>
          <w:sz w:val="22"/>
          <w:szCs w:val="22"/>
        </w:rPr>
        <w:br/>
        <w:t xml:space="preserve">w dzienniku budowy oraz pisemnie inspektorowi nadzoru </w:t>
      </w:r>
      <w:r w:rsidRPr="00DE3A16">
        <w:rPr>
          <w:sz w:val="22"/>
          <w:szCs w:val="22"/>
        </w:rPr>
        <w:t xml:space="preserve">inwestorskiego i Zamawiającemu. Zgłoszenie powinno zostać potwierdzone przez inspektora nadzoru wpisem w dzienniku budowy; </w:t>
      </w:r>
    </w:p>
    <w:p w14:paraId="3A325D8D" w14:textId="1BE73B5D"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DE3A16" w:rsidRDefault="006E718D" w:rsidP="00D1726B">
      <w:pPr>
        <w:numPr>
          <w:ilvl w:val="0"/>
          <w:numId w:val="95"/>
        </w:numPr>
        <w:autoSpaceDE w:val="0"/>
        <w:autoSpaceDN w:val="0"/>
        <w:adjustRightInd w:val="0"/>
        <w:spacing w:after="120" w:line="276" w:lineRule="auto"/>
        <w:ind w:left="1418" w:hanging="284"/>
        <w:jc w:val="both"/>
        <w:rPr>
          <w:sz w:val="22"/>
          <w:szCs w:val="22"/>
        </w:rPr>
      </w:pPr>
      <w:r w:rsidRPr="006E718D">
        <w:rPr>
          <w:sz w:val="22"/>
          <w:szCs w:val="22"/>
        </w:rPr>
        <w:t xml:space="preserve">wystąpienie w trakcie prowadzenia robót klęsk żywiołowych; </w:t>
      </w:r>
    </w:p>
    <w:p w14:paraId="4FDD754D" w14:textId="78EAEAC5" w:rsidR="006E718D" w:rsidRDefault="006E718D" w:rsidP="00D1726B">
      <w:pPr>
        <w:numPr>
          <w:ilvl w:val="0"/>
          <w:numId w:val="95"/>
        </w:numPr>
        <w:autoSpaceDE w:val="0"/>
        <w:autoSpaceDN w:val="0"/>
        <w:adjustRightInd w:val="0"/>
        <w:spacing w:after="120" w:line="276" w:lineRule="auto"/>
        <w:ind w:left="1418" w:hanging="284"/>
        <w:jc w:val="both"/>
        <w:rPr>
          <w:sz w:val="22"/>
          <w:szCs w:val="22"/>
        </w:rPr>
      </w:pPr>
      <w:r w:rsidRPr="006E718D">
        <w:rPr>
          <w:sz w:val="22"/>
          <w:szCs w:val="22"/>
        </w:rPr>
        <w:t xml:space="preserve">natrafienie w trakcie prowadzenia robót na niewypały lub niewybuchy; </w:t>
      </w:r>
    </w:p>
    <w:p w14:paraId="7DE9F00C" w14:textId="72918182" w:rsidR="006E718D" w:rsidRPr="00545398" w:rsidRDefault="006E718D" w:rsidP="00D1726B">
      <w:pPr>
        <w:numPr>
          <w:ilvl w:val="0"/>
          <w:numId w:val="95"/>
        </w:numPr>
        <w:autoSpaceDE w:val="0"/>
        <w:autoSpaceDN w:val="0"/>
        <w:adjustRightInd w:val="0"/>
        <w:spacing w:after="120" w:line="276" w:lineRule="auto"/>
        <w:ind w:left="1418" w:hanging="284"/>
        <w:jc w:val="both"/>
        <w:rPr>
          <w:sz w:val="22"/>
          <w:szCs w:val="22"/>
        </w:rPr>
      </w:pPr>
      <w:r w:rsidRPr="00545398">
        <w:rPr>
          <w:sz w:val="22"/>
          <w:szCs w:val="22"/>
        </w:rPr>
        <w:t xml:space="preserve">konieczność wykonania wykopalisk archeologicznych; </w:t>
      </w:r>
    </w:p>
    <w:p w14:paraId="786E05C5" w14:textId="2390CFB5"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okoliczności leżących po stronie Zamawiającego, które spowodowały niezawinione i niemożliwe do uniknięcia przez Wykonawcę opóźnienie, </w:t>
      </w:r>
      <w:r w:rsidR="00587FA4" w:rsidRPr="00DE3A16">
        <w:rPr>
          <w:sz w:val="22"/>
          <w:szCs w:val="22"/>
        </w:rPr>
        <w:br/>
      </w:r>
      <w:r w:rsidRPr="00DE3A16">
        <w:rPr>
          <w:sz w:val="22"/>
          <w:szCs w:val="22"/>
        </w:rPr>
        <w:t>w szczególności</w:t>
      </w:r>
      <w:r w:rsidR="00D25C25" w:rsidRPr="00DE3A16">
        <w:rPr>
          <w:sz w:val="22"/>
          <w:szCs w:val="22"/>
        </w:rPr>
        <w:t xml:space="preserve">: </w:t>
      </w:r>
      <w:r w:rsidRPr="00DE3A16">
        <w:rPr>
          <w:sz w:val="22"/>
          <w:szCs w:val="22"/>
        </w:rPr>
        <w:t xml:space="preserve">wstrzymanie robót przez Zamawiającego; </w:t>
      </w:r>
    </w:p>
    <w:p w14:paraId="489A152C" w14:textId="6AF61AD7"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lastRenderedPageBreak/>
        <w:t xml:space="preserve">konieczność wprowadzenia zmian w dokumentacji projektowej lub specyfikacji technicznej wykonania i odbioru robót; </w:t>
      </w:r>
    </w:p>
    <w:p w14:paraId="5A2B1E5C" w14:textId="1C42D68A"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DE3A16" w:rsidRDefault="006E718D" w:rsidP="00D1726B">
      <w:pPr>
        <w:pStyle w:val="Akapitzlist"/>
        <w:numPr>
          <w:ilvl w:val="0"/>
          <w:numId w:val="98"/>
        </w:numPr>
        <w:autoSpaceDE w:val="0"/>
        <w:autoSpaceDN w:val="0"/>
        <w:adjustRightInd w:val="0"/>
        <w:spacing w:after="120" w:line="276" w:lineRule="auto"/>
        <w:jc w:val="both"/>
        <w:rPr>
          <w:sz w:val="22"/>
          <w:szCs w:val="22"/>
        </w:rPr>
      </w:pPr>
      <w:r w:rsidRPr="00DE3A16">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DE3A16" w:rsidRDefault="006E718D" w:rsidP="00D1726B">
      <w:pPr>
        <w:pStyle w:val="Akapitzlist"/>
        <w:numPr>
          <w:ilvl w:val="0"/>
          <w:numId w:val="98"/>
        </w:numPr>
        <w:autoSpaceDE w:val="0"/>
        <w:autoSpaceDN w:val="0"/>
        <w:adjustRightInd w:val="0"/>
        <w:spacing w:after="120" w:line="276" w:lineRule="auto"/>
        <w:jc w:val="both"/>
        <w:rPr>
          <w:sz w:val="22"/>
          <w:szCs w:val="22"/>
        </w:rPr>
      </w:pPr>
      <w:r w:rsidRPr="00DE3A16">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DE3A16">
        <w:rPr>
          <w:sz w:val="22"/>
          <w:szCs w:val="22"/>
        </w:rPr>
        <w:br/>
        <w:t xml:space="preserve">z przyczyn leżących po stronie Zamawiającego; </w:t>
      </w:r>
    </w:p>
    <w:p w14:paraId="650355AD" w14:textId="0F1F24C0"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DE3A16" w:rsidRDefault="006E718D" w:rsidP="00D1726B">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6E718D" w:rsidRDefault="006E718D" w:rsidP="00DE3A16">
      <w:pPr>
        <w:autoSpaceDE w:val="0"/>
        <w:autoSpaceDN w:val="0"/>
        <w:adjustRightInd w:val="0"/>
        <w:spacing w:after="120" w:line="276" w:lineRule="auto"/>
        <w:ind w:left="1135"/>
        <w:jc w:val="both"/>
        <w:rPr>
          <w:sz w:val="22"/>
          <w:szCs w:val="22"/>
        </w:rPr>
      </w:pPr>
      <w:r w:rsidRPr="006E718D">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DE3A16" w:rsidRDefault="006E718D" w:rsidP="00D1726B">
      <w:pPr>
        <w:pStyle w:val="Akapitzlist"/>
        <w:numPr>
          <w:ilvl w:val="0"/>
          <w:numId w:val="96"/>
        </w:numPr>
        <w:autoSpaceDE w:val="0"/>
        <w:autoSpaceDN w:val="0"/>
        <w:adjustRightInd w:val="0"/>
        <w:spacing w:after="120" w:line="276" w:lineRule="auto"/>
        <w:ind w:left="851" w:hanging="284"/>
        <w:jc w:val="both"/>
        <w:rPr>
          <w:b/>
          <w:bCs/>
          <w:sz w:val="22"/>
          <w:szCs w:val="22"/>
        </w:rPr>
      </w:pPr>
      <w:r w:rsidRPr="00DE3A16">
        <w:rPr>
          <w:b/>
          <w:bCs/>
          <w:sz w:val="22"/>
          <w:szCs w:val="22"/>
        </w:rPr>
        <w:lastRenderedPageBreak/>
        <w:t xml:space="preserve">Zmiana sposobu spełnienia świadczenia: </w:t>
      </w:r>
    </w:p>
    <w:p w14:paraId="435D249F" w14:textId="47438B35" w:rsidR="006E718D" w:rsidRPr="00DE3A16" w:rsidRDefault="006E718D" w:rsidP="00D1726B">
      <w:pPr>
        <w:pStyle w:val="Akapitzlist"/>
        <w:numPr>
          <w:ilvl w:val="2"/>
          <w:numId w:val="99"/>
        </w:numPr>
        <w:autoSpaceDE w:val="0"/>
        <w:autoSpaceDN w:val="0"/>
        <w:adjustRightInd w:val="0"/>
        <w:spacing w:after="120" w:line="276" w:lineRule="auto"/>
        <w:ind w:left="1135" w:hanging="284"/>
        <w:jc w:val="both"/>
        <w:rPr>
          <w:sz w:val="22"/>
          <w:szCs w:val="22"/>
        </w:rPr>
      </w:pPr>
      <w:r w:rsidRPr="00DE3A16">
        <w:rPr>
          <w:sz w:val="22"/>
          <w:szCs w:val="22"/>
        </w:rPr>
        <w:t xml:space="preserve">zmiany technologiczne spowodowane w szczególności następującymi okolicznościami: </w:t>
      </w:r>
    </w:p>
    <w:p w14:paraId="6752BA7B" w14:textId="5AE47140" w:rsidR="006E718D" w:rsidRPr="00DE3A16" w:rsidRDefault="006E718D" w:rsidP="00D1726B">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DE3A16" w:rsidRDefault="006E718D" w:rsidP="00D1726B">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DE3A16" w:rsidRDefault="006E718D" w:rsidP="00D1726B">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DE3A16" w:rsidRDefault="006E718D" w:rsidP="00D1726B">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DE3A16" w:rsidRDefault="006E718D" w:rsidP="00D1726B">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DE3A16" w:rsidRDefault="006E718D" w:rsidP="00D1726B">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DE3A16" w:rsidRDefault="006E718D" w:rsidP="00D1726B">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odmienne od przyjętych w dokumentacji projektowej lub specyfikacji technicznej wykonania i odbioru robót warunki terenowe, w szczególności istnienie niezinwentaryzowanych lub </w:t>
      </w:r>
      <w:r w:rsidR="00545398" w:rsidRPr="00DE3A16">
        <w:rPr>
          <w:sz w:val="22"/>
          <w:szCs w:val="22"/>
        </w:rPr>
        <w:t>błędnie</w:t>
      </w:r>
      <w:r w:rsidRPr="00DE3A16">
        <w:rPr>
          <w:sz w:val="22"/>
          <w:szCs w:val="22"/>
        </w:rPr>
        <w:t xml:space="preserve"> zinwentaryzowanych obiektów budowlanych; </w:t>
      </w:r>
    </w:p>
    <w:p w14:paraId="06E91816" w14:textId="50E297A4" w:rsidR="006E718D" w:rsidRPr="00DE3A16" w:rsidRDefault="006E718D" w:rsidP="00D1726B">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zmiana decyzji, postanowień lub uzgodnień przez organy administracyjne i podmioty uzgadniające dokumentację projektową; </w:t>
      </w:r>
    </w:p>
    <w:p w14:paraId="374DB54C" w14:textId="2694A683" w:rsidR="006E718D" w:rsidRPr="00DE3A16" w:rsidRDefault="006E718D" w:rsidP="00D1726B">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DE3A16" w:rsidRDefault="006E718D" w:rsidP="00D1726B">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Pr>
          <w:sz w:val="22"/>
          <w:szCs w:val="22"/>
        </w:rPr>
        <w:br/>
      </w:r>
      <w:r w:rsidRPr="00DE3A16">
        <w:rPr>
          <w:sz w:val="22"/>
          <w:szCs w:val="22"/>
        </w:rPr>
        <w:t xml:space="preserve">w celu wyeliminowania lub zmniejszenia zagrożenia. </w:t>
      </w:r>
    </w:p>
    <w:p w14:paraId="5227AB7B" w14:textId="06D220A9" w:rsidR="006E718D" w:rsidRPr="006E718D" w:rsidRDefault="006E718D" w:rsidP="00DE3A16">
      <w:pPr>
        <w:autoSpaceDE w:val="0"/>
        <w:autoSpaceDN w:val="0"/>
        <w:adjustRightInd w:val="0"/>
        <w:spacing w:after="120" w:line="276" w:lineRule="auto"/>
        <w:ind w:left="1416"/>
        <w:jc w:val="both"/>
        <w:rPr>
          <w:sz w:val="22"/>
          <w:szCs w:val="22"/>
        </w:rPr>
      </w:pPr>
      <w:r w:rsidRPr="006E718D">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w:t>
      </w:r>
      <w:r w:rsidRPr="006E718D">
        <w:rPr>
          <w:sz w:val="22"/>
          <w:szCs w:val="22"/>
        </w:rPr>
        <w:lastRenderedPageBreak/>
        <w:t xml:space="preserve">rodzaju materiałów nie może powodować podwyższenia wynagrodzenia określonego </w:t>
      </w:r>
      <w:r w:rsidR="00DE3A16">
        <w:rPr>
          <w:sz w:val="22"/>
          <w:szCs w:val="22"/>
        </w:rPr>
        <w:br/>
      </w:r>
      <w:r w:rsidRPr="006E718D">
        <w:rPr>
          <w:sz w:val="22"/>
          <w:szCs w:val="22"/>
        </w:rPr>
        <w:t xml:space="preserve">w Umowie i nie wymaga ona sporządzenia aneksu do Umowy. </w:t>
      </w:r>
    </w:p>
    <w:p w14:paraId="7CFF4246" w14:textId="463BAE5D" w:rsidR="00AF7806" w:rsidRPr="00DE3A16" w:rsidRDefault="006E718D" w:rsidP="00D1726B">
      <w:pPr>
        <w:numPr>
          <w:ilvl w:val="0"/>
          <w:numId w:val="101"/>
        </w:numPr>
        <w:autoSpaceDE w:val="0"/>
        <w:autoSpaceDN w:val="0"/>
        <w:adjustRightInd w:val="0"/>
        <w:spacing w:after="120" w:line="276" w:lineRule="auto"/>
        <w:ind w:left="1135" w:hanging="284"/>
        <w:jc w:val="both"/>
        <w:rPr>
          <w:sz w:val="22"/>
          <w:szCs w:val="22"/>
        </w:rPr>
      </w:pPr>
      <w:r w:rsidRPr="006E718D">
        <w:rPr>
          <w:sz w:val="22"/>
          <w:szCs w:val="22"/>
        </w:rPr>
        <w:t xml:space="preserve">zmiana osób wskazanych w ofercie </w:t>
      </w:r>
      <w:r w:rsidR="00AF7806" w:rsidRPr="00DE3A16">
        <w:rPr>
          <w:sz w:val="22"/>
          <w:szCs w:val="22"/>
        </w:rPr>
        <w:t>lub umowie np.: kierownik budowy,  kierownik robót</w:t>
      </w:r>
      <w:r w:rsidR="00D25C25" w:rsidRPr="00DE3A16">
        <w:rPr>
          <w:sz w:val="22"/>
          <w:szCs w:val="22"/>
        </w:rPr>
        <w:t>,</w:t>
      </w:r>
      <w:r w:rsidRPr="006E718D">
        <w:rPr>
          <w:sz w:val="22"/>
          <w:szCs w:val="22"/>
        </w:rPr>
        <w:t xml:space="preserve"> przy pomocy których</w:t>
      </w:r>
      <w:r w:rsidR="00360C00" w:rsidRPr="00DE3A16">
        <w:rPr>
          <w:sz w:val="22"/>
          <w:szCs w:val="22"/>
        </w:rPr>
        <w:t xml:space="preserve"> </w:t>
      </w:r>
      <w:r w:rsidRPr="006E718D">
        <w:rPr>
          <w:sz w:val="22"/>
          <w:szCs w:val="22"/>
        </w:rPr>
        <w:t xml:space="preserve">wykonawca realizuje przedmiot umowy, na inne osoby spełniające warunki określone w SWZ, według polityki kadrowej wykonawcy. </w:t>
      </w:r>
      <w:r w:rsidR="00AF7806" w:rsidRPr="00DE3A16">
        <w:rPr>
          <w:rFonts w:eastAsia="Arial"/>
          <w:sz w:val="22"/>
          <w:szCs w:val="22"/>
        </w:rPr>
        <w:t xml:space="preserve">Jakakolwiek przerwa </w:t>
      </w:r>
      <w:r w:rsidR="00DE3A16">
        <w:rPr>
          <w:rFonts w:eastAsia="Arial"/>
          <w:sz w:val="22"/>
          <w:szCs w:val="22"/>
        </w:rPr>
        <w:br/>
      </w:r>
      <w:r w:rsidR="00AF7806" w:rsidRPr="00DE3A16">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718F1B79" w:rsidR="00AF7806" w:rsidRPr="00DE3A16" w:rsidRDefault="00D25C25" w:rsidP="00D1726B">
      <w:pPr>
        <w:numPr>
          <w:ilvl w:val="0"/>
          <w:numId w:val="101"/>
        </w:numPr>
        <w:autoSpaceDE w:val="0"/>
        <w:autoSpaceDN w:val="0"/>
        <w:adjustRightInd w:val="0"/>
        <w:spacing w:after="120" w:line="276" w:lineRule="auto"/>
        <w:ind w:left="1135" w:hanging="284"/>
        <w:jc w:val="both"/>
        <w:rPr>
          <w:sz w:val="22"/>
          <w:szCs w:val="22"/>
        </w:rPr>
      </w:pPr>
      <w:r w:rsidRPr="00DE3A16">
        <w:rPr>
          <w:sz w:val="22"/>
          <w:szCs w:val="22"/>
        </w:rPr>
        <w:t>z</w:t>
      </w:r>
      <w:r w:rsidR="00AF7806" w:rsidRPr="00DE3A16">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46DF2617" w14:textId="0752FCFB" w:rsidR="00D25C25" w:rsidRPr="00DE3A16" w:rsidRDefault="00D25C25" w:rsidP="00D1726B">
      <w:pPr>
        <w:pStyle w:val="Akapitzlist"/>
        <w:numPr>
          <w:ilvl w:val="0"/>
          <w:numId w:val="96"/>
        </w:numPr>
        <w:autoSpaceDE w:val="0"/>
        <w:autoSpaceDN w:val="0"/>
        <w:adjustRightInd w:val="0"/>
        <w:spacing w:after="120" w:line="276" w:lineRule="auto"/>
        <w:ind w:left="851" w:hanging="284"/>
        <w:jc w:val="both"/>
        <w:rPr>
          <w:b/>
          <w:bCs/>
          <w:sz w:val="22"/>
          <w:szCs w:val="22"/>
        </w:rPr>
      </w:pPr>
      <w:r w:rsidRPr="00DE3A16">
        <w:rPr>
          <w:b/>
          <w:bCs/>
          <w:sz w:val="22"/>
          <w:szCs w:val="22"/>
        </w:rPr>
        <w:t>Zmiana wynagrodzenia w przypadku:</w:t>
      </w:r>
    </w:p>
    <w:p w14:paraId="4B43D5E1" w14:textId="72E59668" w:rsidR="00D25C25" w:rsidRPr="00DE3A16" w:rsidRDefault="00D25C25" w:rsidP="00D1726B">
      <w:pPr>
        <w:pStyle w:val="Akapitzlist"/>
        <w:numPr>
          <w:ilvl w:val="0"/>
          <w:numId w:val="105"/>
        </w:numPr>
        <w:autoSpaceDE w:val="0"/>
        <w:autoSpaceDN w:val="0"/>
        <w:adjustRightInd w:val="0"/>
        <w:spacing w:after="120" w:line="276" w:lineRule="auto"/>
        <w:ind w:left="1135" w:hanging="284"/>
        <w:jc w:val="both"/>
        <w:rPr>
          <w:b/>
          <w:bCs/>
          <w:sz w:val="22"/>
          <w:szCs w:val="22"/>
        </w:rPr>
      </w:pPr>
      <w:r w:rsidRPr="00DE3A16">
        <w:rPr>
          <w:sz w:val="22"/>
          <w:szCs w:val="22"/>
        </w:rPr>
        <w:t>zmiany stawki podatku od towarów i usług</w:t>
      </w:r>
      <w:r w:rsidRPr="00DE3A16">
        <w:rPr>
          <w:i/>
          <w:color w:val="002060"/>
          <w:sz w:val="22"/>
          <w:szCs w:val="22"/>
          <w:lang w:eastAsia="en-US"/>
        </w:rPr>
        <w:t xml:space="preserve"> </w:t>
      </w:r>
      <w:r w:rsidRPr="00DE3A16">
        <w:rPr>
          <w:sz w:val="22"/>
          <w:szCs w:val="22"/>
        </w:rPr>
        <w:t>oraz podatku akcyzowego, z tym zastrzeżeniem, że wartość netto wynagrodzenia wykonawcy nie zmieni się, a wartość brutto wynagrodzenia zostanie wyliczona na podstawie nowych przepisów;</w:t>
      </w:r>
    </w:p>
    <w:p w14:paraId="6CC809B7" w14:textId="692B735E" w:rsidR="00D25C25" w:rsidRPr="00DE3A16" w:rsidRDefault="00D25C25" w:rsidP="00D1726B">
      <w:pPr>
        <w:pStyle w:val="Akapitzlist"/>
        <w:numPr>
          <w:ilvl w:val="0"/>
          <w:numId w:val="105"/>
        </w:numPr>
        <w:autoSpaceDE w:val="0"/>
        <w:autoSpaceDN w:val="0"/>
        <w:adjustRightInd w:val="0"/>
        <w:spacing w:after="120" w:line="276" w:lineRule="auto"/>
        <w:ind w:left="1135" w:hanging="284"/>
        <w:jc w:val="both"/>
        <w:rPr>
          <w:b/>
          <w:bCs/>
          <w:sz w:val="22"/>
          <w:szCs w:val="22"/>
        </w:rPr>
      </w:pPr>
      <w:r w:rsidRPr="00DE3A16">
        <w:rPr>
          <w:sz w:val="22"/>
          <w:szCs w:val="22"/>
        </w:rPr>
        <w:t>wykonanie robót dodatkowych</w:t>
      </w:r>
      <w:r w:rsidR="00E41D11">
        <w:rPr>
          <w:sz w:val="22"/>
          <w:szCs w:val="22"/>
        </w:rPr>
        <w:t>, zamiennych</w:t>
      </w:r>
      <w:r w:rsidRPr="00DE3A16">
        <w:rPr>
          <w:sz w:val="22"/>
          <w:szCs w:val="22"/>
        </w:rPr>
        <w:t>;</w:t>
      </w:r>
    </w:p>
    <w:p w14:paraId="0470F86D" w14:textId="66EB6B18" w:rsidR="00D25C25" w:rsidRPr="00DE3A16" w:rsidRDefault="00D25C25" w:rsidP="00D1726B">
      <w:pPr>
        <w:pStyle w:val="Akapitzlist"/>
        <w:numPr>
          <w:ilvl w:val="0"/>
          <w:numId w:val="105"/>
        </w:numPr>
        <w:autoSpaceDE w:val="0"/>
        <w:autoSpaceDN w:val="0"/>
        <w:adjustRightInd w:val="0"/>
        <w:spacing w:after="120" w:line="276" w:lineRule="auto"/>
        <w:ind w:left="1135" w:hanging="284"/>
        <w:jc w:val="both"/>
        <w:rPr>
          <w:b/>
          <w:bCs/>
          <w:sz w:val="22"/>
          <w:szCs w:val="22"/>
        </w:rPr>
      </w:pPr>
      <w:r w:rsidRPr="00DE3A16">
        <w:rPr>
          <w:sz w:val="22"/>
          <w:szCs w:val="22"/>
        </w:rPr>
        <w:t>w pozostałym zakresie zmian do umowy stosuje się art. 455 ustawy Pzp.</w:t>
      </w:r>
    </w:p>
    <w:p w14:paraId="17195DE1" w14:textId="5183C310" w:rsidR="006E718D" w:rsidRPr="00DE3A16" w:rsidRDefault="006E718D" w:rsidP="00D1726B">
      <w:pPr>
        <w:pStyle w:val="Akapitzlist"/>
        <w:numPr>
          <w:ilvl w:val="0"/>
          <w:numId w:val="96"/>
        </w:numPr>
        <w:autoSpaceDE w:val="0"/>
        <w:autoSpaceDN w:val="0"/>
        <w:adjustRightInd w:val="0"/>
        <w:spacing w:after="120" w:line="276" w:lineRule="auto"/>
        <w:ind w:left="851" w:hanging="284"/>
        <w:jc w:val="both"/>
        <w:rPr>
          <w:b/>
          <w:bCs/>
          <w:sz w:val="22"/>
          <w:szCs w:val="22"/>
        </w:rPr>
      </w:pPr>
      <w:r w:rsidRPr="00DE3A16">
        <w:rPr>
          <w:b/>
          <w:bCs/>
          <w:sz w:val="22"/>
          <w:szCs w:val="22"/>
        </w:rPr>
        <w:t xml:space="preserve">Pozostałe zmiany spowodowane następującymi okolicznościami: </w:t>
      </w:r>
    </w:p>
    <w:p w14:paraId="4333497E" w14:textId="03C7EB48" w:rsidR="006E718D" w:rsidRPr="00DE3A16" w:rsidRDefault="006E718D" w:rsidP="00D1726B">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 xml:space="preserve">zmiana przepisów dodatkowych w zakresie wystawiania faktur, powstawania obowiązku podatkowego itp.; </w:t>
      </w:r>
    </w:p>
    <w:p w14:paraId="3A264CEF" w14:textId="77777777" w:rsidR="00AF7806" w:rsidRPr="00DE3A16" w:rsidRDefault="006E718D" w:rsidP="00D1726B">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gdy zaistnieje inna okoliczność prawna, ekonomiczna lub techniczna, skutkująca niemożliwością wykonania lub należytego wykonania umowy zgodnie z SWZ</w:t>
      </w:r>
    </w:p>
    <w:p w14:paraId="6CF63242" w14:textId="7E4FFC43" w:rsidR="006E718D" w:rsidRPr="00DE3A16" w:rsidRDefault="006E718D" w:rsidP="00D1726B">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 xml:space="preserve">zmiany w zakresie wprowadzenia lub zmiany podwykonawcy lub dalszego podwykonawcy robót lub usług lub dostaw; </w:t>
      </w:r>
    </w:p>
    <w:p w14:paraId="3BF2FD65" w14:textId="7A9CFDBF" w:rsidR="006E718D" w:rsidRPr="00DE3A16" w:rsidRDefault="006E718D" w:rsidP="00D1726B">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 xml:space="preserve">zmian w zakresie zasad rozliczeń i warunków płatności związanych z zawarciem umowy </w:t>
      </w:r>
      <w:r w:rsidR="00DE3A16">
        <w:rPr>
          <w:sz w:val="22"/>
          <w:szCs w:val="22"/>
        </w:rPr>
        <w:br/>
      </w:r>
      <w:r w:rsidRPr="006E718D">
        <w:rPr>
          <w:sz w:val="22"/>
          <w:szCs w:val="22"/>
        </w:rPr>
        <w:t xml:space="preserve">o podwykonawstwo lub dalsze podwykonawstwo; </w:t>
      </w:r>
    </w:p>
    <w:p w14:paraId="73EFE96D" w14:textId="78F87250" w:rsidR="006E718D" w:rsidRPr="00DE3A16" w:rsidRDefault="006E718D" w:rsidP="00D1726B">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 xml:space="preserve">zmiana struktur organizacyjnych Zamawiającego; </w:t>
      </w:r>
    </w:p>
    <w:p w14:paraId="55DADD5A" w14:textId="0D53D89D" w:rsidR="006E718D" w:rsidRPr="00DE3A16" w:rsidRDefault="006E718D" w:rsidP="00D1726B">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 xml:space="preserve">zmiana w zakresie wprowadzenia odbiorów częściowych, terminów płatności oraz wprowadzenia płatności częściowych; </w:t>
      </w:r>
    </w:p>
    <w:p w14:paraId="3FCD018B" w14:textId="6ABFB8B2"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DE3A16" w:rsidRDefault="00AF7806"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Nie stanowi zmiany umowy: </w:t>
      </w:r>
    </w:p>
    <w:p w14:paraId="207B4390" w14:textId="73BF9207" w:rsidR="00AF7806" w:rsidRPr="00DE3A16" w:rsidRDefault="00AF7806" w:rsidP="00D1726B">
      <w:pPr>
        <w:numPr>
          <w:ilvl w:val="0"/>
          <w:numId w:val="104"/>
        </w:numPr>
        <w:autoSpaceDE w:val="0"/>
        <w:autoSpaceDN w:val="0"/>
        <w:adjustRightInd w:val="0"/>
        <w:spacing w:after="120" w:line="276" w:lineRule="auto"/>
        <w:ind w:left="1134" w:hanging="567"/>
        <w:jc w:val="both"/>
        <w:rPr>
          <w:sz w:val="22"/>
          <w:szCs w:val="22"/>
        </w:rPr>
      </w:pPr>
      <w:r w:rsidRPr="006E718D">
        <w:rPr>
          <w:sz w:val="22"/>
          <w:szCs w:val="22"/>
        </w:rPr>
        <w:t xml:space="preserve">zmiana danych związanych z obsługą administracyjno-organizacyjną umowy (np. zmiana </w:t>
      </w:r>
      <w:r w:rsidR="00DE3A16">
        <w:rPr>
          <w:sz w:val="22"/>
          <w:szCs w:val="22"/>
        </w:rPr>
        <w:br/>
      </w:r>
      <w:r w:rsidRPr="006E718D">
        <w:rPr>
          <w:sz w:val="22"/>
          <w:szCs w:val="22"/>
        </w:rPr>
        <w:t xml:space="preserve">nr rachunku bankowego); </w:t>
      </w:r>
    </w:p>
    <w:p w14:paraId="255259A4" w14:textId="2B390A2C" w:rsidR="00AF7806" w:rsidRPr="006E718D" w:rsidRDefault="00AF7806" w:rsidP="00D1726B">
      <w:pPr>
        <w:numPr>
          <w:ilvl w:val="0"/>
          <w:numId w:val="104"/>
        </w:numPr>
        <w:autoSpaceDE w:val="0"/>
        <w:autoSpaceDN w:val="0"/>
        <w:adjustRightInd w:val="0"/>
        <w:spacing w:after="120" w:line="276" w:lineRule="auto"/>
        <w:ind w:left="1134" w:hanging="567"/>
        <w:jc w:val="both"/>
        <w:rPr>
          <w:sz w:val="22"/>
          <w:szCs w:val="22"/>
        </w:rPr>
      </w:pPr>
      <w:r w:rsidRPr="006E718D">
        <w:rPr>
          <w:sz w:val="22"/>
          <w:szCs w:val="22"/>
        </w:rPr>
        <w:lastRenderedPageBreak/>
        <w:t xml:space="preserve">zmiana danych teleadresowych. </w:t>
      </w:r>
    </w:p>
    <w:p w14:paraId="64270AA6" w14:textId="63D3320A"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DE3A16" w:rsidRDefault="006E718D" w:rsidP="008406F3">
      <w:pPr>
        <w:pStyle w:val="Akapitzlist"/>
        <w:numPr>
          <w:ilvl w:val="0"/>
          <w:numId w:val="87"/>
        </w:numPr>
        <w:tabs>
          <w:tab w:val="clear" w:pos="360"/>
          <w:tab w:val="num" w:pos="567"/>
        </w:tabs>
        <w:autoSpaceDE w:val="0"/>
        <w:autoSpaceDN w:val="0"/>
        <w:adjustRightInd w:val="0"/>
        <w:spacing w:after="240" w:line="276" w:lineRule="auto"/>
        <w:ind w:left="567" w:hanging="567"/>
        <w:jc w:val="both"/>
        <w:rPr>
          <w:sz w:val="22"/>
          <w:szCs w:val="22"/>
        </w:rPr>
      </w:pPr>
      <w:r w:rsidRPr="00DE3A16">
        <w:rPr>
          <w:sz w:val="22"/>
          <w:szCs w:val="22"/>
        </w:rPr>
        <w:t xml:space="preserve">Zmiana umowy może nastąpić wyłącznie w formie pisemnego aneksu pod rygorem nieważności. </w:t>
      </w:r>
    </w:p>
    <w:p w14:paraId="292EC777" w14:textId="77777777" w:rsidR="00E156A9" w:rsidRPr="00DE3A16" w:rsidRDefault="002839C0" w:rsidP="00DE3A16">
      <w:pPr>
        <w:tabs>
          <w:tab w:val="left" w:pos="709"/>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xml:space="preserve">§ 18 </w:t>
      </w:r>
    </w:p>
    <w:p w14:paraId="480E30C9" w14:textId="67C92FDB" w:rsidR="002839C0" w:rsidRPr="00CA6F08" w:rsidRDefault="002839C0" w:rsidP="00DE3A16">
      <w:pPr>
        <w:tabs>
          <w:tab w:val="left" w:pos="709"/>
        </w:tabs>
        <w:autoSpaceDE w:val="0"/>
        <w:spacing w:after="120" w:line="276" w:lineRule="auto"/>
        <w:jc w:val="center"/>
        <w:rPr>
          <w:rFonts w:eastAsia="Andale Sans UI"/>
          <w:b/>
          <w:sz w:val="22"/>
          <w:szCs w:val="22"/>
          <w:lang w:bidi="en-US"/>
        </w:rPr>
      </w:pPr>
      <w:r w:rsidRPr="00CA6F08">
        <w:rPr>
          <w:rFonts w:eastAsia="Andale Sans UI"/>
          <w:b/>
          <w:sz w:val="22"/>
          <w:szCs w:val="22"/>
          <w:lang w:bidi="en-US"/>
        </w:rPr>
        <w:t>Odstąpienie od umowy</w:t>
      </w:r>
    </w:p>
    <w:p w14:paraId="21B980D6" w14:textId="7C58AFBA" w:rsidR="00333E71" w:rsidRPr="00CA6F08"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CA6F0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CA6F08">
        <w:rPr>
          <w:color w:val="000000"/>
          <w:sz w:val="22"/>
          <w:szCs w:val="22"/>
        </w:rPr>
        <w:t xml:space="preserve"> 456 </w:t>
      </w:r>
      <w:r w:rsidRPr="00CA6F08">
        <w:rPr>
          <w:color w:val="000000"/>
          <w:sz w:val="22"/>
          <w:szCs w:val="22"/>
        </w:rPr>
        <w:t>ustawy Pzp).</w:t>
      </w:r>
    </w:p>
    <w:p w14:paraId="64904DC2" w14:textId="079B5041"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Ponadto Zamawiającemu przysługuje prawo do odstąpienia od niniejszej Umowy, gdy:</w:t>
      </w:r>
    </w:p>
    <w:p w14:paraId="26586561" w14:textId="516BD9A1" w:rsidR="00333E71" w:rsidRPr="00DE3A16" w:rsidRDefault="00333E71" w:rsidP="008406F3">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Zostanie wydany nakaz zajęcia majątku Wykonawcy, w zakresie uniemożliwiającym wykonywanie przedmiotu niniejszej Umowy;</w:t>
      </w:r>
    </w:p>
    <w:p w14:paraId="28360CD0" w14:textId="3DE24EAB" w:rsidR="00333E71" w:rsidRPr="00DE3A16" w:rsidRDefault="00333E71" w:rsidP="008406F3">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CA6F08" w:rsidRDefault="00333E71" w:rsidP="00CA6F08">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opó</w:t>
      </w:r>
      <w:r w:rsidRPr="00DE3A16">
        <w:rPr>
          <w:sz w:val="22"/>
          <w:szCs w:val="22"/>
        </w:rPr>
        <w:t>źnia się powyżej 30 dni w przedłożeniu dokumentu potwierdzającego przedłużenie ubezpieczenia od odpowiedzialności cywilnej w zakresie prowadzonej działalności</w:t>
      </w:r>
      <w:r w:rsidRPr="00CA6F08">
        <w:rPr>
          <w:rFonts w:eastAsia="Arial"/>
          <w:color w:val="000000"/>
          <w:sz w:val="22"/>
          <w:szCs w:val="22"/>
        </w:rPr>
        <w:t xml:space="preserve"> </w:t>
      </w:r>
      <w:r w:rsidRPr="00CA6F08">
        <w:rPr>
          <w:color w:val="000000"/>
          <w:sz w:val="22"/>
          <w:szCs w:val="22"/>
        </w:rPr>
        <w:t>- w terminie 30 dni od powzięcia wiadomości o okolicznościach stanowiących podstawę odstąpienia</w:t>
      </w:r>
      <w:r w:rsidR="00CA6F08">
        <w:rPr>
          <w:color w:val="000000"/>
          <w:sz w:val="22"/>
          <w:szCs w:val="22"/>
        </w:rPr>
        <w:t>.</w:t>
      </w:r>
    </w:p>
    <w:p w14:paraId="1B7CDC53" w14:textId="15D2ECE0" w:rsidR="00333E71" w:rsidRPr="00DE3A16" w:rsidRDefault="00333E71" w:rsidP="008406F3">
      <w:pPr>
        <w:pStyle w:val="Akapitzlist"/>
        <w:numPr>
          <w:ilvl w:val="0"/>
          <w:numId w:val="89"/>
        </w:numPr>
        <w:tabs>
          <w:tab w:val="left" w:pos="709"/>
        </w:tabs>
        <w:suppressAutoHyphens/>
        <w:spacing w:after="120" w:line="276" w:lineRule="auto"/>
        <w:ind w:left="567" w:hanging="567"/>
        <w:jc w:val="both"/>
        <w:textAlignment w:val="baseline"/>
        <w:rPr>
          <w:sz w:val="22"/>
          <w:szCs w:val="22"/>
        </w:rPr>
      </w:pPr>
      <w:r w:rsidRPr="00DE3A16">
        <w:rPr>
          <w:color w:val="000000"/>
          <w:sz w:val="22"/>
          <w:szCs w:val="22"/>
        </w:rPr>
        <w:t>W przypadku odstąpienia od umowy strony są zobowiązane do następujących czynności:</w:t>
      </w:r>
    </w:p>
    <w:p w14:paraId="201D2450" w14:textId="3CD2F25F" w:rsidR="00333E71" w:rsidRPr="00DE3A16"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dokonania przez Wykonawcę inwentaryzacji wykonanych robót oraz sporządzenia protokołu </w:t>
      </w:r>
      <w:r w:rsidRPr="00DE3A16">
        <w:rPr>
          <w:color w:val="000000"/>
          <w:sz w:val="22"/>
          <w:szCs w:val="22"/>
        </w:rPr>
        <w:br/>
        <w:t>z inwentaryzacji według daty odstąpienia od umowy,</w:t>
      </w:r>
    </w:p>
    <w:p w14:paraId="1906C178" w14:textId="70AD8B33" w:rsidR="00333E71" w:rsidRPr="00DE3A16"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ustalenia sposobu zabezpieczenia przerwanych robót na koszt strony odpowiedzialnej za odstąpienie od umowy.</w:t>
      </w:r>
    </w:p>
    <w:p w14:paraId="3338D91C" w14:textId="07639FB3" w:rsidR="00333E71" w:rsidRPr="00DE3A16"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Wykonawca zobowiązany jest dostarczyć Zamawiającemu dokumenty odbiorowe jak w §11 w zakresie wykonanych robót wraz z rozliczeniem finansowym przedmiotu umowy, </w:t>
      </w:r>
      <w:r w:rsidR="00CA6F08">
        <w:rPr>
          <w:color w:val="000000"/>
          <w:sz w:val="22"/>
          <w:szCs w:val="22"/>
        </w:rPr>
        <w:br/>
      </w:r>
      <w:r w:rsidRPr="00DE3A16">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 xml:space="preserve">Zamawiający zapłaci Wykonawcy karę umowną za odstąpienie od umowy przez Zamawiającego lub Wykonawcę z winy Zamawiającego, w wysokości 20% wynagrodzenia umownego netto określonego w §8 ust.1 niniejszej umowy, za wyjątkiem odstąpienia spowodowanego wystąpieniem </w:t>
      </w:r>
      <w:r w:rsidRPr="00DE3A16">
        <w:rPr>
          <w:color w:val="000000"/>
          <w:sz w:val="22"/>
          <w:szCs w:val="22"/>
        </w:rPr>
        <w:lastRenderedPageBreak/>
        <w:t>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 xml:space="preserve">W przypadku nie wykonania przez Wykonawcę zapisów ust.4 pkt </w:t>
      </w:r>
      <w:r w:rsidR="0017253D">
        <w:rPr>
          <w:color w:val="000000"/>
          <w:sz w:val="22"/>
          <w:szCs w:val="22"/>
        </w:rPr>
        <w:t>4.</w:t>
      </w:r>
      <w:r w:rsidRPr="00DE3A16">
        <w:rPr>
          <w:color w:val="000000"/>
          <w:sz w:val="22"/>
          <w:szCs w:val="22"/>
        </w:rPr>
        <w:t xml:space="preserve">1), </w:t>
      </w:r>
      <w:r w:rsidR="0017253D">
        <w:rPr>
          <w:color w:val="000000"/>
          <w:sz w:val="22"/>
          <w:szCs w:val="22"/>
        </w:rPr>
        <w:t>4.</w:t>
      </w:r>
      <w:r w:rsidRPr="00DE3A16">
        <w:rPr>
          <w:color w:val="000000"/>
          <w:sz w:val="22"/>
          <w:szCs w:val="22"/>
        </w:rPr>
        <w:t xml:space="preserve">2), </w:t>
      </w:r>
      <w:r w:rsidR="0017253D">
        <w:rPr>
          <w:color w:val="000000"/>
          <w:sz w:val="22"/>
          <w:szCs w:val="22"/>
        </w:rPr>
        <w:t>4.</w:t>
      </w:r>
      <w:r w:rsidRPr="00DE3A16">
        <w:rPr>
          <w:color w:val="000000"/>
          <w:sz w:val="22"/>
          <w:szCs w:val="22"/>
        </w:rPr>
        <w:t>3) Zamawiający może zlecić wykonanie tych czynności innym Wykonawcom a kosztami obciąży Wykonawcę.</w:t>
      </w:r>
    </w:p>
    <w:p w14:paraId="0860899A" w14:textId="5E9123EB"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DE3A16" w:rsidRDefault="00333E71" w:rsidP="008406F3">
      <w:pPr>
        <w:numPr>
          <w:ilvl w:val="0"/>
          <w:numId w:val="88"/>
        </w:numPr>
        <w:suppressAutoHyphens/>
        <w:spacing w:after="240" w:line="276" w:lineRule="auto"/>
        <w:ind w:left="567" w:hanging="567"/>
        <w:jc w:val="both"/>
        <w:textAlignment w:val="baseline"/>
        <w:rPr>
          <w:sz w:val="22"/>
          <w:szCs w:val="22"/>
        </w:rPr>
      </w:pPr>
      <w:r w:rsidRPr="00DE3A16">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77777777" w:rsidR="005A5809" w:rsidRDefault="00DE3A16" w:rsidP="00DE3A16">
      <w:pPr>
        <w:tabs>
          <w:tab w:val="center" w:pos="4536"/>
        </w:tabs>
        <w:suppressAutoHyphens/>
        <w:spacing w:after="120" w:line="276" w:lineRule="auto"/>
        <w:ind w:right="57"/>
        <w:jc w:val="center"/>
        <w:rPr>
          <w:b/>
          <w:bCs/>
          <w:sz w:val="22"/>
          <w:szCs w:val="22"/>
        </w:rPr>
      </w:pPr>
      <w:r w:rsidRPr="00DE3A16">
        <w:rPr>
          <w:b/>
          <w:bCs/>
          <w:sz w:val="22"/>
          <w:szCs w:val="22"/>
        </w:rPr>
        <w:t xml:space="preserve">§19 </w:t>
      </w:r>
    </w:p>
    <w:p w14:paraId="772D8B7B" w14:textId="40899DD7" w:rsidR="00DE3A16" w:rsidRPr="00DE3A16" w:rsidRDefault="00DE3A16" w:rsidP="00DE3A16">
      <w:pPr>
        <w:tabs>
          <w:tab w:val="center" w:pos="4536"/>
        </w:tabs>
        <w:suppressAutoHyphens/>
        <w:spacing w:after="120" w:line="276" w:lineRule="auto"/>
        <w:ind w:right="57"/>
        <w:jc w:val="center"/>
        <w:rPr>
          <w:sz w:val="22"/>
          <w:szCs w:val="22"/>
        </w:rPr>
      </w:pPr>
      <w:r w:rsidRPr="00DE3A16">
        <w:rPr>
          <w:b/>
          <w:bCs/>
          <w:color w:val="000000"/>
          <w:sz w:val="22"/>
          <w:szCs w:val="22"/>
        </w:rPr>
        <w:t xml:space="preserve">Klauzula szczególna (COVID-19) </w:t>
      </w:r>
    </w:p>
    <w:p w14:paraId="294CDF0D" w14:textId="3DCAB4D1" w:rsidR="00DE3A16" w:rsidRDefault="00DE3A16" w:rsidP="00D1726B">
      <w:pPr>
        <w:pStyle w:val="Akapitzlist"/>
        <w:numPr>
          <w:ilvl w:val="1"/>
          <w:numId w:val="107"/>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Default="00DE3A16" w:rsidP="00D1726B">
      <w:pPr>
        <w:pStyle w:val="Akapitzlist"/>
        <w:numPr>
          <w:ilvl w:val="1"/>
          <w:numId w:val="107"/>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5A5809" w:rsidRDefault="00DE3A16" w:rsidP="00D1726B">
      <w:pPr>
        <w:pStyle w:val="Akapitzlist"/>
        <w:numPr>
          <w:ilvl w:val="1"/>
          <w:numId w:val="107"/>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Default="00DE3A16" w:rsidP="00D1726B">
      <w:pPr>
        <w:pStyle w:val="Akapitzlist"/>
        <w:numPr>
          <w:ilvl w:val="0"/>
          <w:numId w:val="108"/>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Default="00DE3A16" w:rsidP="00D1726B">
      <w:pPr>
        <w:pStyle w:val="Akapitzlist"/>
        <w:numPr>
          <w:ilvl w:val="0"/>
          <w:numId w:val="108"/>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decyzji wydanych przez Głównego Inspektora Sanitarnego lub działającego z jego upoważnienia państwowego wojewódzkiego inspektora sanitarnego, w związku </w:t>
      </w:r>
      <w:r w:rsidR="005A5809">
        <w:rPr>
          <w:color w:val="000000"/>
          <w:sz w:val="22"/>
          <w:szCs w:val="22"/>
        </w:rPr>
        <w:br/>
      </w:r>
      <w:r w:rsidRPr="005A5809">
        <w:rPr>
          <w:color w:val="000000"/>
          <w:sz w:val="22"/>
          <w:szCs w:val="22"/>
        </w:rPr>
        <w:t xml:space="preserve">z przeciwdziałaniem COVID-19, nakładających na wykonawcę obowiązek podjęcia określonych czynności zapobiegawczych lub kontrolnych; </w:t>
      </w:r>
    </w:p>
    <w:p w14:paraId="7319FC0C" w14:textId="29B703F2" w:rsidR="00DE3A16" w:rsidRDefault="00DE3A16" w:rsidP="00D1726B">
      <w:pPr>
        <w:pStyle w:val="Akapitzlist"/>
        <w:numPr>
          <w:ilvl w:val="0"/>
          <w:numId w:val="108"/>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Default="00DE3A16" w:rsidP="00D1726B">
      <w:pPr>
        <w:pStyle w:val="Akapitzlist"/>
        <w:numPr>
          <w:ilvl w:val="0"/>
          <w:numId w:val="108"/>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5A5809" w:rsidRDefault="00DE3A16" w:rsidP="00D1726B">
      <w:pPr>
        <w:pStyle w:val="Akapitzlist"/>
        <w:numPr>
          <w:ilvl w:val="0"/>
          <w:numId w:val="108"/>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wskazanych powyżej okoliczności w zakresie w jakim dotyczą one podwykonawcy lub dalszego podwykonawcy. </w:t>
      </w:r>
    </w:p>
    <w:p w14:paraId="7444D923" w14:textId="539C4716" w:rsidR="00DE3A16" w:rsidRDefault="00DE3A16" w:rsidP="00D1726B">
      <w:pPr>
        <w:pStyle w:val="Akapitzlist"/>
        <w:numPr>
          <w:ilvl w:val="0"/>
          <w:numId w:val="109"/>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Pr>
          <w:color w:val="000000"/>
          <w:sz w:val="22"/>
          <w:szCs w:val="22"/>
        </w:rPr>
        <w:br/>
      </w:r>
      <w:r w:rsidRPr="005A5809">
        <w:rPr>
          <w:color w:val="000000"/>
          <w:sz w:val="22"/>
          <w:szCs w:val="22"/>
        </w:rPr>
        <w:t xml:space="preserve">z wystąpieniem COVID-19 na należyte wykonanie umowy określając termin na ich złożenie nie krótszy jednak niż 7 dni roboczych. </w:t>
      </w:r>
    </w:p>
    <w:p w14:paraId="104B042F" w14:textId="39BE1D27" w:rsidR="00DE3A16" w:rsidRDefault="00DE3A16" w:rsidP="00D1726B">
      <w:pPr>
        <w:pStyle w:val="Akapitzlist"/>
        <w:numPr>
          <w:ilvl w:val="0"/>
          <w:numId w:val="109"/>
        </w:numPr>
        <w:autoSpaceDE w:val="0"/>
        <w:autoSpaceDN w:val="0"/>
        <w:adjustRightInd w:val="0"/>
        <w:spacing w:after="120" w:line="276" w:lineRule="auto"/>
        <w:ind w:left="567" w:hanging="567"/>
        <w:jc w:val="both"/>
        <w:rPr>
          <w:color w:val="000000"/>
          <w:sz w:val="22"/>
          <w:szCs w:val="22"/>
        </w:rPr>
      </w:pPr>
      <w:r w:rsidRPr="005A5809">
        <w:rPr>
          <w:color w:val="000000"/>
          <w:sz w:val="22"/>
          <w:szCs w:val="22"/>
        </w:rPr>
        <w:lastRenderedPageBreak/>
        <w:t xml:space="preserve">Strona umowy, o której mowa w ust. 1, na podstawie otrzymanych oświadczeń lub dokumentów, </w:t>
      </w:r>
      <w:r w:rsidR="005A5809">
        <w:rPr>
          <w:color w:val="000000"/>
          <w:sz w:val="22"/>
          <w:szCs w:val="22"/>
        </w:rPr>
        <w:br/>
      </w:r>
      <w:r w:rsidRPr="005A5809">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Pr>
          <w:color w:val="000000"/>
          <w:sz w:val="22"/>
          <w:szCs w:val="22"/>
        </w:rPr>
        <w:br/>
      </w:r>
      <w:r w:rsidRPr="005A5809">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5A5809" w:rsidRDefault="00DE3A16" w:rsidP="00D1726B">
      <w:pPr>
        <w:pStyle w:val="Akapitzlist"/>
        <w:numPr>
          <w:ilvl w:val="0"/>
          <w:numId w:val="109"/>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Pr>
          <w:color w:val="000000"/>
          <w:sz w:val="22"/>
          <w:szCs w:val="22"/>
        </w:rPr>
        <w:br/>
      </w:r>
      <w:r w:rsidRPr="005A5809">
        <w:rPr>
          <w:color w:val="000000"/>
          <w:sz w:val="22"/>
          <w:szCs w:val="22"/>
        </w:rPr>
        <w:t xml:space="preserve">z wykonawcą dokonuje zmiany umowy odpowiednio w zakresie: </w:t>
      </w:r>
    </w:p>
    <w:p w14:paraId="0C10B238" w14:textId="785E6A01" w:rsidR="00DE3A16" w:rsidRDefault="00DE3A16" w:rsidP="00D1726B">
      <w:pPr>
        <w:pStyle w:val="Akapitzlist"/>
        <w:numPr>
          <w:ilvl w:val="0"/>
          <w:numId w:val="110"/>
        </w:numPr>
        <w:autoSpaceDE w:val="0"/>
        <w:autoSpaceDN w:val="0"/>
        <w:adjustRightInd w:val="0"/>
        <w:spacing w:after="120" w:line="276" w:lineRule="auto"/>
        <w:ind w:left="1134" w:hanging="567"/>
        <w:jc w:val="both"/>
        <w:rPr>
          <w:color w:val="000000"/>
          <w:sz w:val="22"/>
          <w:szCs w:val="22"/>
        </w:rPr>
      </w:pPr>
      <w:r w:rsidRPr="005A5809">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5A5809" w:rsidRDefault="00DE3A16" w:rsidP="00D1726B">
      <w:pPr>
        <w:pStyle w:val="Akapitzlist"/>
        <w:numPr>
          <w:ilvl w:val="0"/>
          <w:numId w:val="110"/>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sposobu wykonywania robót budowlanych w celu dostosowania pierwotnych wymagań odnośnie do sposobu realizacji zamówienia do ograniczeń wynikających </w:t>
      </w:r>
      <w:r w:rsidR="005A5809">
        <w:rPr>
          <w:sz w:val="22"/>
          <w:szCs w:val="22"/>
        </w:rPr>
        <w:br/>
      </w:r>
      <w:r w:rsidRPr="005A5809">
        <w:rPr>
          <w:sz w:val="22"/>
          <w:szCs w:val="22"/>
        </w:rPr>
        <w:t xml:space="preserve">z występowania COVID-19; </w:t>
      </w:r>
    </w:p>
    <w:p w14:paraId="38840EEB" w14:textId="7A561C51" w:rsidR="00DE3A16" w:rsidRPr="005A5809" w:rsidRDefault="00DE3A16" w:rsidP="00D1726B">
      <w:pPr>
        <w:pStyle w:val="Akapitzlist"/>
        <w:numPr>
          <w:ilvl w:val="0"/>
          <w:numId w:val="110"/>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zakresu świadczenia wykonawcy i odpowiadającą jej zmianę wynagrodzenia wykonawcy; </w:t>
      </w:r>
    </w:p>
    <w:p w14:paraId="6CD142E7" w14:textId="1A5974AE" w:rsidR="00DE3A16" w:rsidRPr="005A5809" w:rsidRDefault="00DE3A16" w:rsidP="00D1726B">
      <w:pPr>
        <w:pStyle w:val="Akapitzlist"/>
        <w:numPr>
          <w:ilvl w:val="3"/>
          <w:numId w:val="111"/>
        </w:numPr>
        <w:autoSpaceDE w:val="0"/>
        <w:autoSpaceDN w:val="0"/>
        <w:adjustRightInd w:val="0"/>
        <w:spacing w:after="120" w:line="276" w:lineRule="auto"/>
        <w:ind w:left="1418"/>
        <w:rPr>
          <w:sz w:val="22"/>
          <w:szCs w:val="22"/>
        </w:rPr>
      </w:pPr>
      <w:r w:rsidRPr="005A5809">
        <w:rPr>
          <w:sz w:val="22"/>
          <w:szCs w:val="22"/>
        </w:rPr>
        <w:t xml:space="preserve">ile wzrost wynagrodzenia spowodowany każdą kolejną zmianą nie może przekroczyć 50% wartości pierwotnej umowy. </w:t>
      </w:r>
    </w:p>
    <w:p w14:paraId="330076A1" w14:textId="249A1DC4" w:rsidR="00DE3A16" w:rsidRDefault="00DE3A16" w:rsidP="00D1726B">
      <w:pPr>
        <w:pStyle w:val="Akapitzlist"/>
        <w:numPr>
          <w:ilvl w:val="0"/>
          <w:numId w:val="109"/>
        </w:numPr>
        <w:autoSpaceDE w:val="0"/>
        <w:autoSpaceDN w:val="0"/>
        <w:adjustRightInd w:val="0"/>
        <w:spacing w:after="120" w:line="276" w:lineRule="auto"/>
        <w:ind w:left="567" w:hanging="567"/>
        <w:jc w:val="both"/>
        <w:rPr>
          <w:sz w:val="22"/>
          <w:szCs w:val="22"/>
        </w:rPr>
      </w:pPr>
      <w:r w:rsidRPr="005A5809">
        <w:rPr>
          <w:sz w:val="22"/>
          <w:szCs w:val="22"/>
        </w:rPr>
        <w:t xml:space="preserve">W przypadku stwierdzenia, że okoliczności związane z wystąpieniem COVID-19, o których mowa w ust. 1, mogą wpłynąć na należyte wykonanie umowy, o której mowa w ust. 1, zamawiający, </w:t>
      </w:r>
      <w:r w:rsidR="005A5809">
        <w:rPr>
          <w:sz w:val="22"/>
          <w:szCs w:val="22"/>
        </w:rPr>
        <w:br/>
      </w:r>
      <w:r w:rsidRPr="005A5809">
        <w:rPr>
          <w:sz w:val="22"/>
          <w:szCs w:val="22"/>
        </w:rPr>
        <w:t xml:space="preserve">w uzgodnieniu z wykonawcą, może dokonać zmiany umowy zgodnie z ust. 6. </w:t>
      </w:r>
    </w:p>
    <w:p w14:paraId="33D3C8BE" w14:textId="4B17877C" w:rsidR="00DE3A16" w:rsidRDefault="00DE3A16" w:rsidP="00D1726B">
      <w:pPr>
        <w:pStyle w:val="Akapitzlist"/>
        <w:numPr>
          <w:ilvl w:val="0"/>
          <w:numId w:val="109"/>
        </w:numPr>
        <w:autoSpaceDE w:val="0"/>
        <w:autoSpaceDN w:val="0"/>
        <w:adjustRightInd w:val="0"/>
        <w:spacing w:after="120" w:line="276" w:lineRule="auto"/>
        <w:ind w:left="567" w:hanging="567"/>
        <w:jc w:val="both"/>
        <w:rPr>
          <w:sz w:val="22"/>
          <w:szCs w:val="22"/>
        </w:rPr>
      </w:pPr>
      <w:r w:rsidRPr="005A5809">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Default="00DE3A16" w:rsidP="00D1726B">
      <w:pPr>
        <w:pStyle w:val="Akapitzlist"/>
        <w:numPr>
          <w:ilvl w:val="0"/>
          <w:numId w:val="109"/>
        </w:numPr>
        <w:autoSpaceDE w:val="0"/>
        <w:autoSpaceDN w:val="0"/>
        <w:adjustRightInd w:val="0"/>
        <w:spacing w:after="120" w:line="276" w:lineRule="auto"/>
        <w:ind w:left="567" w:hanging="567"/>
        <w:jc w:val="both"/>
        <w:rPr>
          <w:sz w:val="22"/>
          <w:szCs w:val="22"/>
        </w:rPr>
      </w:pPr>
      <w:r w:rsidRPr="005A5809">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Pr>
          <w:sz w:val="22"/>
          <w:szCs w:val="22"/>
        </w:rPr>
        <w:br/>
      </w:r>
      <w:r w:rsidRPr="005A5809">
        <w:rPr>
          <w:sz w:val="22"/>
          <w:szCs w:val="22"/>
        </w:rPr>
        <w:t xml:space="preserve">z podwykonawcą. Obowiązek ten dotyczy również umowy zawieranej przez podwykonawcę </w:t>
      </w:r>
      <w:r w:rsidR="005A5809">
        <w:rPr>
          <w:sz w:val="22"/>
          <w:szCs w:val="22"/>
        </w:rPr>
        <w:br/>
      </w:r>
      <w:r w:rsidRPr="005A5809">
        <w:rPr>
          <w:sz w:val="22"/>
          <w:szCs w:val="22"/>
        </w:rPr>
        <w:t xml:space="preserve">z dalszym podwykonawcą). </w:t>
      </w:r>
    </w:p>
    <w:p w14:paraId="5F556191" w14:textId="13F25113" w:rsidR="00DE3A16" w:rsidRDefault="00DE3A16" w:rsidP="00D1726B">
      <w:pPr>
        <w:pStyle w:val="Akapitzlist"/>
        <w:numPr>
          <w:ilvl w:val="0"/>
          <w:numId w:val="109"/>
        </w:numPr>
        <w:autoSpaceDE w:val="0"/>
        <w:autoSpaceDN w:val="0"/>
        <w:adjustRightInd w:val="0"/>
        <w:spacing w:after="120" w:line="276" w:lineRule="auto"/>
        <w:ind w:left="567" w:hanging="567"/>
        <w:jc w:val="both"/>
        <w:rPr>
          <w:sz w:val="22"/>
          <w:szCs w:val="22"/>
        </w:rPr>
      </w:pPr>
      <w:r w:rsidRPr="005A5809">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Pr>
          <w:sz w:val="22"/>
          <w:szCs w:val="22"/>
        </w:rPr>
        <w:br/>
      </w:r>
      <w:r w:rsidRPr="005A5809">
        <w:rPr>
          <w:sz w:val="22"/>
          <w:szCs w:val="22"/>
        </w:rPr>
        <w:t>i odszkodowań wskazanych w § 1</w:t>
      </w:r>
      <w:r w:rsidR="005A5809">
        <w:rPr>
          <w:sz w:val="22"/>
          <w:szCs w:val="22"/>
        </w:rPr>
        <w:t>5</w:t>
      </w:r>
      <w:r w:rsidRPr="005A5809">
        <w:rPr>
          <w:sz w:val="22"/>
          <w:szCs w:val="22"/>
        </w:rPr>
        <w:t xml:space="preserve"> lub ich wysokość. </w:t>
      </w:r>
    </w:p>
    <w:p w14:paraId="698CEB10" w14:textId="68AAAE19" w:rsidR="00DE3A16" w:rsidRPr="005A5809" w:rsidRDefault="00DE3A16" w:rsidP="00D1726B">
      <w:pPr>
        <w:pStyle w:val="Akapitzlist"/>
        <w:numPr>
          <w:ilvl w:val="0"/>
          <w:numId w:val="109"/>
        </w:numPr>
        <w:autoSpaceDE w:val="0"/>
        <w:autoSpaceDN w:val="0"/>
        <w:adjustRightInd w:val="0"/>
        <w:spacing w:after="240" w:line="276" w:lineRule="auto"/>
        <w:ind w:left="567" w:hanging="567"/>
        <w:jc w:val="both"/>
        <w:rPr>
          <w:sz w:val="22"/>
          <w:szCs w:val="22"/>
        </w:rPr>
      </w:pPr>
      <w:r w:rsidRPr="005A5809">
        <w:rPr>
          <w:sz w:val="22"/>
          <w:szCs w:val="22"/>
        </w:rPr>
        <w:t xml:space="preserve">Okoliczności związane z wystąpieniem COVID-19 nie stanowią samodzielnej podstawy do wykonania umownego prawa odstąpienia od umowy. </w:t>
      </w:r>
    </w:p>
    <w:p w14:paraId="264A7664" w14:textId="7D67D23C" w:rsidR="005A5809" w:rsidRDefault="00CB6F5B" w:rsidP="00DE3A16">
      <w:pPr>
        <w:tabs>
          <w:tab w:val="center" w:pos="4536"/>
        </w:tabs>
        <w:suppressAutoHyphens/>
        <w:spacing w:after="120" w:line="276" w:lineRule="auto"/>
        <w:ind w:right="57"/>
        <w:jc w:val="center"/>
        <w:rPr>
          <w:b/>
          <w:bCs/>
          <w:sz w:val="22"/>
          <w:szCs w:val="22"/>
        </w:rPr>
      </w:pPr>
      <w:r w:rsidRPr="00DE3A16">
        <w:rPr>
          <w:b/>
          <w:bCs/>
          <w:sz w:val="22"/>
          <w:szCs w:val="22"/>
        </w:rPr>
        <w:t>§</w:t>
      </w:r>
      <w:r w:rsidR="00DE3A16" w:rsidRPr="00DE3A16">
        <w:rPr>
          <w:b/>
          <w:bCs/>
          <w:sz w:val="22"/>
          <w:szCs w:val="22"/>
        </w:rPr>
        <w:t>20</w:t>
      </w:r>
      <w:r w:rsidRPr="00DE3A16">
        <w:rPr>
          <w:b/>
          <w:bCs/>
          <w:sz w:val="22"/>
          <w:szCs w:val="22"/>
        </w:rPr>
        <w:t xml:space="preserve"> </w:t>
      </w:r>
    </w:p>
    <w:p w14:paraId="1C9ADF83" w14:textId="76BC064C" w:rsidR="00CB6F5B" w:rsidRPr="00DE3A16" w:rsidRDefault="00CB6F5B" w:rsidP="00DE3A16">
      <w:pPr>
        <w:tabs>
          <w:tab w:val="center" w:pos="4536"/>
        </w:tabs>
        <w:suppressAutoHyphens/>
        <w:spacing w:after="120" w:line="276" w:lineRule="auto"/>
        <w:ind w:right="57"/>
        <w:jc w:val="center"/>
        <w:rPr>
          <w:sz w:val="22"/>
          <w:szCs w:val="22"/>
        </w:rPr>
      </w:pPr>
      <w:r w:rsidRPr="00DE3A16">
        <w:rPr>
          <w:b/>
          <w:sz w:val="22"/>
          <w:szCs w:val="22"/>
        </w:rPr>
        <w:t>Dane Kontaktowe</w:t>
      </w:r>
    </w:p>
    <w:p w14:paraId="7C7D6E77" w14:textId="5A46ED35" w:rsidR="00CB6F5B" w:rsidRPr="00DE3A16" w:rsidRDefault="00CB6F5B" w:rsidP="008406F3">
      <w:pPr>
        <w:pStyle w:val="Akapitzlist"/>
        <w:numPr>
          <w:ilvl w:val="3"/>
          <w:numId w:val="91"/>
        </w:numPr>
        <w:tabs>
          <w:tab w:val="center" w:pos="4536"/>
        </w:tabs>
        <w:suppressAutoHyphens/>
        <w:spacing w:after="120" w:line="276" w:lineRule="auto"/>
        <w:ind w:left="567" w:right="57" w:hanging="567"/>
        <w:rPr>
          <w:sz w:val="22"/>
          <w:szCs w:val="22"/>
        </w:rPr>
      </w:pPr>
      <w:r w:rsidRPr="00DE3A16">
        <w:rPr>
          <w:sz w:val="22"/>
          <w:szCs w:val="22"/>
        </w:rPr>
        <w:t>Przez skuteczne zawiadomienie Wykonawcy strony rozumieć  będą:</w:t>
      </w:r>
    </w:p>
    <w:p w14:paraId="7303CF2D" w14:textId="24364572" w:rsidR="00CB6F5B" w:rsidRPr="00DE3A16"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DE3A16">
        <w:rPr>
          <w:sz w:val="22"/>
          <w:szCs w:val="22"/>
        </w:rPr>
        <w:t>zawiadomienie telefoniczne lub sms pod nr ………………………………………………</w:t>
      </w:r>
    </w:p>
    <w:p w14:paraId="742FEC9A" w14:textId="61B958E3" w:rsidR="00CB6F5B" w:rsidRPr="00DE3A16"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DE3A16">
        <w:rPr>
          <w:sz w:val="22"/>
          <w:szCs w:val="22"/>
        </w:rPr>
        <w:lastRenderedPageBreak/>
        <w:t>zawiadomienie pocztą elektroniczną na adres ……………………………………………</w:t>
      </w:r>
    </w:p>
    <w:p w14:paraId="6D94C881" w14:textId="4F91A251" w:rsidR="00CB6F5B" w:rsidRPr="00DE3A16"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DE3A16">
        <w:rPr>
          <w:sz w:val="22"/>
          <w:szCs w:val="22"/>
        </w:rPr>
        <w:t>zawiadomienie listowne na adres</w:t>
      </w:r>
      <w:r w:rsidRPr="00DE3A16">
        <w:rPr>
          <w:sz w:val="22"/>
          <w:szCs w:val="22"/>
        </w:rPr>
        <w:tab/>
      </w:r>
      <w:r w:rsidRPr="00DE3A16">
        <w:rPr>
          <w:sz w:val="22"/>
          <w:szCs w:val="22"/>
        </w:rPr>
        <w:tab/>
        <w:t>………………………………………………</w:t>
      </w:r>
    </w:p>
    <w:p w14:paraId="7FDCE0BD" w14:textId="583EAFC5" w:rsidR="00CB6F5B" w:rsidRPr="00DE3A16" w:rsidRDefault="00CB6F5B" w:rsidP="008406F3">
      <w:pPr>
        <w:pStyle w:val="Akapitzlist"/>
        <w:numPr>
          <w:ilvl w:val="0"/>
          <w:numId w:val="91"/>
        </w:numPr>
        <w:tabs>
          <w:tab w:val="center" w:pos="4536"/>
        </w:tabs>
        <w:suppressAutoHyphens/>
        <w:spacing w:after="120" w:line="276" w:lineRule="auto"/>
        <w:ind w:left="567" w:hanging="567"/>
        <w:rPr>
          <w:sz w:val="22"/>
          <w:szCs w:val="22"/>
        </w:rPr>
      </w:pPr>
      <w:r w:rsidRPr="00DE3A16">
        <w:rPr>
          <w:sz w:val="22"/>
          <w:szCs w:val="22"/>
        </w:rPr>
        <w:t>Przez skuteczne zawiadomienie Zamawiającego strony rozumieć będą:</w:t>
      </w:r>
    </w:p>
    <w:p w14:paraId="57A6B7CE" w14:textId="4F5CD070" w:rsidR="00CB6F5B" w:rsidRPr="00DE3A16" w:rsidRDefault="00CB6F5B" w:rsidP="008406F3">
      <w:pPr>
        <w:numPr>
          <w:ilvl w:val="0"/>
          <w:numId w:val="90"/>
        </w:numPr>
        <w:tabs>
          <w:tab w:val="left" w:pos="1134"/>
        </w:tabs>
        <w:suppressAutoHyphens/>
        <w:spacing w:after="120" w:line="276" w:lineRule="auto"/>
        <w:ind w:left="1134" w:hanging="567"/>
        <w:jc w:val="both"/>
        <w:rPr>
          <w:sz w:val="22"/>
          <w:szCs w:val="22"/>
        </w:rPr>
      </w:pPr>
      <w:r w:rsidRPr="00DE3A16">
        <w:rPr>
          <w:sz w:val="22"/>
          <w:szCs w:val="22"/>
        </w:rPr>
        <w:t>zawiadomienie pocztą elektroniczną na adres</w:t>
      </w:r>
      <w:r w:rsidRPr="00DE3A16">
        <w:rPr>
          <w:sz w:val="22"/>
          <w:szCs w:val="22"/>
        </w:rPr>
        <w:tab/>
        <w:t>…………………………………………</w:t>
      </w:r>
    </w:p>
    <w:p w14:paraId="31E6517F" w14:textId="5A3AC4C5" w:rsidR="00CB6F5B" w:rsidRPr="00DE3A16" w:rsidRDefault="00CB6F5B" w:rsidP="008406F3">
      <w:pPr>
        <w:numPr>
          <w:ilvl w:val="0"/>
          <w:numId w:val="90"/>
        </w:numPr>
        <w:tabs>
          <w:tab w:val="left" w:pos="1134"/>
        </w:tabs>
        <w:suppressAutoHyphens/>
        <w:spacing w:after="240" w:line="276" w:lineRule="auto"/>
        <w:ind w:left="1134" w:hanging="567"/>
        <w:jc w:val="both"/>
        <w:rPr>
          <w:sz w:val="22"/>
          <w:szCs w:val="22"/>
        </w:rPr>
      </w:pPr>
      <w:r w:rsidRPr="00DE3A16">
        <w:rPr>
          <w:sz w:val="22"/>
          <w:szCs w:val="22"/>
        </w:rPr>
        <w:t>zawiadomienie przekazane pocztą tradycyjną wysłane lub dostarczone na adres: Urząd Gminy w Psarach, Wydział ……………..  ul. Malinowicka 4, 42-512 Psary.</w:t>
      </w:r>
    </w:p>
    <w:p w14:paraId="732EEEE1" w14:textId="5AEB464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Postanowienia końcowe</w:t>
      </w:r>
    </w:p>
    <w:p w14:paraId="6A8F2120" w14:textId="194080A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21</w:t>
      </w:r>
    </w:p>
    <w:p w14:paraId="0FF6BE57"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niniejszej umowy wymagają formy pisemnej pod rygorem nieważności takiej zmiany.</w:t>
      </w:r>
    </w:p>
    <w:p w14:paraId="07F0D0CC" w14:textId="728403ED"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22</w:t>
      </w:r>
    </w:p>
    <w:p w14:paraId="3C86D6A2"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Wykonawca nie może bez pisemnej zgody Zamawiającego przenosić wierzytelności wynikającej </w:t>
      </w:r>
      <w:r w:rsidRPr="00DE3A16">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23</w:t>
      </w:r>
    </w:p>
    <w:p w14:paraId="3825C81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70C14A2C"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24</w:t>
      </w:r>
    </w:p>
    <w:p w14:paraId="34E3CF53"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Spory wynikłe na tle realizacji niniejszej umowy będą rozstrzygane przez Sąd właściwy miejscowo dla siedziby Zamawiającego.</w:t>
      </w:r>
    </w:p>
    <w:p w14:paraId="3D5B471E" w14:textId="77777777" w:rsidR="00CA6F08" w:rsidRDefault="00CA6F08" w:rsidP="00DE3A16">
      <w:pPr>
        <w:spacing w:after="120" w:line="276" w:lineRule="auto"/>
        <w:jc w:val="center"/>
        <w:rPr>
          <w:rFonts w:eastAsia="Andale Sans UI"/>
          <w:sz w:val="22"/>
          <w:szCs w:val="22"/>
          <w:lang w:bidi="en-US"/>
        </w:rPr>
      </w:pPr>
    </w:p>
    <w:p w14:paraId="22958190" w14:textId="521CFE79"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25</w:t>
      </w:r>
    </w:p>
    <w:p w14:paraId="5C98460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DE3A16" w:rsidRDefault="002839C0" w:rsidP="00DE3A16">
      <w:pPr>
        <w:spacing w:after="120" w:line="276" w:lineRule="auto"/>
        <w:rPr>
          <w:rFonts w:eastAsia="Andale Sans UI"/>
          <w:sz w:val="22"/>
          <w:szCs w:val="22"/>
          <w:lang w:bidi="en-US"/>
        </w:rPr>
      </w:pPr>
    </w:p>
    <w:p w14:paraId="034838EF"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ZAMAWIAJĄCY:                                                                                                  WYKONAWCA:</w:t>
      </w:r>
    </w:p>
    <w:p w14:paraId="04BCDD94" w14:textId="07223967" w:rsidR="00556CA9" w:rsidRPr="00DE3A16" w:rsidRDefault="00556CA9" w:rsidP="00DE3A16">
      <w:pPr>
        <w:autoSpaceDE w:val="0"/>
        <w:spacing w:after="120" w:line="276" w:lineRule="auto"/>
        <w:rPr>
          <w:b/>
          <w:bCs/>
          <w:sz w:val="22"/>
          <w:szCs w:val="22"/>
        </w:rPr>
      </w:pPr>
    </w:p>
    <w:p w14:paraId="635618F5" w14:textId="06E444A5" w:rsidR="002839C0" w:rsidRPr="0017253D" w:rsidRDefault="002839C0" w:rsidP="005A5809">
      <w:pPr>
        <w:autoSpaceDE w:val="0"/>
        <w:rPr>
          <w:b/>
          <w:bCs/>
          <w:sz w:val="22"/>
          <w:szCs w:val="22"/>
        </w:rPr>
      </w:pPr>
      <w:r w:rsidRPr="0017253D">
        <w:rPr>
          <w:b/>
          <w:bCs/>
          <w:sz w:val="22"/>
          <w:szCs w:val="22"/>
        </w:rPr>
        <w:t>Załącznik:</w:t>
      </w:r>
    </w:p>
    <w:p w14:paraId="6B20ED67" w14:textId="0A7A194B" w:rsidR="005A5809" w:rsidRPr="0017253D" w:rsidRDefault="005A5809" w:rsidP="005A5809">
      <w:pPr>
        <w:jc w:val="both"/>
        <w:rPr>
          <w:sz w:val="22"/>
          <w:szCs w:val="22"/>
        </w:rPr>
      </w:pPr>
      <w:r w:rsidRPr="0017253D">
        <w:rPr>
          <w:sz w:val="22"/>
          <w:szCs w:val="22"/>
        </w:rPr>
        <w:t>Integralną częścią Umowy są następujące dokumenty, stanowiące kolejne załączniki do umowy</w:t>
      </w:r>
    </w:p>
    <w:p w14:paraId="790857D3" w14:textId="47667EDE" w:rsidR="002839C0" w:rsidRPr="0017253D" w:rsidRDefault="00EC3DDA" w:rsidP="008406F3">
      <w:pPr>
        <w:numPr>
          <w:ilvl w:val="0"/>
          <w:numId w:val="58"/>
        </w:numPr>
        <w:autoSpaceDE w:val="0"/>
        <w:autoSpaceDN w:val="0"/>
        <w:ind w:left="567" w:hanging="567"/>
        <w:rPr>
          <w:sz w:val="22"/>
          <w:szCs w:val="22"/>
        </w:rPr>
      </w:pPr>
      <w:r w:rsidRPr="0017253D">
        <w:rPr>
          <w:rFonts w:eastAsia="Lucida Sans Unicode"/>
          <w:spacing w:val="8"/>
          <w:sz w:val="22"/>
          <w:szCs w:val="22"/>
          <w:lang w:eastAsia="hi-IN"/>
        </w:rPr>
        <w:t xml:space="preserve">Porozumienie. </w:t>
      </w:r>
      <w:r w:rsidR="002839C0" w:rsidRPr="0017253D">
        <w:rPr>
          <w:rFonts w:eastAsia="Lucida Sans Unicode"/>
          <w:spacing w:val="8"/>
          <w:sz w:val="22"/>
          <w:szCs w:val="22"/>
          <w:lang w:eastAsia="hi-IN"/>
        </w:rPr>
        <w:t>Uzgodnienia Szczegółowych Warunków Współpracy Pomiędzy Stronami (media: energia,  woda, ścieki).</w:t>
      </w:r>
    </w:p>
    <w:p w14:paraId="501E3E46" w14:textId="77777777" w:rsidR="002839C0" w:rsidRPr="0017253D" w:rsidRDefault="002839C0" w:rsidP="008406F3">
      <w:pPr>
        <w:numPr>
          <w:ilvl w:val="0"/>
          <w:numId w:val="58"/>
        </w:numPr>
        <w:autoSpaceDE w:val="0"/>
        <w:autoSpaceDN w:val="0"/>
        <w:ind w:left="567" w:hanging="567"/>
        <w:rPr>
          <w:sz w:val="22"/>
          <w:szCs w:val="22"/>
        </w:rPr>
      </w:pPr>
      <w:r w:rsidRPr="0017253D">
        <w:rPr>
          <w:rFonts w:eastAsia="Lucida Sans Unicode"/>
          <w:spacing w:val="8"/>
          <w:sz w:val="22"/>
          <w:szCs w:val="22"/>
          <w:lang w:eastAsia="hi-IN"/>
        </w:rPr>
        <w:t>Oświadczenie i klauzula informacyjna dotycząca RODO.</w:t>
      </w:r>
    </w:p>
    <w:p w14:paraId="3347F0C0" w14:textId="77777777" w:rsidR="002839C0" w:rsidRPr="0017253D" w:rsidRDefault="002839C0" w:rsidP="008406F3">
      <w:pPr>
        <w:numPr>
          <w:ilvl w:val="0"/>
          <w:numId w:val="58"/>
        </w:numPr>
        <w:autoSpaceDE w:val="0"/>
        <w:autoSpaceDN w:val="0"/>
        <w:ind w:left="567" w:hanging="567"/>
        <w:rPr>
          <w:sz w:val="22"/>
          <w:szCs w:val="22"/>
        </w:rPr>
      </w:pPr>
      <w:r w:rsidRPr="0017253D">
        <w:rPr>
          <w:rFonts w:eastAsia="Lucida Sans Unicode"/>
          <w:spacing w:val="8"/>
          <w:sz w:val="22"/>
          <w:szCs w:val="22"/>
          <w:lang w:eastAsia="hi-IN"/>
        </w:rPr>
        <w:t>Oświadczenie podwykonawcy</w:t>
      </w:r>
    </w:p>
    <w:p w14:paraId="69EBD01C"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Harmonogram Rzeczowo – Finansowy</w:t>
      </w:r>
    </w:p>
    <w:p w14:paraId="169BC4A0"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Kosztorys ofertowy</w:t>
      </w:r>
    </w:p>
    <w:p w14:paraId="70D2EAAA"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Polisa ubezpieczeniowa</w:t>
      </w:r>
    </w:p>
    <w:p w14:paraId="668172F7"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Oferta Wykonawcy</w:t>
      </w:r>
    </w:p>
    <w:p w14:paraId="0F246DA3" w14:textId="594CD673" w:rsidR="002839C0" w:rsidRPr="0017253D" w:rsidRDefault="002839C0" w:rsidP="008406F3">
      <w:pPr>
        <w:numPr>
          <w:ilvl w:val="0"/>
          <w:numId w:val="58"/>
        </w:numPr>
        <w:autoSpaceDE w:val="0"/>
        <w:autoSpaceDN w:val="0"/>
        <w:ind w:left="567" w:hanging="567"/>
        <w:rPr>
          <w:sz w:val="22"/>
          <w:szCs w:val="22"/>
        </w:rPr>
      </w:pPr>
      <w:r w:rsidRPr="0017253D">
        <w:rPr>
          <w:sz w:val="22"/>
          <w:szCs w:val="22"/>
        </w:rPr>
        <w:t>Specyfikacja Istotnych Warunków Zamówienia</w:t>
      </w:r>
    </w:p>
    <w:p w14:paraId="21D1AAB1" w14:textId="77777777" w:rsidR="00EC3DDA" w:rsidRPr="0017253D" w:rsidRDefault="00EC3DDA" w:rsidP="00EC3DDA">
      <w:pPr>
        <w:autoSpaceDE w:val="0"/>
        <w:autoSpaceDN w:val="0"/>
        <w:ind w:left="567"/>
        <w:rPr>
          <w:sz w:val="22"/>
          <w:szCs w:val="22"/>
        </w:rPr>
      </w:pPr>
    </w:p>
    <w:p w14:paraId="19FCCB64" w14:textId="77777777" w:rsidR="0087608C" w:rsidRDefault="00EC3DDA" w:rsidP="00DE3A16">
      <w:pPr>
        <w:pageBreakBefore/>
        <w:spacing w:after="120" w:line="276" w:lineRule="auto"/>
        <w:ind w:left="284"/>
        <w:jc w:val="right"/>
        <w:rPr>
          <w:rFonts w:eastAsia="Andale Sans UI"/>
          <w:b/>
          <w:sz w:val="22"/>
          <w:szCs w:val="22"/>
          <w:lang w:bidi="en-US"/>
        </w:rPr>
      </w:pPr>
      <w:r>
        <w:rPr>
          <w:rFonts w:eastAsia="Andale Sans UI"/>
          <w:b/>
          <w:sz w:val="22"/>
          <w:szCs w:val="22"/>
          <w:lang w:bidi="en-US"/>
        </w:rPr>
        <w:lastRenderedPageBreak/>
        <w:t>Załącznik nr 1 do Umowy</w:t>
      </w:r>
      <w:r w:rsidR="0087608C">
        <w:rPr>
          <w:rFonts w:eastAsia="Andale Sans UI"/>
          <w:b/>
          <w:sz w:val="22"/>
          <w:szCs w:val="22"/>
          <w:lang w:bidi="en-US"/>
        </w:rPr>
        <w:t xml:space="preserve"> </w:t>
      </w:r>
    </w:p>
    <w:p w14:paraId="038EBC04" w14:textId="7BC39A21" w:rsidR="002839C0" w:rsidRPr="00DE3A16" w:rsidRDefault="002839C0" w:rsidP="0087608C">
      <w:pPr>
        <w:jc w:val="right"/>
        <w:rPr>
          <w:rFonts w:eastAsia="Andale Sans UI"/>
          <w:lang w:bidi="en-US"/>
        </w:rPr>
      </w:pPr>
      <w:r w:rsidRPr="00DE3A16">
        <w:rPr>
          <w:rFonts w:eastAsia="Andale Sans UI"/>
          <w:lang w:bidi="en-US"/>
        </w:rPr>
        <w:t>WZÓR POROZUMIENIA</w:t>
      </w:r>
    </w:p>
    <w:p w14:paraId="5A91D875" w14:textId="71055839"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 xml:space="preserve">Porozumienie nr  </w:t>
      </w:r>
      <w:r w:rsidR="00D0318A" w:rsidRPr="00DE3A16">
        <w:rPr>
          <w:rFonts w:eastAsia="Andale Sans UI"/>
          <w:sz w:val="22"/>
          <w:szCs w:val="22"/>
          <w:lang w:bidi="en-US"/>
        </w:rPr>
        <w:t>…………</w:t>
      </w:r>
      <w:r w:rsidRPr="00DE3A16">
        <w:rPr>
          <w:rFonts w:eastAsia="Andale Sans UI"/>
          <w:sz w:val="22"/>
          <w:szCs w:val="22"/>
          <w:lang w:bidi="en-US"/>
        </w:rPr>
        <w:t>/20</w:t>
      </w:r>
      <w:r w:rsidR="00E1477D" w:rsidRPr="00DE3A16">
        <w:rPr>
          <w:rFonts w:eastAsia="Andale Sans UI"/>
          <w:sz w:val="22"/>
          <w:szCs w:val="22"/>
          <w:lang w:bidi="en-US"/>
        </w:rPr>
        <w:t>…..</w:t>
      </w:r>
    </w:p>
    <w:p w14:paraId="2829DA58" w14:textId="6DDE583D"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do umowy nr … / 20</w:t>
      </w:r>
      <w:r w:rsidR="00E1477D" w:rsidRPr="00DE3A16">
        <w:rPr>
          <w:rFonts w:eastAsia="Andale Sans UI"/>
          <w:sz w:val="22"/>
          <w:szCs w:val="22"/>
          <w:lang w:bidi="en-US"/>
        </w:rPr>
        <w:t>……</w:t>
      </w:r>
    </w:p>
    <w:p w14:paraId="68AA33A3" w14:textId="77777777" w:rsidR="002839C0" w:rsidRPr="00DE3A16" w:rsidRDefault="002839C0" w:rsidP="00DE3A16">
      <w:pPr>
        <w:overflowPunct w:val="0"/>
        <w:spacing w:after="120" w:line="276" w:lineRule="auto"/>
        <w:jc w:val="both"/>
        <w:rPr>
          <w:rFonts w:eastAsia="Andale Sans UI"/>
          <w:sz w:val="22"/>
          <w:szCs w:val="22"/>
          <w:lang w:bidi="en-US"/>
        </w:rPr>
      </w:pPr>
    </w:p>
    <w:p w14:paraId="648BF3F7" w14:textId="77777777" w:rsidR="002839C0" w:rsidRPr="00DE3A16" w:rsidRDefault="002839C0" w:rsidP="00DE3A16">
      <w:pPr>
        <w:overflowPunct w:val="0"/>
        <w:spacing w:after="120" w:line="276" w:lineRule="auto"/>
        <w:jc w:val="both"/>
        <w:rPr>
          <w:rFonts w:eastAsia="Andale Sans UI"/>
          <w:sz w:val="22"/>
          <w:szCs w:val="22"/>
          <w:lang w:bidi="en-US"/>
        </w:rPr>
      </w:pPr>
    </w:p>
    <w:p w14:paraId="681B3F51" w14:textId="77777777" w:rsidR="002839C0" w:rsidRPr="00DE3A16" w:rsidRDefault="002839C0" w:rsidP="00DE3A16">
      <w:pPr>
        <w:overflowPunct w:val="0"/>
        <w:spacing w:after="120" w:line="276" w:lineRule="auto"/>
        <w:jc w:val="both"/>
        <w:rPr>
          <w:rFonts w:eastAsia="Andale Sans UI"/>
          <w:sz w:val="22"/>
          <w:szCs w:val="22"/>
          <w:lang w:bidi="en-US"/>
        </w:rPr>
      </w:pPr>
      <w:r w:rsidRPr="00DE3A16">
        <w:rPr>
          <w:rFonts w:eastAsia="Andale Sans UI"/>
          <w:sz w:val="22"/>
          <w:szCs w:val="22"/>
          <w:lang w:bidi="en-US"/>
        </w:rPr>
        <w:t xml:space="preserve">W dniu …………….. r. w Psarach pomiędzy Gminą Psary z siedzibą w Psarach ul. Malinowicka 4, </w:t>
      </w:r>
      <w:r w:rsidRPr="00DE3A16">
        <w:rPr>
          <w:rFonts w:eastAsia="Andale Sans UI"/>
          <w:sz w:val="22"/>
          <w:szCs w:val="22"/>
          <w:lang w:bidi="en-US"/>
        </w:rPr>
        <w:br/>
        <w:t>NIP : 625-244-67-73, REGON : 276258167, reprezentowaną przez:</w:t>
      </w:r>
    </w:p>
    <w:p w14:paraId="0843B87A" w14:textId="77777777" w:rsidR="002839C0" w:rsidRPr="00DE3A16" w:rsidRDefault="00CB34B3" w:rsidP="00DE3A16">
      <w:pPr>
        <w:spacing w:after="120" w:line="276" w:lineRule="auto"/>
        <w:jc w:val="both"/>
        <w:rPr>
          <w:rFonts w:eastAsia="Andale Sans UI"/>
          <w:sz w:val="22"/>
          <w:szCs w:val="22"/>
          <w:lang w:bidi="en-US"/>
        </w:rPr>
      </w:pPr>
      <w:r w:rsidRPr="00DE3A16">
        <w:rPr>
          <w:rFonts w:eastAsia="Andale Sans UI"/>
          <w:sz w:val="22"/>
          <w:szCs w:val="22"/>
          <w:lang w:bidi="en-US"/>
        </w:rPr>
        <w:t>…………….</w:t>
      </w:r>
      <w:r w:rsidR="002839C0" w:rsidRPr="00DE3A16">
        <w:rPr>
          <w:rFonts w:eastAsia="Andale Sans UI"/>
          <w:sz w:val="22"/>
          <w:szCs w:val="22"/>
          <w:lang w:bidi="en-US"/>
        </w:rPr>
        <w:t xml:space="preserve"> – </w:t>
      </w:r>
      <w:r w:rsidRPr="00DE3A16">
        <w:rPr>
          <w:rFonts w:eastAsia="Andale Sans UI"/>
          <w:sz w:val="22"/>
          <w:szCs w:val="22"/>
          <w:lang w:bidi="en-US"/>
        </w:rPr>
        <w:t>…………….</w:t>
      </w:r>
    </w:p>
    <w:p w14:paraId="53C5FE5D"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Zamawiającym,</w:t>
      </w:r>
    </w:p>
    <w:p w14:paraId="6692D20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29910FA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t>
      </w:r>
    </w:p>
    <w:p w14:paraId="1A8985FF"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Wykonawcą, w imieniu którego działają:</w:t>
      </w:r>
    </w:p>
    <w:p w14:paraId="280E4451"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 – ………………..</w:t>
      </w:r>
    </w:p>
    <w:p w14:paraId="5AAE2E19" w14:textId="77777777" w:rsidR="002839C0" w:rsidRPr="00DE3A16" w:rsidRDefault="002839C0" w:rsidP="00DE3A16">
      <w:pPr>
        <w:overflowPunct w:val="0"/>
        <w:spacing w:after="120" w:line="276" w:lineRule="auto"/>
        <w:rPr>
          <w:rFonts w:eastAsia="Andale Sans UI"/>
          <w:sz w:val="22"/>
          <w:szCs w:val="22"/>
          <w:lang w:bidi="en-US"/>
        </w:rPr>
      </w:pPr>
      <w:r w:rsidRPr="00DE3A16">
        <w:rPr>
          <w:rFonts w:eastAsia="Andale Sans UI"/>
          <w:sz w:val="22"/>
          <w:szCs w:val="22"/>
          <w:lang w:bidi="en-US"/>
        </w:rPr>
        <w:t>zostało zawarte porozumienie następującej treści:</w:t>
      </w:r>
    </w:p>
    <w:p w14:paraId="672B524A" w14:textId="77777777" w:rsidR="002839C0" w:rsidRPr="00DE3A16" w:rsidRDefault="002839C0" w:rsidP="00DE3A16">
      <w:pPr>
        <w:overflowPunct w:val="0"/>
        <w:spacing w:after="120" w:line="276" w:lineRule="auto"/>
        <w:rPr>
          <w:rFonts w:eastAsia="Andale Sans UI"/>
          <w:sz w:val="22"/>
          <w:szCs w:val="22"/>
          <w:lang w:bidi="en-US"/>
        </w:rPr>
      </w:pPr>
    </w:p>
    <w:p w14:paraId="0400DF9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1</w:t>
      </w:r>
    </w:p>
    <w:p w14:paraId="308E5D40"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 xml:space="preserve">Przedmiotem porozumienia jest określenie zasad rozliczenia mediów poboru energii elektrycznej </w:t>
      </w:r>
      <w:r w:rsidR="00CB34B3" w:rsidRPr="00DE3A16">
        <w:rPr>
          <w:rFonts w:eastAsia="Andale Sans UI"/>
          <w:sz w:val="22"/>
          <w:szCs w:val="22"/>
          <w:lang w:bidi="en-US"/>
        </w:rPr>
        <w:br/>
      </w:r>
      <w:r w:rsidRPr="00DE3A16">
        <w:rPr>
          <w:rFonts w:eastAsia="Andale Sans UI"/>
          <w:sz w:val="22"/>
          <w:szCs w:val="22"/>
          <w:lang w:bidi="en-US"/>
        </w:rPr>
        <w:t>i wody (ścieków) przez Wykonawcę na potrzeby realizacji inwestycji pn.: …………..</w:t>
      </w:r>
    </w:p>
    <w:p w14:paraId="609C3F55" w14:textId="4F5EF0E2"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Zakres inwestycji wynikającej z Umowy nr ………/20</w:t>
      </w:r>
      <w:r w:rsidR="00E1477D" w:rsidRPr="00DE3A16">
        <w:rPr>
          <w:rFonts w:eastAsia="Andale Sans UI"/>
          <w:sz w:val="22"/>
          <w:szCs w:val="22"/>
          <w:lang w:bidi="en-US"/>
        </w:rPr>
        <w:t>…..</w:t>
      </w:r>
      <w:r w:rsidRPr="00DE3A16">
        <w:rPr>
          <w:rFonts w:eastAsia="Andale Sans UI"/>
          <w:sz w:val="22"/>
          <w:szCs w:val="22"/>
          <w:lang w:bidi="en-US"/>
        </w:rPr>
        <w:t xml:space="preserve"> z dnia ……….r. wiąże się z obciążeniem Wykonawcy kosztami rozliczenia poboru mediów (w tym: energii elektrycznej i wody (ścieków)  </w:t>
      </w:r>
      <w:r w:rsidRPr="00DE3A16">
        <w:rPr>
          <w:rFonts w:eastAsia="Andale Sans UI"/>
          <w:sz w:val="22"/>
          <w:szCs w:val="22"/>
          <w:lang w:bidi="en-US"/>
        </w:rPr>
        <w:br/>
        <w:t>w okresie realizacji przedmiotowej inwestycji, rozruchu i eksploatacji obiektów objętych inwestycją.</w:t>
      </w:r>
    </w:p>
    <w:p w14:paraId="65368CF9"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2</w:t>
      </w:r>
    </w:p>
    <w:p w14:paraId="226F443F" w14:textId="47563A99"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oświadcza, że będzie regulował terminowo i w całości faktyczne zużycie energii elektrycznej </w:t>
      </w:r>
      <w:r w:rsidR="00A341AA" w:rsidRPr="00DE3A16">
        <w:rPr>
          <w:rFonts w:eastAsia="Andale Sans UI"/>
          <w:sz w:val="22"/>
          <w:szCs w:val="22"/>
          <w:lang w:bidi="en-US"/>
        </w:rPr>
        <w:br/>
      </w:r>
      <w:r w:rsidRPr="00DE3A16">
        <w:rPr>
          <w:rFonts w:eastAsia="Andale Sans UI"/>
          <w:sz w:val="22"/>
          <w:szCs w:val="22"/>
          <w:lang w:bidi="en-US"/>
        </w:rPr>
        <w:t>i wody (ścieków) na podstawie faktur VAT wystawianych przez Zamawiającego na zasadzie refakturowania.</w:t>
      </w:r>
    </w:p>
    <w:p w14:paraId="2199E075" w14:textId="77777777"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przypadku ujawnienia kosztów dotyczących zużycia mediów po zakończeniu realizacji umowy, </w:t>
      </w:r>
      <w:r w:rsidR="00A341AA" w:rsidRPr="00DE3A16">
        <w:rPr>
          <w:rFonts w:eastAsia="Andale Sans UI"/>
          <w:sz w:val="22"/>
          <w:szCs w:val="22"/>
          <w:lang w:bidi="en-US"/>
        </w:rPr>
        <w:br/>
      </w:r>
      <w:r w:rsidRPr="00DE3A16">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DE3A16">
        <w:rPr>
          <w:rFonts w:eastAsia="Andale Sans UI"/>
          <w:sz w:val="22"/>
          <w:szCs w:val="22"/>
          <w:lang w:bidi="en-US"/>
        </w:rPr>
        <w:br/>
      </w:r>
      <w:r w:rsidRPr="00DE3A16">
        <w:rPr>
          <w:rFonts w:eastAsia="Andale Sans UI"/>
          <w:sz w:val="22"/>
          <w:szCs w:val="22"/>
          <w:lang w:bidi="en-US"/>
        </w:rPr>
        <w:t>z mediów w obiektach objętych realizacją projektu i przekaże je Wykonawcy robót.</w:t>
      </w:r>
    </w:p>
    <w:p w14:paraId="02EC7FC5" w14:textId="77777777" w:rsidR="0087608C" w:rsidRDefault="0087608C" w:rsidP="00DE3A16">
      <w:pPr>
        <w:spacing w:after="120" w:line="276" w:lineRule="auto"/>
        <w:jc w:val="center"/>
        <w:rPr>
          <w:rFonts w:eastAsia="Andale Sans UI"/>
          <w:sz w:val="22"/>
          <w:szCs w:val="22"/>
          <w:lang w:bidi="en-US"/>
        </w:rPr>
      </w:pPr>
    </w:p>
    <w:p w14:paraId="1073C317" w14:textId="3F7191A0"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lastRenderedPageBreak/>
        <w:t>§ 3</w:t>
      </w:r>
    </w:p>
    <w:p w14:paraId="440FF351"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Wpłaty będą dokonywane na konto Zamawiającego w BS Będzin O/Psary</w:t>
      </w:r>
    </w:p>
    <w:p w14:paraId="2B07C900" w14:textId="77777777" w:rsidR="002839C0" w:rsidRPr="00DE3A16" w:rsidRDefault="002839C0" w:rsidP="00DE3A16">
      <w:pPr>
        <w:spacing w:after="120" w:line="276" w:lineRule="auto"/>
        <w:ind w:left="284" w:firstLine="283"/>
        <w:jc w:val="both"/>
        <w:rPr>
          <w:rFonts w:eastAsia="Andale Sans UI"/>
          <w:sz w:val="22"/>
          <w:szCs w:val="22"/>
          <w:lang w:bidi="en-US"/>
        </w:rPr>
      </w:pPr>
      <w:r w:rsidRPr="00DE3A16">
        <w:rPr>
          <w:rFonts w:eastAsia="Andale Sans UI"/>
          <w:sz w:val="22"/>
          <w:szCs w:val="22"/>
          <w:lang w:bidi="en-US"/>
        </w:rPr>
        <w:t>Nr konta 47 8438 0001 0000 0257 2021 0001.</w:t>
      </w:r>
    </w:p>
    <w:p w14:paraId="64B6CA02" w14:textId="77777777" w:rsidR="002839C0" w:rsidRPr="00DE3A16" w:rsidRDefault="002839C0" w:rsidP="00DE3A16">
      <w:pPr>
        <w:spacing w:after="120" w:line="276" w:lineRule="auto"/>
        <w:ind w:left="284"/>
        <w:jc w:val="center"/>
        <w:rPr>
          <w:rFonts w:eastAsia="Andale Sans UI"/>
          <w:sz w:val="22"/>
          <w:szCs w:val="22"/>
          <w:lang w:bidi="en-US"/>
        </w:rPr>
      </w:pPr>
    </w:p>
    <w:p w14:paraId="537093BB"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4</w:t>
      </w:r>
    </w:p>
    <w:p w14:paraId="20E0411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spornych zastosowanie zostaną przepisy Kodeksu cywilnego.</w:t>
      </w:r>
    </w:p>
    <w:p w14:paraId="562D756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5</w:t>
      </w:r>
    </w:p>
    <w:p w14:paraId="28FEDCA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porozumienia wymagają formy pisemnej pod rygorem nieważności.</w:t>
      </w:r>
    </w:p>
    <w:p w14:paraId="54637E0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6</w:t>
      </w:r>
    </w:p>
    <w:p w14:paraId="07E7D04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Porozumienie sporządzono w 2 jednobrzmiących egzemplarzach, po jednym egzemplarzu dla każdej ze stron.</w:t>
      </w:r>
    </w:p>
    <w:p w14:paraId="632F056B" w14:textId="77777777" w:rsidR="002839C0" w:rsidRPr="00DE3A16" w:rsidRDefault="002839C0" w:rsidP="00DE3A16">
      <w:pPr>
        <w:spacing w:after="120" w:line="276" w:lineRule="auto"/>
        <w:rPr>
          <w:rFonts w:eastAsia="Andale Sans UI"/>
          <w:sz w:val="22"/>
          <w:szCs w:val="22"/>
          <w:lang w:bidi="en-US"/>
        </w:rPr>
      </w:pPr>
    </w:p>
    <w:p w14:paraId="1DEFC5D8" w14:textId="77777777" w:rsidR="002839C0" w:rsidRPr="00DE3A16" w:rsidRDefault="002839C0" w:rsidP="00DE3A16">
      <w:pPr>
        <w:spacing w:after="120" w:line="276" w:lineRule="auto"/>
        <w:ind w:left="284"/>
        <w:rPr>
          <w:rFonts w:eastAsia="Andale Sans UI"/>
          <w:sz w:val="22"/>
          <w:szCs w:val="22"/>
          <w:lang w:bidi="en-US"/>
        </w:rPr>
      </w:pPr>
      <w:r w:rsidRPr="00DE3A16">
        <w:rPr>
          <w:rFonts w:eastAsia="Andale Sans UI"/>
          <w:sz w:val="22"/>
          <w:szCs w:val="22"/>
          <w:lang w:bidi="en-US"/>
        </w:rPr>
        <w:t xml:space="preserve">ZAMAWIAJĄCY </w:t>
      </w:r>
      <w:r w:rsidRPr="00DE3A16">
        <w:rPr>
          <w:rFonts w:eastAsia="Andale Sans UI"/>
          <w:sz w:val="22"/>
          <w:szCs w:val="22"/>
          <w:lang w:bidi="en-US"/>
        </w:rPr>
        <w:tab/>
        <w:t xml:space="preserve">   </w:t>
      </w:r>
      <w:r w:rsidRPr="00DE3A16">
        <w:rPr>
          <w:rFonts w:eastAsia="Andale Sans UI"/>
          <w:sz w:val="22"/>
          <w:szCs w:val="22"/>
          <w:lang w:bidi="en-US"/>
        </w:rPr>
        <w:tab/>
      </w:r>
      <w:r w:rsidRPr="00DE3A16">
        <w:rPr>
          <w:rFonts w:eastAsia="Andale Sans UI"/>
          <w:sz w:val="22"/>
          <w:szCs w:val="22"/>
          <w:lang w:bidi="en-US"/>
        </w:rPr>
        <w:tab/>
      </w:r>
      <w:r w:rsidRPr="00DE3A16">
        <w:rPr>
          <w:rFonts w:eastAsia="Andale Sans UI"/>
          <w:sz w:val="22"/>
          <w:szCs w:val="22"/>
          <w:lang w:bidi="en-US"/>
        </w:rPr>
        <w:tab/>
        <w:t xml:space="preserve">                                                        WYKONAWCA</w:t>
      </w:r>
    </w:p>
    <w:p w14:paraId="1285BF7F" w14:textId="77777777" w:rsidR="002839C0" w:rsidRPr="00DE3A16" w:rsidRDefault="002839C0" w:rsidP="00DE3A16">
      <w:pPr>
        <w:spacing w:after="120" w:line="276" w:lineRule="auto"/>
        <w:ind w:left="284"/>
        <w:jc w:val="center"/>
        <w:rPr>
          <w:rFonts w:eastAsia="Andale Sans UI"/>
          <w:sz w:val="22"/>
          <w:szCs w:val="22"/>
          <w:lang w:bidi="en-US"/>
        </w:rPr>
      </w:pPr>
    </w:p>
    <w:p w14:paraId="30101E50" w14:textId="77777777" w:rsidR="002839C0" w:rsidRPr="00DE3A16" w:rsidRDefault="002839C0" w:rsidP="00DE3A16">
      <w:pPr>
        <w:spacing w:after="120" w:line="276" w:lineRule="auto"/>
        <w:ind w:left="284"/>
        <w:rPr>
          <w:rFonts w:eastAsia="Andale Sans UI"/>
          <w:sz w:val="22"/>
          <w:szCs w:val="22"/>
          <w:highlight w:val="green"/>
          <w:lang w:bidi="en-US"/>
        </w:rPr>
      </w:pPr>
      <w:r w:rsidRPr="00DE3A16">
        <w:rPr>
          <w:rFonts w:eastAsia="Andale Sans UI"/>
          <w:sz w:val="22"/>
          <w:szCs w:val="22"/>
          <w:highlight w:val="green"/>
          <w:lang w:bidi="en-US"/>
        </w:rPr>
        <w:t xml:space="preserve">      </w:t>
      </w:r>
    </w:p>
    <w:p w14:paraId="38541419" w14:textId="77777777" w:rsidR="00A341AA" w:rsidRPr="00DE3A16" w:rsidRDefault="00A341AA" w:rsidP="00DE3A16">
      <w:pPr>
        <w:spacing w:after="120" w:line="276" w:lineRule="auto"/>
        <w:ind w:left="284"/>
        <w:rPr>
          <w:rFonts w:eastAsia="Andale Sans UI"/>
          <w:sz w:val="22"/>
          <w:szCs w:val="22"/>
          <w:highlight w:val="green"/>
          <w:lang w:bidi="en-US"/>
        </w:rPr>
      </w:pPr>
    </w:p>
    <w:p w14:paraId="0C93C925" w14:textId="77777777" w:rsidR="00A341AA" w:rsidRPr="00DE3A16" w:rsidRDefault="00A341AA" w:rsidP="00DE3A16">
      <w:pPr>
        <w:spacing w:after="120" w:line="276" w:lineRule="auto"/>
        <w:ind w:left="284"/>
        <w:rPr>
          <w:rFonts w:eastAsia="Andale Sans UI"/>
          <w:sz w:val="22"/>
          <w:szCs w:val="22"/>
          <w:highlight w:val="green"/>
          <w:lang w:bidi="en-US"/>
        </w:rPr>
      </w:pPr>
    </w:p>
    <w:p w14:paraId="7567BF39" w14:textId="45EE5779" w:rsidR="002839C0" w:rsidRDefault="002839C0" w:rsidP="00DE3A16">
      <w:pPr>
        <w:spacing w:after="120" w:line="276" w:lineRule="auto"/>
        <w:ind w:left="284"/>
        <w:rPr>
          <w:rFonts w:eastAsia="Calibri"/>
          <w:b/>
          <w:sz w:val="22"/>
          <w:szCs w:val="22"/>
          <w:highlight w:val="green"/>
          <w:lang w:eastAsia="en-US"/>
        </w:rPr>
      </w:pPr>
    </w:p>
    <w:p w14:paraId="639E8B8F" w14:textId="545CCC2F" w:rsidR="0087608C" w:rsidRDefault="0087608C" w:rsidP="00DE3A16">
      <w:pPr>
        <w:spacing w:after="120" w:line="276" w:lineRule="auto"/>
        <w:ind w:left="284"/>
        <w:rPr>
          <w:rFonts w:eastAsia="Calibri"/>
          <w:b/>
          <w:sz w:val="22"/>
          <w:szCs w:val="22"/>
          <w:highlight w:val="green"/>
          <w:lang w:eastAsia="en-US"/>
        </w:rPr>
      </w:pPr>
    </w:p>
    <w:p w14:paraId="0711FBBF" w14:textId="57F38B9A" w:rsidR="0087608C" w:rsidRDefault="0087608C" w:rsidP="00DE3A16">
      <w:pPr>
        <w:spacing w:after="120" w:line="276" w:lineRule="auto"/>
        <w:ind w:left="284"/>
        <w:rPr>
          <w:rFonts w:eastAsia="Calibri"/>
          <w:b/>
          <w:sz w:val="22"/>
          <w:szCs w:val="22"/>
          <w:highlight w:val="green"/>
          <w:lang w:eastAsia="en-US"/>
        </w:rPr>
      </w:pPr>
    </w:p>
    <w:p w14:paraId="353F7C25" w14:textId="5F8A722E" w:rsidR="0087608C" w:rsidRDefault="0087608C" w:rsidP="00DE3A16">
      <w:pPr>
        <w:spacing w:after="120" w:line="276" w:lineRule="auto"/>
        <w:ind w:left="284"/>
        <w:rPr>
          <w:rFonts w:eastAsia="Calibri"/>
          <w:b/>
          <w:sz w:val="22"/>
          <w:szCs w:val="22"/>
          <w:highlight w:val="green"/>
          <w:lang w:eastAsia="en-US"/>
        </w:rPr>
      </w:pPr>
    </w:p>
    <w:p w14:paraId="5D4B2746" w14:textId="272E9D18" w:rsidR="0087608C" w:rsidRDefault="0087608C" w:rsidP="00DE3A16">
      <w:pPr>
        <w:spacing w:after="120" w:line="276" w:lineRule="auto"/>
        <w:ind w:left="284"/>
        <w:rPr>
          <w:rFonts w:eastAsia="Calibri"/>
          <w:b/>
          <w:sz w:val="22"/>
          <w:szCs w:val="22"/>
          <w:highlight w:val="green"/>
          <w:lang w:eastAsia="en-US"/>
        </w:rPr>
      </w:pPr>
    </w:p>
    <w:p w14:paraId="424D7471" w14:textId="3078DAE9" w:rsidR="0087608C" w:rsidRDefault="0087608C" w:rsidP="00DE3A16">
      <w:pPr>
        <w:spacing w:after="120" w:line="276" w:lineRule="auto"/>
        <w:ind w:left="284"/>
        <w:rPr>
          <w:rFonts w:eastAsia="Calibri"/>
          <w:b/>
          <w:sz w:val="22"/>
          <w:szCs w:val="22"/>
          <w:highlight w:val="green"/>
          <w:lang w:eastAsia="en-US"/>
        </w:rPr>
      </w:pPr>
    </w:p>
    <w:p w14:paraId="2772D78A" w14:textId="77777777" w:rsidR="0087608C" w:rsidRPr="00DE3A16" w:rsidRDefault="0087608C" w:rsidP="00DE3A16">
      <w:pPr>
        <w:spacing w:after="120" w:line="276" w:lineRule="auto"/>
        <w:ind w:left="284"/>
        <w:rPr>
          <w:rFonts w:eastAsia="Calibri"/>
          <w:b/>
          <w:sz w:val="22"/>
          <w:szCs w:val="22"/>
          <w:highlight w:val="green"/>
          <w:lang w:eastAsia="en-US"/>
        </w:rPr>
      </w:pPr>
    </w:p>
    <w:p w14:paraId="76C92920" w14:textId="77777777" w:rsidR="002839C0" w:rsidRPr="00DE3A16" w:rsidRDefault="002839C0" w:rsidP="00DE3A16">
      <w:pPr>
        <w:spacing w:after="120" w:line="276" w:lineRule="auto"/>
        <w:ind w:left="142" w:hanging="142"/>
        <w:rPr>
          <w:i/>
          <w:iCs/>
          <w:sz w:val="22"/>
          <w:szCs w:val="22"/>
          <w:highlight w:val="green"/>
        </w:rPr>
      </w:pPr>
    </w:p>
    <w:p w14:paraId="1E3BB793" w14:textId="77777777" w:rsidR="002839C0" w:rsidRPr="00DE3A16" w:rsidRDefault="002839C0" w:rsidP="00DE3A16">
      <w:pPr>
        <w:spacing w:after="120" w:line="276" w:lineRule="auto"/>
        <w:ind w:left="142" w:hanging="142"/>
        <w:rPr>
          <w:i/>
          <w:iCs/>
          <w:sz w:val="22"/>
          <w:szCs w:val="22"/>
        </w:rPr>
      </w:pPr>
      <w:r w:rsidRPr="00DE3A16">
        <w:rPr>
          <w:i/>
          <w:iCs/>
          <w:sz w:val="22"/>
          <w:szCs w:val="22"/>
        </w:rPr>
        <w:t>- W przypadku zaistnienia takiej potrzeby Wykonawca zamontuje na własny koszt podliczniki energii elektrycznej i wody/ścieków).</w:t>
      </w:r>
    </w:p>
    <w:p w14:paraId="73FE3B1F" w14:textId="77777777" w:rsidR="002839C0" w:rsidRPr="00DE3A16" w:rsidRDefault="002839C0" w:rsidP="00DE3A16">
      <w:pPr>
        <w:spacing w:after="120" w:line="276" w:lineRule="auto"/>
        <w:ind w:left="142" w:hanging="142"/>
        <w:rPr>
          <w:i/>
          <w:iCs/>
          <w:sz w:val="22"/>
          <w:szCs w:val="22"/>
        </w:rPr>
      </w:pPr>
    </w:p>
    <w:p w14:paraId="7BBD8C98" w14:textId="77777777" w:rsidR="00EC3DDA" w:rsidRDefault="00EC3DDA" w:rsidP="00DE3A16">
      <w:pPr>
        <w:pStyle w:val="Standard"/>
        <w:pageBreakBefore/>
        <w:spacing w:after="120"/>
        <w:jc w:val="center"/>
        <w:rPr>
          <w:rFonts w:ascii="Times New Roman" w:eastAsia="Andale Sans UI" w:hAnsi="Times New Roman" w:cs="Times New Roman"/>
          <w:b/>
          <w:sz w:val="22"/>
          <w:lang w:bidi="en-US"/>
        </w:rPr>
      </w:pPr>
    </w:p>
    <w:p w14:paraId="360A523F" w14:textId="77777777" w:rsidR="0087608C" w:rsidRPr="0087608C" w:rsidRDefault="00EC3DDA" w:rsidP="0087608C">
      <w:pPr>
        <w:jc w:val="right"/>
        <w:rPr>
          <w:rFonts w:eastAsia="Andale Sans UI"/>
          <w:b/>
          <w:bCs/>
          <w:lang w:bidi="en-US"/>
        </w:rPr>
      </w:pPr>
      <w:r w:rsidRPr="0087608C">
        <w:rPr>
          <w:rFonts w:eastAsia="Andale Sans UI"/>
          <w:b/>
          <w:bCs/>
          <w:lang w:bidi="en-US"/>
        </w:rPr>
        <w:t>Załącznik nr 2 do Umowy</w:t>
      </w:r>
    </w:p>
    <w:p w14:paraId="7B2F015B" w14:textId="2E771039" w:rsidR="002839C0" w:rsidRDefault="002839C0" w:rsidP="0087608C">
      <w:pPr>
        <w:jc w:val="center"/>
        <w:rPr>
          <w:rFonts w:eastAsia="Andale Sans UI"/>
          <w:b/>
          <w:bCs/>
          <w:lang w:bidi="en-US"/>
        </w:rPr>
      </w:pPr>
      <w:r w:rsidRPr="0087608C">
        <w:rPr>
          <w:rFonts w:eastAsia="Andale Sans UI"/>
          <w:b/>
          <w:bCs/>
          <w:lang w:bidi="en-US"/>
        </w:rPr>
        <w:t>Klauzula informacyjna w związku z RODO</w:t>
      </w:r>
    </w:p>
    <w:p w14:paraId="28B636B9" w14:textId="77777777" w:rsidR="0087608C" w:rsidRPr="0087608C" w:rsidRDefault="0087608C" w:rsidP="0087608C">
      <w:pPr>
        <w:jc w:val="center"/>
        <w:rPr>
          <w:rFonts w:eastAsia="Andale Sans UI"/>
          <w:b/>
          <w:bCs/>
          <w:lang w:bidi="en-US"/>
        </w:rPr>
      </w:pPr>
    </w:p>
    <w:p w14:paraId="5553EBE1" w14:textId="77777777" w:rsidR="002839C0" w:rsidRPr="00DE3A16" w:rsidRDefault="002839C0" w:rsidP="00DE3A16">
      <w:pPr>
        <w:pStyle w:val="Standard"/>
        <w:spacing w:after="120"/>
        <w:jc w:val="both"/>
        <w:rPr>
          <w:rFonts w:ascii="Times New Roman" w:eastAsia="Andale Sans UI" w:hAnsi="Times New Roman" w:cs="Times New Roman"/>
          <w:sz w:val="22"/>
          <w:lang w:bidi="en-US"/>
        </w:rPr>
      </w:pPr>
      <w:r w:rsidRPr="00DE3A16">
        <w:rPr>
          <w:rFonts w:ascii="Times New Roman" w:eastAsia="Andale Sans UI" w:hAnsi="Times New Roman" w:cs="Times New Roman"/>
          <w:sz w:val="22"/>
          <w:lang w:bidi="en-US"/>
        </w:rPr>
        <w:t xml:space="preserve">Zgodnie z  rozporządzenia Parlamentu Europejskiego i Rady (UE) 2016/679 z 27 kwietnia 2016 r. </w:t>
      </w:r>
      <w:r w:rsidRPr="00DE3A16">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545398" w:rsidRDefault="00545398" w:rsidP="00545398">
      <w:pPr>
        <w:pStyle w:val="Akapitzlist"/>
        <w:numPr>
          <w:ilvl w:val="0"/>
          <w:numId w:val="64"/>
        </w:numPr>
        <w:spacing w:after="120" w:line="276" w:lineRule="auto"/>
        <w:ind w:left="284" w:hanging="284"/>
        <w:jc w:val="both"/>
        <w:rPr>
          <w:rFonts w:eastAsia="Andale Sans UI"/>
          <w:sz w:val="22"/>
          <w:szCs w:val="22"/>
          <w:lang w:bidi="en-US"/>
        </w:rPr>
      </w:pPr>
      <w:r w:rsidRPr="00545398">
        <w:rPr>
          <w:sz w:val="22"/>
          <w:szCs w:val="22"/>
        </w:rPr>
        <w:t>Administratorem Pani/Pana danych osobowych jest Gmina Psary reprezentowana przez Wójt Gminy Psary z siedzibą w Urzędzie Gminy w Psarach, 42-512 Psary ul. Malinowicka 4.</w:t>
      </w:r>
    </w:p>
    <w:p w14:paraId="2F299617"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DE3A16">
          <w:rPr>
            <w:rStyle w:val="Hipercze"/>
            <w:rFonts w:eastAsia="Andale Sans UI"/>
            <w:sz w:val="22"/>
            <w:szCs w:val="22"/>
            <w:lang w:bidi="en-US"/>
          </w:rPr>
          <w:t>iod@psary.pl</w:t>
        </w:r>
      </w:hyperlink>
      <w:r w:rsidRPr="00DE3A16">
        <w:rPr>
          <w:rFonts w:eastAsia="Andale Sans UI"/>
          <w:sz w:val="22"/>
          <w:szCs w:val="22"/>
          <w:lang w:bidi="en-US"/>
        </w:rPr>
        <w:t>;</w:t>
      </w:r>
    </w:p>
    <w:p w14:paraId="696FC7A5"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Administrator nie zamierza przekazywać Pani/Pana danych do państwa trzeciego ani do organizacji międzynarodowych.</w:t>
      </w:r>
    </w:p>
    <w:p w14:paraId="4A6697AF"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p>
    <w:p w14:paraId="0C0E4CE3"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w:t>
      </w:r>
    </w:p>
    <w:p w14:paraId="1BA8610E"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podpis Zamawiającego</w:t>
      </w:r>
    </w:p>
    <w:p w14:paraId="25A01F9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02DE5DFB" w14:textId="77777777" w:rsidR="001A1E34" w:rsidRPr="00DE3A16" w:rsidRDefault="001A1E34" w:rsidP="00DE3A16">
      <w:pPr>
        <w:pStyle w:val="Akapitzlist"/>
        <w:tabs>
          <w:tab w:val="left" w:pos="-15306"/>
        </w:tabs>
        <w:spacing w:after="120" w:line="276" w:lineRule="auto"/>
        <w:ind w:left="0"/>
        <w:jc w:val="center"/>
        <w:rPr>
          <w:rFonts w:eastAsia="Andale Sans UI"/>
          <w:b/>
          <w:sz w:val="22"/>
          <w:szCs w:val="22"/>
          <w:lang w:bidi="en-US"/>
        </w:rPr>
      </w:pPr>
    </w:p>
    <w:p w14:paraId="0AE8C4F7" w14:textId="73FE6E67" w:rsidR="002839C0" w:rsidRPr="00DE3A16" w:rsidRDefault="002839C0" w:rsidP="00DE3A16">
      <w:pPr>
        <w:pStyle w:val="Akapitzlist"/>
        <w:tabs>
          <w:tab w:val="left" w:pos="-15306"/>
        </w:tabs>
        <w:spacing w:after="120" w:line="276" w:lineRule="auto"/>
        <w:ind w:left="0"/>
        <w:jc w:val="center"/>
        <w:rPr>
          <w:rFonts w:eastAsia="Andale Sans UI"/>
          <w:b/>
          <w:sz w:val="22"/>
          <w:szCs w:val="22"/>
          <w:lang w:bidi="en-US"/>
        </w:rPr>
      </w:pPr>
      <w:r w:rsidRPr="00DE3A16">
        <w:rPr>
          <w:rFonts w:eastAsia="Andale Sans UI"/>
          <w:b/>
          <w:sz w:val="22"/>
          <w:szCs w:val="22"/>
          <w:lang w:bidi="en-US"/>
        </w:rPr>
        <w:t>OŚWIADCZENIE WYKONAWCY</w:t>
      </w:r>
    </w:p>
    <w:p w14:paraId="1ED8FACB" w14:textId="715E0CC7" w:rsidR="002839C0" w:rsidRPr="00DE3A16" w:rsidRDefault="002839C0" w:rsidP="00DE3A16">
      <w:pPr>
        <w:pStyle w:val="Akapitzlist"/>
        <w:tabs>
          <w:tab w:val="left" w:pos="-15306"/>
        </w:tabs>
        <w:spacing w:after="120" w:line="276" w:lineRule="auto"/>
        <w:ind w:left="0"/>
        <w:jc w:val="both"/>
        <w:rPr>
          <w:rFonts w:eastAsia="Andale Sans UI"/>
          <w:sz w:val="22"/>
          <w:szCs w:val="22"/>
          <w:lang w:bidi="en-US"/>
        </w:rPr>
      </w:pPr>
      <w:r w:rsidRPr="00DE3A16">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051A070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71DDA4B7" w14:textId="77777777" w:rsidR="002839C0" w:rsidRPr="00DE3A16" w:rsidRDefault="002839C0" w:rsidP="00DE3A16">
      <w:pPr>
        <w:pStyle w:val="Akapitzlist"/>
        <w:spacing w:after="120" w:line="276" w:lineRule="auto"/>
        <w:jc w:val="right"/>
        <w:rPr>
          <w:rFonts w:eastAsia="Andale Sans UI"/>
          <w:sz w:val="22"/>
          <w:szCs w:val="22"/>
          <w:lang w:bidi="en-US"/>
        </w:rPr>
      </w:pPr>
      <w:r w:rsidRPr="00DE3A16">
        <w:rPr>
          <w:rFonts w:eastAsia="Andale Sans UI"/>
          <w:sz w:val="22"/>
          <w:szCs w:val="22"/>
          <w:lang w:bidi="en-US"/>
        </w:rPr>
        <w:t>.…………….……………………………..</w:t>
      </w:r>
    </w:p>
    <w:p w14:paraId="5F04FDAF"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r w:rsidRPr="00DE3A16">
        <w:rPr>
          <w:rFonts w:eastAsia="Andale Sans UI"/>
          <w:sz w:val="22"/>
          <w:szCs w:val="22"/>
        </w:rPr>
        <w:t>podpis Wykonawcy</w:t>
      </w:r>
    </w:p>
    <w:p w14:paraId="5D85107E"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p>
    <w:p w14:paraId="54D69D85"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highlight w:val="green"/>
        </w:rPr>
      </w:pPr>
    </w:p>
    <w:p w14:paraId="59B902F9" w14:textId="77777777" w:rsidR="00F50658" w:rsidRPr="00DE3A16"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786EE511" w14:textId="77777777" w:rsidR="00F50658" w:rsidRPr="00DE3A16"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4FB0F7FE" w14:textId="5156B9EE" w:rsidR="002839C0" w:rsidRPr="00DE3A16" w:rsidRDefault="002839C0" w:rsidP="00DE3A16">
      <w:pPr>
        <w:pStyle w:val="Zwykytekst"/>
        <w:spacing w:after="120" w:line="276" w:lineRule="auto"/>
        <w:ind w:left="6372"/>
        <w:jc w:val="both"/>
        <w:rPr>
          <w:rFonts w:ascii="Times New Roman" w:hAnsi="Times New Roman" w:cs="Times New Roman"/>
          <w:b/>
          <w:sz w:val="22"/>
          <w:szCs w:val="22"/>
        </w:rPr>
      </w:pPr>
      <w:r w:rsidRPr="00DE3A16">
        <w:rPr>
          <w:rFonts w:ascii="Times New Roman" w:hAnsi="Times New Roman" w:cs="Times New Roman"/>
          <w:b/>
          <w:sz w:val="22"/>
          <w:szCs w:val="22"/>
        </w:rPr>
        <w:lastRenderedPageBreak/>
        <w:t>Załącznik nr 3 do Umowy</w:t>
      </w:r>
    </w:p>
    <w:p w14:paraId="53269F7E" w14:textId="77777777" w:rsidR="002839C0" w:rsidRPr="00DE3A16" w:rsidRDefault="002839C0" w:rsidP="00DE3A16">
      <w:pPr>
        <w:pStyle w:val="Zwykytekst"/>
        <w:spacing w:after="120" w:line="276" w:lineRule="auto"/>
        <w:ind w:left="6372"/>
        <w:jc w:val="both"/>
        <w:rPr>
          <w:rFonts w:ascii="Times New Roman" w:hAnsi="Times New Roman" w:cs="Times New Roman"/>
          <w:sz w:val="22"/>
          <w:szCs w:val="22"/>
        </w:rPr>
      </w:pPr>
      <w:r w:rsidRPr="00DE3A16">
        <w:rPr>
          <w:rFonts w:ascii="Times New Roman" w:hAnsi="Times New Roman" w:cs="Times New Roman"/>
          <w:b/>
          <w:sz w:val="22"/>
          <w:szCs w:val="22"/>
        </w:rPr>
        <w:t>z dnia ………………………</w:t>
      </w:r>
    </w:p>
    <w:p w14:paraId="22789DF6" w14:textId="77777777" w:rsidR="002839C0" w:rsidRPr="00DE3A16" w:rsidRDefault="002839C0" w:rsidP="00DE3A16">
      <w:pPr>
        <w:spacing w:after="120" w:line="276" w:lineRule="auto"/>
        <w:jc w:val="center"/>
        <w:rPr>
          <w:b/>
          <w:sz w:val="22"/>
          <w:szCs w:val="22"/>
        </w:rPr>
      </w:pPr>
      <w:r w:rsidRPr="00DE3A16">
        <w:rPr>
          <w:b/>
          <w:sz w:val="22"/>
          <w:szCs w:val="22"/>
        </w:rPr>
        <w:t>Oświadczenie podwykonawcy</w:t>
      </w:r>
    </w:p>
    <w:p w14:paraId="0850ADB4" w14:textId="77777777" w:rsidR="002839C0" w:rsidRPr="00DE3A16" w:rsidRDefault="002839C0" w:rsidP="00DE3A16">
      <w:pPr>
        <w:spacing w:after="120" w:line="276" w:lineRule="auto"/>
        <w:jc w:val="both"/>
        <w:rPr>
          <w:b/>
          <w:sz w:val="22"/>
          <w:szCs w:val="22"/>
        </w:rPr>
      </w:pPr>
    </w:p>
    <w:p w14:paraId="1A2482DF" w14:textId="77777777" w:rsidR="002839C0" w:rsidRPr="00DE3A16" w:rsidRDefault="002839C0" w:rsidP="00DE3A16">
      <w:pPr>
        <w:spacing w:after="120" w:line="276" w:lineRule="auto"/>
        <w:jc w:val="both"/>
        <w:rPr>
          <w:sz w:val="22"/>
          <w:szCs w:val="22"/>
        </w:rPr>
      </w:pPr>
      <w:r w:rsidRPr="00DE3A16">
        <w:rPr>
          <w:sz w:val="22"/>
          <w:szCs w:val="22"/>
        </w:rPr>
        <w:t>Ja/my*, niżej podpisany(i) -------------------------------          działając jako właściciel/osoba(y) uprawniona(e) do reprezentacji podmiotu (zgodnie z KRS):*</w:t>
      </w:r>
    </w:p>
    <w:p w14:paraId="05BD6C7F" w14:textId="77777777" w:rsidR="002839C0" w:rsidRPr="00DE3A16" w:rsidRDefault="002839C0" w:rsidP="00DE3A16">
      <w:pPr>
        <w:spacing w:after="120" w:line="276" w:lineRule="auto"/>
        <w:jc w:val="both"/>
        <w:rPr>
          <w:sz w:val="22"/>
          <w:szCs w:val="22"/>
        </w:rPr>
      </w:pPr>
    </w:p>
    <w:p w14:paraId="4EF8028D" w14:textId="77777777" w:rsidR="002839C0" w:rsidRPr="00DE3A16" w:rsidRDefault="002839C0" w:rsidP="00DE3A16">
      <w:pPr>
        <w:spacing w:after="120" w:line="276" w:lineRule="auto"/>
        <w:jc w:val="both"/>
        <w:rPr>
          <w:sz w:val="22"/>
          <w:szCs w:val="22"/>
        </w:rPr>
      </w:pPr>
      <w:r w:rsidRPr="00DE3A16">
        <w:rPr>
          <w:sz w:val="22"/>
          <w:szCs w:val="22"/>
        </w:rPr>
        <w:t>------------------------------------------------------------------------------------------------------------------------------------------------------------------------------------------------------------------------------------------------------------</w:t>
      </w:r>
    </w:p>
    <w:p w14:paraId="1B86C0D4" w14:textId="77777777" w:rsidR="002839C0" w:rsidRPr="00DE3A16" w:rsidRDefault="002839C0" w:rsidP="00DE3A16">
      <w:pPr>
        <w:spacing w:after="120" w:line="276" w:lineRule="auto"/>
        <w:jc w:val="both"/>
        <w:rPr>
          <w:sz w:val="22"/>
          <w:szCs w:val="22"/>
        </w:rPr>
      </w:pPr>
      <w:r w:rsidRPr="00DE3A16">
        <w:rPr>
          <w:sz w:val="22"/>
          <w:szCs w:val="22"/>
        </w:rPr>
        <w:t>będący podwykonawcą robót dla inwestycji pn.: ………………</w:t>
      </w:r>
      <w:r w:rsidRPr="00DE3A16">
        <w:rPr>
          <w:b/>
          <w:sz w:val="22"/>
          <w:szCs w:val="22"/>
        </w:rPr>
        <w:t xml:space="preserve">, </w:t>
      </w:r>
    </w:p>
    <w:p w14:paraId="1BA0442F" w14:textId="77777777" w:rsidR="002839C0" w:rsidRPr="00DE3A16" w:rsidRDefault="002839C0" w:rsidP="00DE3A16">
      <w:pPr>
        <w:spacing w:after="120" w:line="276" w:lineRule="auto"/>
        <w:jc w:val="center"/>
        <w:rPr>
          <w:sz w:val="22"/>
          <w:szCs w:val="22"/>
        </w:rPr>
      </w:pPr>
      <w:r w:rsidRPr="00DE3A16">
        <w:rPr>
          <w:sz w:val="22"/>
          <w:szCs w:val="22"/>
        </w:rPr>
        <w:t>oświadczam(y), że:</w:t>
      </w:r>
    </w:p>
    <w:p w14:paraId="6E647745" w14:textId="77777777" w:rsidR="002839C0" w:rsidRPr="00DE3A16" w:rsidRDefault="002839C0" w:rsidP="00DE3A16">
      <w:pPr>
        <w:spacing w:after="120" w:line="276" w:lineRule="auto"/>
        <w:jc w:val="both"/>
        <w:rPr>
          <w:sz w:val="22"/>
          <w:szCs w:val="22"/>
        </w:rPr>
      </w:pPr>
    </w:p>
    <w:p w14:paraId="1F4074C0"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ogół należności został zapłacony w terminie umownym. </w:t>
      </w:r>
    </w:p>
    <w:p w14:paraId="4DA33D00" w14:textId="77777777" w:rsidR="002839C0" w:rsidRPr="00DE3A16" w:rsidRDefault="002839C0" w:rsidP="00DE3A16">
      <w:pPr>
        <w:spacing w:after="120" w:line="276" w:lineRule="auto"/>
        <w:jc w:val="both"/>
        <w:rPr>
          <w:sz w:val="22"/>
          <w:szCs w:val="22"/>
        </w:rPr>
      </w:pPr>
    </w:p>
    <w:p w14:paraId="0A67F8F4" w14:textId="77777777" w:rsidR="002839C0" w:rsidRPr="00DE3A16" w:rsidRDefault="002839C0" w:rsidP="00DE3A16">
      <w:pPr>
        <w:spacing w:after="120" w:line="276" w:lineRule="auto"/>
        <w:jc w:val="both"/>
        <w:rPr>
          <w:b/>
          <w:sz w:val="22"/>
          <w:szCs w:val="22"/>
          <w:u w:val="single"/>
        </w:rPr>
      </w:pPr>
      <w:r w:rsidRPr="00DE3A16">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DE3A16" w:rsidRDefault="002839C0" w:rsidP="00DE3A16">
      <w:pPr>
        <w:spacing w:after="120" w:line="276" w:lineRule="auto"/>
        <w:jc w:val="both"/>
        <w:rPr>
          <w:sz w:val="22"/>
          <w:szCs w:val="22"/>
        </w:rPr>
      </w:pPr>
    </w:p>
    <w:p w14:paraId="40B1E91D" w14:textId="77777777" w:rsidR="002839C0" w:rsidRPr="00DE3A16" w:rsidRDefault="002839C0" w:rsidP="00DE3A16">
      <w:pPr>
        <w:spacing w:after="120" w:line="276" w:lineRule="auto"/>
        <w:jc w:val="both"/>
        <w:rPr>
          <w:sz w:val="22"/>
          <w:szCs w:val="22"/>
        </w:rPr>
      </w:pPr>
    </w:p>
    <w:p w14:paraId="0448E70A" w14:textId="77777777" w:rsidR="002839C0" w:rsidRPr="00DE3A16" w:rsidRDefault="002839C0" w:rsidP="00DE3A16">
      <w:pPr>
        <w:spacing w:after="120" w:line="276" w:lineRule="auto"/>
        <w:jc w:val="both"/>
        <w:rPr>
          <w:sz w:val="22"/>
          <w:szCs w:val="22"/>
        </w:rPr>
      </w:pPr>
      <w:r w:rsidRPr="00DE3A16">
        <w:rPr>
          <w:sz w:val="22"/>
          <w:szCs w:val="22"/>
        </w:rPr>
        <w:t>……………………..……………….…………….</w:t>
      </w:r>
    </w:p>
    <w:p w14:paraId="7BD41484" w14:textId="77777777" w:rsidR="002839C0" w:rsidRPr="00DE3A16" w:rsidRDefault="002839C0" w:rsidP="00DE3A16">
      <w:pPr>
        <w:spacing w:after="120" w:line="276" w:lineRule="auto"/>
        <w:jc w:val="both"/>
        <w:rPr>
          <w:sz w:val="22"/>
          <w:szCs w:val="22"/>
        </w:rPr>
      </w:pPr>
      <w:r w:rsidRPr="00DE3A16">
        <w:rPr>
          <w:sz w:val="22"/>
          <w:szCs w:val="22"/>
        </w:rPr>
        <w:t>(miejscowość i data)</w:t>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1223FA67" w14:textId="77777777" w:rsidR="002839C0" w:rsidRPr="00DE3A16" w:rsidRDefault="002839C0" w:rsidP="00DE3A16">
      <w:pPr>
        <w:spacing w:after="120" w:line="276" w:lineRule="auto"/>
        <w:ind w:left="5670"/>
        <w:jc w:val="both"/>
        <w:rPr>
          <w:sz w:val="22"/>
          <w:szCs w:val="22"/>
        </w:rPr>
      </w:pPr>
      <w:r w:rsidRPr="00DE3A16">
        <w:rPr>
          <w:sz w:val="22"/>
          <w:szCs w:val="22"/>
        </w:rPr>
        <w:t>(pieczątka i podpis podwykonawcy)</w:t>
      </w:r>
    </w:p>
    <w:p w14:paraId="0949EB02" w14:textId="77777777" w:rsidR="002839C0" w:rsidRPr="00DE3A16" w:rsidRDefault="002839C0" w:rsidP="00DE3A16">
      <w:pPr>
        <w:spacing w:after="120" w:line="276" w:lineRule="auto"/>
        <w:jc w:val="both"/>
        <w:rPr>
          <w:sz w:val="22"/>
          <w:szCs w:val="22"/>
        </w:rPr>
      </w:pPr>
    </w:p>
    <w:p w14:paraId="137133D2" w14:textId="2DC94FC1" w:rsidR="002839C0" w:rsidRPr="00DE3A16" w:rsidRDefault="002839C0" w:rsidP="00DE3A16">
      <w:pPr>
        <w:spacing w:after="120" w:line="276" w:lineRule="auto"/>
        <w:jc w:val="both"/>
        <w:rPr>
          <w:sz w:val="22"/>
          <w:szCs w:val="22"/>
        </w:rPr>
      </w:pP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78DDC33F" w14:textId="77777777" w:rsidR="002839C0" w:rsidRPr="00DE3A16" w:rsidRDefault="002839C0" w:rsidP="00DE3A16">
      <w:pPr>
        <w:spacing w:after="120" w:line="276" w:lineRule="auto"/>
        <w:ind w:left="4956" w:firstLine="708"/>
        <w:jc w:val="both"/>
        <w:rPr>
          <w:sz w:val="22"/>
          <w:szCs w:val="22"/>
        </w:rPr>
      </w:pPr>
      <w:r w:rsidRPr="00DE3A16">
        <w:rPr>
          <w:sz w:val="22"/>
          <w:szCs w:val="22"/>
        </w:rPr>
        <w:t>(pieczątka i podpis Wykonawcy)</w:t>
      </w:r>
    </w:p>
    <w:p w14:paraId="6E983E6C" w14:textId="77777777" w:rsidR="002839C0" w:rsidRPr="00DE3A16" w:rsidRDefault="002839C0" w:rsidP="00DE3A16">
      <w:pPr>
        <w:spacing w:after="120" w:line="276" w:lineRule="auto"/>
        <w:jc w:val="both"/>
        <w:rPr>
          <w:sz w:val="22"/>
          <w:szCs w:val="22"/>
        </w:rPr>
      </w:pPr>
    </w:p>
    <w:p w14:paraId="619F9CDC" w14:textId="77777777" w:rsidR="002839C0" w:rsidRPr="00DE3A16" w:rsidRDefault="002839C0" w:rsidP="00DE3A16">
      <w:pPr>
        <w:spacing w:after="120" w:line="276" w:lineRule="auto"/>
        <w:jc w:val="both"/>
        <w:rPr>
          <w:sz w:val="22"/>
          <w:szCs w:val="22"/>
        </w:rPr>
      </w:pPr>
    </w:p>
    <w:p w14:paraId="2988E58C" w14:textId="77777777" w:rsidR="002839C0" w:rsidRPr="00DE3A16" w:rsidRDefault="002839C0" w:rsidP="00DE3A16">
      <w:pPr>
        <w:spacing w:after="120" w:line="276" w:lineRule="auto"/>
        <w:jc w:val="both"/>
        <w:rPr>
          <w:sz w:val="22"/>
          <w:szCs w:val="22"/>
        </w:rPr>
      </w:pPr>
    </w:p>
    <w:p w14:paraId="03DAEE2D" w14:textId="77777777" w:rsidR="002839C0" w:rsidRPr="00DE3A16" w:rsidRDefault="002839C0" w:rsidP="008406F3">
      <w:pPr>
        <w:numPr>
          <w:ilvl w:val="0"/>
          <w:numId w:val="63"/>
        </w:numPr>
        <w:autoSpaceDN w:val="0"/>
        <w:spacing w:after="120" w:line="276" w:lineRule="auto"/>
        <w:jc w:val="both"/>
        <w:rPr>
          <w:sz w:val="22"/>
          <w:szCs w:val="22"/>
        </w:rPr>
      </w:pPr>
      <w:r w:rsidRPr="00DE3A16">
        <w:rPr>
          <w:sz w:val="22"/>
          <w:szCs w:val="22"/>
        </w:rPr>
        <w:t xml:space="preserve">niepotrzebne skreślić </w:t>
      </w:r>
    </w:p>
    <w:p w14:paraId="00EFDE50" w14:textId="1C7AB3F0" w:rsidR="0068061F" w:rsidRPr="00DE3A16" w:rsidRDefault="0068061F" w:rsidP="00DE3A16">
      <w:pPr>
        <w:pStyle w:val="Tekstpodstawowy"/>
        <w:spacing w:after="120" w:line="276" w:lineRule="auto"/>
        <w:rPr>
          <w:sz w:val="22"/>
          <w:szCs w:val="22"/>
        </w:rPr>
      </w:pPr>
    </w:p>
    <w:sectPr w:rsidR="0068061F" w:rsidRPr="00DE3A16" w:rsidSect="00256FB5">
      <w:headerReference w:type="default" r:id="rId9"/>
      <w:footerReference w:type="even" r:id="rId10"/>
      <w:footerReference w:type="default" r:id="rId11"/>
      <w:headerReference w:type="first" r:id="rId12"/>
      <w:footerReference w:type="first" r:id="rId1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5BD8" w14:textId="77777777" w:rsidR="00D1726B" w:rsidRDefault="00D1726B">
      <w:r>
        <w:separator/>
      </w:r>
    </w:p>
  </w:endnote>
  <w:endnote w:type="continuationSeparator" w:id="0">
    <w:p w14:paraId="0F5FE568" w14:textId="77777777" w:rsidR="00D1726B" w:rsidRDefault="00D1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Andale Sans UI">
    <w:altName w:val="Arial Unicode MS"/>
    <w:charset w:val="00"/>
    <w:family w:val="auto"/>
    <w:pitch w:val="variable"/>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roman"/>
    <w:notTrueType/>
    <w:pitch w:val="default"/>
  </w:font>
  <w:font w:name="TeXGyrePagella">
    <w:altName w:val="Calibri"/>
    <w:charset w:val="00"/>
    <w:family w:val="auto"/>
    <w:pitch w:val="variable"/>
  </w:font>
  <w:font w:name="SimSun, 宋体">
    <w:charset w:val="00"/>
    <w:family w:val="auto"/>
    <w:pitch w:val="variable"/>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9BBA" w14:textId="77777777" w:rsidR="00D1726B" w:rsidRDefault="00D1726B">
      <w:r>
        <w:separator/>
      </w:r>
    </w:p>
  </w:footnote>
  <w:footnote w:type="continuationSeparator" w:id="0">
    <w:p w14:paraId="077DACC4" w14:textId="77777777" w:rsidR="00D1726B" w:rsidRDefault="00D1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01C6" w14:textId="77777777" w:rsidR="00CB52D1" w:rsidRDefault="00CB52D1" w:rsidP="00DE2A11">
    <w:pPr>
      <w:jc w:val="both"/>
      <w:rPr>
        <w:bCs/>
        <w:sz w:val="16"/>
        <w:szCs w:val="16"/>
      </w:rPr>
    </w:pPr>
  </w:p>
  <w:p w14:paraId="6B13C3E4" w14:textId="5AD93CB1" w:rsidR="00CB52D1" w:rsidRDefault="00CB52D1" w:rsidP="0029432C">
    <w:pPr>
      <w:jc w:val="both"/>
      <w:rPr>
        <w:bCs/>
        <w:sz w:val="16"/>
        <w:szCs w:val="16"/>
      </w:rPr>
    </w:pPr>
  </w:p>
  <w:p w14:paraId="485CC413" w14:textId="77777777" w:rsidR="000E777A" w:rsidRPr="008C0D26" w:rsidRDefault="000E777A" w:rsidP="000E777A">
    <w:pPr>
      <w:pStyle w:val="Tekstpodstawowy"/>
      <w:tabs>
        <w:tab w:val="left" w:pos="1560"/>
      </w:tabs>
      <w:spacing w:before="8"/>
      <w:jc w:val="left"/>
      <w:rPr>
        <w:rFonts w:eastAsia="TeXGyrePagella"/>
        <w:sz w:val="18"/>
        <w:szCs w:val="18"/>
        <w:lang w:eastAsia="en-US"/>
      </w:rPr>
    </w:pPr>
    <w:r w:rsidRPr="008C0D26">
      <w:rPr>
        <w:rFonts w:eastAsia="TeXGyrePagella"/>
        <w:sz w:val="18"/>
        <w:szCs w:val="18"/>
        <w:lang w:eastAsia="en-US"/>
      </w:rPr>
      <w:t>Znak sprawy: ZP .271.2</w:t>
    </w:r>
    <w:r>
      <w:rPr>
        <w:rFonts w:eastAsia="TeXGyrePagella"/>
        <w:sz w:val="18"/>
        <w:szCs w:val="18"/>
        <w:lang w:eastAsia="en-US"/>
      </w:rPr>
      <w:t>2</w:t>
    </w:r>
    <w:r w:rsidRPr="008C0D26">
      <w:rPr>
        <w:rFonts w:eastAsia="TeXGyrePagella"/>
        <w:sz w:val="18"/>
        <w:szCs w:val="18"/>
        <w:lang w:eastAsia="en-US"/>
      </w:rPr>
      <w:t>.2021</w:t>
    </w:r>
  </w:p>
  <w:p w14:paraId="68438807" w14:textId="18125296" w:rsidR="00CB52D1" w:rsidRPr="008C0D26" w:rsidRDefault="000E777A" w:rsidP="000E777A">
    <w:pPr>
      <w:pStyle w:val="Standard"/>
      <w:autoSpaceDE w:val="0"/>
      <w:jc w:val="both"/>
      <w:rPr>
        <w:rFonts w:ascii="Times New Roman" w:hAnsi="Times New Roman" w:cs="Times New Roman"/>
        <w:kern w:val="3"/>
        <w:sz w:val="18"/>
        <w:szCs w:val="18"/>
        <w:lang w:eastAsia="zh-CN"/>
      </w:rPr>
    </w:pPr>
    <w:r w:rsidRPr="008C0D26">
      <w:rPr>
        <w:rFonts w:ascii="Times New Roman" w:eastAsia="TeXGyrePagella" w:hAnsi="Times New Roman" w:cs="Times New Roman"/>
        <w:sz w:val="18"/>
        <w:szCs w:val="18"/>
      </w:rPr>
      <w:t xml:space="preserve">Nazwa zamówienia: </w:t>
    </w:r>
    <w:r w:rsidRPr="008C0D26">
      <w:rPr>
        <w:rFonts w:ascii="Times New Roman" w:eastAsia="Arial" w:hAnsi="Times New Roman" w:cs="Times New Roman"/>
        <w:b/>
        <w:kern w:val="3"/>
        <w:sz w:val="18"/>
        <w:szCs w:val="18"/>
        <w:lang w:eastAsia="zh-CN"/>
      </w:rPr>
      <w:t>„</w:t>
    </w:r>
    <w:r>
      <w:rPr>
        <w:rFonts w:ascii="Times New Roman" w:eastAsia="Arial" w:hAnsi="Times New Roman" w:cs="Times New Roman"/>
        <w:b/>
        <w:kern w:val="3"/>
        <w:sz w:val="18"/>
        <w:szCs w:val="18"/>
        <w:lang w:eastAsia="zh-CN"/>
      </w:rPr>
      <w:t>Wykonanie nakładek na drogach w Sarnowie</w:t>
    </w:r>
    <w:r w:rsidRPr="008C0D26">
      <w:rPr>
        <w:rFonts w:ascii="Times New Roman" w:hAnsi="Times New Roman" w:cs="Times New Roman"/>
        <w:b/>
        <w:kern w:val="3"/>
        <w:sz w:val="18"/>
        <w:szCs w:val="18"/>
        <w:lang w:eastAsia="zh-CN"/>
      </w:rPr>
      <w:t>”</w:t>
    </w:r>
    <w:r>
      <w:rPr>
        <w:rFonts w:ascii="Times New Roman" w:hAnsi="Times New Roman" w:cs="Times New Roman"/>
        <w:b/>
        <w:kern w:val="3"/>
        <w:sz w:val="18"/>
        <w:szCs w:val="18"/>
        <w:lang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6692" w14:textId="77777777" w:rsidR="000E777A" w:rsidRPr="008C0D26" w:rsidRDefault="000E777A" w:rsidP="000E777A">
    <w:pPr>
      <w:pStyle w:val="Tekstpodstawowy"/>
      <w:tabs>
        <w:tab w:val="left" w:pos="1560"/>
      </w:tabs>
      <w:spacing w:before="8"/>
      <w:jc w:val="left"/>
      <w:rPr>
        <w:rFonts w:eastAsia="TeXGyrePagella"/>
        <w:sz w:val="18"/>
        <w:szCs w:val="18"/>
        <w:lang w:eastAsia="en-US"/>
      </w:rPr>
    </w:pPr>
    <w:r w:rsidRPr="008C0D26">
      <w:rPr>
        <w:rFonts w:eastAsia="TeXGyrePagella"/>
        <w:sz w:val="18"/>
        <w:szCs w:val="18"/>
        <w:lang w:eastAsia="en-US"/>
      </w:rPr>
      <w:t>Znak sprawy: ZP .271.2</w:t>
    </w:r>
    <w:r>
      <w:rPr>
        <w:rFonts w:eastAsia="TeXGyrePagella"/>
        <w:sz w:val="18"/>
        <w:szCs w:val="18"/>
        <w:lang w:eastAsia="en-US"/>
      </w:rPr>
      <w:t>2</w:t>
    </w:r>
    <w:r w:rsidRPr="008C0D26">
      <w:rPr>
        <w:rFonts w:eastAsia="TeXGyrePagella"/>
        <w:sz w:val="18"/>
        <w:szCs w:val="18"/>
        <w:lang w:eastAsia="en-US"/>
      </w:rPr>
      <w:t>.2021</w:t>
    </w:r>
  </w:p>
  <w:p w14:paraId="2A0D1493" w14:textId="33D61FB4" w:rsidR="00CB52D1" w:rsidRPr="000E777A" w:rsidRDefault="000E777A" w:rsidP="000E777A">
    <w:pPr>
      <w:pStyle w:val="Standard"/>
      <w:autoSpaceDE w:val="0"/>
      <w:jc w:val="both"/>
      <w:rPr>
        <w:rFonts w:ascii="Times New Roman" w:hAnsi="Times New Roman" w:cs="Times New Roman"/>
        <w:kern w:val="3"/>
        <w:sz w:val="18"/>
        <w:szCs w:val="18"/>
        <w:lang w:eastAsia="zh-CN"/>
      </w:rPr>
    </w:pPr>
    <w:r w:rsidRPr="008C0D26">
      <w:rPr>
        <w:rFonts w:ascii="Times New Roman" w:eastAsia="TeXGyrePagella" w:hAnsi="Times New Roman" w:cs="Times New Roman"/>
        <w:sz w:val="18"/>
        <w:szCs w:val="18"/>
      </w:rPr>
      <w:t xml:space="preserve">Nazwa zamówienia: </w:t>
    </w:r>
    <w:r w:rsidRPr="008C0D26">
      <w:rPr>
        <w:rFonts w:ascii="Times New Roman" w:eastAsia="Arial" w:hAnsi="Times New Roman" w:cs="Times New Roman"/>
        <w:b/>
        <w:kern w:val="3"/>
        <w:sz w:val="18"/>
        <w:szCs w:val="18"/>
        <w:lang w:eastAsia="zh-CN"/>
      </w:rPr>
      <w:t>„</w:t>
    </w:r>
    <w:r>
      <w:rPr>
        <w:rFonts w:ascii="Times New Roman" w:eastAsia="Arial" w:hAnsi="Times New Roman" w:cs="Times New Roman"/>
        <w:b/>
        <w:kern w:val="3"/>
        <w:sz w:val="18"/>
        <w:szCs w:val="18"/>
        <w:lang w:eastAsia="zh-CN"/>
      </w:rPr>
      <w:t>Wykonanie nakładek na drogach w Sarnowie</w:t>
    </w:r>
    <w:r w:rsidRPr="008C0D26">
      <w:rPr>
        <w:rFonts w:ascii="Times New Roman" w:hAnsi="Times New Roman" w:cs="Times New Roman"/>
        <w:b/>
        <w:kern w:val="3"/>
        <w:sz w:val="18"/>
        <w:szCs w:val="18"/>
        <w:lang w:eastAsia="zh-CN"/>
      </w:rPr>
      <w:t>”</w:t>
    </w:r>
    <w:r>
      <w:rPr>
        <w:rFonts w:ascii="Times New Roman" w:hAnsi="Times New Roman" w:cs="Times New Roman"/>
        <w:b/>
        <w:kern w:val="3"/>
        <w:sz w:val="18"/>
        <w:szCs w:val="18"/>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0E6F38"/>
    <w:multiLevelType w:val="multilevel"/>
    <w:tmpl w:val="6826FDC8"/>
    <w:lvl w:ilvl="0">
      <w:start w:val="1"/>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0E05773F"/>
    <w:multiLevelType w:val="hybridMultilevel"/>
    <w:tmpl w:val="ED4C2E9C"/>
    <w:lvl w:ilvl="0" w:tplc="7FE01CA2">
      <w:start w:val="1"/>
      <w:numFmt w:val="decimal"/>
      <w:lvlText w:val="%1."/>
      <w:lvlJc w:val="left"/>
      <w:pPr>
        <w:ind w:left="454" w:hanging="341"/>
        <w:jc w:val="left"/>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jc w:val="left"/>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19"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4"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F5004ED"/>
    <w:multiLevelType w:val="multilevel"/>
    <w:tmpl w:val="717287F6"/>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39"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4" w15:restartNumberingAfterBreak="0">
    <w:nsid w:val="29E86DE9"/>
    <w:multiLevelType w:val="multilevel"/>
    <w:tmpl w:val="9FBC7484"/>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5"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B60503D"/>
    <w:multiLevelType w:val="multilevel"/>
    <w:tmpl w:val="0A06C93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0"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30050B3"/>
    <w:multiLevelType w:val="hybridMultilevel"/>
    <w:tmpl w:val="4E9E89CC"/>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4"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2"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4"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3E562502"/>
    <w:multiLevelType w:val="hybridMultilevel"/>
    <w:tmpl w:val="078E3622"/>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73"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4" w15:restartNumberingAfterBreak="0">
    <w:nsid w:val="47AC576B"/>
    <w:multiLevelType w:val="hybridMultilevel"/>
    <w:tmpl w:val="7E3C4AA6"/>
    <w:lvl w:ilvl="0" w:tplc="20FE1182">
      <w:start w:val="1"/>
      <w:numFmt w:val="decimal"/>
      <w:lvlText w:val="%1."/>
      <w:lvlJc w:val="left"/>
      <w:pPr>
        <w:ind w:left="454" w:hanging="341"/>
        <w:jc w:val="left"/>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jc w:val="left"/>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5"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77"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5" w15:restartNumberingAfterBreak="0">
    <w:nsid w:val="5011728A"/>
    <w:multiLevelType w:val="hybridMultilevel"/>
    <w:tmpl w:val="DC425862"/>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9"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2"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5"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9"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1" w15:restartNumberingAfterBreak="0">
    <w:nsid w:val="66ED573F"/>
    <w:multiLevelType w:val="multilevel"/>
    <w:tmpl w:val="1E620F2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sz w:val="22"/>
        <w:szCs w:val="22"/>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12" w15:restartNumberingAfterBreak="0">
    <w:nsid w:val="6736561C"/>
    <w:multiLevelType w:val="multilevel"/>
    <w:tmpl w:val="4AD66F1C"/>
    <w:lvl w:ilvl="0">
      <w:start w:val="13"/>
      <w:numFmt w:val="decimal"/>
      <w:lvlText w:val="%1."/>
      <w:lvlJc w:val="left"/>
      <w:rPr>
        <w:rFonts w:ascii="Arial" w:hAnsi="Arial" w:cs="Arial"/>
        <w:strike w:val="0"/>
        <w:dstrike w:val="0"/>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0"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2" w15:restartNumberingAfterBreak="0">
    <w:nsid w:val="73625563"/>
    <w:multiLevelType w:val="hybridMultilevel"/>
    <w:tmpl w:val="16A4E678"/>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3DD3659"/>
    <w:multiLevelType w:val="hybridMultilevel"/>
    <w:tmpl w:val="567E7DF0"/>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5" w15:restartNumberingAfterBreak="0">
    <w:nsid w:val="79824290"/>
    <w:multiLevelType w:val="hybridMultilevel"/>
    <w:tmpl w:val="C1B8576E"/>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7"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abstractNumId w:val="51"/>
  </w:num>
  <w:num w:numId="2">
    <w:abstractNumId w:val="1"/>
  </w:num>
  <w:num w:numId="3">
    <w:abstractNumId w:val="49"/>
  </w:num>
  <w:num w:numId="4">
    <w:abstractNumId w:val="70"/>
  </w:num>
  <w:num w:numId="5">
    <w:abstractNumId w:val="53"/>
  </w:num>
  <w:num w:numId="6">
    <w:abstractNumId w:val="11"/>
  </w:num>
  <w:num w:numId="7">
    <w:abstractNumId w:val="25"/>
  </w:num>
  <w:num w:numId="8">
    <w:abstractNumId w:val="20"/>
  </w:num>
  <w:num w:numId="9">
    <w:abstractNumId w:val="15"/>
  </w:num>
  <w:num w:numId="10">
    <w:abstractNumId w:val="110"/>
  </w:num>
  <w:num w:numId="11">
    <w:abstractNumId w:val="92"/>
  </w:num>
  <w:num w:numId="12">
    <w:abstractNumId w:val="108"/>
  </w:num>
  <w:num w:numId="13">
    <w:abstractNumId w:val="90"/>
  </w:num>
  <w:num w:numId="14">
    <w:abstractNumId w:val="47"/>
  </w:num>
  <w:num w:numId="15">
    <w:abstractNumId w:val="88"/>
  </w:num>
  <w:num w:numId="16">
    <w:abstractNumId w:val="42"/>
  </w:num>
  <w:num w:numId="17">
    <w:abstractNumId w:val="93"/>
  </w:num>
  <w:num w:numId="18">
    <w:abstractNumId w:val="124"/>
  </w:num>
  <w:num w:numId="19">
    <w:abstractNumId w:val="5"/>
  </w:num>
  <w:num w:numId="20">
    <w:abstractNumId w:val="97"/>
  </w:num>
  <w:num w:numId="21">
    <w:abstractNumId w:val="114"/>
  </w:num>
  <w:num w:numId="22">
    <w:abstractNumId w:val="55"/>
  </w:num>
  <w:num w:numId="23">
    <w:abstractNumId w:val="32"/>
  </w:num>
  <w:num w:numId="24">
    <w:abstractNumId w:val="101"/>
    <w:lvlOverride w:ilvl="0">
      <w:startOverride w:val="1"/>
    </w:lvlOverride>
  </w:num>
  <w:num w:numId="25">
    <w:abstractNumId w:val="68"/>
    <w:lvlOverride w:ilvl="0">
      <w:startOverride w:val="1"/>
    </w:lvlOverride>
  </w:num>
  <w:num w:numId="26">
    <w:abstractNumId w:val="41"/>
  </w:num>
  <w:num w:numId="27">
    <w:abstractNumId w:val="109"/>
  </w:num>
  <w:num w:numId="28">
    <w:abstractNumId w:val="96"/>
  </w:num>
  <w:num w:numId="29">
    <w:abstractNumId w:val="16"/>
  </w:num>
  <w:num w:numId="30">
    <w:abstractNumId w:val="84"/>
  </w:num>
  <w:num w:numId="31">
    <w:abstractNumId w:val="112"/>
  </w:num>
  <w:num w:numId="32">
    <w:abstractNumId w:val="59"/>
  </w:num>
  <w:num w:numId="33">
    <w:abstractNumId w:val="100"/>
  </w:num>
  <w:num w:numId="34">
    <w:abstractNumId w:val="12"/>
  </w:num>
  <w:num w:numId="35">
    <w:abstractNumId w:val="58"/>
  </w:num>
  <w:num w:numId="36">
    <w:abstractNumId w:val="78"/>
  </w:num>
  <w:num w:numId="37">
    <w:abstractNumId w:val="69"/>
  </w:num>
  <w:num w:numId="38">
    <w:abstractNumId w:val="102"/>
  </w:num>
  <w:num w:numId="39">
    <w:abstractNumId w:val="56"/>
  </w:num>
  <w:num w:numId="40">
    <w:abstractNumId w:val="50"/>
  </w:num>
  <w:num w:numId="41">
    <w:abstractNumId w:val="67"/>
  </w:num>
  <w:num w:numId="42">
    <w:abstractNumId w:val="27"/>
  </w:num>
  <w:num w:numId="43">
    <w:abstractNumId w:val="60"/>
  </w:num>
  <w:num w:numId="44">
    <w:abstractNumId w:val="63"/>
  </w:num>
  <w:num w:numId="45">
    <w:abstractNumId w:val="98"/>
  </w:num>
  <w:num w:numId="46">
    <w:abstractNumId w:val="65"/>
  </w:num>
  <w:num w:numId="47">
    <w:abstractNumId w:val="117"/>
  </w:num>
  <w:num w:numId="48">
    <w:abstractNumId w:val="77"/>
  </w:num>
  <w:num w:numId="49">
    <w:abstractNumId w:val="118"/>
  </w:num>
  <w:num w:numId="50">
    <w:abstractNumId w:val="39"/>
  </w:num>
  <w:num w:numId="51">
    <w:abstractNumId w:val="33"/>
  </w:num>
  <w:num w:numId="52">
    <w:abstractNumId w:val="43"/>
  </w:num>
  <w:num w:numId="53">
    <w:abstractNumId w:val="83"/>
  </w:num>
  <w:num w:numId="54">
    <w:abstractNumId w:val="119"/>
  </w:num>
  <w:num w:numId="55">
    <w:abstractNumId w:val="94"/>
  </w:num>
  <w:num w:numId="56">
    <w:abstractNumId w:val="106"/>
  </w:num>
  <w:num w:numId="57">
    <w:abstractNumId w:val="107"/>
  </w:num>
  <w:num w:numId="58">
    <w:abstractNumId w:val="14"/>
  </w:num>
  <w:num w:numId="59">
    <w:abstractNumId w:val="75"/>
  </w:num>
  <w:num w:numId="60">
    <w:abstractNumId w:val="91"/>
  </w:num>
  <w:num w:numId="61">
    <w:abstractNumId w:val="19"/>
  </w:num>
  <w:num w:numId="62">
    <w:abstractNumId w:val="99"/>
  </w:num>
  <w:num w:numId="63">
    <w:abstractNumId w:val="73"/>
  </w:num>
  <w:num w:numId="64">
    <w:abstractNumId w:val="89"/>
  </w:num>
  <w:num w:numId="65">
    <w:abstractNumId w:val="46"/>
  </w:num>
  <w:num w:numId="66">
    <w:abstractNumId w:val="121"/>
  </w:num>
  <w:num w:numId="67">
    <w:abstractNumId w:val="37"/>
  </w:num>
  <w:num w:numId="68">
    <w:abstractNumId w:val="54"/>
  </w:num>
  <w:num w:numId="69">
    <w:abstractNumId w:val="21"/>
  </w:num>
  <w:num w:numId="70">
    <w:abstractNumId w:val="18"/>
  </w:num>
  <w:num w:numId="71">
    <w:abstractNumId w:val="74"/>
  </w:num>
  <w:num w:numId="72">
    <w:abstractNumId w:val="111"/>
  </w:num>
  <w:num w:numId="73">
    <w:abstractNumId w:val="76"/>
  </w:num>
  <w:num w:numId="74">
    <w:abstractNumId w:val="40"/>
  </w:num>
  <w:num w:numId="75">
    <w:abstractNumId w:val="23"/>
  </w:num>
  <w:num w:numId="76">
    <w:abstractNumId w:val="128"/>
  </w:num>
  <w:num w:numId="77">
    <w:abstractNumId w:val="24"/>
  </w:num>
  <w:num w:numId="78">
    <w:abstractNumId w:val="95"/>
  </w:num>
  <w:num w:numId="79">
    <w:abstractNumId w:val="80"/>
  </w:num>
  <w:num w:numId="80">
    <w:abstractNumId w:val="71"/>
  </w:num>
  <w:num w:numId="81">
    <w:abstractNumId w:val="61"/>
  </w:num>
  <w:num w:numId="82">
    <w:abstractNumId w:val="81"/>
  </w:num>
  <w:num w:numId="83">
    <w:abstractNumId w:val="45"/>
  </w:num>
  <w:num w:numId="84">
    <w:abstractNumId w:val="105"/>
  </w:num>
  <w:num w:numId="85">
    <w:abstractNumId w:val="82"/>
  </w:num>
  <w:num w:numId="86">
    <w:abstractNumId w:val="103"/>
  </w:num>
  <w:num w:numId="87">
    <w:abstractNumId w:val="57"/>
  </w:num>
  <w:num w:numId="88">
    <w:abstractNumId w:val="116"/>
  </w:num>
  <w:num w:numId="89">
    <w:abstractNumId w:val="22"/>
  </w:num>
  <w:num w:numId="90">
    <w:abstractNumId w:val="30"/>
  </w:num>
  <w:num w:numId="91">
    <w:abstractNumId w:val="29"/>
  </w:num>
  <w:num w:numId="92">
    <w:abstractNumId w:val="34"/>
  </w:num>
  <w:num w:numId="93">
    <w:abstractNumId w:val="72"/>
  </w:num>
  <w:num w:numId="94">
    <w:abstractNumId w:val="104"/>
  </w:num>
  <w:num w:numId="95">
    <w:abstractNumId w:val="0"/>
  </w:num>
  <w:num w:numId="96">
    <w:abstractNumId w:val="36"/>
  </w:num>
  <w:num w:numId="97">
    <w:abstractNumId w:val="62"/>
  </w:num>
  <w:num w:numId="98">
    <w:abstractNumId w:val="86"/>
  </w:num>
  <w:num w:numId="99">
    <w:abstractNumId w:val="28"/>
  </w:num>
  <w:num w:numId="100">
    <w:abstractNumId w:val="31"/>
  </w:num>
  <w:num w:numId="101">
    <w:abstractNumId w:val="48"/>
  </w:num>
  <w:num w:numId="102">
    <w:abstractNumId w:val="64"/>
  </w:num>
  <w:num w:numId="103">
    <w:abstractNumId w:val="120"/>
  </w:num>
  <w:num w:numId="104">
    <w:abstractNumId w:val="13"/>
  </w:num>
  <w:num w:numId="105">
    <w:abstractNumId w:val="126"/>
  </w:num>
  <w:num w:numId="106">
    <w:abstractNumId w:val="35"/>
  </w:num>
  <w:num w:numId="107">
    <w:abstractNumId w:val="127"/>
  </w:num>
  <w:num w:numId="108">
    <w:abstractNumId w:val="17"/>
  </w:num>
  <w:num w:numId="109">
    <w:abstractNumId w:val="26"/>
  </w:num>
  <w:num w:numId="110">
    <w:abstractNumId w:val="87"/>
  </w:num>
  <w:num w:numId="111">
    <w:abstractNumId w:val="115"/>
  </w:num>
  <w:num w:numId="112">
    <w:abstractNumId w:val="113"/>
  </w:num>
  <w:num w:numId="113">
    <w:abstractNumId w:val="79"/>
  </w:num>
  <w:num w:numId="114">
    <w:abstractNumId w:val="38"/>
  </w:num>
  <w:num w:numId="115">
    <w:abstractNumId w:val="52"/>
  </w:num>
  <w:num w:numId="116">
    <w:abstractNumId w:val="66"/>
  </w:num>
  <w:num w:numId="117">
    <w:abstractNumId w:val="125"/>
  </w:num>
  <w:num w:numId="118">
    <w:abstractNumId w:val="85"/>
  </w:num>
  <w:num w:numId="119">
    <w:abstractNumId w:val="122"/>
  </w:num>
  <w:num w:numId="120">
    <w:abstractNumId w:val="123"/>
  </w:num>
  <w:num w:numId="121">
    <w:abstractNumId w:val="4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E777A"/>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964E8"/>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0CE"/>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0CAA"/>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0B8"/>
    <w:rsid w:val="00C82A86"/>
    <w:rsid w:val="00C82F3C"/>
    <w:rsid w:val="00C835F6"/>
    <w:rsid w:val="00C83760"/>
    <w:rsid w:val="00C84559"/>
    <w:rsid w:val="00C84A31"/>
    <w:rsid w:val="00C861AD"/>
    <w:rsid w:val="00C867A2"/>
    <w:rsid w:val="00C868F2"/>
    <w:rsid w:val="00C86CA5"/>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26B"/>
    <w:rsid w:val="00D1741C"/>
    <w:rsid w:val="00D175BB"/>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35</Pages>
  <Words>12627</Words>
  <Characters>75766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88217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29</cp:revision>
  <cp:lastPrinted>2021-12-21T07:27:00Z</cp:lastPrinted>
  <dcterms:created xsi:type="dcterms:W3CDTF">2021-04-14T09:41:00Z</dcterms:created>
  <dcterms:modified xsi:type="dcterms:W3CDTF">2021-12-21T09:58:00Z</dcterms:modified>
</cp:coreProperties>
</file>