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02" w:rsidRPr="001E54F7" w:rsidRDefault="00AA0D02" w:rsidP="00AA0D02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AA0D02" w:rsidRPr="001E54F7" w:rsidRDefault="00AA0D02" w:rsidP="00AA0D02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AA0D02" w:rsidRPr="001E54F7" w:rsidRDefault="00AA0D02" w:rsidP="00AA0D02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AA0D02" w:rsidRPr="001E54F7" w:rsidRDefault="00AA0D02" w:rsidP="00AA0D02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AA0D02" w:rsidRPr="001E54F7" w:rsidRDefault="00AA0D02" w:rsidP="00AA0D02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AA0D02" w:rsidRDefault="00AA0D02" w:rsidP="00AA0D02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AA0D02" w:rsidRDefault="00AA0D02" w:rsidP="00AA0D02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Łódź, dnia  </w:t>
      </w:r>
      <w:r w:rsidR="00BF1E7F">
        <w:rPr>
          <w:sz w:val="20"/>
          <w:szCs w:val="20"/>
        </w:rPr>
        <w:t>14.02.2023</w:t>
      </w:r>
      <w:r>
        <w:rPr>
          <w:sz w:val="20"/>
          <w:szCs w:val="20"/>
        </w:rPr>
        <w:t xml:space="preserve"> r.</w:t>
      </w:r>
    </w:p>
    <w:p w:rsidR="00AA0D02" w:rsidRDefault="00AA0D02" w:rsidP="00AA0D02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9A6E57">
        <w:rPr>
          <w:sz w:val="16"/>
          <w:szCs w:val="16"/>
        </w:rPr>
        <w:t>6-1</w:t>
      </w:r>
      <w:r w:rsidR="003B5E0F">
        <w:rPr>
          <w:sz w:val="16"/>
          <w:szCs w:val="16"/>
        </w:rPr>
        <w:t>/23</w:t>
      </w:r>
    </w:p>
    <w:p w:rsidR="00AA0D02" w:rsidRDefault="00AA0D02" w:rsidP="00AA0D02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</w:p>
    <w:p w:rsidR="00AA0D02" w:rsidRPr="00DA3864" w:rsidRDefault="00AA0D02" w:rsidP="00AA0D02">
      <w:pPr>
        <w:pStyle w:val="Tekstpodstawowy"/>
        <w:ind w:left="709" w:hanging="709"/>
        <w:rPr>
          <w:rFonts w:cs="Arial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Dotyczy: postępowania o udzielenie zamówienia publicznego na </w:t>
      </w:r>
      <w:r>
        <w:rPr>
          <w:rFonts w:ascii="Calibri" w:hAnsi="Calibri" w:cs="Tahoma"/>
          <w:i/>
          <w:sz w:val="20"/>
        </w:rPr>
        <w:t>u</w:t>
      </w:r>
      <w:r w:rsidRPr="00DA3864">
        <w:rPr>
          <w:rFonts w:asciiTheme="minorHAnsi" w:hAnsiTheme="minorHAnsi" w:cstheme="minorHAnsi"/>
          <w:i/>
          <w:sz w:val="20"/>
          <w:szCs w:val="20"/>
        </w:rPr>
        <w:t>sług</w:t>
      </w:r>
      <w:r>
        <w:rPr>
          <w:rFonts w:asciiTheme="minorHAnsi" w:hAnsiTheme="minorHAnsi" w:cstheme="minorHAnsi"/>
          <w:i/>
          <w:sz w:val="20"/>
          <w:szCs w:val="20"/>
        </w:rPr>
        <w:t>ę</w:t>
      </w:r>
      <w:r w:rsidRPr="00BF0D5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A3864">
        <w:rPr>
          <w:rFonts w:ascii="Calibri" w:hAnsi="Calibri" w:cs="Tahoma"/>
          <w:i/>
          <w:sz w:val="20"/>
        </w:rPr>
        <w:t>wykonywania przeglądów technicznych sprzętu medycznego i testów specjalistycznych sprzętu RTG dla Wojewódzkiego Zespołu Zakładów Opieki Zdrowotnej Centrum Leczenia Chorób Płuc i Rehabilitacji w Łodz</w:t>
      </w:r>
      <w:r>
        <w:rPr>
          <w:rFonts w:ascii="Calibri" w:hAnsi="Calibri" w:cs="Tahoma"/>
          <w:i/>
          <w:sz w:val="20"/>
        </w:rPr>
        <w:t>i</w:t>
      </w:r>
    </w:p>
    <w:p w:rsidR="00AA0D02" w:rsidRDefault="00AA0D02" w:rsidP="00AA0D02">
      <w:pPr>
        <w:pStyle w:val="Tekstpodstawowy"/>
        <w:ind w:left="851" w:hanging="851"/>
        <w:rPr>
          <w:rFonts w:cs="Arial"/>
          <w:i/>
          <w:sz w:val="20"/>
        </w:rPr>
      </w:pPr>
    </w:p>
    <w:p w:rsidR="00AA0D02" w:rsidRDefault="009A6E57" w:rsidP="00AA0D02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6</w:t>
      </w:r>
      <w:r w:rsidR="003B5E0F">
        <w:rPr>
          <w:rFonts w:cs="Arial"/>
          <w:b/>
          <w:i/>
          <w:sz w:val="20"/>
          <w:szCs w:val="20"/>
        </w:rPr>
        <w:t>/ZP/TP/23</w:t>
      </w:r>
    </w:p>
    <w:p w:rsidR="00AA0D02" w:rsidRDefault="00AA0D02" w:rsidP="00AA0D02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AA0D02" w:rsidRDefault="00AA0D02" w:rsidP="00AA0D02">
      <w:pPr>
        <w:pStyle w:val="Bezodstpw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Wojewódzki Zespół Zakładów Opieki Zdrowotnej Centrum Leczenia Chorób Płuc i Rehabilitacji w Łodzi na podstawie art. 284 ust. 2 ustawy Prawo zamówień publicznych udziela odpowiedzi na zadane przez wykonawców pytania dotyczące zapisów treści SWZ w/w postępowania.  </w:t>
      </w:r>
    </w:p>
    <w:p w:rsidR="00AA0D02" w:rsidRDefault="00AA0D02" w:rsidP="00AA0D02">
      <w:pPr>
        <w:spacing w:after="0" w:line="240" w:lineRule="auto"/>
        <w:jc w:val="both"/>
        <w:rPr>
          <w:sz w:val="20"/>
          <w:szCs w:val="20"/>
        </w:rPr>
      </w:pPr>
    </w:p>
    <w:p w:rsidR="003B5E0F" w:rsidRPr="003B5E0F" w:rsidRDefault="00AA0D02" w:rsidP="003B5E0F">
      <w:p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166110">
        <w:rPr>
          <w:rFonts w:cs="Calibri"/>
          <w:b/>
          <w:sz w:val="20"/>
          <w:szCs w:val="20"/>
        </w:rPr>
        <w:t xml:space="preserve">Pytanie 1 </w:t>
      </w:r>
      <w:r w:rsidR="003B5E0F" w:rsidRPr="003B5E0F">
        <w:rPr>
          <w:rFonts w:cs="Calibri"/>
          <w:bCs/>
          <w:color w:val="000000"/>
          <w:sz w:val="20"/>
          <w:szCs w:val="20"/>
        </w:rPr>
        <w:t>Dotyczy zapisów SWZ, rozdz. VI OPIS PRZEDMIOTU ZAMÓWIENIA pkt. 23 w związku Załącznikiem nr 4 do SWZ Wzór umowy § 2 ust. 15</w:t>
      </w:r>
    </w:p>
    <w:p w:rsidR="003B5E0F" w:rsidRPr="003B5E0F" w:rsidRDefault="003B5E0F" w:rsidP="003B5E0F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3B5E0F">
        <w:rPr>
          <w:rFonts w:cs="Calibri"/>
          <w:bCs/>
          <w:sz w:val="20"/>
          <w:szCs w:val="20"/>
        </w:rPr>
        <w:t>Zwracamy się z prośbą o potwierdzenie, że Zamawiający w celu dbałości o zapewnienie należytej jakości usług podczas wykonywania zamówienia będzie wymagał, aby zamówienie w ramach Części nr 29 było realizowane przez osoby legitymujące się imiennym aktualnym certyfikatem wystawionym przez producenta urządzenia lub jego autoryzowanego przedstawiciela poświadczającym przeszkolenie w zakresie obsługi serwisowej przedmiotu zamówienia?</w:t>
      </w:r>
    </w:p>
    <w:p w:rsidR="003B5E0F" w:rsidRPr="003B5E0F" w:rsidRDefault="003B5E0F" w:rsidP="003B5E0F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3B5E0F">
        <w:rPr>
          <w:rFonts w:cs="Calibri"/>
          <w:bCs/>
          <w:sz w:val="20"/>
          <w:szCs w:val="20"/>
        </w:rPr>
        <w:t xml:space="preserve">Jedynie autoryzowany serwis oraz osoby przeszkolone przez producenta/ autoryzowanego przedstawiciela są w stanie zapewnić właściwą, wysoką jakość usług, dostęp do oryginalnych części zamiennych oraz zagwarantować właściwą pracę aparatu i jego przydatność diagnostyczną oraz jak najdłuższą żywotność. Dlatego producent zaleca  wykonanie serwisu jedynie przez autoryzowany serwis producenta lub osoby przeszkolone. Dysponuje on pracownikami, którzy odbyli specjalistyczne/dedykowane szkolenia u producenta, więc posiadają specjalistyczną wiedzę na temat sprzętu, który serwisują. Ponadto wszelkie zmiany aparatu, modyfikacje przy użyciu nieoryginalnych części i nieautoryzowanego oprogramowania, bądź niewłaściwie przeprowadzone naprawy mogą skutkować utratą wymaganych niezbędnych możliwości diagnostycznych oraz bezpieczeństwa użytkowania aparatu. </w:t>
      </w:r>
    </w:p>
    <w:p w:rsidR="00A53801" w:rsidRPr="0058322E" w:rsidRDefault="00AA0D02" w:rsidP="00A5380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66110">
        <w:rPr>
          <w:rFonts w:cs="Calibri"/>
          <w:b/>
          <w:sz w:val="20"/>
          <w:szCs w:val="20"/>
        </w:rPr>
        <w:t>Odpowiedź</w:t>
      </w:r>
      <w:r w:rsidRPr="005D1B0B">
        <w:rPr>
          <w:rFonts w:cs="Calibri"/>
          <w:b/>
          <w:sz w:val="20"/>
          <w:szCs w:val="20"/>
        </w:rPr>
        <w:t xml:space="preserve">: </w:t>
      </w:r>
      <w:r w:rsidR="00A53801" w:rsidRPr="0058322E">
        <w:rPr>
          <w:rFonts w:cs="Calibri"/>
          <w:sz w:val="20"/>
          <w:szCs w:val="20"/>
        </w:rPr>
        <w:t>Zamawiający podtrzymuje zapisy SWZ. Zgodnie z treścią SWZ:</w:t>
      </w:r>
    </w:p>
    <w:p w:rsidR="00A53801" w:rsidRPr="0058322E" w:rsidRDefault="00A53801" w:rsidP="00A53801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bCs/>
          <w:sz w:val="20"/>
          <w:szCs w:val="20"/>
        </w:rPr>
      </w:pPr>
      <w:r w:rsidRPr="0058322E">
        <w:rPr>
          <w:rFonts w:ascii="Calibri" w:hAnsi="Calibri" w:cs="Calibri"/>
          <w:b/>
          <w:iCs/>
          <w:sz w:val="20"/>
          <w:szCs w:val="20"/>
        </w:rPr>
        <w:t xml:space="preserve">Rozdział VI </w:t>
      </w:r>
      <w:proofErr w:type="spellStart"/>
      <w:r w:rsidRPr="0058322E">
        <w:rPr>
          <w:rFonts w:ascii="Calibri" w:hAnsi="Calibri" w:cs="Calibri"/>
          <w:b/>
          <w:iCs/>
          <w:sz w:val="20"/>
          <w:szCs w:val="20"/>
        </w:rPr>
        <w:t>pkt</w:t>
      </w:r>
      <w:proofErr w:type="spellEnd"/>
      <w:r w:rsidRPr="0058322E">
        <w:rPr>
          <w:rFonts w:ascii="Calibri" w:hAnsi="Calibri" w:cs="Calibri"/>
          <w:b/>
          <w:iCs/>
          <w:sz w:val="20"/>
          <w:szCs w:val="20"/>
        </w:rPr>
        <w:t xml:space="preserve"> 11 - </w:t>
      </w:r>
      <w:r w:rsidRPr="0058322E">
        <w:rPr>
          <w:rFonts w:ascii="Calibri" w:hAnsi="Calibri" w:cs="Calibri"/>
          <w:bCs/>
          <w:sz w:val="20"/>
          <w:szCs w:val="20"/>
        </w:rPr>
        <w:t>Wykonawca musi posiadać niezbędną wiedzę, uprawnienia, stosowną aparaturę do diagnostyki oraz urządzenia kontrolno – pomiarowe przystępując do przeglądu przedmiotowego sprzętu. Wykonawca jest zobowiązany do wykonania usługi zgodnie z zaleceniami producenta danego sprzętu;</w:t>
      </w:r>
    </w:p>
    <w:p w:rsidR="00A53801" w:rsidRPr="0058322E" w:rsidRDefault="00A53801" w:rsidP="00A53801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bCs/>
          <w:sz w:val="20"/>
          <w:szCs w:val="20"/>
        </w:rPr>
      </w:pPr>
      <w:r w:rsidRPr="0058322E">
        <w:rPr>
          <w:rFonts w:ascii="Calibri" w:hAnsi="Calibri" w:cs="Calibri"/>
          <w:b/>
          <w:iCs/>
          <w:sz w:val="20"/>
          <w:szCs w:val="20"/>
        </w:rPr>
        <w:t xml:space="preserve">Rozdział VI </w:t>
      </w:r>
      <w:proofErr w:type="spellStart"/>
      <w:r w:rsidRPr="0058322E">
        <w:rPr>
          <w:rFonts w:ascii="Calibri" w:hAnsi="Calibri" w:cs="Calibri"/>
          <w:b/>
          <w:iCs/>
          <w:sz w:val="20"/>
          <w:szCs w:val="20"/>
        </w:rPr>
        <w:t>pkt</w:t>
      </w:r>
      <w:proofErr w:type="spellEnd"/>
      <w:r w:rsidRPr="0058322E">
        <w:rPr>
          <w:rFonts w:ascii="Calibri" w:hAnsi="Calibri" w:cs="Calibri"/>
          <w:b/>
          <w:iCs/>
          <w:sz w:val="20"/>
          <w:szCs w:val="20"/>
        </w:rPr>
        <w:t xml:space="preserve"> 14 - </w:t>
      </w:r>
      <w:r w:rsidRPr="0058322E">
        <w:rPr>
          <w:rFonts w:ascii="Calibri" w:hAnsi="Calibri" w:cs="Calibri"/>
          <w:bCs/>
          <w:sz w:val="20"/>
          <w:szCs w:val="20"/>
        </w:rPr>
        <w:t>Zamawiający wymaga od Wykonawcy, aby przegląd sprzętu wykonywany był przez osoby z kwalifikacjami i odpowiednimi uprawnieniami. Wykonawca przejmuje odpowiedzialność za zawinione szkody, wyrządzone podczas wykonywania przeglądów technicznych;</w:t>
      </w:r>
    </w:p>
    <w:p w:rsidR="00A53801" w:rsidRPr="0058322E" w:rsidRDefault="00A53801" w:rsidP="00A53801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bCs/>
          <w:sz w:val="20"/>
          <w:szCs w:val="20"/>
        </w:rPr>
      </w:pPr>
      <w:r w:rsidRPr="0058322E">
        <w:rPr>
          <w:rFonts w:ascii="Calibri" w:hAnsi="Calibri" w:cs="Calibri"/>
          <w:b/>
          <w:sz w:val="20"/>
          <w:szCs w:val="20"/>
        </w:rPr>
        <w:t xml:space="preserve">§ 2 ust. 7 wzoru umowy - </w:t>
      </w:r>
      <w:r w:rsidRPr="0058322E">
        <w:rPr>
          <w:rFonts w:ascii="Calibri" w:hAnsi="Calibri" w:cs="Calibri"/>
          <w:bCs/>
          <w:sz w:val="20"/>
        </w:rPr>
        <w:t>Wykonawca musi posiadać niezbędną wiedzę, doświadczenie, uprawnienia, stosowną aparaturę do diagnostyki oraz urządzenia kontrolno-pomiarowe przystępując do przeglądu przedmiotowego sprzętu oraz aktualną dokumentację producenta i oprogramowania.</w:t>
      </w:r>
    </w:p>
    <w:p w:rsidR="00A53801" w:rsidRDefault="00A53801" w:rsidP="003B5E0F">
      <w:pPr>
        <w:pStyle w:val="Akapitzlist"/>
        <w:jc w:val="both"/>
        <w:rPr>
          <w:rFonts w:ascii="Calibri" w:hAnsi="Calibri" w:cs="Calibri"/>
          <w:bCs/>
          <w:sz w:val="20"/>
          <w:szCs w:val="20"/>
        </w:rPr>
      </w:pPr>
    </w:p>
    <w:p w:rsidR="00881A04" w:rsidRDefault="00881A04" w:rsidP="003B5E0F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3B5E0F" w:rsidRPr="003B5E0F" w:rsidRDefault="00AA0D02" w:rsidP="003B5E0F">
      <w:p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166110">
        <w:rPr>
          <w:rFonts w:cs="Calibri"/>
          <w:b/>
          <w:sz w:val="20"/>
          <w:szCs w:val="20"/>
        </w:rPr>
        <w:t xml:space="preserve">Pytanie 2 </w:t>
      </w:r>
      <w:r w:rsidRPr="00166110">
        <w:rPr>
          <w:rFonts w:eastAsiaTheme="minorHAnsi" w:cs="Calibri"/>
          <w:sz w:val="20"/>
          <w:szCs w:val="20"/>
          <w:lang w:eastAsia="en-US"/>
        </w:rPr>
        <w:t xml:space="preserve"> </w:t>
      </w:r>
      <w:r w:rsidR="003B5E0F" w:rsidRPr="003B5E0F">
        <w:rPr>
          <w:rFonts w:cs="Calibri"/>
          <w:bCs/>
          <w:color w:val="000000"/>
          <w:sz w:val="20"/>
          <w:szCs w:val="20"/>
        </w:rPr>
        <w:t>Dotyczy zapisów SWZ, rozdz. VI  OPIS PRZEDMIOTU ZAMÓWIENIA pkt. 13,16 w związku Załącznikiem nr 4 do SWZ Wzór umowy § 2 ust. 9,10</w:t>
      </w:r>
    </w:p>
    <w:p w:rsidR="003B5E0F" w:rsidRPr="003B5E0F" w:rsidRDefault="003B5E0F" w:rsidP="003B5E0F">
      <w:pPr>
        <w:spacing w:after="0" w:line="240" w:lineRule="auto"/>
        <w:jc w:val="both"/>
        <w:rPr>
          <w:rFonts w:cs="Calibri"/>
          <w:bCs/>
          <w:i/>
          <w:iCs/>
          <w:sz w:val="20"/>
          <w:szCs w:val="20"/>
        </w:rPr>
      </w:pPr>
      <w:r w:rsidRPr="003B5E0F">
        <w:rPr>
          <w:rFonts w:cs="Calibri"/>
          <w:bCs/>
          <w:i/>
          <w:iCs/>
          <w:sz w:val="20"/>
          <w:szCs w:val="20"/>
        </w:rPr>
        <w:t>„W przypadku stwierdzenia podczas przeglądu technicznego konieczności wykonania naprawy, Wykonawca zobowiązany będzie do sporządzenia wykazu części zamiennych wraz z określeniem ilości roboczogodzin niezbędnych do wykonania naprawy i przekazania tych informacji Zamawiającemu.”</w:t>
      </w:r>
    </w:p>
    <w:p w:rsidR="003B5E0F" w:rsidRDefault="003B5E0F" w:rsidP="003B5E0F">
      <w:pPr>
        <w:pStyle w:val="Standard"/>
        <w:jc w:val="both"/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 w:bidi="ar-SA"/>
        </w:rPr>
      </w:pPr>
      <w:r w:rsidRPr="003B5E0F"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 w:bidi="ar-SA"/>
        </w:rPr>
        <w:t>„Wykonawca zobowiązuje się do wykorzystywania przy realizacji usługi materiałów (części zużywalnych) fabrycznie nowych, oryginalnych lub dopuszczonych zamienników (zamiennik nie może spowodować utraty statusu wyrobu medycznego oznaczonego znakiem CE) i dobrej jakości.”</w:t>
      </w:r>
    </w:p>
    <w:p w:rsidR="003B5E0F" w:rsidRPr="003B5E0F" w:rsidRDefault="003B5E0F" w:rsidP="003B5E0F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3B5E0F">
        <w:rPr>
          <w:rFonts w:cs="Calibri"/>
          <w:bCs/>
          <w:sz w:val="20"/>
          <w:szCs w:val="20"/>
        </w:rPr>
        <w:lastRenderedPageBreak/>
        <w:t>Wnosimy o potwierdzenie, że Zamawiający, będzie wymagał dostarczenia części zamiennych/zużywalnych pochodzących z oficjalnego kanału dystrybucji producenta aparatu ultrasonograficznego na rynek Unii Europejskiej.</w:t>
      </w:r>
    </w:p>
    <w:p w:rsidR="002B3D8F" w:rsidRPr="005D1B0B" w:rsidRDefault="00AA0D02" w:rsidP="002B3D8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66110">
        <w:rPr>
          <w:rFonts w:cs="Calibri"/>
          <w:b/>
          <w:sz w:val="20"/>
          <w:szCs w:val="20"/>
        </w:rPr>
        <w:t xml:space="preserve">Odpowiedź: </w:t>
      </w:r>
      <w:r w:rsidR="002B3D8F" w:rsidRPr="005D1B0B">
        <w:rPr>
          <w:rFonts w:cs="Calibri"/>
          <w:sz w:val="20"/>
          <w:szCs w:val="20"/>
        </w:rPr>
        <w:t>Zamawiający podtrzymuje zapisy SWZ. Zgodnie z treścią SWZ:</w:t>
      </w:r>
    </w:p>
    <w:p w:rsidR="002B3D8F" w:rsidRPr="00B01D0D" w:rsidRDefault="002B3D8F" w:rsidP="002B3D8F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  <w:sz w:val="20"/>
        </w:rPr>
      </w:pPr>
      <w:r w:rsidRPr="00B01D0D">
        <w:rPr>
          <w:rFonts w:ascii="Calibri" w:hAnsi="Calibri" w:cs="Calibri"/>
          <w:b/>
          <w:iCs/>
          <w:sz w:val="20"/>
          <w:szCs w:val="20"/>
        </w:rPr>
        <w:t xml:space="preserve">Rozdział VI </w:t>
      </w:r>
      <w:proofErr w:type="spellStart"/>
      <w:r w:rsidRPr="00B01D0D">
        <w:rPr>
          <w:rFonts w:ascii="Calibri" w:hAnsi="Calibri" w:cs="Calibri"/>
          <w:b/>
          <w:iCs/>
          <w:sz w:val="20"/>
          <w:szCs w:val="20"/>
        </w:rPr>
        <w:t>pkt</w:t>
      </w:r>
      <w:proofErr w:type="spellEnd"/>
      <w:r w:rsidRPr="00B01D0D">
        <w:rPr>
          <w:rFonts w:ascii="Calibri" w:hAnsi="Calibri" w:cs="Calibri"/>
          <w:b/>
          <w:iCs/>
          <w:sz w:val="20"/>
          <w:szCs w:val="20"/>
        </w:rPr>
        <w:t xml:space="preserve"> 9 </w:t>
      </w:r>
      <w:r w:rsidRPr="00B01D0D">
        <w:rPr>
          <w:rFonts w:ascii="Calibri" w:hAnsi="Calibri" w:cs="Calibri"/>
          <w:bCs/>
          <w:sz w:val="20"/>
          <w:szCs w:val="20"/>
        </w:rPr>
        <w:t xml:space="preserve">- </w:t>
      </w:r>
      <w:r w:rsidRPr="00B01D0D">
        <w:rPr>
          <w:rFonts w:ascii="Calibri" w:hAnsi="Calibri" w:cs="Calibri"/>
          <w:bCs/>
          <w:sz w:val="20"/>
        </w:rPr>
        <w:t>Podejmowane przez Wykonawcę czynności serwisowe nie mogą być przyczyną utraty certyfikatów, świadectw technicznych i innych dokumentów danego aparatu, dopuszczających go do użytkowania;</w:t>
      </w:r>
    </w:p>
    <w:p w:rsidR="002B3D8F" w:rsidRPr="00B01D0D" w:rsidRDefault="002B3D8F" w:rsidP="002B3D8F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  <w:sz w:val="20"/>
        </w:rPr>
      </w:pPr>
      <w:r w:rsidRPr="00B01D0D">
        <w:rPr>
          <w:rFonts w:ascii="Calibri" w:hAnsi="Calibri" w:cs="Calibri"/>
          <w:b/>
          <w:iCs/>
          <w:sz w:val="20"/>
          <w:szCs w:val="20"/>
        </w:rPr>
        <w:t xml:space="preserve">Rozdział VI </w:t>
      </w:r>
      <w:proofErr w:type="spellStart"/>
      <w:r w:rsidRPr="00B01D0D">
        <w:rPr>
          <w:rFonts w:ascii="Calibri" w:hAnsi="Calibri" w:cs="Calibri"/>
          <w:b/>
          <w:iCs/>
          <w:sz w:val="20"/>
          <w:szCs w:val="20"/>
        </w:rPr>
        <w:t>pkt</w:t>
      </w:r>
      <w:proofErr w:type="spellEnd"/>
      <w:r w:rsidRPr="00B01D0D">
        <w:rPr>
          <w:rFonts w:ascii="Calibri" w:hAnsi="Calibri" w:cs="Calibri"/>
          <w:b/>
          <w:iCs/>
          <w:sz w:val="20"/>
          <w:szCs w:val="20"/>
        </w:rPr>
        <w:t xml:space="preserve"> 16 - </w:t>
      </w:r>
      <w:r w:rsidRPr="00B01D0D">
        <w:rPr>
          <w:rFonts w:ascii="Calibri" w:hAnsi="Calibri" w:cs="Calibri"/>
          <w:bCs/>
          <w:sz w:val="20"/>
        </w:rPr>
        <w:t xml:space="preserve">Wykonawca zobowiązuje się do wykorzystywania przy realizacji usługi materiałów (części zużywalnych) fabrycznie nowych, oryginalnych lub dopuszczonych zamienników (zamiennik nie może spowodować utraty statusu wyrobu medycznego oznaczonego znakiem CE) i dobrej jakości. </w:t>
      </w:r>
    </w:p>
    <w:p w:rsidR="00AA0D02" w:rsidRDefault="00AA0D02" w:rsidP="00AA0D02">
      <w:pPr>
        <w:autoSpaceDE w:val="0"/>
        <w:autoSpaceDN w:val="0"/>
        <w:spacing w:after="0" w:line="240" w:lineRule="auto"/>
        <w:contextualSpacing/>
        <w:jc w:val="both"/>
        <w:rPr>
          <w:rFonts w:cs="Calibri"/>
          <w:sz w:val="20"/>
          <w:szCs w:val="20"/>
          <w:lang w:eastAsia="en-US"/>
        </w:rPr>
      </w:pPr>
    </w:p>
    <w:p w:rsidR="003B5E0F" w:rsidRPr="003B5E0F" w:rsidRDefault="00AA0D02" w:rsidP="003B5E0F">
      <w:pPr>
        <w:autoSpaceDE w:val="0"/>
        <w:autoSpaceDN w:val="0"/>
        <w:spacing w:after="0" w:line="240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 w:rsidRPr="00996913">
        <w:rPr>
          <w:rFonts w:cs="Calibri"/>
          <w:b/>
          <w:sz w:val="20"/>
          <w:szCs w:val="20"/>
          <w:lang w:eastAsia="en-US"/>
        </w:rPr>
        <w:t>Pytanie 3</w:t>
      </w:r>
      <w:r>
        <w:rPr>
          <w:rFonts w:cs="Calibri"/>
          <w:sz w:val="20"/>
          <w:szCs w:val="20"/>
          <w:lang w:eastAsia="en-US"/>
        </w:rPr>
        <w:t xml:space="preserve"> </w:t>
      </w:r>
      <w:r w:rsidR="003B5E0F" w:rsidRPr="003B5E0F">
        <w:rPr>
          <w:rFonts w:cs="Calibri"/>
          <w:bCs/>
          <w:color w:val="000000"/>
          <w:sz w:val="20"/>
          <w:szCs w:val="20"/>
        </w:rPr>
        <w:t>Dotyczy zapisów SWZ, rozdz. VI  OPIS PRZEDMIOTU ZAMÓWIENIA pkt. 4 w związku Załącznikiem nr 4 do SWZ Wzór umowy § 2 ust. 1</w:t>
      </w:r>
    </w:p>
    <w:p w:rsidR="003B5E0F" w:rsidRPr="003B5E0F" w:rsidRDefault="003B5E0F" w:rsidP="003B5E0F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3B5E0F">
        <w:rPr>
          <w:rFonts w:eastAsia="Calibri" w:cs="Calibri"/>
          <w:sz w:val="20"/>
          <w:szCs w:val="20"/>
        </w:rPr>
        <w:t xml:space="preserve">Zwracamy się z prośbą o potwierdzenie, że dla </w:t>
      </w:r>
      <w:r w:rsidRPr="003B5E0F">
        <w:rPr>
          <w:rFonts w:cs="Calibri"/>
          <w:sz w:val="20"/>
          <w:szCs w:val="20"/>
        </w:rPr>
        <w:t>Części nr 29 - Aparaty USG Canon</w:t>
      </w:r>
      <w:r>
        <w:rPr>
          <w:rFonts w:cs="Calibri"/>
          <w:sz w:val="20"/>
          <w:szCs w:val="20"/>
        </w:rPr>
        <w:t xml:space="preserve"> </w:t>
      </w:r>
      <w:r w:rsidRPr="003B5E0F">
        <w:rPr>
          <w:rFonts w:eastAsia="Calibri" w:cs="Calibri"/>
          <w:sz w:val="20"/>
          <w:szCs w:val="20"/>
        </w:rPr>
        <w:t>Zamawiający nie będzie wymagał wymiany części zużywalnych/eksploatacyjnych - gdyż zgodnie z zaleceniami Producenta nie wchodzą one w zakres przeglądu. Wymianie podlegają części zamienne podczas napraw, które są wykonywane na osobne zlecenie.</w:t>
      </w:r>
    </w:p>
    <w:p w:rsidR="00804B6A" w:rsidRPr="00804B6A" w:rsidRDefault="00AA0D02" w:rsidP="003B5E0F">
      <w:pPr>
        <w:spacing w:after="0" w:line="240" w:lineRule="auto"/>
        <w:jc w:val="both"/>
        <w:rPr>
          <w:rFonts w:cs="Calibri"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>Odpowiedź</w:t>
      </w:r>
      <w:r w:rsidRPr="005D1B0B">
        <w:rPr>
          <w:rFonts w:cs="Calibri"/>
          <w:b/>
          <w:iCs/>
          <w:sz w:val="20"/>
          <w:szCs w:val="20"/>
        </w:rPr>
        <w:t xml:space="preserve">: </w:t>
      </w:r>
      <w:r w:rsidR="00804B6A">
        <w:rPr>
          <w:rFonts w:cs="Calibri"/>
          <w:iCs/>
          <w:sz w:val="20"/>
          <w:szCs w:val="20"/>
        </w:rPr>
        <w:t xml:space="preserve">Zamawiający informuje, że w części 29 nie wymaga wymiany części zużywalnych przy wykonywaniu przeglądu. </w:t>
      </w:r>
    </w:p>
    <w:p w:rsidR="00AA0D02" w:rsidRPr="004732F9" w:rsidRDefault="00AA0D02" w:rsidP="003B5E0F">
      <w:pPr>
        <w:spacing w:after="0" w:line="240" w:lineRule="auto"/>
        <w:jc w:val="both"/>
        <w:rPr>
          <w:rFonts w:cs="Calibri"/>
          <w:iCs/>
          <w:sz w:val="20"/>
          <w:szCs w:val="20"/>
        </w:rPr>
      </w:pPr>
    </w:p>
    <w:p w:rsidR="00CF70CD" w:rsidRPr="00706C2E" w:rsidRDefault="00AA0D02" w:rsidP="00706C2E">
      <w:pPr>
        <w:spacing w:after="0" w:line="240" w:lineRule="auto"/>
        <w:jc w:val="both"/>
        <w:rPr>
          <w:bCs/>
          <w:sz w:val="20"/>
        </w:rPr>
      </w:pPr>
      <w:r w:rsidRPr="00166110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4</w:t>
      </w:r>
      <w:r w:rsidRPr="00166110">
        <w:rPr>
          <w:rFonts w:cs="Calibri"/>
          <w:b/>
          <w:sz w:val="20"/>
          <w:szCs w:val="20"/>
        </w:rPr>
        <w:t xml:space="preserve"> </w:t>
      </w:r>
      <w:r w:rsidR="00CF70CD" w:rsidRPr="00706C2E">
        <w:rPr>
          <w:bCs/>
          <w:sz w:val="20"/>
        </w:rPr>
        <w:t>Część nr 1 i 2</w:t>
      </w:r>
      <w:r w:rsidR="008D0814">
        <w:rPr>
          <w:bCs/>
          <w:sz w:val="20"/>
        </w:rPr>
        <w:t>,</w:t>
      </w:r>
      <w:r w:rsidR="00CF70CD" w:rsidRPr="00706C2E">
        <w:rPr>
          <w:bCs/>
          <w:sz w:val="20"/>
        </w:rPr>
        <w:t xml:space="preserve"> Załącznik nr 4 wzór umowy</w:t>
      </w:r>
      <w:r w:rsidR="00706C2E">
        <w:rPr>
          <w:bCs/>
          <w:sz w:val="20"/>
        </w:rPr>
        <w:t xml:space="preserve">, </w:t>
      </w:r>
      <w:r w:rsidR="00CF70CD" w:rsidRPr="00706C2E">
        <w:rPr>
          <w:rFonts w:cs="Arial"/>
          <w:bCs/>
          <w:sz w:val="20"/>
        </w:rPr>
        <w:t>§</w:t>
      </w:r>
      <w:r w:rsidR="00CF70CD" w:rsidRPr="00706C2E">
        <w:rPr>
          <w:bCs/>
          <w:sz w:val="20"/>
        </w:rPr>
        <w:t>6 umowy ust. 1pkt. a,</w:t>
      </w:r>
      <w:r w:rsidR="00706C2E">
        <w:rPr>
          <w:bCs/>
          <w:sz w:val="20"/>
        </w:rPr>
        <w:t xml:space="preserve"> </w:t>
      </w:r>
      <w:r w:rsidR="00CF70CD" w:rsidRPr="00706C2E">
        <w:rPr>
          <w:bCs/>
          <w:sz w:val="20"/>
        </w:rPr>
        <w:t>b</w:t>
      </w:r>
    </w:p>
    <w:p w:rsidR="00CF70CD" w:rsidRPr="009B35C0" w:rsidRDefault="00CF70CD" w:rsidP="00706C2E">
      <w:pPr>
        <w:spacing w:after="0"/>
        <w:jc w:val="both"/>
        <w:rPr>
          <w:sz w:val="20"/>
        </w:rPr>
      </w:pPr>
      <w:r w:rsidRPr="00321C49">
        <w:rPr>
          <w:sz w:val="20"/>
        </w:rPr>
        <w:t>Calem</w:t>
      </w:r>
      <w:r w:rsidR="00706C2E">
        <w:rPr>
          <w:sz w:val="20"/>
        </w:rPr>
        <w:t xml:space="preserve"> </w:t>
      </w:r>
      <w:r>
        <w:rPr>
          <w:sz w:val="20"/>
        </w:rPr>
        <w:t>m</w:t>
      </w:r>
      <w:r w:rsidRPr="00321C49">
        <w:rPr>
          <w:sz w:val="20"/>
        </w:rPr>
        <w:t>iarkowania</w:t>
      </w:r>
      <w:r w:rsidR="00706C2E">
        <w:rPr>
          <w:sz w:val="20"/>
        </w:rPr>
        <w:t xml:space="preserve"> </w:t>
      </w:r>
      <w:r w:rsidRPr="00321C49">
        <w:rPr>
          <w:sz w:val="20"/>
        </w:rPr>
        <w:t>kar</w:t>
      </w:r>
      <w:r w:rsidR="00706C2E">
        <w:rPr>
          <w:sz w:val="20"/>
        </w:rPr>
        <w:t xml:space="preserve"> </w:t>
      </w:r>
      <w:r w:rsidRPr="00321C49">
        <w:rPr>
          <w:sz w:val="20"/>
        </w:rPr>
        <w:t>prosimy o zmianę</w:t>
      </w:r>
      <w:r w:rsidR="00706C2E">
        <w:rPr>
          <w:sz w:val="20"/>
        </w:rPr>
        <w:t xml:space="preserve"> </w:t>
      </w:r>
      <w:r w:rsidRPr="00321C49">
        <w:rPr>
          <w:sz w:val="20"/>
        </w:rPr>
        <w:t>wysokości</w:t>
      </w:r>
      <w:r w:rsidR="00706C2E">
        <w:rPr>
          <w:sz w:val="20"/>
        </w:rPr>
        <w:t xml:space="preserve"> </w:t>
      </w:r>
      <w:r w:rsidRPr="00321C49">
        <w:rPr>
          <w:sz w:val="20"/>
        </w:rPr>
        <w:t>kary z 1% wynagrodzenia</w:t>
      </w:r>
      <w:r w:rsidR="00706C2E">
        <w:rPr>
          <w:sz w:val="20"/>
        </w:rPr>
        <w:t xml:space="preserve"> </w:t>
      </w:r>
      <w:r w:rsidRPr="00321C49">
        <w:rPr>
          <w:sz w:val="20"/>
        </w:rPr>
        <w:t>umownego brutto do 0,</w:t>
      </w:r>
      <w:r>
        <w:rPr>
          <w:sz w:val="20"/>
        </w:rPr>
        <w:t>2</w:t>
      </w:r>
      <w:r w:rsidRPr="00321C49">
        <w:rPr>
          <w:sz w:val="20"/>
        </w:rPr>
        <w:t>%. Kary</w:t>
      </w:r>
      <w:r w:rsidR="00706C2E">
        <w:rPr>
          <w:sz w:val="20"/>
        </w:rPr>
        <w:t xml:space="preserve"> </w:t>
      </w:r>
      <w:r w:rsidRPr="009B35C0">
        <w:rPr>
          <w:sz w:val="20"/>
        </w:rPr>
        <w:t>maja na celu</w:t>
      </w:r>
      <w:r w:rsidR="00706C2E" w:rsidRPr="009B35C0">
        <w:rPr>
          <w:sz w:val="20"/>
        </w:rPr>
        <w:t xml:space="preserve"> </w:t>
      </w:r>
      <w:r w:rsidRPr="009B35C0">
        <w:rPr>
          <w:sz w:val="20"/>
        </w:rPr>
        <w:t>dyscyplinowanie</w:t>
      </w:r>
      <w:r w:rsidR="008D0814" w:rsidRPr="009B35C0">
        <w:rPr>
          <w:sz w:val="20"/>
        </w:rPr>
        <w:t xml:space="preserve"> </w:t>
      </w:r>
      <w:r w:rsidRPr="009B35C0">
        <w:rPr>
          <w:sz w:val="20"/>
        </w:rPr>
        <w:t>Wykonawcy. Kara w wysokości 1 % wartości</w:t>
      </w:r>
      <w:r w:rsidR="008D0814" w:rsidRPr="009B35C0">
        <w:rPr>
          <w:sz w:val="20"/>
        </w:rPr>
        <w:t xml:space="preserve"> </w:t>
      </w:r>
      <w:r w:rsidRPr="009B35C0">
        <w:rPr>
          <w:sz w:val="20"/>
        </w:rPr>
        <w:t>wynagrodzenia brutto w niektórych</w:t>
      </w:r>
      <w:r w:rsidR="008D0814" w:rsidRPr="009B35C0">
        <w:rPr>
          <w:sz w:val="20"/>
        </w:rPr>
        <w:t xml:space="preserve"> </w:t>
      </w:r>
      <w:r w:rsidRPr="009B35C0">
        <w:rPr>
          <w:sz w:val="20"/>
        </w:rPr>
        <w:t>pakietach</w:t>
      </w:r>
      <w:r w:rsidR="008D0814" w:rsidRPr="009B35C0">
        <w:rPr>
          <w:sz w:val="20"/>
        </w:rPr>
        <w:t xml:space="preserve"> </w:t>
      </w:r>
      <w:r w:rsidRPr="009B35C0">
        <w:rPr>
          <w:sz w:val="20"/>
        </w:rPr>
        <w:t>jest</w:t>
      </w:r>
      <w:r w:rsidR="008D0814" w:rsidRPr="009B35C0">
        <w:rPr>
          <w:sz w:val="20"/>
        </w:rPr>
        <w:t xml:space="preserve"> </w:t>
      </w:r>
      <w:r w:rsidRPr="009B35C0">
        <w:rPr>
          <w:sz w:val="20"/>
        </w:rPr>
        <w:t>zbyt</w:t>
      </w:r>
      <w:r w:rsidR="008D0814" w:rsidRPr="009B35C0">
        <w:rPr>
          <w:sz w:val="20"/>
        </w:rPr>
        <w:t xml:space="preserve"> </w:t>
      </w:r>
      <w:r w:rsidRPr="009B35C0">
        <w:rPr>
          <w:sz w:val="20"/>
        </w:rPr>
        <w:t>wygórowana w stosunku do ewentualnego</w:t>
      </w:r>
      <w:r w:rsidR="008D0814" w:rsidRPr="009B35C0">
        <w:rPr>
          <w:sz w:val="20"/>
        </w:rPr>
        <w:t xml:space="preserve"> </w:t>
      </w:r>
      <w:r w:rsidRPr="009B35C0">
        <w:rPr>
          <w:sz w:val="20"/>
        </w:rPr>
        <w:t>uchybienia.</w:t>
      </w:r>
    </w:p>
    <w:p w:rsidR="00CF70CD" w:rsidRPr="009B35C0" w:rsidRDefault="00CF70CD" w:rsidP="00706C2E">
      <w:pPr>
        <w:spacing w:after="0"/>
        <w:jc w:val="both"/>
        <w:rPr>
          <w:rFonts w:cs="Arial"/>
          <w:iCs/>
          <w:sz w:val="20"/>
        </w:rPr>
      </w:pPr>
      <w:r w:rsidRPr="00804B6A">
        <w:rPr>
          <w:rFonts w:cs="Arial"/>
          <w:bCs/>
          <w:iCs/>
          <w:sz w:val="20"/>
        </w:rPr>
        <w:t>Uzasadnienie</w:t>
      </w:r>
      <w:r w:rsidRPr="009B35C0">
        <w:rPr>
          <w:rFonts w:cs="Arial"/>
          <w:iCs/>
          <w:sz w:val="20"/>
        </w:rPr>
        <w:t xml:space="preserve">: Ustalone kary są wysokie, odbiegają od standardów przyjętych na rynku wyrobów medycznych w zamówieniach publicznych. Podstawową funkcją kary umownej jest zabezpieczenie roszczeń z tytułu niewykonania lub nienależytego wykonania zobowiązania. Kara umowna zatem nie może prowadzić do niczym nieuzasadnionych korzyści dla Zamawiającego a obecny poziom kar w w/w zapisach umowy przeczy zasadzie równości stron umowy. </w:t>
      </w:r>
    </w:p>
    <w:p w:rsidR="00AA0D02" w:rsidRPr="009B35C0" w:rsidRDefault="00AA0D02" w:rsidP="00CF70CD">
      <w:pPr>
        <w:spacing w:after="0" w:line="240" w:lineRule="auto"/>
        <w:jc w:val="both"/>
        <w:rPr>
          <w:rFonts w:cs="Calibri"/>
          <w:bCs/>
          <w:sz w:val="20"/>
        </w:rPr>
      </w:pPr>
      <w:r w:rsidRPr="009B35C0">
        <w:rPr>
          <w:rFonts w:cs="Calibri"/>
          <w:b/>
          <w:sz w:val="20"/>
          <w:szCs w:val="20"/>
        </w:rPr>
        <w:t xml:space="preserve">Odpowiedź: </w:t>
      </w:r>
      <w:r w:rsidR="002B3D8F" w:rsidRPr="009B35C0">
        <w:rPr>
          <w:rFonts w:cs="Calibri"/>
          <w:sz w:val="20"/>
          <w:szCs w:val="20"/>
        </w:rPr>
        <w:t>Zamawiający nie wyraża zgody na zaproponowaną zmianę i podtrzymuje zapisy SWZ.</w:t>
      </w:r>
    </w:p>
    <w:p w:rsidR="00AA0D02" w:rsidRPr="009B35C0" w:rsidRDefault="00AA0D02" w:rsidP="00CF70CD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CF70CD" w:rsidRPr="009B35C0" w:rsidRDefault="00AA0D02" w:rsidP="008D0814">
      <w:pPr>
        <w:spacing w:after="0" w:line="240" w:lineRule="auto"/>
        <w:jc w:val="both"/>
        <w:rPr>
          <w:rFonts w:cs="Arial"/>
          <w:iCs/>
          <w:sz w:val="20"/>
        </w:rPr>
      </w:pPr>
      <w:r w:rsidRPr="009B35C0">
        <w:rPr>
          <w:rFonts w:cs="Calibri"/>
          <w:b/>
          <w:sz w:val="20"/>
          <w:szCs w:val="20"/>
        </w:rPr>
        <w:t xml:space="preserve">Pytanie 5 </w:t>
      </w:r>
      <w:r w:rsidR="008D0814" w:rsidRPr="009B35C0">
        <w:rPr>
          <w:rFonts w:cs="Calibri"/>
          <w:b/>
          <w:sz w:val="20"/>
          <w:szCs w:val="20"/>
        </w:rPr>
        <w:t xml:space="preserve"> </w:t>
      </w:r>
      <w:r w:rsidR="00CF70CD" w:rsidRPr="009B35C0">
        <w:rPr>
          <w:bCs/>
          <w:sz w:val="20"/>
        </w:rPr>
        <w:t>Część</w:t>
      </w:r>
      <w:r w:rsidR="008D0814" w:rsidRPr="009B35C0">
        <w:rPr>
          <w:bCs/>
          <w:sz w:val="20"/>
        </w:rPr>
        <w:t xml:space="preserve"> </w:t>
      </w:r>
      <w:r w:rsidR="00CF70CD" w:rsidRPr="009B35C0">
        <w:rPr>
          <w:bCs/>
          <w:sz w:val="20"/>
        </w:rPr>
        <w:t>nr 1 i 2</w:t>
      </w:r>
      <w:r w:rsidR="008D0814" w:rsidRPr="009B35C0">
        <w:rPr>
          <w:bCs/>
          <w:sz w:val="20"/>
        </w:rPr>
        <w:t xml:space="preserve">, </w:t>
      </w:r>
      <w:r w:rsidR="00CF70CD" w:rsidRPr="009B35C0">
        <w:rPr>
          <w:bCs/>
          <w:sz w:val="20"/>
        </w:rPr>
        <w:t>Załącznik</w:t>
      </w:r>
      <w:r w:rsidR="008D0814" w:rsidRPr="009B35C0">
        <w:rPr>
          <w:bCs/>
          <w:sz w:val="20"/>
        </w:rPr>
        <w:t xml:space="preserve"> </w:t>
      </w:r>
      <w:r w:rsidR="00CF70CD" w:rsidRPr="009B35C0">
        <w:rPr>
          <w:bCs/>
          <w:sz w:val="20"/>
        </w:rPr>
        <w:t>nr 4 wzór</w:t>
      </w:r>
      <w:r w:rsidR="008D0814" w:rsidRPr="009B35C0">
        <w:rPr>
          <w:bCs/>
          <w:sz w:val="20"/>
        </w:rPr>
        <w:t xml:space="preserve"> </w:t>
      </w:r>
      <w:r w:rsidR="00CF70CD" w:rsidRPr="009B35C0">
        <w:rPr>
          <w:bCs/>
          <w:sz w:val="20"/>
        </w:rPr>
        <w:t>umowy</w:t>
      </w:r>
      <w:r w:rsidR="008D0814" w:rsidRPr="009B35C0">
        <w:rPr>
          <w:bCs/>
          <w:sz w:val="20"/>
        </w:rPr>
        <w:t xml:space="preserve">, </w:t>
      </w:r>
      <w:r w:rsidR="00CF70CD" w:rsidRPr="009B35C0">
        <w:rPr>
          <w:rFonts w:cs="Arial"/>
          <w:iCs/>
          <w:sz w:val="20"/>
        </w:rPr>
        <w:t xml:space="preserve">§5 ust. 4 </w:t>
      </w:r>
    </w:p>
    <w:p w:rsidR="00CF70CD" w:rsidRPr="009B35C0" w:rsidRDefault="00CF70CD" w:rsidP="00CF70CD">
      <w:pPr>
        <w:spacing w:after="0"/>
        <w:rPr>
          <w:rFonts w:cs="Arial"/>
          <w:bCs/>
          <w:iCs/>
          <w:sz w:val="20"/>
        </w:rPr>
      </w:pPr>
      <w:r w:rsidRPr="009B35C0">
        <w:rPr>
          <w:rFonts w:cs="Arial"/>
          <w:bCs/>
          <w:iCs/>
          <w:sz w:val="20"/>
        </w:rPr>
        <w:t>Czy Zamawiający wyrazi zgodę na skrócenie terminu płatności do 30 dni?</w:t>
      </w:r>
    </w:p>
    <w:p w:rsidR="00AA0D02" w:rsidRPr="009B35C0" w:rsidRDefault="00AA0D02" w:rsidP="00CF70CD">
      <w:pPr>
        <w:pStyle w:val="Tekstpodstawowy"/>
        <w:rPr>
          <w:rFonts w:cs="Calibri"/>
          <w:b/>
          <w:sz w:val="20"/>
          <w:szCs w:val="20"/>
        </w:rPr>
      </w:pPr>
      <w:r w:rsidRPr="009B35C0">
        <w:rPr>
          <w:rFonts w:ascii="Calibri" w:hAnsi="Calibri" w:cs="Calibri"/>
          <w:b/>
          <w:sz w:val="20"/>
          <w:szCs w:val="20"/>
        </w:rPr>
        <w:t xml:space="preserve">Odpowiedź: </w:t>
      </w:r>
      <w:r w:rsidR="002B3D8F" w:rsidRPr="009B35C0">
        <w:rPr>
          <w:rFonts w:ascii="Calibri" w:hAnsi="Calibri" w:cs="Calibri"/>
          <w:sz w:val="20"/>
          <w:szCs w:val="20"/>
        </w:rPr>
        <w:t xml:space="preserve">Zamawiający nie </w:t>
      </w:r>
      <w:r w:rsidR="009D76DF">
        <w:rPr>
          <w:rFonts w:ascii="Calibri" w:hAnsi="Calibri" w:cs="Calibri"/>
          <w:sz w:val="20"/>
          <w:szCs w:val="20"/>
        </w:rPr>
        <w:t xml:space="preserve">wyraża zgody </w:t>
      </w:r>
      <w:r w:rsidR="002B3D8F" w:rsidRPr="009B35C0">
        <w:rPr>
          <w:rFonts w:ascii="Calibri" w:hAnsi="Calibri" w:cs="Calibri"/>
          <w:sz w:val="20"/>
          <w:szCs w:val="20"/>
        </w:rPr>
        <w:t xml:space="preserve"> i podtrzymuje zapisy SWZ.</w:t>
      </w:r>
    </w:p>
    <w:p w:rsidR="00AA0D02" w:rsidRPr="009B35C0" w:rsidRDefault="00AA0D02" w:rsidP="00CF70CD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CF70CD" w:rsidRPr="009B35C0" w:rsidRDefault="00AA0D02" w:rsidP="008D0814">
      <w:pPr>
        <w:spacing w:after="0" w:line="240" w:lineRule="auto"/>
        <w:jc w:val="both"/>
        <w:rPr>
          <w:rFonts w:cs="Arial"/>
          <w:b/>
          <w:iCs/>
          <w:sz w:val="20"/>
        </w:rPr>
      </w:pPr>
      <w:r w:rsidRPr="009B35C0">
        <w:rPr>
          <w:rFonts w:cs="Calibri"/>
          <w:b/>
          <w:sz w:val="20"/>
          <w:szCs w:val="20"/>
        </w:rPr>
        <w:t xml:space="preserve">Pytanie 6 </w:t>
      </w:r>
      <w:r w:rsidRPr="009B35C0">
        <w:rPr>
          <w:rFonts w:eastAsiaTheme="minorHAnsi" w:cs="Calibri"/>
          <w:sz w:val="20"/>
          <w:szCs w:val="20"/>
          <w:lang w:eastAsia="en-US"/>
        </w:rPr>
        <w:t xml:space="preserve"> </w:t>
      </w:r>
      <w:r w:rsidR="008D0814" w:rsidRPr="009B35C0">
        <w:rPr>
          <w:rFonts w:eastAsiaTheme="minorHAnsi" w:cs="Calibri"/>
          <w:sz w:val="20"/>
          <w:szCs w:val="20"/>
          <w:lang w:eastAsia="en-US"/>
        </w:rPr>
        <w:t xml:space="preserve"> </w:t>
      </w:r>
      <w:r w:rsidR="00CF70CD" w:rsidRPr="009B35C0">
        <w:rPr>
          <w:bCs/>
          <w:sz w:val="20"/>
        </w:rPr>
        <w:t>Część</w:t>
      </w:r>
      <w:r w:rsidR="008D0814" w:rsidRPr="009B35C0">
        <w:rPr>
          <w:bCs/>
          <w:sz w:val="20"/>
        </w:rPr>
        <w:t xml:space="preserve"> </w:t>
      </w:r>
      <w:r w:rsidR="00CF70CD" w:rsidRPr="009B35C0">
        <w:rPr>
          <w:bCs/>
          <w:sz w:val="20"/>
        </w:rPr>
        <w:t>nr 1 i 2</w:t>
      </w:r>
      <w:r w:rsidR="008D0814" w:rsidRPr="009B35C0">
        <w:rPr>
          <w:bCs/>
          <w:sz w:val="20"/>
        </w:rPr>
        <w:t xml:space="preserve">, </w:t>
      </w:r>
      <w:r w:rsidR="00CF70CD" w:rsidRPr="009B35C0">
        <w:rPr>
          <w:bCs/>
          <w:sz w:val="20"/>
        </w:rPr>
        <w:t>Załącznik</w:t>
      </w:r>
      <w:r w:rsidR="008D0814" w:rsidRPr="009B35C0">
        <w:rPr>
          <w:bCs/>
          <w:sz w:val="20"/>
        </w:rPr>
        <w:t xml:space="preserve"> </w:t>
      </w:r>
      <w:r w:rsidR="00CF70CD" w:rsidRPr="009B35C0">
        <w:rPr>
          <w:bCs/>
          <w:sz w:val="20"/>
        </w:rPr>
        <w:t>nr 4 wzór</w:t>
      </w:r>
      <w:r w:rsidR="008D0814" w:rsidRPr="009B35C0">
        <w:rPr>
          <w:bCs/>
          <w:sz w:val="20"/>
        </w:rPr>
        <w:t xml:space="preserve"> </w:t>
      </w:r>
      <w:r w:rsidR="00CF70CD" w:rsidRPr="009B35C0">
        <w:rPr>
          <w:bCs/>
          <w:sz w:val="20"/>
        </w:rPr>
        <w:t>umowy</w:t>
      </w:r>
      <w:r w:rsidR="008D0814" w:rsidRPr="009B35C0">
        <w:rPr>
          <w:bCs/>
          <w:sz w:val="20"/>
        </w:rPr>
        <w:t xml:space="preserve">, </w:t>
      </w:r>
      <w:r w:rsidR="00CF70CD" w:rsidRPr="009B35C0">
        <w:rPr>
          <w:rFonts w:cs="Arial"/>
          <w:iCs/>
          <w:sz w:val="20"/>
        </w:rPr>
        <w:t>§6 ust. 1</w:t>
      </w:r>
    </w:p>
    <w:p w:rsidR="00CF70CD" w:rsidRPr="009B35C0" w:rsidRDefault="00CF70CD" w:rsidP="00CF70CD">
      <w:pPr>
        <w:spacing w:after="0"/>
        <w:rPr>
          <w:rFonts w:cs="Arial"/>
          <w:bCs/>
          <w:iCs/>
          <w:sz w:val="20"/>
        </w:rPr>
      </w:pPr>
      <w:r w:rsidRPr="009B35C0">
        <w:rPr>
          <w:rFonts w:cs="Arial"/>
          <w:bCs/>
          <w:iCs/>
          <w:sz w:val="20"/>
        </w:rPr>
        <w:t>Czy Zamawiający wyrazi zgodę na zmniejszenie wysokości kar umownych do:</w:t>
      </w:r>
    </w:p>
    <w:p w:rsidR="00CF70CD" w:rsidRPr="009B35C0" w:rsidRDefault="00CF70CD" w:rsidP="00CF70CD">
      <w:pPr>
        <w:spacing w:after="0"/>
        <w:rPr>
          <w:rFonts w:cs="Arial"/>
          <w:bCs/>
          <w:iCs/>
          <w:sz w:val="20"/>
        </w:rPr>
      </w:pPr>
      <w:r w:rsidRPr="009B35C0">
        <w:rPr>
          <w:rFonts w:cs="Arial"/>
          <w:bCs/>
          <w:iCs/>
          <w:sz w:val="20"/>
        </w:rPr>
        <w:t>pkt. a) do 0,2%?</w:t>
      </w:r>
    </w:p>
    <w:p w:rsidR="00CF70CD" w:rsidRPr="009B35C0" w:rsidRDefault="00CF70CD" w:rsidP="00CF70CD">
      <w:pPr>
        <w:spacing w:after="0"/>
        <w:rPr>
          <w:rFonts w:cs="Arial"/>
          <w:bCs/>
          <w:iCs/>
          <w:sz w:val="20"/>
        </w:rPr>
      </w:pPr>
      <w:r w:rsidRPr="009B35C0">
        <w:rPr>
          <w:rFonts w:cs="Arial"/>
          <w:bCs/>
          <w:iCs/>
          <w:sz w:val="20"/>
        </w:rPr>
        <w:t>pkt. b) do 0,2%?</w:t>
      </w:r>
    </w:p>
    <w:p w:rsidR="00CF70CD" w:rsidRPr="009B35C0" w:rsidRDefault="00CF70CD" w:rsidP="00CF70CD">
      <w:pPr>
        <w:spacing w:after="0"/>
        <w:rPr>
          <w:rFonts w:cs="Arial"/>
          <w:bCs/>
          <w:iCs/>
          <w:sz w:val="20"/>
        </w:rPr>
      </w:pPr>
      <w:r w:rsidRPr="009B35C0">
        <w:rPr>
          <w:rFonts w:cs="Arial"/>
          <w:bCs/>
          <w:iCs/>
          <w:sz w:val="20"/>
        </w:rPr>
        <w:t>pkt. c) do 100 zł?</w:t>
      </w:r>
    </w:p>
    <w:p w:rsidR="00CF70CD" w:rsidRPr="009B35C0" w:rsidRDefault="00CF70CD" w:rsidP="00CF70CD">
      <w:pPr>
        <w:spacing w:after="0"/>
        <w:rPr>
          <w:rFonts w:cs="Arial"/>
          <w:bCs/>
          <w:iCs/>
          <w:sz w:val="20"/>
        </w:rPr>
      </w:pPr>
      <w:r w:rsidRPr="009B35C0">
        <w:rPr>
          <w:rFonts w:cs="Arial"/>
          <w:bCs/>
          <w:iCs/>
          <w:sz w:val="20"/>
        </w:rPr>
        <w:t>pkt. d) do 0,2%?</w:t>
      </w:r>
    </w:p>
    <w:p w:rsidR="00CF70CD" w:rsidRPr="009B35C0" w:rsidRDefault="00CF70CD" w:rsidP="00CF70CD">
      <w:pPr>
        <w:spacing w:after="0"/>
        <w:rPr>
          <w:rFonts w:cs="Arial"/>
          <w:bCs/>
          <w:iCs/>
          <w:sz w:val="20"/>
        </w:rPr>
      </w:pPr>
      <w:r w:rsidRPr="009B35C0">
        <w:rPr>
          <w:rFonts w:cs="Arial"/>
          <w:bCs/>
          <w:iCs/>
          <w:sz w:val="20"/>
        </w:rPr>
        <w:t>pkt. g) do 0,2%?</w:t>
      </w:r>
    </w:p>
    <w:p w:rsidR="00CF70CD" w:rsidRPr="009B35C0" w:rsidRDefault="00CF70CD" w:rsidP="00CF70CD">
      <w:pPr>
        <w:spacing w:after="0"/>
        <w:jc w:val="both"/>
        <w:rPr>
          <w:rFonts w:cs="Calibri"/>
          <w:iCs/>
          <w:sz w:val="20"/>
        </w:rPr>
      </w:pPr>
      <w:r w:rsidRPr="00804B6A">
        <w:rPr>
          <w:rFonts w:cs="Arial"/>
          <w:bCs/>
          <w:iCs/>
          <w:sz w:val="20"/>
        </w:rPr>
        <w:t>Uzasadnienie</w:t>
      </w:r>
      <w:r w:rsidRPr="009B35C0">
        <w:rPr>
          <w:rFonts w:cs="Arial"/>
          <w:iCs/>
          <w:sz w:val="20"/>
        </w:rPr>
        <w:t xml:space="preserve">: Ustalone kary są wysokie, odbiegają od standardów przyjętych na rynku wyrobów medycznych w zamówieniach publicznych. Podstawową funkcją kary umownej jest zabezpieczenie roszczeń z tytułu niewykonania lub nienależytego wykonania zobowiązania. Kara umowna zatem nie może prowadzić do niczym nieuzasadnionych korzyści dla Zamawiającego a obecny poziom kar w w/w zapisach umowy przeczy zasadzie równości </w:t>
      </w:r>
      <w:r w:rsidRPr="009B35C0">
        <w:rPr>
          <w:rFonts w:cs="Calibri"/>
          <w:iCs/>
          <w:sz w:val="20"/>
        </w:rPr>
        <w:t xml:space="preserve">stron umowy. </w:t>
      </w:r>
    </w:p>
    <w:p w:rsidR="00AA0D02" w:rsidRPr="009B35C0" w:rsidRDefault="00AA0D02" w:rsidP="00CF70CD">
      <w:pPr>
        <w:pStyle w:val="Tekstpodstawowy"/>
        <w:rPr>
          <w:rFonts w:ascii="Calibri" w:hAnsi="Calibri" w:cs="Calibri"/>
          <w:i/>
          <w:sz w:val="20"/>
          <w:szCs w:val="20"/>
        </w:rPr>
      </w:pPr>
      <w:r w:rsidRPr="009B35C0">
        <w:rPr>
          <w:rFonts w:ascii="Calibri" w:hAnsi="Calibri" w:cs="Calibri"/>
          <w:b/>
          <w:sz w:val="20"/>
          <w:szCs w:val="20"/>
        </w:rPr>
        <w:t xml:space="preserve">Odpowiedź: </w:t>
      </w:r>
      <w:r w:rsidR="002B3D8F" w:rsidRPr="009B35C0">
        <w:rPr>
          <w:rFonts w:ascii="Calibri" w:hAnsi="Calibri" w:cs="Calibri"/>
          <w:sz w:val="20"/>
          <w:szCs w:val="20"/>
        </w:rPr>
        <w:t>Zamawiający nie wyraża zgody na zaproponowaną zmianę i podtrzymuje zapisy SWZ.</w:t>
      </w:r>
    </w:p>
    <w:p w:rsidR="00AA0D02" w:rsidRPr="009B35C0" w:rsidRDefault="00AA0D02" w:rsidP="00CF70CD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CF70CD" w:rsidRPr="009B35C0" w:rsidRDefault="00AA0D02" w:rsidP="008D0814">
      <w:pPr>
        <w:spacing w:after="0" w:line="240" w:lineRule="auto"/>
        <w:jc w:val="both"/>
        <w:rPr>
          <w:rFonts w:cs="Arial"/>
          <w:iCs/>
          <w:sz w:val="20"/>
        </w:rPr>
      </w:pPr>
      <w:r w:rsidRPr="009B35C0">
        <w:rPr>
          <w:rFonts w:cs="Calibri"/>
          <w:b/>
          <w:sz w:val="20"/>
          <w:szCs w:val="20"/>
        </w:rPr>
        <w:t xml:space="preserve">Pytanie 7 </w:t>
      </w:r>
      <w:r w:rsidR="008D0814" w:rsidRPr="009B35C0">
        <w:rPr>
          <w:rFonts w:cs="Calibri"/>
          <w:b/>
          <w:sz w:val="20"/>
          <w:szCs w:val="20"/>
        </w:rPr>
        <w:t xml:space="preserve"> </w:t>
      </w:r>
      <w:r w:rsidR="00CF70CD" w:rsidRPr="009B35C0">
        <w:rPr>
          <w:bCs/>
          <w:sz w:val="20"/>
        </w:rPr>
        <w:t>Część</w:t>
      </w:r>
      <w:r w:rsidR="008D0814" w:rsidRPr="009B35C0">
        <w:rPr>
          <w:bCs/>
          <w:sz w:val="20"/>
        </w:rPr>
        <w:t xml:space="preserve"> </w:t>
      </w:r>
      <w:r w:rsidR="00CF70CD" w:rsidRPr="009B35C0">
        <w:rPr>
          <w:bCs/>
          <w:sz w:val="20"/>
        </w:rPr>
        <w:t>nr 1 i 2</w:t>
      </w:r>
      <w:r w:rsidR="008D0814" w:rsidRPr="009B35C0">
        <w:rPr>
          <w:bCs/>
          <w:sz w:val="20"/>
        </w:rPr>
        <w:t xml:space="preserve">, </w:t>
      </w:r>
      <w:r w:rsidR="00CF70CD" w:rsidRPr="009B35C0">
        <w:rPr>
          <w:bCs/>
          <w:sz w:val="20"/>
        </w:rPr>
        <w:t>Załącznik</w:t>
      </w:r>
      <w:r w:rsidR="008D0814" w:rsidRPr="009B35C0">
        <w:rPr>
          <w:bCs/>
          <w:sz w:val="20"/>
        </w:rPr>
        <w:t xml:space="preserve"> </w:t>
      </w:r>
      <w:r w:rsidR="00CF70CD" w:rsidRPr="009B35C0">
        <w:rPr>
          <w:bCs/>
          <w:sz w:val="20"/>
        </w:rPr>
        <w:t>nr 4 wzór</w:t>
      </w:r>
      <w:r w:rsidR="008D0814" w:rsidRPr="009B35C0">
        <w:rPr>
          <w:bCs/>
          <w:sz w:val="20"/>
        </w:rPr>
        <w:t xml:space="preserve"> </w:t>
      </w:r>
      <w:r w:rsidR="00CF70CD" w:rsidRPr="009B35C0">
        <w:rPr>
          <w:bCs/>
          <w:sz w:val="20"/>
        </w:rPr>
        <w:t>umowy</w:t>
      </w:r>
      <w:r w:rsidR="008D0814" w:rsidRPr="009B35C0">
        <w:rPr>
          <w:bCs/>
          <w:sz w:val="20"/>
        </w:rPr>
        <w:t xml:space="preserve">, </w:t>
      </w:r>
      <w:r w:rsidR="00CF70CD" w:rsidRPr="009B35C0">
        <w:rPr>
          <w:rFonts w:cs="Arial"/>
          <w:iCs/>
          <w:sz w:val="20"/>
        </w:rPr>
        <w:t>§6 ust. 4</w:t>
      </w:r>
    </w:p>
    <w:p w:rsidR="00CF70CD" w:rsidRPr="009B35C0" w:rsidRDefault="00CF70CD" w:rsidP="00CF70CD">
      <w:pPr>
        <w:spacing w:after="0"/>
        <w:rPr>
          <w:rFonts w:cs="Arial"/>
          <w:bCs/>
          <w:iCs/>
          <w:sz w:val="20"/>
        </w:rPr>
      </w:pPr>
      <w:r w:rsidRPr="009B35C0">
        <w:rPr>
          <w:rFonts w:cs="Arial"/>
          <w:bCs/>
          <w:iCs/>
          <w:sz w:val="20"/>
        </w:rPr>
        <w:t>Czy Zamawiający wyrazi zgodę na zmniejszenie maksymalnej wysokości kar umownych do 10%?</w:t>
      </w:r>
    </w:p>
    <w:p w:rsidR="00CF70CD" w:rsidRPr="009B35C0" w:rsidRDefault="00CF70CD" w:rsidP="00CF70CD">
      <w:pPr>
        <w:spacing w:after="0"/>
        <w:jc w:val="both"/>
        <w:rPr>
          <w:rFonts w:cs="Arial"/>
          <w:iCs/>
          <w:sz w:val="20"/>
        </w:rPr>
      </w:pPr>
      <w:r w:rsidRPr="00804B6A">
        <w:rPr>
          <w:rFonts w:cs="Arial"/>
          <w:bCs/>
          <w:iCs/>
          <w:sz w:val="20"/>
        </w:rPr>
        <w:t>Uzasadnienie</w:t>
      </w:r>
      <w:r w:rsidRPr="009B35C0">
        <w:rPr>
          <w:rFonts w:cs="Arial"/>
          <w:iCs/>
          <w:sz w:val="20"/>
        </w:rPr>
        <w:t xml:space="preserve">: Ustalone kary są wysokie, odbiegają od standardów przyjętych na rynku wyrobów medycznych w zamówieniach publicznych. Podstawową funkcją kary umownej jest zabezpieczenie roszczeń z tytułu niewykonania lub nienależytego wykonania zobowiązania. Kara umowna zatem nie może prowadzić do niczym nieuzasadnionych korzyści dla Zamawiającego a obecny poziom kar w w/w zapisach umowy przeczy zasadzie równości stron umowy. </w:t>
      </w:r>
    </w:p>
    <w:p w:rsidR="00AA0D02" w:rsidRPr="009B35C0" w:rsidRDefault="00AA0D02" w:rsidP="00CF70C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B35C0">
        <w:rPr>
          <w:rFonts w:cs="Calibri"/>
          <w:b/>
          <w:sz w:val="20"/>
          <w:szCs w:val="20"/>
        </w:rPr>
        <w:t>Odpowiedź:</w:t>
      </w:r>
      <w:r w:rsidR="003B5E0F" w:rsidRPr="009B35C0">
        <w:rPr>
          <w:rFonts w:cs="Calibri"/>
          <w:sz w:val="20"/>
          <w:szCs w:val="20"/>
        </w:rPr>
        <w:t xml:space="preserve"> </w:t>
      </w:r>
      <w:r w:rsidR="002B3D8F" w:rsidRPr="009B35C0">
        <w:rPr>
          <w:rFonts w:cs="Calibri"/>
          <w:sz w:val="20"/>
          <w:szCs w:val="20"/>
        </w:rPr>
        <w:t>Zamawiający nie wyraża zgody na zaproponowaną zmianę i podtrzymuje zapisy SWZ.</w:t>
      </w:r>
    </w:p>
    <w:p w:rsidR="00CF70CD" w:rsidRPr="009B35C0" w:rsidRDefault="00CF70CD" w:rsidP="00CF70CD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A64487" w:rsidRPr="009B35C0" w:rsidRDefault="00CF70CD" w:rsidP="008D34DD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9B35C0">
        <w:rPr>
          <w:rFonts w:cs="Calibri"/>
          <w:b/>
          <w:sz w:val="20"/>
          <w:szCs w:val="20"/>
        </w:rPr>
        <w:t xml:space="preserve">Pytanie 8 </w:t>
      </w:r>
      <w:r w:rsidR="00A64487" w:rsidRPr="009B35C0">
        <w:rPr>
          <w:rFonts w:eastAsiaTheme="minorHAnsi" w:cs="Calibri"/>
          <w:sz w:val="20"/>
          <w:szCs w:val="20"/>
          <w:lang w:eastAsia="en-US"/>
        </w:rPr>
        <w:t xml:space="preserve">Dotyczy par. 7 ust. wzoru umowy </w:t>
      </w:r>
    </w:p>
    <w:p w:rsidR="00CF70CD" w:rsidRPr="009B35C0" w:rsidRDefault="00A64487" w:rsidP="00A6448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en-US"/>
        </w:rPr>
      </w:pPr>
      <w:r w:rsidRPr="009B35C0">
        <w:rPr>
          <w:rFonts w:eastAsiaTheme="minorHAnsi" w:cs="Calibri"/>
          <w:sz w:val="20"/>
          <w:szCs w:val="20"/>
          <w:lang w:eastAsia="en-US"/>
        </w:rPr>
        <w:t xml:space="preserve">Czy Zamawiający wyrazi zgodę na przeprowadzenie usług serwisowych przez osobę zatrudnioną na podstawie innej umowy, np. b2b? </w:t>
      </w:r>
    </w:p>
    <w:p w:rsidR="009B2726" w:rsidRPr="009B35C0" w:rsidRDefault="00CF70CD" w:rsidP="009B272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35C0">
        <w:rPr>
          <w:rFonts w:cs="Calibri"/>
          <w:b/>
          <w:sz w:val="20"/>
          <w:szCs w:val="20"/>
        </w:rPr>
        <w:lastRenderedPageBreak/>
        <w:t>Odpowiedź:</w:t>
      </w:r>
      <w:r w:rsidRPr="009B35C0">
        <w:rPr>
          <w:rFonts w:cs="Calibri"/>
          <w:sz w:val="20"/>
          <w:szCs w:val="20"/>
        </w:rPr>
        <w:t xml:space="preserve"> </w:t>
      </w:r>
      <w:r w:rsidR="009B2726" w:rsidRPr="009B35C0">
        <w:rPr>
          <w:rFonts w:asciiTheme="minorHAnsi" w:hAnsiTheme="minorHAnsi" w:cstheme="minorHAnsi"/>
          <w:sz w:val="20"/>
          <w:szCs w:val="20"/>
        </w:rPr>
        <w:t>Zamawiający nie wyraża zgody</w:t>
      </w:r>
      <w:r w:rsidR="009B35C0" w:rsidRPr="009B35C0">
        <w:rPr>
          <w:rFonts w:asciiTheme="minorHAnsi" w:hAnsiTheme="minorHAnsi" w:cstheme="minorHAnsi"/>
          <w:sz w:val="20"/>
          <w:szCs w:val="20"/>
        </w:rPr>
        <w:t xml:space="preserve"> i</w:t>
      </w:r>
      <w:r w:rsidR="009B2726" w:rsidRPr="009B35C0">
        <w:rPr>
          <w:rFonts w:asciiTheme="minorHAnsi" w:hAnsiTheme="minorHAnsi" w:cstheme="minorHAnsi"/>
          <w:sz w:val="20"/>
          <w:szCs w:val="20"/>
        </w:rPr>
        <w:t xml:space="preserve"> podtrzymuje zapisy SWZ. </w:t>
      </w:r>
    </w:p>
    <w:p w:rsidR="00CF70CD" w:rsidRPr="008D34DD" w:rsidRDefault="00CF70CD" w:rsidP="00CF70CD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F70CD" w:rsidRPr="008D34DD" w:rsidRDefault="00CF70CD" w:rsidP="00CF70CD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8D34DD">
        <w:rPr>
          <w:rFonts w:cs="Calibri"/>
          <w:b/>
          <w:sz w:val="20"/>
          <w:szCs w:val="20"/>
        </w:rPr>
        <w:t xml:space="preserve">Pytanie 9 </w:t>
      </w:r>
    </w:p>
    <w:p w:rsidR="00CF70CD" w:rsidRPr="008D34DD" w:rsidRDefault="00A64487" w:rsidP="00A6448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en-US"/>
        </w:rPr>
      </w:pPr>
      <w:r w:rsidRPr="008D34DD">
        <w:rPr>
          <w:rFonts w:eastAsiaTheme="minorHAnsi" w:cs="Calibri"/>
          <w:sz w:val="20"/>
          <w:szCs w:val="20"/>
          <w:lang w:eastAsia="en-US"/>
        </w:rPr>
        <w:t>Czy Zamawiający wyrazi zgodę na przeprowadzenie usług serwisowych w siedzibie Wykonawcy?</w:t>
      </w:r>
    </w:p>
    <w:p w:rsidR="00C1057C" w:rsidRDefault="00CF70CD" w:rsidP="00C1057C">
      <w:pPr>
        <w:spacing w:after="0" w:line="240" w:lineRule="auto"/>
        <w:jc w:val="both"/>
        <w:rPr>
          <w:rFonts w:cs="Calibri"/>
          <w:sz w:val="20"/>
          <w:szCs w:val="20"/>
        </w:rPr>
      </w:pPr>
      <w:r w:rsidRPr="005208FE">
        <w:rPr>
          <w:rFonts w:cs="Calibri"/>
          <w:b/>
          <w:sz w:val="20"/>
          <w:szCs w:val="20"/>
        </w:rPr>
        <w:t>Odpowiedź</w:t>
      </w:r>
      <w:r w:rsidRPr="004732F9">
        <w:rPr>
          <w:rFonts w:cs="Calibri"/>
          <w:b/>
          <w:sz w:val="20"/>
          <w:szCs w:val="20"/>
        </w:rPr>
        <w:t>:</w:t>
      </w:r>
      <w:r>
        <w:rPr>
          <w:rFonts w:cs="Calibri"/>
          <w:sz w:val="20"/>
          <w:szCs w:val="20"/>
        </w:rPr>
        <w:t xml:space="preserve"> </w:t>
      </w:r>
      <w:r w:rsidR="00C1057C">
        <w:rPr>
          <w:rFonts w:cs="Calibri"/>
          <w:sz w:val="20"/>
          <w:szCs w:val="20"/>
        </w:rPr>
        <w:t xml:space="preserve">Zgodnie z zapisami: </w:t>
      </w:r>
    </w:p>
    <w:p w:rsidR="00C1057C" w:rsidRPr="002A14E0" w:rsidRDefault="00C1057C" w:rsidP="00C1057C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bCs/>
          <w:i/>
          <w:sz w:val="20"/>
        </w:rPr>
      </w:pPr>
      <w:r w:rsidRPr="002A14E0">
        <w:rPr>
          <w:rFonts w:ascii="Calibri" w:hAnsi="Calibri" w:cs="Calibri"/>
          <w:sz w:val="20"/>
          <w:szCs w:val="20"/>
        </w:rPr>
        <w:t xml:space="preserve">Rozdziału VI </w:t>
      </w:r>
      <w:proofErr w:type="spellStart"/>
      <w:r w:rsidRPr="002A14E0">
        <w:rPr>
          <w:rFonts w:ascii="Calibri" w:hAnsi="Calibri" w:cs="Calibri"/>
          <w:sz w:val="20"/>
          <w:szCs w:val="20"/>
        </w:rPr>
        <w:t>pkt</w:t>
      </w:r>
      <w:proofErr w:type="spellEnd"/>
      <w:r w:rsidRPr="002A14E0">
        <w:rPr>
          <w:rFonts w:ascii="Calibri" w:hAnsi="Calibri" w:cs="Calibri"/>
          <w:sz w:val="20"/>
          <w:szCs w:val="20"/>
        </w:rPr>
        <w:t xml:space="preserve"> 18 SWZ: „</w:t>
      </w:r>
      <w:r w:rsidRPr="002A14E0">
        <w:rPr>
          <w:rFonts w:ascii="Calibri" w:hAnsi="Calibri" w:cs="Calibri"/>
          <w:bCs/>
          <w:i/>
          <w:sz w:val="20"/>
        </w:rPr>
        <w:t>Wykonawca będzie wykonywał przeglądy w siedzibie Zamawiającego. Jeżeli zaistnieje konieczność wykonania w/w czynności w siedzibie serwisu Wykonawcy, Zamawiający zostanie poinformowany o takiej potrzebie. Koszty transportu sprzętu Zamawiający-Wykonawca i Wykonawca-Zamawiający ponosi Wykonawca.”</w:t>
      </w:r>
    </w:p>
    <w:p w:rsidR="00C1057C" w:rsidRPr="002A14E0" w:rsidRDefault="00C1057C" w:rsidP="00C1057C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bCs/>
          <w:sz w:val="20"/>
        </w:rPr>
      </w:pPr>
      <w:r w:rsidRPr="002A14E0">
        <w:rPr>
          <w:rFonts w:ascii="Calibri" w:hAnsi="Calibri" w:cs="Calibri"/>
          <w:sz w:val="20"/>
          <w:szCs w:val="20"/>
        </w:rPr>
        <w:t>§ 2 ust. 6 wzoru umowy: „</w:t>
      </w:r>
      <w:r w:rsidRPr="002A14E0">
        <w:rPr>
          <w:rFonts w:ascii="Calibri" w:hAnsi="Calibri" w:cs="Calibri"/>
          <w:bCs/>
          <w:i/>
          <w:sz w:val="20"/>
        </w:rPr>
        <w:t xml:space="preserve">Wykonawca zobowiązuje się wykonać przedmiot zamówienia, w tym co do zakresu, zgodnie z wymogami producenta (instrukcje, standardy, norma) sprzętu, obowiązującymi normami i odnośnymi przepisami oraz z zachowaniem przepisów BHP i ppoż. Usługi będące przedmiotem niniejszego postępowania  Wykonawca wykona przy użyciu własnej aparatury kontrolno-pomiarowej, narzędzi i materiałów, w siedzibie Zamawiającego. Aparatura kontrolno-pomiarowa musi posiadać aktualne świadectwa legalizacji lub sprawdzenia. </w:t>
      </w:r>
      <w:r w:rsidRPr="002A14E0">
        <w:rPr>
          <w:rFonts w:ascii="Calibri" w:hAnsi="Calibri" w:cs="Calibri"/>
          <w:bCs/>
          <w:i/>
          <w:sz w:val="20"/>
          <w:u w:val="single"/>
        </w:rPr>
        <w:t>Jeżeli zaistnieje konieczność wykonania w/w czynności w siedzibie serwisu Wykonawcy, Zamawiający zostanie poinformowany o takiej potrzebie. Koszty transportu sprzętu Zamawiający-Wykonawca i Wykonawca-Zamawiający ponosi Wykonawca</w:t>
      </w:r>
      <w:r w:rsidRPr="002A14E0">
        <w:rPr>
          <w:rFonts w:ascii="Calibri" w:hAnsi="Calibri" w:cs="Calibri"/>
          <w:bCs/>
          <w:i/>
          <w:sz w:val="20"/>
        </w:rPr>
        <w:t>.”</w:t>
      </w:r>
    </w:p>
    <w:p w:rsidR="00C1057C" w:rsidRPr="00C1057C" w:rsidRDefault="00C1057C" w:rsidP="00C1057C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FD6686" w:rsidRDefault="00FD6686" w:rsidP="00FD6686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  <w:r w:rsidRPr="00781E61">
        <w:rPr>
          <w:rFonts w:cs="Calibri"/>
          <w:b/>
          <w:sz w:val="20"/>
          <w:szCs w:val="20"/>
        </w:rPr>
        <w:t>Pytanie 1</w:t>
      </w:r>
      <w:r>
        <w:rPr>
          <w:rFonts w:cs="Calibri"/>
          <w:b/>
          <w:sz w:val="20"/>
          <w:szCs w:val="20"/>
        </w:rPr>
        <w:t xml:space="preserve">0 </w:t>
      </w:r>
      <w:r w:rsidRPr="003B5E0F">
        <w:rPr>
          <w:rFonts w:cs="Calibri"/>
          <w:bCs/>
          <w:color w:val="000000"/>
          <w:sz w:val="20"/>
          <w:szCs w:val="20"/>
        </w:rPr>
        <w:t>Dotyczy</w:t>
      </w:r>
      <w:r>
        <w:rPr>
          <w:rFonts w:cs="Calibri"/>
          <w:bCs/>
          <w:color w:val="000000"/>
          <w:sz w:val="20"/>
          <w:szCs w:val="20"/>
        </w:rPr>
        <w:t xml:space="preserve"> zad. nr 39</w:t>
      </w:r>
    </w:p>
    <w:p w:rsidR="00FD6686" w:rsidRPr="002D6CCB" w:rsidRDefault="002D6CCB" w:rsidP="00FD6686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2D6CCB">
        <w:rPr>
          <w:sz w:val="20"/>
          <w:szCs w:val="20"/>
        </w:rPr>
        <w:t>Czy Zamawiający uzupełni projekt umowy o zapis, że na podstawie art. 106n ust. 1 ustawy z dnia 11 marca 2004 r. o podatku od towarów i usług udziela Wykonawcy zgody na wystawianie i przesyłanie faktur, duplikatów faktur oraz ich korekt, a także not obciążeniowych i not korygujących w formacie pliku elektronicznego PDF na wskazany przez siebie adres poczty e-mail, ze wskazanych w umowie adresów poczty e-mail Wykonawcy?</w:t>
      </w:r>
    </w:p>
    <w:p w:rsidR="001E515E" w:rsidRPr="001E515E" w:rsidRDefault="00FD6686" w:rsidP="001E515E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DB7FB2">
        <w:rPr>
          <w:rFonts w:ascii="Calibri" w:hAnsi="Calibri" w:cs="Calibri"/>
          <w:b/>
          <w:sz w:val="20"/>
          <w:szCs w:val="20"/>
        </w:rPr>
        <w:t>Odpowiedź:</w:t>
      </w:r>
      <w:r w:rsidRPr="00DB7FB2">
        <w:rPr>
          <w:rFonts w:ascii="Calibri" w:hAnsi="Calibri" w:cs="Calibri"/>
          <w:sz w:val="20"/>
          <w:szCs w:val="20"/>
        </w:rPr>
        <w:t xml:space="preserve"> </w:t>
      </w:r>
      <w:r w:rsidR="00DB7FB2" w:rsidRPr="001E515E">
        <w:rPr>
          <w:rFonts w:ascii="Calibri" w:hAnsi="Calibri" w:cs="Calibri"/>
          <w:sz w:val="20"/>
          <w:szCs w:val="20"/>
        </w:rPr>
        <w:t>Zamawiający</w:t>
      </w:r>
      <w:r w:rsidR="00DB7FB2" w:rsidRPr="00DB7FB2">
        <w:rPr>
          <w:rFonts w:ascii="Calibri" w:hAnsi="Calibri" w:cs="Calibri"/>
          <w:color w:val="FF0000"/>
          <w:sz w:val="20"/>
          <w:szCs w:val="20"/>
        </w:rPr>
        <w:t xml:space="preserve"> </w:t>
      </w:r>
      <w:r w:rsidR="001E515E" w:rsidRPr="001E515E">
        <w:rPr>
          <w:rFonts w:asciiTheme="minorHAnsi" w:hAnsiTheme="minorHAnsi" w:cstheme="minorHAnsi"/>
          <w:sz w:val="20"/>
          <w:szCs w:val="20"/>
        </w:rPr>
        <w:t>modyfikuj</w:t>
      </w:r>
      <w:r w:rsidR="001E515E">
        <w:rPr>
          <w:rFonts w:asciiTheme="minorHAnsi" w:hAnsiTheme="minorHAnsi" w:cstheme="minorHAnsi"/>
          <w:sz w:val="20"/>
          <w:szCs w:val="20"/>
        </w:rPr>
        <w:t>e treść wzoru umowy w § 5 ust. 5</w:t>
      </w:r>
      <w:r w:rsidR="001E515E" w:rsidRPr="001E515E">
        <w:rPr>
          <w:rFonts w:asciiTheme="minorHAnsi" w:hAnsiTheme="minorHAnsi" w:cstheme="minorHAnsi"/>
          <w:sz w:val="20"/>
          <w:szCs w:val="20"/>
        </w:rPr>
        <w:t xml:space="preserve"> i nadaje mu brzmienie :</w:t>
      </w:r>
    </w:p>
    <w:p w:rsidR="001E515E" w:rsidRPr="001E515E" w:rsidRDefault="001E515E" w:rsidP="001E515E">
      <w:pPr>
        <w:pStyle w:val="Akapitzlist"/>
        <w:widowControl w:val="0"/>
        <w:suppressAutoHyphens/>
        <w:autoSpaceDE w:val="0"/>
        <w:autoSpaceDN w:val="0"/>
        <w:ind w:left="426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E515E">
        <w:rPr>
          <w:rFonts w:ascii="Calibri" w:hAnsi="Calibri" w:cs="Calibri"/>
          <w:sz w:val="20"/>
          <w:szCs w:val="20"/>
        </w:rPr>
        <w:t xml:space="preserve">„5. Złożenie faktury następuje w formie pisemnej lub w formie ustrukturyzowanej faktury elektronicznej za pośrednictwem platformy dostępnej pod adresem </w:t>
      </w:r>
      <w:hyperlink r:id="rId10" w:history="1">
        <w:r w:rsidRPr="001E515E">
          <w:rPr>
            <w:rFonts w:ascii="Calibri" w:hAnsi="Calibri" w:cs="Calibri"/>
            <w:sz w:val="20"/>
            <w:szCs w:val="20"/>
          </w:rPr>
          <w:t>https://efaktura.gov.pl</w:t>
        </w:r>
      </w:hyperlink>
      <w:r w:rsidRPr="001E515E">
        <w:rPr>
          <w:rFonts w:ascii="Calibri" w:hAnsi="Calibri" w:cs="Calibri"/>
          <w:sz w:val="20"/>
          <w:szCs w:val="20"/>
        </w:rPr>
        <w:t xml:space="preserve"> albo na adres </w:t>
      </w:r>
      <w:r>
        <w:rPr>
          <w:rFonts w:ascii="Calibri" w:hAnsi="Calibri" w:cs="Calibri"/>
          <w:sz w:val="20"/>
          <w:szCs w:val="20"/>
        </w:rPr>
        <w:t xml:space="preserve">mailowy </w:t>
      </w:r>
      <w:r w:rsidRPr="001E515E">
        <w:rPr>
          <w:rFonts w:ascii="Calibri" w:hAnsi="Calibri" w:cs="Calibri"/>
          <w:sz w:val="20"/>
          <w:szCs w:val="20"/>
        </w:rPr>
        <w:t>dzialksiegowosci@centrumpluc.com.pl”</w:t>
      </w:r>
    </w:p>
    <w:p w:rsidR="001E515E" w:rsidRPr="002D6CCB" w:rsidRDefault="001E515E" w:rsidP="00286BA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FD6686" w:rsidRPr="002D6CCB" w:rsidRDefault="00FD6686" w:rsidP="00FD6686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2D6CCB">
        <w:rPr>
          <w:rFonts w:cs="Calibri"/>
          <w:b/>
          <w:sz w:val="20"/>
          <w:szCs w:val="20"/>
        </w:rPr>
        <w:t>Pytanie 11</w:t>
      </w:r>
      <w:r w:rsidR="00BF1E7F" w:rsidRPr="00BF1E7F">
        <w:rPr>
          <w:rFonts w:cs="Calibri"/>
          <w:bCs/>
          <w:color w:val="000000"/>
          <w:sz w:val="20"/>
          <w:szCs w:val="20"/>
        </w:rPr>
        <w:t xml:space="preserve"> </w:t>
      </w:r>
      <w:r w:rsidR="00BF1E7F" w:rsidRPr="003B5E0F">
        <w:rPr>
          <w:rFonts w:cs="Calibri"/>
          <w:bCs/>
          <w:color w:val="000000"/>
          <w:sz w:val="20"/>
          <w:szCs w:val="20"/>
        </w:rPr>
        <w:t>Dotyczy</w:t>
      </w:r>
      <w:r w:rsidR="00BF1E7F">
        <w:rPr>
          <w:rFonts w:cs="Calibri"/>
          <w:bCs/>
          <w:color w:val="000000"/>
          <w:sz w:val="20"/>
          <w:szCs w:val="20"/>
        </w:rPr>
        <w:t xml:space="preserve"> zad. nr 39</w:t>
      </w:r>
    </w:p>
    <w:p w:rsidR="002D6CCB" w:rsidRPr="002D6CCB" w:rsidRDefault="002D6CCB" w:rsidP="002D6CCB">
      <w:pPr>
        <w:spacing w:after="0" w:line="240" w:lineRule="auto"/>
        <w:jc w:val="both"/>
        <w:rPr>
          <w:sz w:val="20"/>
          <w:szCs w:val="20"/>
        </w:rPr>
      </w:pPr>
      <w:r w:rsidRPr="002D6CCB">
        <w:rPr>
          <w:sz w:val="20"/>
          <w:szCs w:val="20"/>
        </w:rPr>
        <w:t xml:space="preserve">Czy w celu miarkowania kar umownych Zamawiający dokona modyfikacji postanowień projektu przyszłej umowy w zakresie zapisów § 6 ust. 1 pkt. </w:t>
      </w:r>
      <w:proofErr w:type="spellStart"/>
      <w:r w:rsidRPr="002D6CCB">
        <w:rPr>
          <w:sz w:val="20"/>
          <w:szCs w:val="20"/>
        </w:rPr>
        <w:t>a-f</w:t>
      </w:r>
      <w:proofErr w:type="spellEnd"/>
      <w:r w:rsidRPr="002D6CCB">
        <w:rPr>
          <w:sz w:val="20"/>
          <w:szCs w:val="20"/>
        </w:rPr>
        <w:t>:</w:t>
      </w:r>
    </w:p>
    <w:p w:rsidR="002D6CCB" w:rsidRPr="002D6CCB" w:rsidRDefault="002D6CCB" w:rsidP="002D6CCB">
      <w:pPr>
        <w:spacing w:after="0" w:line="240" w:lineRule="auto"/>
        <w:ind w:left="390"/>
        <w:jc w:val="both"/>
        <w:rPr>
          <w:sz w:val="20"/>
          <w:szCs w:val="20"/>
        </w:rPr>
      </w:pPr>
      <w:r w:rsidRPr="002D6CCB">
        <w:rPr>
          <w:sz w:val="20"/>
          <w:szCs w:val="20"/>
        </w:rPr>
        <w:t>1.</w:t>
      </w:r>
      <w:r w:rsidRPr="002D6CCB">
        <w:rPr>
          <w:sz w:val="20"/>
          <w:szCs w:val="20"/>
        </w:rPr>
        <w:tab/>
        <w:t>Wykonawca  płaci  Zamawiającemu  kary  umowne  w  następujących  przypadkach :</w:t>
      </w:r>
    </w:p>
    <w:p w:rsidR="002D6CCB" w:rsidRPr="002D6CCB" w:rsidRDefault="002D6CCB" w:rsidP="002D6CCB">
      <w:pPr>
        <w:spacing w:after="0" w:line="240" w:lineRule="auto"/>
        <w:ind w:left="390"/>
        <w:jc w:val="both"/>
        <w:rPr>
          <w:b/>
          <w:bCs/>
          <w:sz w:val="20"/>
          <w:szCs w:val="20"/>
          <w:u w:val="single"/>
        </w:rPr>
      </w:pPr>
      <w:r w:rsidRPr="002D6CCB">
        <w:rPr>
          <w:sz w:val="20"/>
          <w:szCs w:val="20"/>
        </w:rPr>
        <w:t>a)</w:t>
      </w:r>
      <w:r w:rsidRPr="002D6CCB">
        <w:rPr>
          <w:sz w:val="20"/>
          <w:szCs w:val="20"/>
        </w:rPr>
        <w:tab/>
        <w:t>za niewykonanie przeglądu sprzętu w terminie wynikającym z grafiku – Załącznik Nr 1 –</w:t>
      </w:r>
      <w:r>
        <w:rPr>
          <w:sz w:val="20"/>
          <w:szCs w:val="20"/>
        </w:rPr>
        <w:t xml:space="preserve"> </w:t>
      </w:r>
      <w:r w:rsidRPr="002D6CCB">
        <w:rPr>
          <w:b/>
          <w:bCs/>
          <w:sz w:val="20"/>
          <w:szCs w:val="20"/>
          <w:u w:val="single"/>
        </w:rPr>
        <w:t>0,5%</w:t>
      </w:r>
      <w:r w:rsidRPr="002D6CCB">
        <w:rPr>
          <w:sz w:val="20"/>
          <w:szCs w:val="20"/>
        </w:rPr>
        <w:t xml:space="preserve"> wartości  </w:t>
      </w:r>
      <w:r w:rsidRPr="002D6CCB">
        <w:rPr>
          <w:b/>
          <w:bCs/>
          <w:sz w:val="20"/>
          <w:szCs w:val="20"/>
          <w:u w:val="single"/>
        </w:rPr>
        <w:t>niewykonanej usługi</w:t>
      </w:r>
      <w:r w:rsidRPr="002D6CCB">
        <w:rPr>
          <w:sz w:val="20"/>
          <w:szCs w:val="20"/>
        </w:rPr>
        <w:t xml:space="preserve"> brutto za każde rozpoczęte 24 godziny zwłoki;</w:t>
      </w:r>
      <w:r w:rsidRPr="002D6CCB">
        <w:rPr>
          <w:b/>
          <w:bCs/>
          <w:sz w:val="20"/>
          <w:szCs w:val="20"/>
          <w:u w:val="single"/>
        </w:rPr>
        <w:t xml:space="preserve"> jednak nie więcej niż 10% wartości brutto niewykonanej usługi</w:t>
      </w:r>
    </w:p>
    <w:p w:rsidR="002D6CCB" w:rsidRPr="002D6CCB" w:rsidRDefault="002D6CCB" w:rsidP="002D6CCB">
      <w:pPr>
        <w:spacing w:after="0" w:line="240" w:lineRule="auto"/>
        <w:ind w:left="390"/>
        <w:jc w:val="both"/>
        <w:rPr>
          <w:sz w:val="20"/>
          <w:szCs w:val="20"/>
        </w:rPr>
      </w:pPr>
      <w:r w:rsidRPr="002D6CCB">
        <w:rPr>
          <w:sz w:val="20"/>
          <w:szCs w:val="20"/>
        </w:rPr>
        <w:t>b)</w:t>
      </w:r>
      <w:r w:rsidRPr="002D6CCB">
        <w:rPr>
          <w:sz w:val="20"/>
          <w:szCs w:val="20"/>
        </w:rPr>
        <w:tab/>
        <w:t xml:space="preserve">za każde stwierdzone przez Zamawiającego nie wykonanie lub nieprawidłowe wykonanie czynności określonych w § 2 niniejszej umowy w wysokości </w:t>
      </w:r>
      <w:r w:rsidRPr="002D6CCB">
        <w:rPr>
          <w:b/>
          <w:bCs/>
          <w:sz w:val="20"/>
          <w:szCs w:val="20"/>
          <w:u w:val="single"/>
        </w:rPr>
        <w:t>0,5</w:t>
      </w:r>
      <w:r w:rsidRPr="002D6CCB">
        <w:rPr>
          <w:sz w:val="20"/>
          <w:szCs w:val="20"/>
        </w:rPr>
        <w:t xml:space="preserve">% wartości </w:t>
      </w:r>
      <w:r w:rsidRPr="002D6CCB">
        <w:rPr>
          <w:b/>
          <w:bCs/>
          <w:sz w:val="20"/>
          <w:szCs w:val="20"/>
          <w:u w:val="single"/>
        </w:rPr>
        <w:t>niewykonanej części</w:t>
      </w:r>
      <w:r w:rsidRPr="002D6CCB">
        <w:rPr>
          <w:sz w:val="20"/>
          <w:szCs w:val="20"/>
        </w:rPr>
        <w:t xml:space="preserve"> umowy brutto;</w:t>
      </w:r>
    </w:p>
    <w:p w:rsidR="002D6CCB" w:rsidRPr="002D6CCB" w:rsidRDefault="002D6CCB" w:rsidP="002D6CCB">
      <w:pPr>
        <w:spacing w:after="0" w:line="240" w:lineRule="auto"/>
        <w:ind w:left="390"/>
        <w:jc w:val="both"/>
        <w:rPr>
          <w:sz w:val="20"/>
          <w:szCs w:val="20"/>
        </w:rPr>
      </w:pPr>
      <w:r w:rsidRPr="002D6CCB">
        <w:rPr>
          <w:sz w:val="20"/>
          <w:szCs w:val="20"/>
        </w:rPr>
        <w:t>c)</w:t>
      </w:r>
      <w:r w:rsidRPr="002D6CCB">
        <w:rPr>
          <w:sz w:val="20"/>
          <w:szCs w:val="20"/>
        </w:rPr>
        <w:tab/>
        <w:t xml:space="preserve">z tytułu niespełnienia przez Wykonawcę lub podwykonawcę wymogu zatrudnienia na podstawie umowy o pracę osób wykonujących wskazane w § 2 ust. 1 czynności w wysokości </w:t>
      </w:r>
      <w:r w:rsidRPr="002D6CCB">
        <w:rPr>
          <w:b/>
          <w:bCs/>
          <w:sz w:val="20"/>
          <w:szCs w:val="20"/>
          <w:u w:val="single"/>
        </w:rPr>
        <w:t>500,00</w:t>
      </w:r>
      <w:r w:rsidRPr="002D6CCB">
        <w:rPr>
          <w:sz w:val="20"/>
          <w:szCs w:val="20"/>
        </w:rPr>
        <w:t xml:space="preserve"> zł za każdy taki przypadek;</w:t>
      </w:r>
    </w:p>
    <w:p w:rsidR="002D6CCB" w:rsidRPr="002D6CCB" w:rsidRDefault="002D6CCB" w:rsidP="002D6CCB">
      <w:pPr>
        <w:spacing w:after="0" w:line="240" w:lineRule="auto"/>
        <w:ind w:left="390"/>
        <w:jc w:val="both"/>
        <w:rPr>
          <w:sz w:val="20"/>
          <w:szCs w:val="20"/>
        </w:rPr>
      </w:pPr>
      <w:r w:rsidRPr="002D6CCB">
        <w:rPr>
          <w:sz w:val="20"/>
          <w:szCs w:val="20"/>
        </w:rPr>
        <w:t>d)</w:t>
      </w:r>
      <w:r w:rsidRPr="002D6CCB">
        <w:rPr>
          <w:sz w:val="20"/>
          <w:szCs w:val="20"/>
        </w:rPr>
        <w:tab/>
        <w:t xml:space="preserve">z tytułu braku przedstawienia przez Wykonawcę nie będącego autoryzowanym serwisem dokumentów określonych w § 2 ust. 15 lit. b)  w terminie </w:t>
      </w:r>
      <w:proofErr w:type="spellStart"/>
      <w:r w:rsidRPr="002D6CCB">
        <w:rPr>
          <w:sz w:val="20"/>
          <w:szCs w:val="20"/>
        </w:rPr>
        <w:t>max</w:t>
      </w:r>
      <w:proofErr w:type="spellEnd"/>
      <w:r w:rsidRPr="002D6CCB">
        <w:rPr>
          <w:sz w:val="20"/>
          <w:szCs w:val="20"/>
        </w:rPr>
        <w:t xml:space="preserve">. 2 dni roboczych w wysokości </w:t>
      </w:r>
      <w:r w:rsidRPr="002D6CCB">
        <w:rPr>
          <w:b/>
          <w:bCs/>
          <w:sz w:val="20"/>
          <w:szCs w:val="20"/>
          <w:u w:val="single"/>
        </w:rPr>
        <w:t>5 %</w:t>
      </w:r>
      <w:r w:rsidRPr="002D6CCB">
        <w:rPr>
          <w:sz w:val="20"/>
          <w:szCs w:val="20"/>
        </w:rPr>
        <w:t xml:space="preserve"> wartości umowy brutto określonej dla danej części;</w:t>
      </w:r>
    </w:p>
    <w:p w:rsidR="002D6CCB" w:rsidRPr="002D6CCB" w:rsidRDefault="002D6CCB" w:rsidP="002D6CCB">
      <w:pPr>
        <w:spacing w:after="0" w:line="240" w:lineRule="auto"/>
        <w:ind w:left="390"/>
        <w:jc w:val="both"/>
        <w:rPr>
          <w:sz w:val="20"/>
          <w:szCs w:val="20"/>
        </w:rPr>
      </w:pPr>
      <w:r w:rsidRPr="002D6CCB">
        <w:rPr>
          <w:sz w:val="20"/>
          <w:szCs w:val="20"/>
        </w:rPr>
        <w:t>e)</w:t>
      </w:r>
      <w:r w:rsidRPr="002D6CCB">
        <w:rPr>
          <w:sz w:val="20"/>
          <w:szCs w:val="20"/>
        </w:rPr>
        <w:tab/>
        <w:t xml:space="preserve">za odstąpienie od umowy przez Zamawiającego z przyczyn za które ponosi odpowiedzialność Wykonawca lub za odstąpienie od umowy przez Wykonawcę w wysokości  10 % wartości </w:t>
      </w:r>
      <w:r w:rsidRPr="002D6CCB">
        <w:rPr>
          <w:b/>
          <w:bCs/>
          <w:sz w:val="20"/>
          <w:szCs w:val="20"/>
          <w:u w:val="single"/>
        </w:rPr>
        <w:t xml:space="preserve">niewykonanej części </w:t>
      </w:r>
      <w:r w:rsidRPr="002D6CCB">
        <w:rPr>
          <w:sz w:val="20"/>
          <w:szCs w:val="20"/>
        </w:rPr>
        <w:t>umowy brutto określonej w § 5 ust. 1 niniejszej umowy;</w:t>
      </w:r>
    </w:p>
    <w:p w:rsidR="00FD6686" w:rsidRPr="002D6CCB" w:rsidRDefault="002D6CCB" w:rsidP="002D6CCB">
      <w:pPr>
        <w:spacing w:after="0" w:line="240" w:lineRule="auto"/>
        <w:ind w:left="390"/>
        <w:jc w:val="both"/>
        <w:rPr>
          <w:sz w:val="20"/>
          <w:szCs w:val="20"/>
        </w:rPr>
      </w:pPr>
      <w:r w:rsidRPr="002D6CCB">
        <w:rPr>
          <w:sz w:val="20"/>
          <w:szCs w:val="20"/>
        </w:rPr>
        <w:t>f)</w:t>
      </w:r>
      <w:r w:rsidRPr="002D6CCB">
        <w:rPr>
          <w:sz w:val="20"/>
          <w:szCs w:val="20"/>
        </w:rPr>
        <w:tab/>
        <w:t xml:space="preserve">w razie odstąpienia Zamawiającego od umowy w przypadkach określonych w § 7 ust. 1 w wysokości 10% wartości </w:t>
      </w:r>
      <w:r w:rsidRPr="002D6CCB">
        <w:rPr>
          <w:b/>
          <w:bCs/>
          <w:sz w:val="20"/>
          <w:szCs w:val="20"/>
          <w:u w:val="single"/>
        </w:rPr>
        <w:t xml:space="preserve">niewykonanej części </w:t>
      </w:r>
      <w:r w:rsidRPr="002D6CCB">
        <w:rPr>
          <w:sz w:val="20"/>
          <w:szCs w:val="20"/>
        </w:rPr>
        <w:t>umowy brutto określonej  w § 5 ust. 1 niniejszej umowy;</w:t>
      </w:r>
    </w:p>
    <w:p w:rsidR="00FD6686" w:rsidRPr="002D6CCB" w:rsidRDefault="00FD6686" w:rsidP="00FD6686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D6CCB">
        <w:rPr>
          <w:rFonts w:cs="Calibri"/>
          <w:b/>
          <w:sz w:val="20"/>
          <w:szCs w:val="20"/>
        </w:rPr>
        <w:t>Odpowiedź:</w:t>
      </w:r>
      <w:r w:rsidRPr="002D6CCB">
        <w:rPr>
          <w:rFonts w:cs="Calibri"/>
          <w:sz w:val="20"/>
          <w:szCs w:val="20"/>
        </w:rPr>
        <w:t xml:space="preserve"> </w:t>
      </w:r>
      <w:r w:rsidR="00BF1E7F" w:rsidRPr="009B35C0">
        <w:rPr>
          <w:rFonts w:cs="Calibri"/>
          <w:sz w:val="20"/>
          <w:szCs w:val="20"/>
        </w:rPr>
        <w:t>Zamawiający nie wyraża zgody na zaproponowaną zmianę i podtrzymuje zapisy SWZ.</w:t>
      </w:r>
    </w:p>
    <w:p w:rsidR="00FD6686" w:rsidRDefault="00FD6686" w:rsidP="00286BA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286BA1" w:rsidRPr="00804B6A" w:rsidRDefault="00CF70CD" w:rsidP="00286BA1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286BA1">
        <w:rPr>
          <w:rFonts w:cs="Calibri"/>
          <w:b/>
          <w:sz w:val="20"/>
          <w:szCs w:val="20"/>
        </w:rPr>
        <w:t>Pytanie 1</w:t>
      </w:r>
      <w:r w:rsidR="002A14E0">
        <w:rPr>
          <w:rFonts w:cs="Calibri"/>
          <w:b/>
          <w:sz w:val="20"/>
          <w:szCs w:val="20"/>
        </w:rPr>
        <w:t>2</w:t>
      </w:r>
      <w:r w:rsidRPr="00286BA1">
        <w:rPr>
          <w:rFonts w:cs="Calibri"/>
          <w:b/>
          <w:sz w:val="20"/>
          <w:szCs w:val="20"/>
        </w:rPr>
        <w:t xml:space="preserve"> </w:t>
      </w:r>
      <w:r w:rsidR="00286BA1" w:rsidRPr="00804B6A">
        <w:rPr>
          <w:rFonts w:cs="Calibri"/>
          <w:sz w:val="20"/>
          <w:szCs w:val="20"/>
        </w:rPr>
        <w:t>Dotyczy pakietu: nr 20,21,43,65,88,93</w:t>
      </w:r>
    </w:p>
    <w:p w:rsidR="00CF70CD" w:rsidRPr="00286BA1" w:rsidRDefault="00286BA1" w:rsidP="00286BA1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286BA1">
        <w:rPr>
          <w:rFonts w:cs="Calibri"/>
          <w:bCs/>
          <w:sz w:val="20"/>
          <w:szCs w:val="20"/>
        </w:rPr>
        <w:t xml:space="preserve">Czy Zamawiający wymaga, aby Wykonawca posiadał certyfikaty producenta poświadczające umiejętności serwisowania oraz naprawy sprzętu </w:t>
      </w:r>
      <w:proofErr w:type="spellStart"/>
      <w:r w:rsidRPr="00286BA1">
        <w:rPr>
          <w:rFonts w:cs="Calibri"/>
          <w:bCs/>
          <w:sz w:val="20"/>
          <w:szCs w:val="20"/>
        </w:rPr>
        <w:t>Pentax</w:t>
      </w:r>
      <w:proofErr w:type="spellEnd"/>
      <w:r w:rsidRPr="00286BA1">
        <w:rPr>
          <w:rFonts w:cs="Calibri"/>
          <w:bCs/>
          <w:sz w:val="20"/>
          <w:szCs w:val="20"/>
        </w:rPr>
        <w:t xml:space="preserve"> dla wszystkich pakietów dotyczących tego sprzętu?   </w:t>
      </w:r>
    </w:p>
    <w:p w:rsidR="004A09CB" w:rsidRDefault="00CF70CD" w:rsidP="004A09CB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86BA1">
        <w:rPr>
          <w:rFonts w:cs="Calibri"/>
          <w:b/>
          <w:sz w:val="20"/>
          <w:szCs w:val="20"/>
        </w:rPr>
        <w:t>Odpowiedź:</w:t>
      </w:r>
      <w:r w:rsidRPr="00286BA1">
        <w:rPr>
          <w:rFonts w:cs="Calibri"/>
          <w:sz w:val="20"/>
          <w:szCs w:val="20"/>
        </w:rPr>
        <w:t xml:space="preserve"> </w:t>
      </w:r>
      <w:r w:rsidR="006118AA">
        <w:rPr>
          <w:rFonts w:cs="Calibri"/>
          <w:sz w:val="20"/>
          <w:szCs w:val="20"/>
        </w:rPr>
        <w:t>D</w:t>
      </w:r>
      <w:r w:rsidR="004A09CB" w:rsidRPr="004A09CB">
        <w:rPr>
          <w:rFonts w:cs="Calibri"/>
          <w:sz w:val="20"/>
          <w:szCs w:val="20"/>
        </w:rPr>
        <w:t xml:space="preserve">la </w:t>
      </w:r>
      <w:r w:rsidR="004A09CB">
        <w:rPr>
          <w:rFonts w:cs="Calibri"/>
          <w:sz w:val="20"/>
          <w:szCs w:val="20"/>
        </w:rPr>
        <w:t xml:space="preserve">części </w:t>
      </w:r>
      <w:r w:rsidR="004A09CB" w:rsidRPr="004A09CB">
        <w:rPr>
          <w:rFonts w:cs="Calibri"/>
          <w:sz w:val="20"/>
          <w:szCs w:val="20"/>
        </w:rPr>
        <w:t>88 i 93 Zamawiający wymaga posiadania przez Wykonawcę certyfikatów.</w:t>
      </w:r>
      <w:r w:rsidR="006118AA">
        <w:rPr>
          <w:rFonts w:cs="Calibri"/>
          <w:sz w:val="20"/>
          <w:szCs w:val="20"/>
        </w:rPr>
        <w:t xml:space="preserve"> </w:t>
      </w:r>
    </w:p>
    <w:p w:rsidR="006118AA" w:rsidRPr="0058322E" w:rsidRDefault="006118AA" w:rsidP="006118A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58322E">
        <w:rPr>
          <w:rFonts w:cs="Calibri"/>
          <w:sz w:val="20"/>
          <w:szCs w:val="20"/>
        </w:rPr>
        <w:t>Zgodnie z treścią SWZ</w:t>
      </w:r>
      <w:r>
        <w:rPr>
          <w:rFonts w:cs="Calibri"/>
          <w:sz w:val="20"/>
          <w:szCs w:val="20"/>
        </w:rPr>
        <w:t xml:space="preserve"> m.in. dla części </w:t>
      </w:r>
      <w:r w:rsidRPr="004A09CB">
        <w:rPr>
          <w:rFonts w:cs="Calibri"/>
          <w:sz w:val="20"/>
          <w:szCs w:val="20"/>
        </w:rPr>
        <w:t>20,</w:t>
      </w:r>
      <w:r>
        <w:rPr>
          <w:rFonts w:cs="Calibri"/>
          <w:sz w:val="20"/>
          <w:szCs w:val="20"/>
        </w:rPr>
        <w:t xml:space="preserve"> </w:t>
      </w:r>
      <w:r w:rsidRPr="004A09CB">
        <w:rPr>
          <w:rFonts w:cs="Calibri"/>
          <w:sz w:val="20"/>
          <w:szCs w:val="20"/>
        </w:rPr>
        <w:t>21,</w:t>
      </w:r>
      <w:r>
        <w:rPr>
          <w:rFonts w:cs="Calibri"/>
          <w:sz w:val="20"/>
          <w:szCs w:val="20"/>
        </w:rPr>
        <w:t xml:space="preserve"> </w:t>
      </w:r>
      <w:r w:rsidRPr="004A09CB">
        <w:rPr>
          <w:rFonts w:cs="Calibri"/>
          <w:sz w:val="20"/>
          <w:szCs w:val="20"/>
        </w:rPr>
        <w:t>43,</w:t>
      </w:r>
      <w:r>
        <w:rPr>
          <w:rFonts w:cs="Calibri"/>
          <w:sz w:val="20"/>
          <w:szCs w:val="20"/>
        </w:rPr>
        <w:t xml:space="preserve"> </w:t>
      </w:r>
      <w:r w:rsidRPr="004A09CB">
        <w:rPr>
          <w:rFonts w:cs="Calibri"/>
          <w:sz w:val="20"/>
          <w:szCs w:val="20"/>
        </w:rPr>
        <w:t>65</w:t>
      </w:r>
      <w:r w:rsidRPr="0058322E">
        <w:rPr>
          <w:rFonts w:cs="Calibri"/>
          <w:sz w:val="20"/>
          <w:szCs w:val="20"/>
        </w:rPr>
        <w:t>:</w:t>
      </w:r>
    </w:p>
    <w:p w:rsidR="006118AA" w:rsidRPr="0058322E" w:rsidRDefault="006118AA" w:rsidP="006118AA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bCs/>
          <w:sz w:val="20"/>
          <w:szCs w:val="20"/>
        </w:rPr>
      </w:pPr>
      <w:r w:rsidRPr="0058322E">
        <w:rPr>
          <w:rFonts w:ascii="Calibri" w:hAnsi="Calibri" w:cs="Calibri"/>
          <w:b/>
          <w:iCs/>
          <w:sz w:val="20"/>
          <w:szCs w:val="20"/>
        </w:rPr>
        <w:t xml:space="preserve">Rozdział VI </w:t>
      </w:r>
      <w:proofErr w:type="spellStart"/>
      <w:r w:rsidRPr="0058322E">
        <w:rPr>
          <w:rFonts w:ascii="Calibri" w:hAnsi="Calibri" w:cs="Calibri"/>
          <w:b/>
          <w:iCs/>
          <w:sz w:val="20"/>
          <w:szCs w:val="20"/>
        </w:rPr>
        <w:t>pkt</w:t>
      </w:r>
      <w:proofErr w:type="spellEnd"/>
      <w:r w:rsidRPr="0058322E">
        <w:rPr>
          <w:rFonts w:ascii="Calibri" w:hAnsi="Calibri" w:cs="Calibri"/>
          <w:b/>
          <w:iCs/>
          <w:sz w:val="20"/>
          <w:szCs w:val="20"/>
        </w:rPr>
        <w:t xml:space="preserve"> 11 - </w:t>
      </w:r>
      <w:r w:rsidRPr="0058322E">
        <w:rPr>
          <w:rFonts w:ascii="Calibri" w:hAnsi="Calibri" w:cs="Calibri"/>
          <w:bCs/>
          <w:sz w:val="20"/>
          <w:szCs w:val="20"/>
        </w:rPr>
        <w:t>Wykonawca musi posiadać niezbędną wiedzę, uprawnienia, stosowną aparaturę do diagnostyki oraz urządzenia kontrolno – pomiarowe przystępując do przeglądu przedmiotowego sprzętu. Wykonawca jest zobowiązany do wykonania usługi zgodnie z zaleceniami producenta danego sprzętu;</w:t>
      </w:r>
    </w:p>
    <w:p w:rsidR="006118AA" w:rsidRPr="0058322E" w:rsidRDefault="006118AA" w:rsidP="006118AA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bCs/>
          <w:sz w:val="20"/>
          <w:szCs w:val="20"/>
        </w:rPr>
      </w:pPr>
      <w:r w:rsidRPr="0058322E">
        <w:rPr>
          <w:rFonts w:ascii="Calibri" w:hAnsi="Calibri" w:cs="Calibri"/>
          <w:b/>
          <w:iCs/>
          <w:sz w:val="20"/>
          <w:szCs w:val="20"/>
        </w:rPr>
        <w:t xml:space="preserve">Rozdział VI </w:t>
      </w:r>
      <w:proofErr w:type="spellStart"/>
      <w:r w:rsidRPr="0058322E">
        <w:rPr>
          <w:rFonts w:ascii="Calibri" w:hAnsi="Calibri" w:cs="Calibri"/>
          <w:b/>
          <w:iCs/>
          <w:sz w:val="20"/>
          <w:szCs w:val="20"/>
        </w:rPr>
        <w:t>pkt</w:t>
      </w:r>
      <w:proofErr w:type="spellEnd"/>
      <w:r w:rsidRPr="0058322E">
        <w:rPr>
          <w:rFonts w:ascii="Calibri" w:hAnsi="Calibri" w:cs="Calibri"/>
          <w:b/>
          <w:iCs/>
          <w:sz w:val="20"/>
          <w:szCs w:val="20"/>
        </w:rPr>
        <w:t xml:space="preserve"> 14 - </w:t>
      </w:r>
      <w:r w:rsidRPr="0058322E">
        <w:rPr>
          <w:rFonts w:ascii="Calibri" w:hAnsi="Calibri" w:cs="Calibri"/>
          <w:bCs/>
          <w:sz w:val="20"/>
          <w:szCs w:val="20"/>
        </w:rPr>
        <w:t>Zamawiający wymaga od Wykonawcy, aby przegląd sprzętu wykonywany był przez osoby z kwalifikacjami i odpowiednimi uprawnieniami. Wykonawca przejmuje odpowiedzialność za zawinione szkody, wyrządzone podczas wykonywania przeglądów technicznych;</w:t>
      </w:r>
    </w:p>
    <w:p w:rsidR="006118AA" w:rsidRPr="0058322E" w:rsidRDefault="006118AA" w:rsidP="006118AA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bCs/>
          <w:sz w:val="20"/>
          <w:szCs w:val="20"/>
        </w:rPr>
      </w:pPr>
      <w:r w:rsidRPr="0058322E">
        <w:rPr>
          <w:rFonts w:ascii="Calibri" w:hAnsi="Calibri" w:cs="Calibri"/>
          <w:b/>
          <w:sz w:val="20"/>
          <w:szCs w:val="20"/>
        </w:rPr>
        <w:lastRenderedPageBreak/>
        <w:t xml:space="preserve">§ 2 ust. 7 wzoru umowy - </w:t>
      </w:r>
      <w:r w:rsidRPr="0058322E">
        <w:rPr>
          <w:rFonts w:ascii="Calibri" w:hAnsi="Calibri" w:cs="Calibri"/>
          <w:bCs/>
          <w:sz w:val="20"/>
        </w:rPr>
        <w:t>Wykonawca musi posiadać niezbędną wiedzę, doświadczenie, uprawnienia, stosowną aparaturę do diagnostyki oraz urządzenia kontrolno-pomiarowe przystępując do przeglądu przedmiotowego sprzętu oraz aktualną dokumentację producenta i oprogramowania.</w:t>
      </w:r>
    </w:p>
    <w:p w:rsidR="004A09CB" w:rsidRPr="004A09CB" w:rsidRDefault="004A09CB" w:rsidP="004A09CB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286BA1" w:rsidRPr="00804B6A" w:rsidRDefault="00286BA1" w:rsidP="004A09CB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86BA1">
        <w:rPr>
          <w:rFonts w:cs="Calibri"/>
          <w:b/>
          <w:sz w:val="20"/>
          <w:szCs w:val="20"/>
        </w:rPr>
        <w:t>Pytanie 1</w:t>
      </w:r>
      <w:r w:rsidR="002A14E0">
        <w:rPr>
          <w:rFonts w:cs="Calibri"/>
          <w:b/>
          <w:sz w:val="20"/>
          <w:szCs w:val="20"/>
        </w:rPr>
        <w:t>3</w:t>
      </w:r>
      <w:r w:rsidRPr="00286BA1">
        <w:rPr>
          <w:rFonts w:cs="Calibri"/>
          <w:b/>
          <w:sz w:val="20"/>
          <w:szCs w:val="20"/>
        </w:rPr>
        <w:t xml:space="preserve"> </w:t>
      </w:r>
      <w:r w:rsidRPr="00804B6A">
        <w:rPr>
          <w:rFonts w:cs="Calibri"/>
          <w:sz w:val="20"/>
          <w:szCs w:val="20"/>
        </w:rPr>
        <w:t xml:space="preserve">Dotyczy pakietu: nr 20,21,43,65,88,93 - Par.2 ust. a     </w:t>
      </w:r>
    </w:p>
    <w:p w:rsidR="00286BA1" w:rsidRPr="00286BA1" w:rsidRDefault="00286BA1" w:rsidP="004A09CB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bookmarkStart w:id="0" w:name="_Hlk127190724"/>
      <w:r w:rsidRPr="00286BA1">
        <w:rPr>
          <w:rFonts w:cs="Calibri"/>
          <w:b/>
          <w:sz w:val="20"/>
          <w:szCs w:val="20"/>
        </w:rPr>
        <w:t>Czy Zamawiający zgodzi się na dopisanie informacji wg poniższego</w:t>
      </w:r>
      <w:bookmarkEnd w:id="0"/>
      <w:r w:rsidRPr="00286BA1">
        <w:rPr>
          <w:rFonts w:cs="Calibri"/>
          <w:b/>
          <w:sz w:val="20"/>
          <w:szCs w:val="20"/>
        </w:rPr>
        <w:t xml:space="preserve"> </w:t>
      </w:r>
    </w:p>
    <w:p w:rsidR="00286BA1" w:rsidRPr="00286BA1" w:rsidRDefault="00286BA1" w:rsidP="00286BA1">
      <w:pPr>
        <w:numPr>
          <w:ilvl w:val="0"/>
          <w:numId w:val="1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86BA1">
        <w:rPr>
          <w:rFonts w:cs="Calibri"/>
          <w:bCs/>
          <w:sz w:val="20"/>
          <w:szCs w:val="20"/>
        </w:rPr>
        <w:t>dokonywanie przeglądów, zgodnie z zestawieniem podanym w Załączniku Nr 2 do SWZ stanowiącym Załącznik nr 1 do umowy i czynności konserwacyjno-przeglądowych (dokonywanie kontroli stanu technicznego i kontroli bezpieczeństwa aparatury, wykonywanie okresowych konserwacji, czyszczenie elementów aparatury i urządzeń zgodnie z instrukcją serwisową wraz z wymianą wymaganych przez producenta podzespołów) w celu d</w:t>
      </w:r>
      <w:r w:rsidRPr="00286BA1">
        <w:rPr>
          <w:rFonts w:cs="Calibri"/>
          <w:color w:val="000000"/>
          <w:sz w:val="20"/>
          <w:szCs w:val="20"/>
        </w:rPr>
        <w:t xml:space="preserve">opuszczenia sprzętu medycznego do dalszego użytkowania, zgodnie z </w:t>
      </w:r>
      <w:r w:rsidRPr="00286BA1">
        <w:rPr>
          <w:rFonts w:cs="Calibri"/>
          <w:sz w:val="20"/>
          <w:szCs w:val="20"/>
        </w:rPr>
        <w:t xml:space="preserve">instrukcją obsługi wydaną przez producenta sprzętu (kontrola sprawności techniczno-eksploatacyjnej sprzętu). Wykonawca musi posiadać uprawnienia </w:t>
      </w:r>
      <w:r w:rsidRPr="004A09CB">
        <w:rPr>
          <w:rFonts w:cs="Calibri"/>
          <w:sz w:val="20"/>
          <w:szCs w:val="20"/>
        </w:rPr>
        <w:t>potwierdzone przez producenta</w:t>
      </w:r>
      <w:r w:rsidRPr="00286BA1">
        <w:rPr>
          <w:rFonts w:cs="Calibri"/>
          <w:color w:val="FF0000"/>
          <w:sz w:val="20"/>
          <w:szCs w:val="20"/>
        </w:rPr>
        <w:t xml:space="preserve"> </w:t>
      </w:r>
      <w:r w:rsidRPr="00286BA1">
        <w:rPr>
          <w:rFonts w:cs="Calibri"/>
          <w:sz w:val="20"/>
          <w:szCs w:val="20"/>
        </w:rPr>
        <w:t>do realizacji takiego serwisu i posiadać doświadczenie w tym zakresie;</w:t>
      </w:r>
    </w:p>
    <w:p w:rsidR="00286BA1" w:rsidRPr="00286BA1" w:rsidRDefault="00286BA1" w:rsidP="00286BA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86BA1">
        <w:rPr>
          <w:rFonts w:cs="Calibri"/>
          <w:b/>
          <w:sz w:val="20"/>
          <w:szCs w:val="20"/>
        </w:rPr>
        <w:t>Odpowiedź:</w:t>
      </w:r>
      <w:r w:rsidRPr="00286BA1">
        <w:rPr>
          <w:rFonts w:cs="Calibri"/>
          <w:sz w:val="20"/>
          <w:szCs w:val="20"/>
        </w:rPr>
        <w:t xml:space="preserve"> </w:t>
      </w:r>
      <w:r w:rsidR="004A09CB" w:rsidRPr="004A09CB">
        <w:rPr>
          <w:rFonts w:cs="Calibri"/>
          <w:sz w:val="20"/>
          <w:szCs w:val="20"/>
        </w:rPr>
        <w:t xml:space="preserve">Zamawiający nie wyraża zgody </w:t>
      </w:r>
      <w:r w:rsidR="00D45B61">
        <w:rPr>
          <w:rFonts w:cs="Calibri"/>
          <w:sz w:val="20"/>
          <w:szCs w:val="20"/>
        </w:rPr>
        <w:t xml:space="preserve">na zmianę treści § 2 ust. 1 </w:t>
      </w:r>
      <w:r w:rsidR="00C92E04">
        <w:rPr>
          <w:rFonts w:cs="Calibri"/>
          <w:sz w:val="20"/>
          <w:szCs w:val="20"/>
        </w:rPr>
        <w:t>lit. a) wzoru umowy</w:t>
      </w:r>
      <w:r w:rsidR="00D45B61">
        <w:rPr>
          <w:rFonts w:cs="Calibri"/>
          <w:sz w:val="20"/>
          <w:szCs w:val="20"/>
        </w:rPr>
        <w:t xml:space="preserve"> </w:t>
      </w:r>
      <w:r w:rsidR="004A09CB" w:rsidRPr="004A09CB">
        <w:rPr>
          <w:rFonts w:cs="Calibri"/>
          <w:sz w:val="20"/>
          <w:szCs w:val="20"/>
        </w:rPr>
        <w:t>i podtrzymuje zapisy SWZ.</w:t>
      </w:r>
    </w:p>
    <w:p w:rsidR="00286BA1" w:rsidRPr="00286BA1" w:rsidRDefault="00286BA1" w:rsidP="00286BA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286BA1" w:rsidRPr="00804B6A" w:rsidRDefault="00286BA1" w:rsidP="00286BA1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286BA1">
        <w:rPr>
          <w:rFonts w:cs="Calibri"/>
          <w:b/>
          <w:sz w:val="20"/>
          <w:szCs w:val="20"/>
        </w:rPr>
        <w:t>Pytanie 1</w:t>
      </w:r>
      <w:r w:rsidR="002A14E0">
        <w:rPr>
          <w:rFonts w:cs="Calibri"/>
          <w:b/>
          <w:sz w:val="20"/>
          <w:szCs w:val="20"/>
        </w:rPr>
        <w:t>4</w:t>
      </w:r>
      <w:r w:rsidRPr="00286BA1">
        <w:rPr>
          <w:rFonts w:cs="Calibri"/>
          <w:b/>
          <w:sz w:val="20"/>
          <w:szCs w:val="20"/>
        </w:rPr>
        <w:t xml:space="preserve"> </w:t>
      </w:r>
      <w:r w:rsidRPr="00804B6A">
        <w:rPr>
          <w:rFonts w:cs="Calibri"/>
          <w:sz w:val="20"/>
          <w:szCs w:val="20"/>
        </w:rPr>
        <w:t>Dotyczy pakietu: nr 20,21,43,65,88,93</w:t>
      </w:r>
    </w:p>
    <w:p w:rsidR="00286BA1" w:rsidRPr="00286BA1" w:rsidRDefault="00286BA1" w:rsidP="00286BA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86BA1">
        <w:rPr>
          <w:rFonts w:cs="Calibri"/>
          <w:sz w:val="20"/>
          <w:szCs w:val="20"/>
        </w:rPr>
        <w:t xml:space="preserve">Czy Zamawiający z uwagi na wiele pakietów dotyczących producenta urządzeń </w:t>
      </w:r>
      <w:proofErr w:type="spellStart"/>
      <w:r w:rsidRPr="00286BA1">
        <w:rPr>
          <w:rFonts w:cs="Calibri"/>
          <w:sz w:val="20"/>
          <w:szCs w:val="20"/>
        </w:rPr>
        <w:t>Pentax</w:t>
      </w:r>
      <w:proofErr w:type="spellEnd"/>
      <w:r w:rsidRPr="00286BA1">
        <w:rPr>
          <w:rFonts w:cs="Calibri"/>
          <w:sz w:val="20"/>
          <w:szCs w:val="20"/>
        </w:rPr>
        <w:t xml:space="preserve"> może ujednolicić wymagania nie zważając na umowę użyczenia dla pakietów 88 i 93 gdzie wymagana są certyfikaty? </w:t>
      </w:r>
    </w:p>
    <w:p w:rsidR="00286BA1" w:rsidRPr="00286BA1" w:rsidRDefault="00286BA1" w:rsidP="00286BA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86BA1">
        <w:rPr>
          <w:rFonts w:cs="Calibri"/>
          <w:b/>
          <w:sz w:val="20"/>
          <w:szCs w:val="20"/>
        </w:rPr>
        <w:t>Odpowiedź:</w:t>
      </w:r>
      <w:r w:rsidRPr="00286BA1">
        <w:rPr>
          <w:rFonts w:cs="Calibri"/>
          <w:sz w:val="20"/>
          <w:szCs w:val="20"/>
        </w:rPr>
        <w:t xml:space="preserve"> </w:t>
      </w:r>
      <w:r w:rsidR="00804B6A" w:rsidRPr="004A09CB">
        <w:rPr>
          <w:rFonts w:cs="Calibri"/>
          <w:sz w:val="20"/>
          <w:szCs w:val="20"/>
        </w:rPr>
        <w:t>Zamawiający nie wyraża zgody i podtrzymuje zapisy SWZ.</w:t>
      </w:r>
    </w:p>
    <w:p w:rsidR="00286BA1" w:rsidRPr="00286BA1" w:rsidRDefault="00286BA1" w:rsidP="00286BA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286BA1" w:rsidRPr="00804B6A" w:rsidRDefault="00286BA1" w:rsidP="00286BA1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286BA1">
        <w:rPr>
          <w:rFonts w:cs="Calibri"/>
          <w:b/>
          <w:sz w:val="20"/>
          <w:szCs w:val="20"/>
        </w:rPr>
        <w:t>Pytanie 1</w:t>
      </w:r>
      <w:r w:rsidR="002A14E0">
        <w:rPr>
          <w:rFonts w:cs="Calibri"/>
          <w:b/>
          <w:sz w:val="20"/>
          <w:szCs w:val="20"/>
        </w:rPr>
        <w:t>5</w:t>
      </w:r>
      <w:r w:rsidRPr="00286BA1">
        <w:rPr>
          <w:rFonts w:cs="Calibri"/>
          <w:b/>
          <w:sz w:val="20"/>
          <w:szCs w:val="20"/>
        </w:rPr>
        <w:t xml:space="preserve"> </w:t>
      </w:r>
      <w:r w:rsidRPr="00804B6A">
        <w:rPr>
          <w:rFonts w:cs="Calibri"/>
          <w:sz w:val="20"/>
          <w:szCs w:val="20"/>
        </w:rPr>
        <w:t>Dotyczy pakietu: nr 20,21,43,65,88,93</w:t>
      </w:r>
    </w:p>
    <w:p w:rsidR="00286BA1" w:rsidRPr="00286BA1" w:rsidRDefault="00286BA1" w:rsidP="00286BA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86BA1">
        <w:rPr>
          <w:rFonts w:cs="Calibri"/>
          <w:sz w:val="20"/>
          <w:szCs w:val="20"/>
        </w:rPr>
        <w:t>Czy Zamawiający wymaga do realizacji zamówienia dostępności części od producenta sprzętu endo</w:t>
      </w:r>
      <w:r w:rsidR="002A14E0">
        <w:rPr>
          <w:rFonts w:cs="Calibri"/>
          <w:sz w:val="20"/>
          <w:szCs w:val="20"/>
        </w:rPr>
        <w:t>skopowego danej marki</w:t>
      </w:r>
      <w:r w:rsidRPr="00286BA1">
        <w:rPr>
          <w:rFonts w:cs="Calibri"/>
          <w:sz w:val="20"/>
          <w:szCs w:val="20"/>
        </w:rPr>
        <w:t>?</w:t>
      </w:r>
    </w:p>
    <w:p w:rsidR="004A09CB" w:rsidRPr="004A09CB" w:rsidRDefault="00286BA1" w:rsidP="004A09CB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86BA1">
        <w:rPr>
          <w:rFonts w:cs="Calibri"/>
          <w:b/>
          <w:sz w:val="20"/>
          <w:szCs w:val="20"/>
        </w:rPr>
        <w:t>Odpowiedź:</w:t>
      </w:r>
      <w:r w:rsidRPr="00286BA1">
        <w:rPr>
          <w:rFonts w:cs="Calibri"/>
          <w:sz w:val="20"/>
          <w:szCs w:val="20"/>
        </w:rPr>
        <w:t xml:space="preserve"> </w:t>
      </w:r>
      <w:r w:rsidR="004A09CB" w:rsidRPr="004A09CB">
        <w:rPr>
          <w:rFonts w:cs="Calibri"/>
          <w:sz w:val="20"/>
          <w:szCs w:val="20"/>
        </w:rPr>
        <w:t xml:space="preserve">Jeśli zalecenia serwisowe producenta przewidują wymianę podzespołów w trakcie przeglądu okresowego to Zamawiający wymaga podzespołów </w:t>
      </w:r>
      <w:r w:rsidR="004A09CB" w:rsidRPr="004A09CB">
        <w:rPr>
          <w:rFonts w:cs="Calibri"/>
          <w:bCs/>
          <w:sz w:val="20"/>
          <w:szCs w:val="20"/>
        </w:rPr>
        <w:t>fabrycznie nowych, oryginalnych lub dopuszczonych zamienników (zamiennik nie może spowodować utraty statusu wyrobu medycznego oznaczonego znakiem CE) i dobrej jakości.</w:t>
      </w:r>
    </w:p>
    <w:p w:rsidR="00286BA1" w:rsidRPr="00286BA1" w:rsidRDefault="00286BA1" w:rsidP="00286BA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286BA1" w:rsidRPr="00286BA1" w:rsidRDefault="002A14E0" w:rsidP="00286BA1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Pytanie 16</w:t>
      </w:r>
      <w:r w:rsidR="00286BA1" w:rsidRPr="00286BA1">
        <w:rPr>
          <w:rFonts w:cs="Calibri"/>
          <w:b/>
          <w:sz w:val="20"/>
          <w:szCs w:val="20"/>
        </w:rPr>
        <w:t xml:space="preserve"> </w:t>
      </w:r>
      <w:r w:rsidR="00286BA1" w:rsidRPr="00804B6A">
        <w:rPr>
          <w:rFonts w:cs="Calibri"/>
          <w:sz w:val="20"/>
          <w:szCs w:val="20"/>
        </w:rPr>
        <w:t xml:space="preserve">Dotyczy pakietu: nr 20,21,43,65,88,93 </w:t>
      </w:r>
      <w:r w:rsidR="00804B6A">
        <w:rPr>
          <w:rFonts w:cs="Calibri"/>
          <w:bCs/>
          <w:sz w:val="20"/>
          <w:szCs w:val="20"/>
        </w:rPr>
        <w:t>D</w:t>
      </w:r>
      <w:r w:rsidR="00286BA1" w:rsidRPr="00804B6A">
        <w:rPr>
          <w:rFonts w:cs="Calibri"/>
          <w:bCs/>
          <w:sz w:val="20"/>
          <w:szCs w:val="20"/>
        </w:rPr>
        <w:t>otyczy wz</w:t>
      </w:r>
      <w:r w:rsidR="00804B6A">
        <w:rPr>
          <w:rFonts w:cs="Calibri"/>
          <w:bCs/>
          <w:sz w:val="20"/>
          <w:szCs w:val="20"/>
        </w:rPr>
        <w:t>o</w:t>
      </w:r>
      <w:r w:rsidR="00286BA1" w:rsidRPr="00804B6A">
        <w:rPr>
          <w:rFonts w:cs="Calibri"/>
          <w:bCs/>
          <w:sz w:val="20"/>
          <w:szCs w:val="20"/>
        </w:rPr>
        <w:t>r</w:t>
      </w:r>
      <w:r w:rsidR="00804B6A">
        <w:rPr>
          <w:rFonts w:cs="Calibri"/>
          <w:bCs/>
          <w:sz w:val="20"/>
          <w:szCs w:val="20"/>
        </w:rPr>
        <w:t>u</w:t>
      </w:r>
      <w:r w:rsidR="00286BA1" w:rsidRPr="00804B6A">
        <w:rPr>
          <w:rFonts w:cs="Calibri"/>
          <w:bCs/>
          <w:sz w:val="20"/>
          <w:szCs w:val="20"/>
        </w:rPr>
        <w:t xml:space="preserve"> umowy</w:t>
      </w:r>
      <w:r w:rsidR="00286BA1" w:rsidRPr="00286BA1">
        <w:rPr>
          <w:rFonts w:cs="Calibri"/>
          <w:b/>
          <w:bCs/>
          <w:sz w:val="20"/>
          <w:szCs w:val="20"/>
        </w:rPr>
        <w:t xml:space="preserve"> </w:t>
      </w:r>
      <w:r w:rsidR="00804B6A">
        <w:rPr>
          <w:rFonts w:cs="Calibri"/>
          <w:b/>
          <w:bCs/>
          <w:sz w:val="20"/>
          <w:szCs w:val="20"/>
        </w:rPr>
        <w:t xml:space="preserve"> -</w:t>
      </w:r>
      <w:r w:rsidR="00804B6A" w:rsidRPr="00804B6A">
        <w:rPr>
          <w:rFonts w:cs="Calibri"/>
          <w:sz w:val="20"/>
          <w:szCs w:val="20"/>
        </w:rPr>
        <w:t xml:space="preserve"> </w:t>
      </w:r>
      <w:r w:rsidR="00804B6A" w:rsidRPr="00804B6A">
        <w:rPr>
          <w:rFonts w:cs="Calibri"/>
          <w:bCs/>
          <w:sz w:val="20"/>
          <w:szCs w:val="20"/>
        </w:rPr>
        <w:t>§ 5</w:t>
      </w:r>
    </w:p>
    <w:p w:rsidR="00286BA1" w:rsidRPr="00286BA1" w:rsidRDefault="00286BA1" w:rsidP="00286BA1">
      <w:pPr>
        <w:pStyle w:val="Default"/>
        <w:rPr>
          <w:rFonts w:ascii="Calibri" w:hAnsi="Calibri" w:cs="Calibri"/>
          <w:sz w:val="20"/>
          <w:szCs w:val="20"/>
        </w:rPr>
      </w:pPr>
      <w:r w:rsidRPr="00286BA1">
        <w:rPr>
          <w:rFonts w:ascii="Calibri" w:hAnsi="Calibri" w:cs="Calibri"/>
          <w:sz w:val="20"/>
          <w:szCs w:val="20"/>
        </w:rPr>
        <w:t xml:space="preserve">Czy Zamawiający zgodzi się na dodanie kolejnego ustępu do w/w paragrafu o następującej treści?: </w:t>
      </w:r>
    </w:p>
    <w:p w:rsidR="00286BA1" w:rsidRPr="00725150" w:rsidRDefault="00344FE3" w:rsidP="00344FE3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„</w:t>
      </w:r>
      <w:r w:rsidR="00286BA1" w:rsidRPr="00725150">
        <w:rPr>
          <w:rFonts w:ascii="Calibri" w:hAnsi="Calibri" w:cs="Calibri"/>
          <w:color w:val="auto"/>
          <w:sz w:val="20"/>
          <w:szCs w:val="20"/>
        </w:rPr>
        <w:t xml:space="preserve">W przypadku zwłoki w płatnościach powyżej 21 dni od terminu płatności wskazanego na fakturze, wykonawca ma prawo wstrzymać realizację umowy do momentu spłaty zadłużenia bądź wykonywać usługi w formie „za pobraniem” </w:t>
      </w:r>
    </w:p>
    <w:p w:rsidR="00286BA1" w:rsidRPr="00286BA1" w:rsidRDefault="00286BA1" w:rsidP="00286BA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86BA1">
        <w:rPr>
          <w:rFonts w:cs="Calibri"/>
          <w:b/>
          <w:sz w:val="20"/>
          <w:szCs w:val="20"/>
        </w:rPr>
        <w:t>Odpowiedź:</w:t>
      </w:r>
      <w:r w:rsidRPr="00286BA1">
        <w:rPr>
          <w:rFonts w:cs="Calibri"/>
          <w:sz w:val="20"/>
          <w:szCs w:val="20"/>
        </w:rPr>
        <w:t xml:space="preserve"> </w:t>
      </w:r>
      <w:r w:rsidR="002A14E0">
        <w:rPr>
          <w:rFonts w:cs="Calibri"/>
          <w:sz w:val="20"/>
          <w:szCs w:val="20"/>
        </w:rPr>
        <w:t>Zamawiający nie wyraża zgody i podtrzymuje zapisy SWZ.</w:t>
      </w:r>
    </w:p>
    <w:p w:rsidR="00286BA1" w:rsidRPr="00286BA1" w:rsidRDefault="00286BA1" w:rsidP="00286BA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804B6A" w:rsidRDefault="002A14E0" w:rsidP="00804B6A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sz w:val="20"/>
          <w:szCs w:val="20"/>
        </w:rPr>
        <w:t>Pytanie 17</w:t>
      </w:r>
      <w:r w:rsidR="00286BA1" w:rsidRPr="00286BA1">
        <w:rPr>
          <w:rFonts w:cs="Calibri"/>
          <w:b/>
          <w:sz w:val="20"/>
          <w:szCs w:val="20"/>
        </w:rPr>
        <w:t xml:space="preserve"> </w:t>
      </w:r>
      <w:r w:rsidR="00286BA1" w:rsidRPr="00804B6A">
        <w:rPr>
          <w:rFonts w:cs="Calibri"/>
          <w:sz w:val="20"/>
          <w:szCs w:val="20"/>
        </w:rPr>
        <w:t xml:space="preserve">Dotyczy pakietu: nr 20,21,43,65,88,93 </w:t>
      </w:r>
      <w:r w:rsidR="00804B6A" w:rsidRPr="00804B6A">
        <w:rPr>
          <w:rFonts w:cs="Calibri"/>
          <w:bCs/>
          <w:sz w:val="20"/>
          <w:szCs w:val="20"/>
        </w:rPr>
        <w:t>Dotyczy wzoru umow</w:t>
      </w:r>
      <w:r w:rsidR="00804B6A">
        <w:rPr>
          <w:rFonts w:cs="Calibri"/>
          <w:bCs/>
          <w:sz w:val="20"/>
          <w:szCs w:val="20"/>
        </w:rPr>
        <w:t>y</w:t>
      </w:r>
      <w:r w:rsidR="00804B6A" w:rsidRPr="00804B6A">
        <w:rPr>
          <w:rFonts w:cs="Calibri"/>
          <w:bCs/>
          <w:sz w:val="20"/>
          <w:szCs w:val="20"/>
        </w:rPr>
        <w:t xml:space="preserve"> </w:t>
      </w:r>
      <w:r w:rsidR="00804B6A" w:rsidRPr="00804B6A">
        <w:rPr>
          <w:rFonts w:cs="Calibri"/>
          <w:sz w:val="20"/>
          <w:szCs w:val="20"/>
        </w:rPr>
        <w:t xml:space="preserve">- </w:t>
      </w:r>
      <w:r w:rsidR="00804B6A" w:rsidRPr="00804B6A">
        <w:rPr>
          <w:rFonts w:cs="Calibri"/>
          <w:bCs/>
          <w:sz w:val="20"/>
          <w:szCs w:val="20"/>
        </w:rPr>
        <w:t>§ 6 ust. 1a, b</w:t>
      </w:r>
    </w:p>
    <w:p w:rsidR="00286BA1" w:rsidRPr="00286BA1" w:rsidRDefault="00286BA1" w:rsidP="00804B6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86BA1">
        <w:rPr>
          <w:rFonts w:cs="Calibri"/>
          <w:sz w:val="20"/>
          <w:szCs w:val="20"/>
        </w:rPr>
        <w:t xml:space="preserve">Czy Zamawiający zgodzi się na zmniejszenie kar umownych ? </w:t>
      </w:r>
    </w:p>
    <w:p w:rsidR="00286BA1" w:rsidRPr="00725150" w:rsidRDefault="00286BA1" w:rsidP="00286BA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286BA1">
        <w:rPr>
          <w:rFonts w:cs="Calibri"/>
          <w:sz w:val="20"/>
          <w:szCs w:val="20"/>
        </w:rPr>
        <w:t xml:space="preserve">za niewykonanie przeglądu sprzętu w terminie wynikającym z grafiku – Załącznik Nr 1 - </w:t>
      </w:r>
      <w:r w:rsidRPr="00286BA1">
        <w:rPr>
          <w:rFonts w:cs="Calibri"/>
          <w:strike/>
          <w:sz w:val="20"/>
          <w:szCs w:val="20"/>
        </w:rPr>
        <w:t>1%</w:t>
      </w:r>
      <w:r w:rsidRPr="00286BA1">
        <w:rPr>
          <w:rFonts w:cs="Calibri"/>
          <w:sz w:val="20"/>
          <w:szCs w:val="20"/>
        </w:rPr>
        <w:t xml:space="preserve"> </w:t>
      </w:r>
      <w:r w:rsidRPr="00725150">
        <w:rPr>
          <w:rFonts w:cs="Calibri"/>
          <w:sz w:val="20"/>
          <w:szCs w:val="20"/>
        </w:rPr>
        <w:t>0,5% wartości  umowy brutto określonej dla danej części za każde rozpoczęte 24 godziny zwłoki;</w:t>
      </w:r>
    </w:p>
    <w:p w:rsidR="00286BA1" w:rsidRPr="00725150" w:rsidRDefault="00286BA1" w:rsidP="00286BA1">
      <w:pPr>
        <w:pStyle w:val="Akapitzlist"/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hAnsi="Calibri" w:cs="Calibri"/>
          <w:kern w:val="3"/>
          <w:sz w:val="20"/>
          <w:szCs w:val="20"/>
        </w:rPr>
      </w:pPr>
      <w:r w:rsidRPr="00725150">
        <w:rPr>
          <w:rFonts w:ascii="Calibri" w:hAnsi="Calibri" w:cs="Calibri"/>
          <w:kern w:val="3"/>
          <w:sz w:val="20"/>
          <w:szCs w:val="20"/>
        </w:rPr>
        <w:t xml:space="preserve">za każde stwierdzone przez Zamawiającego nie wykonanie lub nieprawidłowe wykonanie czynności określonych w § 2 niniejszej umowy w wysokości </w:t>
      </w:r>
      <w:r w:rsidRPr="00725150">
        <w:rPr>
          <w:rFonts w:ascii="Calibri" w:hAnsi="Calibri" w:cs="Calibri"/>
          <w:strike/>
          <w:kern w:val="3"/>
          <w:sz w:val="20"/>
          <w:szCs w:val="20"/>
        </w:rPr>
        <w:t>1%</w:t>
      </w:r>
      <w:r w:rsidRPr="00725150">
        <w:rPr>
          <w:rFonts w:ascii="Calibri" w:hAnsi="Calibri" w:cs="Calibri"/>
          <w:kern w:val="3"/>
          <w:sz w:val="20"/>
          <w:szCs w:val="20"/>
        </w:rPr>
        <w:t xml:space="preserve"> </w:t>
      </w:r>
      <w:r w:rsidRPr="00725150">
        <w:rPr>
          <w:rFonts w:ascii="Calibri" w:hAnsi="Calibri" w:cs="Calibri"/>
          <w:sz w:val="20"/>
          <w:szCs w:val="20"/>
        </w:rPr>
        <w:t>0,5%</w:t>
      </w:r>
      <w:r w:rsidRPr="00725150">
        <w:rPr>
          <w:rFonts w:ascii="Calibri" w:hAnsi="Calibri" w:cs="Calibri"/>
          <w:kern w:val="3"/>
          <w:sz w:val="20"/>
          <w:szCs w:val="20"/>
        </w:rPr>
        <w:t>wartości umowy brutto, określonej  w § 5 ust. 1 niniejszej umowy;</w:t>
      </w:r>
    </w:p>
    <w:p w:rsidR="00286BA1" w:rsidRPr="00286BA1" w:rsidRDefault="00286BA1" w:rsidP="00286BA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86BA1">
        <w:rPr>
          <w:rFonts w:cs="Calibri"/>
          <w:b/>
          <w:sz w:val="20"/>
          <w:szCs w:val="20"/>
        </w:rPr>
        <w:t>Odpowiedź:</w:t>
      </w:r>
      <w:r w:rsidRPr="00286BA1">
        <w:rPr>
          <w:rFonts w:cs="Calibri"/>
          <w:sz w:val="20"/>
          <w:szCs w:val="20"/>
        </w:rPr>
        <w:t xml:space="preserve"> </w:t>
      </w:r>
      <w:r w:rsidR="002A14E0">
        <w:rPr>
          <w:rFonts w:cs="Calibri"/>
          <w:sz w:val="20"/>
          <w:szCs w:val="20"/>
        </w:rPr>
        <w:t>Zamawiający nie wyraża zgody na zaproponowaną zmianę i podtrzymuje zapisy SWZ.</w:t>
      </w:r>
    </w:p>
    <w:p w:rsidR="00344FE3" w:rsidRDefault="00344FE3" w:rsidP="00781E6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781E61" w:rsidRPr="00781E61" w:rsidRDefault="002A14E0" w:rsidP="00781E61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sz w:val="20"/>
          <w:szCs w:val="20"/>
        </w:rPr>
        <w:t>Pytanie 18</w:t>
      </w:r>
      <w:r w:rsidR="00286BA1" w:rsidRPr="00781E61">
        <w:rPr>
          <w:rFonts w:cs="Calibri"/>
          <w:b/>
          <w:sz w:val="20"/>
          <w:szCs w:val="20"/>
        </w:rPr>
        <w:t xml:space="preserve"> </w:t>
      </w:r>
      <w:r w:rsidR="00781E61" w:rsidRPr="00781E61">
        <w:rPr>
          <w:rFonts w:cs="Calibri"/>
          <w:sz w:val="20"/>
          <w:szCs w:val="20"/>
        </w:rPr>
        <w:t xml:space="preserve">Część 20: </w:t>
      </w:r>
      <w:r w:rsidR="00781E61" w:rsidRPr="00804B6A">
        <w:rPr>
          <w:rFonts w:cs="Calibri"/>
          <w:bCs/>
          <w:color w:val="000000"/>
          <w:sz w:val="20"/>
          <w:szCs w:val="20"/>
        </w:rPr>
        <w:t>VIDEOLARYNGOSKOP PENTAX załącznik nr 2 do SWZ</w:t>
      </w:r>
    </w:p>
    <w:p w:rsidR="00286BA1" w:rsidRPr="00781E61" w:rsidRDefault="00781E61" w:rsidP="00781E61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781E61">
        <w:rPr>
          <w:rFonts w:cs="Calibri"/>
          <w:color w:val="000000"/>
          <w:sz w:val="20"/>
          <w:szCs w:val="20"/>
        </w:rPr>
        <w:t>Prosimy o weryfikację wpisanego modelu/ typu urządzenia w kolumnie 3 w/w załącznika.</w:t>
      </w:r>
    </w:p>
    <w:p w:rsidR="00286BA1" w:rsidRPr="00881A04" w:rsidRDefault="00286BA1" w:rsidP="00781E6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781E61">
        <w:rPr>
          <w:rFonts w:cs="Calibri"/>
          <w:b/>
          <w:sz w:val="20"/>
          <w:szCs w:val="20"/>
        </w:rPr>
        <w:t>Odpowiedź:</w:t>
      </w:r>
      <w:r w:rsidRPr="00781E61">
        <w:rPr>
          <w:rFonts w:cs="Calibri"/>
          <w:sz w:val="20"/>
          <w:szCs w:val="20"/>
        </w:rPr>
        <w:t xml:space="preserve"> </w:t>
      </w:r>
      <w:r w:rsidR="00804B6A" w:rsidRPr="00881A04">
        <w:rPr>
          <w:rFonts w:cs="Calibri"/>
          <w:sz w:val="20"/>
          <w:szCs w:val="20"/>
        </w:rPr>
        <w:t xml:space="preserve">Poprawna nazwa producenta to: </w:t>
      </w:r>
      <w:hyperlink r:id="rId11" w:history="1">
        <w:r w:rsidR="00804B6A" w:rsidRPr="00881A04">
          <w:rPr>
            <w:rStyle w:val="Hipercze"/>
            <w:rFonts w:cs="Calibri"/>
            <w:color w:val="auto"/>
            <w:sz w:val="20"/>
            <w:szCs w:val="20"/>
            <w:u w:val="none"/>
            <w:shd w:val="clear" w:color="auto" w:fill="FFFFFF"/>
          </w:rPr>
          <w:t>Kingsystems</w:t>
        </w:r>
      </w:hyperlink>
    </w:p>
    <w:p w:rsidR="00286BA1" w:rsidRPr="00781E61" w:rsidRDefault="00286BA1" w:rsidP="00781E6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781E61" w:rsidRPr="00781E61" w:rsidRDefault="002A14E0" w:rsidP="00781E61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sz w:val="20"/>
          <w:szCs w:val="20"/>
        </w:rPr>
        <w:t>Pytanie 19</w:t>
      </w:r>
      <w:r w:rsidR="00286BA1" w:rsidRPr="00781E61">
        <w:rPr>
          <w:rFonts w:cs="Calibri"/>
          <w:b/>
          <w:sz w:val="20"/>
          <w:szCs w:val="20"/>
        </w:rPr>
        <w:t xml:space="preserve"> </w:t>
      </w:r>
      <w:r w:rsidR="00781E61" w:rsidRPr="00781E61">
        <w:rPr>
          <w:rFonts w:cs="Calibri"/>
          <w:color w:val="000000"/>
          <w:sz w:val="20"/>
          <w:szCs w:val="20"/>
        </w:rPr>
        <w:t>Część 41:</w:t>
      </w:r>
      <w:r w:rsidR="00781E61" w:rsidRPr="00804B6A">
        <w:rPr>
          <w:rFonts w:cs="Calibri"/>
          <w:bCs/>
          <w:color w:val="000000"/>
          <w:sz w:val="20"/>
          <w:szCs w:val="20"/>
        </w:rPr>
        <w:t>VIDEOMEDIASTINOSKOP</w:t>
      </w:r>
      <w:r w:rsidR="00781E61" w:rsidRPr="00781E61">
        <w:rPr>
          <w:rFonts w:cs="Calibri"/>
          <w:b/>
          <w:bCs/>
          <w:color w:val="000000"/>
          <w:sz w:val="20"/>
          <w:szCs w:val="20"/>
        </w:rPr>
        <w:t xml:space="preserve"> </w:t>
      </w:r>
      <w:r w:rsidR="00781E61" w:rsidRPr="00804B6A">
        <w:rPr>
          <w:rFonts w:cs="Calibri"/>
          <w:bCs/>
          <w:color w:val="000000"/>
          <w:sz w:val="20"/>
          <w:szCs w:val="20"/>
        </w:rPr>
        <w:t>załącznik nr 2 do SWZ</w:t>
      </w:r>
    </w:p>
    <w:p w:rsidR="00286BA1" w:rsidRPr="00781E61" w:rsidRDefault="00781E61" w:rsidP="00781E61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781E61">
        <w:rPr>
          <w:rFonts w:cs="Calibri"/>
          <w:color w:val="000000"/>
          <w:sz w:val="20"/>
          <w:szCs w:val="20"/>
        </w:rPr>
        <w:t>Prosimy o wpisanie modelu/typu urządzenia w kolumnie 3 w/w załącznika.</w:t>
      </w:r>
    </w:p>
    <w:p w:rsidR="00286BA1" w:rsidRPr="00881A04" w:rsidRDefault="00286BA1" w:rsidP="00781E6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781E61">
        <w:rPr>
          <w:rFonts w:cs="Calibri"/>
          <w:b/>
          <w:sz w:val="20"/>
          <w:szCs w:val="20"/>
        </w:rPr>
        <w:t>Odpowiedź:</w:t>
      </w:r>
      <w:r w:rsidRPr="00781E61">
        <w:rPr>
          <w:rFonts w:cs="Calibri"/>
          <w:sz w:val="20"/>
          <w:szCs w:val="20"/>
        </w:rPr>
        <w:t xml:space="preserve"> </w:t>
      </w:r>
      <w:r w:rsidR="00881A04" w:rsidRPr="00881A04">
        <w:rPr>
          <w:rFonts w:cs="Calibri"/>
          <w:color w:val="000000"/>
          <w:sz w:val="20"/>
          <w:szCs w:val="20"/>
        </w:rPr>
        <w:t>KARL STORZ, TYP:</w:t>
      </w:r>
      <w:r w:rsidR="00881A04">
        <w:rPr>
          <w:rFonts w:cs="Calibri"/>
          <w:color w:val="000000"/>
          <w:sz w:val="20"/>
          <w:szCs w:val="20"/>
        </w:rPr>
        <w:t xml:space="preserve"> </w:t>
      </w:r>
      <w:r w:rsidR="00881A04" w:rsidRPr="00881A04">
        <w:rPr>
          <w:rFonts w:cs="Calibri"/>
          <w:color w:val="000000"/>
          <w:sz w:val="20"/>
          <w:szCs w:val="20"/>
        </w:rPr>
        <w:t>10970BE</w:t>
      </w:r>
    </w:p>
    <w:p w:rsidR="00286BA1" w:rsidRPr="00781E61" w:rsidRDefault="00286BA1" w:rsidP="00781E6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781E61" w:rsidRPr="00804B6A" w:rsidRDefault="002A14E0" w:rsidP="00781E61">
      <w:p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/>
          <w:sz w:val="20"/>
          <w:szCs w:val="20"/>
        </w:rPr>
        <w:t>Pytanie 20</w:t>
      </w:r>
      <w:r w:rsidR="00286BA1" w:rsidRPr="00781E61">
        <w:rPr>
          <w:rFonts w:cs="Calibri"/>
          <w:b/>
          <w:sz w:val="20"/>
          <w:szCs w:val="20"/>
        </w:rPr>
        <w:t xml:space="preserve"> </w:t>
      </w:r>
      <w:r w:rsidR="00781E61" w:rsidRPr="00781E61">
        <w:rPr>
          <w:rFonts w:cs="Calibri"/>
          <w:color w:val="000000"/>
          <w:sz w:val="20"/>
          <w:szCs w:val="20"/>
        </w:rPr>
        <w:t xml:space="preserve">Część 43: </w:t>
      </w:r>
      <w:proofErr w:type="spellStart"/>
      <w:r w:rsidR="00781E61" w:rsidRPr="00804B6A">
        <w:rPr>
          <w:rFonts w:cs="Calibri"/>
          <w:bCs/>
          <w:color w:val="000000"/>
          <w:sz w:val="20"/>
          <w:szCs w:val="20"/>
        </w:rPr>
        <w:t>Videoprocesor</w:t>
      </w:r>
      <w:proofErr w:type="spellEnd"/>
      <w:r w:rsidR="00781E61" w:rsidRPr="00804B6A">
        <w:rPr>
          <w:rFonts w:cs="Calibri"/>
          <w:bCs/>
          <w:color w:val="000000"/>
          <w:sz w:val="20"/>
          <w:szCs w:val="20"/>
        </w:rPr>
        <w:t xml:space="preserve"> wraz z wyposażeniem PENTAX</w:t>
      </w:r>
      <w:r w:rsidR="00344FE3" w:rsidRPr="00804B6A">
        <w:rPr>
          <w:rFonts w:cs="Calibri"/>
          <w:bCs/>
          <w:color w:val="000000"/>
          <w:sz w:val="20"/>
          <w:szCs w:val="20"/>
        </w:rPr>
        <w:t xml:space="preserve"> </w:t>
      </w:r>
      <w:r w:rsidR="00781E61" w:rsidRPr="00804B6A">
        <w:rPr>
          <w:rFonts w:cs="Calibri"/>
          <w:bCs/>
          <w:color w:val="000000"/>
          <w:sz w:val="20"/>
          <w:szCs w:val="20"/>
        </w:rPr>
        <w:t>załącznik nr 2 do SWZ</w:t>
      </w:r>
    </w:p>
    <w:p w:rsidR="00286BA1" w:rsidRPr="00781E61" w:rsidRDefault="00781E61" w:rsidP="00781E61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781E61">
        <w:rPr>
          <w:rFonts w:cs="Calibri"/>
          <w:color w:val="000000"/>
          <w:sz w:val="20"/>
          <w:szCs w:val="20"/>
        </w:rPr>
        <w:t>Zwracamy się z prośbą o wydzielenie z części 43 pozycji:</w:t>
      </w:r>
      <w:r w:rsidRPr="00781E61">
        <w:rPr>
          <w:rFonts w:cs="Calibri"/>
          <w:b/>
          <w:bCs/>
          <w:i/>
          <w:iCs/>
          <w:color w:val="000000"/>
          <w:sz w:val="20"/>
          <w:szCs w:val="20"/>
        </w:rPr>
        <w:t xml:space="preserve"> „System archiwizacji danych – część składowa zestawu EBUS” - </w:t>
      </w:r>
      <w:r w:rsidRPr="00781E61">
        <w:rPr>
          <w:rFonts w:cs="Calibri"/>
          <w:color w:val="000000"/>
          <w:sz w:val="20"/>
          <w:szCs w:val="20"/>
        </w:rPr>
        <w:t>do oddzielnej części lub części 88 postępowania. Obsługa serwisowa ww. programu wymaga wykonania innych czynności niż</w:t>
      </w:r>
      <w:r w:rsidR="00FD6686">
        <w:rPr>
          <w:rFonts w:cs="Calibri"/>
          <w:color w:val="000000"/>
          <w:sz w:val="20"/>
          <w:szCs w:val="20"/>
        </w:rPr>
        <w:t xml:space="preserve"> </w:t>
      </w:r>
      <w:r w:rsidRPr="00781E61">
        <w:rPr>
          <w:rFonts w:cs="Calibri"/>
          <w:color w:val="000000"/>
          <w:sz w:val="20"/>
          <w:szCs w:val="20"/>
        </w:rPr>
        <w:t>serwisowanie urządzeń endoskopowych, a tym samym uniemożliwia złożenie oferty Wykonawcom, zdolnym wykonać serwis endoskopów w części 43.</w:t>
      </w:r>
      <w:r w:rsidR="00FD6686">
        <w:rPr>
          <w:rFonts w:cs="Calibri"/>
          <w:color w:val="000000"/>
          <w:sz w:val="20"/>
          <w:szCs w:val="20"/>
        </w:rPr>
        <w:t xml:space="preserve"> </w:t>
      </w:r>
      <w:r w:rsidRPr="00781E61">
        <w:rPr>
          <w:rFonts w:cs="Calibri"/>
          <w:color w:val="000000"/>
          <w:sz w:val="20"/>
          <w:szCs w:val="20"/>
        </w:rPr>
        <w:t>Wydzielenie ww. pozycji do oddzielnej części dopuści do udziału w przetargu małe i średnie przedsiębiorstwa, a zatem zwiększy konkurencję. W konsekwencji powyższe pozwoli Zamawiającemu na  otrzymanie konkurencyjnych ofert pod względem cenowym i jakościowym.</w:t>
      </w:r>
    </w:p>
    <w:p w:rsidR="00286BA1" w:rsidRPr="00881A04" w:rsidRDefault="00286BA1" w:rsidP="00781E6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781E61">
        <w:rPr>
          <w:rFonts w:cs="Calibri"/>
          <w:b/>
          <w:sz w:val="20"/>
          <w:szCs w:val="20"/>
        </w:rPr>
        <w:t>Odpowiedź:</w:t>
      </w:r>
      <w:r w:rsidRPr="00781E61">
        <w:rPr>
          <w:rFonts w:cs="Calibri"/>
          <w:sz w:val="20"/>
          <w:szCs w:val="20"/>
        </w:rPr>
        <w:t xml:space="preserve"> </w:t>
      </w:r>
      <w:r w:rsidR="00881A04" w:rsidRPr="00881A04">
        <w:rPr>
          <w:rFonts w:cs="Calibri"/>
          <w:sz w:val="20"/>
          <w:szCs w:val="20"/>
        </w:rPr>
        <w:t>Zamawiający nie wyraża zgody i podtrzymuje zapisy SWZ.</w:t>
      </w:r>
    </w:p>
    <w:p w:rsidR="00286BA1" w:rsidRDefault="00286BA1" w:rsidP="00286BA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C92E04" w:rsidRDefault="00C92E04" w:rsidP="00286BA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AA3BE6" w:rsidRPr="00AA3BE6" w:rsidRDefault="00AA3BE6" w:rsidP="00AA3BE6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sz w:val="20"/>
          <w:szCs w:val="20"/>
        </w:rPr>
        <w:t>Pytanie 21</w:t>
      </w:r>
      <w:r w:rsidRPr="00781E61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r w:rsidRPr="00AA3BE6">
        <w:rPr>
          <w:rFonts w:cs="Calibri"/>
          <w:bCs/>
          <w:sz w:val="20"/>
          <w:szCs w:val="20"/>
        </w:rPr>
        <w:t>Dotyczy pakietu nr</w:t>
      </w:r>
      <w:r w:rsidR="00EB2795">
        <w:rPr>
          <w:rFonts w:cs="Calibri"/>
          <w:bCs/>
          <w:sz w:val="20"/>
          <w:szCs w:val="20"/>
        </w:rPr>
        <w:t xml:space="preserve"> </w:t>
      </w:r>
      <w:r w:rsidRPr="00AA3BE6">
        <w:rPr>
          <w:rFonts w:cs="Calibri"/>
          <w:bCs/>
          <w:sz w:val="20"/>
          <w:szCs w:val="20"/>
        </w:rPr>
        <w:t>48</w:t>
      </w:r>
    </w:p>
    <w:p w:rsidR="00AA3BE6" w:rsidRPr="00AA3BE6" w:rsidRDefault="00AA3BE6" w:rsidP="004A09CB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</w:t>
      </w:r>
      <w:r w:rsidRPr="00AA3BE6">
        <w:rPr>
          <w:rFonts w:cs="Calibri"/>
          <w:sz w:val="20"/>
          <w:szCs w:val="20"/>
        </w:rPr>
        <w:t>rosimy o udziele</w:t>
      </w:r>
      <w:r>
        <w:rPr>
          <w:rFonts w:cs="Calibri"/>
          <w:sz w:val="20"/>
          <w:szCs w:val="20"/>
        </w:rPr>
        <w:t>n</w:t>
      </w:r>
      <w:r w:rsidRPr="00AA3BE6">
        <w:rPr>
          <w:rFonts w:cs="Calibri"/>
          <w:sz w:val="20"/>
          <w:szCs w:val="20"/>
        </w:rPr>
        <w:t>ie informacji czy pozycje 7-9 w części nr</w:t>
      </w:r>
      <w:r>
        <w:rPr>
          <w:rFonts w:cs="Calibri"/>
          <w:sz w:val="20"/>
          <w:szCs w:val="20"/>
        </w:rPr>
        <w:t xml:space="preserve"> </w:t>
      </w:r>
      <w:r w:rsidRPr="00AA3BE6">
        <w:rPr>
          <w:rFonts w:cs="Calibri"/>
          <w:sz w:val="20"/>
          <w:szCs w:val="20"/>
        </w:rPr>
        <w:t xml:space="preserve">48 endoskopy również stanowią sprzęt KARL </w:t>
      </w:r>
      <w:r w:rsidR="004A09CB">
        <w:rPr>
          <w:rFonts w:cs="Calibri"/>
          <w:sz w:val="20"/>
          <w:szCs w:val="20"/>
        </w:rPr>
        <w:t>S</w:t>
      </w:r>
      <w:r w:rsidRPr="00AA3BE6">
        <w:rPr>
          <w:rFonts w:cs="Calibri"/>
          <w:sz w:val="20"/>
          <w:szCs w:val="20"/>
        </w:rPr>
        <w:t xml:space="preserve">TORZ? </w:t>
      </w:r>
    </w:p>
    <w:p w:rsidR="00286BA1" w:rsidRPr="00EB2795" w:rsidRDefault="00AA3BE6" w:rsidP="00AA3BE6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781E61">
        <w:rPr>
          <w:rFonts w:cs="Calibri"/>
          <w:b/>
          <w:sz w:val="20"/>
          <w:szCs w:val="20"/>
        </w:rPr>
        <w:t>Odpowiedź</w:t>
      </w:r>
      <w:r w:rsidRPr="00EB2795">
        <w:rPr>
          <w:rFonts w:cs="Calibri"/>
          <w:b/>
          <w:sz w:val="20"/>
          <w:szCs w:val="20"/>
        </w:rPr>
        <w:t>:</w:t>
      </w:r>
      <w:r w:rsidRPr="00EB2795">
        <w:rPr>
          <w:rFonts w:cs="Calibri"/>
          <w:sz w:val="20"/>
          <w:szCs w:val="20"/>
        </w:rPr>
        <w:t xml:space="preserve"> </w:t>
      </w:r>
      <w:r w:rsidR="00EB2795">
        <w:rPr>
          <w:rFonts w:cs="Calibri"/>
          <w:sz w:val="20"/>
          <w:szCs w:val="20"/>
        </w:rPr>
        <w:t xml:space="preserve">Część 48: </w:t>
      </w:r>
      <w:r w:rsidR="00EB2795" w:rsidRPr="00EB2795">
        <w:rPr>
          <w:rFonts w:cs="Calibri"/>
          <w:sz w:val="20"/>
          <w:szCs w:val="20"/>
        </w:rPr>
        <w:t>pozycja 7 – producent KARL STORZ, pozycje 8,</w:t>
      </w:r>
      <w:r w:rsidR="00EB2795">
        <w:rPr>
          <w:rFonts w:cs="Calibri"/>
          <w:sz w:val="20"/>
          <w:szCs w:val="20"/>
        </w:rPr>
        <w:t xml:space="preserve"> </w:t>
      </w:r>
      <w:r w:rsidR="00EB2795" w:rsidRPr="00EB2795">
        <w:rPr>
          <w:rFonts w:cs="Calibri"/>
          <w:sz w:val="20"/>
          <w:szCs w:val="20"/>
        </w:rPr>
        <w:t xml:space="preserve">9 – producent </w:t>
      </w:r>
      <w:proofErr w:type="spellStart"/>
      <w:r w:rsidR="00EB2795" w:rsidRPr="00EB2795">
        <w:rPr>
          <w:rFonts w:cs="Calibri"/>
          <w:sz w:val="20"/>
          <w:szCs w:val="20"/>
        </w:rPr>
        <w:t>POL-MED</w:t>
      </w:r>
      <w:proofErr w:type="spellEnd"/>
    </w:p>
    <w:p w:rsidR="00AA0D02" w:rsidRDefault="00AA0D02" w:rsidP="00AA0D02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4A09CB" w:rsidRDefault="004A09CB" w:rsidP="00AA0D02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AA0D02" w:rsidRDefault="003E0921" w:rsidP="004A09CB">
      <w:pPr>
        <w:pStyle w:val="Tekstpodstawowy"/>
        <w:rPr>
          <w:rFonts w:cs="Arial"/>
          <w:i/>
          <w:sz w:val="20"/>
          <w:szCs w:val="20"/>
        </w:rPr>
      </w:pPr>
      <w:r w:rsidRPr="003E0921">
        <w:rPr>
          <w:rFonts w:ascii="Calibri" w:hAnsi="Calibri" w:cs="Calibri"/>
          <w:b/>
          <w:sz w:val="20"/>
          <w:szCs w:val="20"/>
          <w:u w:val="single"/>
        </w:rPr>
        <w:t>Pozostałe zapisy SWZ pozostają bez zmian.</w:t>
      </w:r>
      <w:r w:rsidR="00AA0D02">
        <w:rPr>
          <w:rFonts w:cs="Arial"/>
          <w:i/>
          <w:sz w:val="20"/>
          <w:szCs w:val="20"/>
        </w:rPr>
        <w:t xml:space="preserve">                    </w:t>
      </w:r>
    </w:p>
    <w:p w:rsidR="004A09CB" w:rsidRDefault="00AA0D02" w:rsidP="00AA0D0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</w:t>
      </w:r>
    </w:p>
    <w:p w:rsidR="006118AA" w:rsidRDefault="006118AA" w:rsidP="006118AA">
      <w:pPr>
        <w:spacing w:after="0" w:line="240" w:lineRule="auto"/>
        <w:rPr>
          <w:rFonts w:cs="Arial"/>
          <w:i/>
          <w:sz w:val="20"/>
          <w:szCs w:val="20"/>
        </w:rPr>
      </w:pPr>
    </w:p>
    <w:p w:rsidR="006118AA" w:rsidRDefault="006118AA" w:rsidP="006118AA">
      <w:pPr>
        <w:spacing w:after="0" w:line="240" w:lineRule="auto"/>
        <w:rPr>
          <w:rFonts w:cs="Arial"/>
          <w:i/>
          <w:sz w:val="20"/>
          <w:szCs w:val="20"/>
        </w:rPr>
      </w:pPr>
    </w:p>
    <w:p w:rsidR="00C92E04" w:rsidRDefault="00C92E04" w:rsidP="006118AA">
      <w:pPr>
        <w:spacing w:after="0" w:line="240" w:lineRule="auto"/>
        <w:rPr>
          <w:rFonts w:cs="Arial"/>
          <w:i/>
          <w:sz w:val="20"/>
          <w:szCs w:val="20"/>
        </w:rPr>
      </w:pPr>
    </w:p>
    <w:p w:rsidR="006118AA" w:rsidRPr="002D0036" w:rsidRDefault="006118AA" w:rsidP="006118AA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="Calibri"/>
          <w:sz w:val="20"/>
          <w:szCs w:val="20"/>
        </w:rPr>
        <w:t xml:space="preserve">Wojewódzki Zespół Zakładów Opieki Zdrowotnej Centrum Leczenia Chorób Płuc i Rehabilitacji w Łodzi na podstawie </w:t>
      </w:r>
      <w:r>
        <w:rPr>
          <w:rFonts w:asciiTheme="minorHAnsi" w:hAnsiTheme="minorHAnsi" w:cstheme="minorHAnsi"/>
          <w:sz w:val="20"/>
          <w:szCs w:val="20"/>
        </w:rPr>
        <w:t>art. 286 ust. 1 ustawy Prawo zamówień publicznych (</w:t>
      </w:r>
      <w:proofErr w:type="spellStart"/>
      <w:r>
        <w:rPr>
          <w:rFonts w:asciiTheme="minorHAnsi" w:hAnsiTheme="minorHAnsi" w:cstheme="minorHAnsi"/>
          <w:sz w:val="20"/>
          <w:szCs w:val="20"/>
        </w:rPr>
        <w:t>t.j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Dz. U. 2022, poz. 1710 z </w:t>
      </w:r>
      <w:proofErr w:type="spellStart"/>
      <w:r>
        <w:rPr>
          <w:rFonts w:asciiTheme="minorHAnsi" w:hAnsiTheme="minorHAnsi" w:cstheme="minorHAnsi"/>
          <w:sz w:val="20"/>
          <w:szCs w:val="20"/>
        </w:rPr>
        <w:t>późn</w:t>
      </w:r>
      <w:proofErr w:type="spellEnd"/>
      <w:r>
        <w:rPr>
          <w:rFonts w:asciiTheme="minorHAnsi" w:hAnsiTheme="minorHAnsi" w:cstheme="minorHAnsi"/>
          <w:sz w:val="20"/>
          <w:szCs w:val="20"/>
        </w:rPr>
        <w:t>. zm.),</w:t>
      </w:r>
      <w:r w:rsidRPr="00E6499C">
        <w:rPr>
          <w:rFonts w:asciiTheme="minorHAnsi" w:hAnsiTheme="minorHAnsi" w:cstheme="minorHAnsi"/>
          <w:sz w:val="20"/>
          <w:szCs w:val="20"/>
        </w:rPr>
        <w:t xml:space="preserve"> informuje o dokonaniu </w:t>
      </w:r>
      <w:r>
        <w:rPr>
          <w:rFonts w:asciiTheme="minorHAnsi" w:hAnsiTheme="minorHAnsi" w:cstheme="minorHAnsi"/>
          <w:sz w:val="20"/>
          <w:szCs w:val="20"/>
        </w:rPr>
        <w:t xml:space="preserve">modyfikacji treści SWZ: </w:t>
      </w:r>
      <w:r w:rsidRPr="002D0036">
        <w:rPr>
          <w:rFonts w:asciiTheme="minorHAnsi" w:hAnsiTheme="minorHAnsi" w:cstheme="minorHAnsi"/>
          <w:sz w:val="20"/>
          <w:szCs w:val="20"/>
        </w:rPr>
        <w:t>poprzez zmianę:</w:t>
      </w:r>
    </w:p>
    <w:p w:rsidR="006118AA" w:rsidRDefault="006118AA" w:rsidP="006118AA">
      <w:pPr>
        <w:pStyle w:val="Akapitzlist"/>
        <w:widowControl w:val="0"/>
        <w:autoSpaceDE w:val="0"/>
        <w:autoSpaceDN w:val="0"/>
        <w:adjustRightInd w:val="0"/>
        <w:ind w:left="765"/>
        <w:jc w:val="both"/>
        <w:rPr>
          <w:rFonts w:asciiTheme="minorHAnsi" w:hAnsiTheme="minorHAnsi" w:cstheme="minorHAnsi"/>
          <w:sz w:val="20"/>
          <w:szCs w:val="20"/>
        </w:rPr>
      </w:pPr>
      <w:r w:rsidRPr="00D76A1A">
        <w:rPr>
          <w:rFonts w:asciiTheme="minorHAnsi" w:hAnsiTheme="minorHAnsi" w:cstheme="minorHAnsi"/>
          <w:sz w:val="20"/>
          <w:szCs w:val="20"/>
        </w:rPr>
        <w:t xml:space="preserve">- </w:t>
      </w:r>
      <w:r w:rsidRPr="002D0036">
        <w:rPr>
          <w:rFonts w:asciiTheme="minorHAnsi" w:hAnsiTheme="minorHAnsi" w:cstheme="minorHAnsi"/>
          <w:b/>
          <w:sz w:val="20"/>
          <w:szCs w:val="20"/>
        </w:rPr>
        <w:t xml:space="preserve">terminu składania ofert  </w:t>
      </w:r>
      <w:r w:rsidRPr="00D76A1A">
        <w:rPr>
          <w:rFonts w:asciiTheme="minorHAnsi" w:hAnsiTheme="minorHAnsi" w:cstheme="minorHAnsi"/>
          <w:sz w:val="20"/>
          <w:szCs w:val="20"/>
        </w:rPr>
        <w:t xml:space="preserve">na dzień </w:t>
      </w:r>
      <w:r>
        <w:rPr>
          <w:rFonts w:asciiTheme="minorHAnsi" w:hAnsiTheme="minorHAnsi" w:cstheme="minorHAnsi"/>
          <w:sz w:val="20"/>
          <w:szCs w:val="20"/>
        </w:rPr>
        <w:t xml:space="preserve">20.02.2023 </w:t>
      </w:r>
      <w:r w:rsidRPr="00D76A1A">
        <w:rPr>
          <w:rFonts w:asciiTheme="minorHAnsi" w:hAnsiTheme="minorHAnsi" w:cstheme="minorHAnsi"/>
          <w:sz w:val="20"/>
          <w:szCs w:val="20"/>
        </w:rPr>
        <w:t>roku do godz. 09:30,</w:t>
      </w:r>
    </w:p>
    <w:p w:rsidR="006118AA" w:rsidRDefault="006118AA" w:rsidP="006118AA">
      <w:pPr>
        <w:pStyle w:val="Akapitzlist"/>
        <w:widowControl w:val="0"/>
        <w:autoSpaceDE w:val="0"/>
        <w:autoSpaceDN w:val="0"/>
        <w:adjustRightInd w:val="0"/>
        <w:ind w:left="765"/>
        <w:jc w:val="both"/>
        <w:rPr>
          <w:rFonts w:asciiTheme="minorHAnsi" w:hAnsiTheme="minorHAnsi" w:cstheme="minorHAnsi"/>
          <w:sz w:val="20"/>
          <w:szCs w:val="20"/>
        </w:rPr>
      </w:pPr>
      <w:r w:rsidRPr="00E6499C">
        <w:rPr>
          <w:rFonts w:asciiTheme="minorHAnsi" w:hAnsiTheme="minorHAnsi" w:cstheme="minorHAnsi"/>
          <w:sz w:val="20"/>
          <w:szCs w:val="20"/>
        </w:rPr>
        <w:t xml:space="preserve">- </w:t>
      </w:r>
      <w:r w:rsidRPr="002D0036">
        <w:rPr>
          <w:rFonts w:asciiTheme="minorHAnsi" w:hAnsiTheme="minorHAnsi" w:cstheme="minorHAnsi"/>
          <w:b/>
          <w:sz w:val="20"/>
          <w:szCs w:val="20"/>
        </w:rPr>
        <w:t>terminu otwarcia ofert</w:t>
      </w:r>
      <w:r>
        <w:rPr>
          <w:rFonts w:asciiTheme="minorHAnsi" w:hAnsiTheme="minorHAnsi" w:cstheme="minorHAnsi"/>
          <w:sz w:val="20"/>
          <w:szCs w:val="20"/>
        </w:rPr>
        <w:t xml:space="preserve">  na dzień 20.02.2023 roku na godz. 10:00,</w:t>
      </w:r>
    </w:p>
    <w:p w:rsidR="006118AA" w:rsidRDefault="006118AA" w:rsidP="006118AA">
      <w:pPr>
        <w:pStyle w:val="Akapitzlist"/>
        <w:widowControl w:val="0"/>
        <w:autoSpaceDE w:val="0"/>
        <w:autoSpaceDN w:val="0"/>
        <w:adjustRightInd w:val="0"/>
        <w:ind w:left="76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2D0036">
        <w:rPr>
          <w:rFonts w:asciiTheme="minorHAnsi" w:hAnsiTheme="minorHAnsi" w:cstheme="minorHAnsi"/>
          <w:b/>
          <w:sz w:val="20"/>
          <w:szCs w:val="20"/>
        </w:rPr>
        <w:t>terminu związania ofertą</w:t>
      </w:r>
      <w:r>
        <w:rPr>
          <w:rFonts w:asciiTheme="minorHAnsi" w:hAnsiTheme="minorHAnsi" w:cstheme="minorHAnsi"/>
          <w:sz w:val="20"/>
          <w:szCs w:val="20"/>
        </w:rPr>
        <w:t xml:space="preserve"> – do 21.03.2023 roku.</w:t>
      </w:r>
    </w:p>
    <w:p w:rsidR="006118AA" w:rsidRDefault="006118AA" w:rsidP="006118AA">
      <w:pPr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zh-CN"/>
        </w:rPr>
      </w:pPr>
    </w:p>
    <w:p w:rsidR="006118AA" w:rsidRDefault="006118AA" w:rsidP="006118AA">
      <w:pPr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zh-CN"/>
        </w:rPr>
      </w:pPr>
    </w:p>
    <w:p w:rsidR="006118AA" w:rsidRPr="00DE05A3" w:rsidRDefault="006118AA" w:rsidP="006118AA">
      <w:pPr>
        <w:pStyle w:val="Bezodstpw"/>
        <w:rPr>
          <w:rFonts w:ascii="Calibri" w:hAnsi="Calibri" w:cs="Calibri"/>
          <w:sz w:val="20"/>
          <w:szCs w:val="20"/>
        </w:rPr>
      </w:pPr>
      <w:r w:rsidRPr="00DE05A3">
        <w:rPr>
          <w:rFonts w:ascii="Calibri" w:hAnsi="Calibri" w:cs="Calibri"/>
          <w:sz w:val="20"/>
          <w:szCs w:val="20"/>
        </w:rPr>
        <w:t>Poniżej  ogłoszenie o zmianie ogłoszenia.</w:t>
      </w:r>
    </w:p>
    <w:p w:rsidR="006118AA" w:rsidRPr="006118AA" w:rsidRDefault="006118AA" w:rsidP="006118AA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:rsidR="006118AA" w:rsidRPr="006118AA" w:rsidRDefault="006118AA" w:rsidP="006118AA">
      <w:pPr>
        <w:spacing w:after="0" w:line="240" w:lineRule="auto"/>
        <w:rPr>
          <w:rFonts w:cs="Calibri"/>
          <w:i/>
          <w:sz w:val="20"/>
          <w:szCs w:val="20"/>
        </w:rPr>
      </w:pPr>
      <w:r w:rsidRPr="006118AA">
        <w:rPr>
          <w:rFonts w:eastAsiaTheme="minorHAnsi" w:cs="Calibri"/>
          <w:sz w:val="20"/>
          <w:szCs w:val="20"/>
          <w:lang w:eastAsia="en-US"/>
        </w:rPr>
        <w:t>Ogłoszenie nr 2023/BZP 00094851/01 z dnia 2023-02-14</w:t>
      </w:r>
    </w:p>
    <w:p w:rsidR="006118AA" w:rsidRPr="006118AA" w:rsidRDefault="006118AA" w:rsidP="006118AA">
      <w:pPr>
        <w:spacing w:after="0" w:line="240" w:lineRule="auto"/>
        <w:rPr>
          <w:rFonts w:cs="Calibri"/>
          <w:i/>
          <w:sz w:val="20"/>
          <w:szCs w:val="20"/>
        </w:rPr>
      </w:pP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bCs/>
          <w:sz w:val="20"/>
          <w:szCs w:val="20"/>
          <w:lang w:eastAsia="en-US"/>
        </w:rPr>
      </w:pPr>
      <w:r w:rsidRPr="006118AA">
        <w:rPr>
          <w:rFonts w:eastAsiaTheme="minorHAnsi" w:cs="Calibri"/>
          <w:b/>
          <w:bCs/>
          <w:sz w:val="20"/>
          <w:szCs w:val="20"/>
          <w:lang w:eastAsia="en-US"/>
        </w:rPr>
        <w:t>Ogłoszenie o zmianie ogłoszenia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b/>
          <w:bCs/>
          <w:sz w:val="20"/>
          <w:szCs w:val="20"/>
          <w:lang w:eastAsia="en-US"/>
        </w:rPr>
      </w:pPr>
      <w:r w:rsidRPr="006118AA">
        <w:rPr>
          <w:rFonts w:eastAsiaTheme="minorHAnsi" w:cs="Calibri"/>
          <w:b/>
          <w:bCs/>
          <w:sz w:val="20"/>
          <w:szCs w:val="20"/>
          <w:lang w:eastAsia="en-US"/>
        </w:rPr>
        <w:t>Usługa wykonywania przeglądów technicznych sprzętu medycznego i testów specjalistycznych sprzętu RTG dla WZZOZ</w:t>
      </w:r>
      <w:r>
        <w:rPr>
          <w:rFonts w:eastAsiaTheme="minorHAnsi" w:cs="Calibri"/>
          <w:b/>
          <w:bCs/>
          <w:sz w:val="20"/>
          <w:szCs w:val="20"/>
          <w:lang w:eastAsia="en-US"/>
        </w:rPr>
        <w:t xml:space="preserve"> </w:t>
      </w:r>
      <w:r w:rsidRPr="006118AA">
        <w:rPr>
          <w:rFonts w:eastAsiaTheme="minorHAnsi" w:cs="Calibri"/>
          <w:b/>
          <w:bCs/>
          <w:sz w:val="20"/>
          <w:szCs w:val="20"/>
          <w:lang w:eastAsia="en-US"/>
        </w:rPr>
        <w:t>Centrum Leczenia Chorób Płuc i Rehabilitacji w Łodzi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sz w:val="20"/>
          <w:szCs w:val="20"/>
          <w:lang w:eastAsia="en-US"/>
        </w:rPr>
      </w:pPr>
      <w:r w:rsidRPr="006118AA">
        <w:rPr>
          <w:rFonts w:eastAsiaTheme="minorHAnsi" w:cs="Calibri"/>
          <w:b/>
          <w:bCs/>
          <w:sz w:val="20"/>
          <w:szCs w:val="20"/>
          <w:lang w:eastAsia="en-US"/>
        </w:rPr>
        <w:t>SEKCJA I - ZAMAWIAJĄCY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6118AA">
        <w:rPr>
          <w:rFonts w:eastAsiaTheme="minorHAnsi" w:cs="Calibri"/>
          <w:b/>
          <w:bCs/>
          <w:sz w:val="20"/>
          <w:szCs w:val="20"/>
          <w:lang w:eastAsia="en-US"/>
        </w:rPr>
        <w:t xml:space="preserve">1.1.) Nazwa zamawiającego: </w:t>
      </w:r>
      <w:r w:rsidRPr="006118AA">
        <w:rPr>
          <w:rFonts w:eastAsiaTheme="minorHAnsi" w:cs="Calibri"/>
          <w:sz w:val="20"/>
          <w:szCs w:val="20"/>
          <w:lang w:eastAsia="en-US"/>
        </w:rPr>
        <w:t xml:space="preserve">Wojewódzki Zespół Zakładów Opieki Zdrowotnej Centrum Leczenia </w:t>
      </w:r>
      <w:proofErr w:type="spellStart"/>
      <w:r w:rsidRPr="006118AA">
        <w:rPr>
          <w:rFonts w:eastAsiaTheme="minorHAnsi" w:cs="Calibri"/>
          <w:sz w:val="20"/>
          <w:szCs w:val="20"/>
          <w:lang w:eastAsia="en-US"/>
        </w:rPr>
        <w:t>Choró</w:t>
      </w:r>
      <w:proofErr w:type="spellEnd"/>
      <w:r w:rsidRPr="006118AA">
        <w:rPr>
          <w:rFonts w:eastAsiaTheme="minorHAnsi" w:cs="Calibri"/>
          <w:sz w:val="20"/>
          <w:szCs w:val="20"/>
          <w:lang w:eastAsia="en-US"/>
        </w:rPr>
        <w:t xml:space="preserve"> Płuc i Rehabilitacji w Łodzi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6118AA">
        <w:rPr>
          <w:rFonts w:eastAsiaTheme="minorHAnsi" w:cs="Calibri"/>
          <w:sz w:val="20"/>
          <w:szCs w:val="20"/>
          <w:lang w:eastAsia="en-US"/>
        </w:rPr>
        <w:t>ul. Okólna 181, 91-520 Łódź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6118AA">
        <w:rPr>
          <w:rFonts w:eastAsiaTheme="minorHAnsi" w:cs="Calibri"/>
          <w:b/>
          <w:bCs/>
          <w:sz w:val="20"/>
          <w:szCs w:val="20"/>
          <w:lang w:eastAsia="en-US"/>
        </w:rPr>
        <w:t xml:space="preserve">1.3.) Krajowy Numer Identyfikacyjny: </w:t>
      </w:r>
      <w:r w:rsidRPr="006118AA">
        <w:rPr>
          <w:rFonts w:eastAsiaTheme="minorHAnsi" w:cs="Calibri"/>
          <w:sz w:val="20"/>
          <w:szCs w:val="20"/>
          <w:lang w:eastAsia="en-US"/>
        </w:rPr>
        <w:t>REGON 473211271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sz w:val="20"/>
          <w:szCs w:val="20"/>
          <w:lang w:eastAsia="en-US"/>
        </w:rPr>
      </w:pPr>
      <w:r w:rsidRPr="006118AA">
        <w:rPr>
          <w:rFonts w:eastAsiaTheme="minorHAnsi" w:cs="Calibri"/>
          <w:b/>
          <w:bCs/>
          <w:sz w:val="20"/>
          <w:szCs w:val="20"/>
          <w:lang w:eastAsia="en-US"/>
        </w:rPr>
        <w:t>1.4.) Adres zamawiającego: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6118AA">
        <w:rPr>
          <w:rFonts w:eastAsiaTheme="minorHAnsi" w:cs="Calibri"/>
          <w:b/>
          <w:bCs/>
          <w:sz w:val="20"/>
          <w:szCs w:val="20"/>
          <w:lang w:eastAsia="en-US"/>
        </w:rPr>
        <w:t xml:space="preserve">1.4.1.) Ulica: </w:t>
      </w:r>
      <w:r w:rsidRPr="006118AA">
        <w:rPr>
          <w:rFonts w:eastAsiaTheme="minorHAnsi" w:cs="Calibri"/>
          <w:sz w:val="20"/>
          <w:szCs w:val="20"/>
          <w:lang w:eastAsia="en-US"/>
        </w:rPr>
        <w:t>Okólna 181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6118AA">
        <w:rPr>
          <w:rFonts w:eastAsiaTheme="minorHAnsi" w:cs="Calibri"/>
          <w:b/>
          <w:bCs/>
          <w:sz w:val="20"/>
          <w:szCs w:val="20"/>
          <w:lang w:eastAsia="en-US"/>
        </w:rPr>
        <w:t xml:space="preserve">1.4.2.) Miejscowość: </w:t>
      </w:r>
      <w:r w:rsidRPr="006118AA">
        <w:rPr>
          <w:rFonts w:eastAsiaTheme="minorHAnsi" w:cs="Calibri"/>
          <w:sz w:val="20"/>
          <w:szCs w:val="20"/>
          <w:lang w:eastAsia="en-US"/>
        </w:rPr>
        <w:t>Łódź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6118AA">
        <w:rPr>
          <w:rFonts w:eastAsiaTheme="minorHAnsi" w:cs="Calibri"/>
          <w:b/>
          <w:bCs/>
          <w:sz w:val="20"/>
          <w:szCs w:val="20"/>
          <w:lang w:eastAsia="en-US"/>
        </w:rPr>
        <w:t xml:space="preserve">1.4.3.) Kod pocztowy: </w:t>
      </w:r>
      <w:r w:rsidRPr="006118AA">
        <w:rPr>
          <w:rFonts w:eastAsiaTheme="minorHAnsi" w:cs="Calibri"/>
          <w:sz w:val="20"/>
          <w:szCs w:val="20"/>
          <w:lang w:eastAsia="en-US"/>
        </w:rPr>
        <w:t>91-520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6118AA">
        <w:rPr>
          <w:rFonts w:eastAsiaTheme="minorHAnsi" w:cs="Calibri"/>
          <w:b/>
          <w:bCs/>
          <w:sz w:val="20"/>
          <w:szCs w:val="20"/>
          <w:lang w:eastAsia="en-US"/>
        </w:rPr>
        <w:t xml:space="preserve">1.4.4.) Województwo: </w:t>
      </w:r>
      <w:r w:rsidRPr="006118AA">
        <w:rPr>
          <w:rFonts w:eastAsiaTheme="minorHAnsi" w:cs="Calibri"/>
          <w:sz w:val="20"/>
          <w:szCs w:val="20"/>
          <w:lang w:eastAsia="en-US"/>
        </w:rPr>
        <w:t>łódzkie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6118AA">
        <w:rPr>
          <w:rFonts w:eastAsiaTheme="minorHAnsi" w:cs="Calibri"/>
          <w:b/>
          <w:bCs/>
          <w:sz w:val="20"/>
          <w:szCs w:val="20"/>
          <w:lang w:eastAsia="en-US"/>
        </w:rPr>
        <w:t xml:space="preserve">1.4.5.) Kraj: </w:t>
      </w:r>
      <w:r w:rsidRPr="006118AA">
        <w:rPr>
          <w:rFonts w:eastAsiaTheme="minorHAnsi" w:cs="Calibri"/>
          <w:sz w:val="20"/>
          <w:szCs w:val="20"/>
          <w:lang w:eastAsia="en-US"/>
        </w:rPr>
        <w:t>Polska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6118AA">
        <w:rPr>
          <w:rFonts w:eastAsiaTheme="minorHAnsi" w:cs="Calibri"/>
          <w:b/>
          <w:bCs/>
          <w:sz w:val="20"/>
          <w:szCs w:val="20"/>
          <w:lang w:eastAsia="en-US"/>
        </w:rPr>
        <w:t xml:space="preserve">1.4.6.) Lokalizacja NUTS 3: </w:t>
      </w:r>
      <w:r w:rsidRPr="006118AA">
        <w:rPr>
          <w:rFonts w:eastAsiaTheme="minorHAnsi" w:cs="Calibri"/>
          <w:sz w:val="20"/>
          <w:szCs w:val="20"/>
          <w:lang w:eastAsia="en-US"/>
        </w:rPr>
        <w:t>PL711 - Miasto Łódź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6118AA">
        <w:rPr>
          <w:rFonts w:eastAsiaTheme="minorHAnsi" w:cs="Calibri"/>
          <w:b/>
          <w:bCs/>
          <w:sz w:val="20"/>
          <w:szCs w:val="20"/>
          <w:lang w:eastAsia="en-US"/>
        </w:rPr>
        <w:t xml:space="preserve">1.4.9.) Adres poczty elektronicznej: </w:t>
      </w:r>
      <w:r w:rsidRPr="006118AA">
        <w:rPr>
          <w:rFonts w:eastAsiaTheme="minorHAnsi" w:cs="Calibri"/>
          <w:sz w:val="20"/>
          <w:szCs w:val="20"/>
          <w:lang w:eastAsia="en-US"/>
        </w:rPr>
        <w:t>zamowienia@centrumpluc.com.pl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6118AA">
        <w:rPr>
          <w:rFonts w:eastAsiaTheme="minorHAnsi" w:cs="Calibri"/>
          <w:b/>
          <w:bCs/>
          <w:sz w:val="20"/>
          <w:szCs w:val="20"/>
          <w:lang w:eastAsia="en-US"/>
        </w:rPr>
        <w:t xml:space="preserve">1.4.10.) Adres strony internetowej zamawiającego: </w:t>
      </w:r>
      <w:r w:rsidRPr="006118AA">
        <w:rPr>
          <w:rFonts w:eastAsiaTheme="minorHAnsi" w:cs="Calibri"/>
          <w:sz w:val="20"/>
          <w:szCs w:val="20"/>
          <w:lang w:eastAsia="en-US"/>
        </w:rPr>
        <w:t>centrumpluc.com.pl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6118AA">
        <w:rPr>
          <w:rFonts w:eastAsiaTheme="minorHAnsi" w:cs="Calibri"/>
          <w:b/>
          <w:bCs/>
          <w:sz w:val="20"/>
          <w:szCs w:val="20"/>
          <w:lang w:eastAsia="en-US"/>
        </w:rPr>
        <w:t xml:space="preserve">1.5.) Rodzaj zamawiającego: </w:t>
      </w:r>
      <w:r w:rsidRPr="006118AA">
        <w:rPr>
          <w:rFonts w:eastAsiaTheme="minorHAnsi" w:cs="Calibri"/>
          <w:sz w:val="20"/>
          <w:szCs w:val="20"/>
          <w:lang w:eastAsia="en-US"/>
        </w:rPr>
        <w:t>Zamawiający publiczny - jednostka sektora finansów publicznych - samodzielny publiczny zakład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6118AA">
        <w:rPr>
          <w:rFonts w:eastAsiaTheme="minorHAnsi" w:cs="Calibri"/>
          <w:sz w:val="20"/>
          <w:szCs w:val="20"/>
          <w:lang w:eastAsia="en-US"/>
        </w:rPr>
        <w:t>opieki zdrowotnej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6118AA">
        <w:rPr>
          <w:rFonts w:eastAsiaTheme="minorHAnsi" w:cs="Calibri"/>
          <w:b/>
          <w:bCs/>
          <w:sz w:val="20"/>
          <w:szCs w:val="20"/>
          <w:lang w:eastAsia="en-US"/>
        </w:rPr>
        <w:t xml:space="preserve">1.6.) Przedmiot działalności zamawiającego: </w:t>
      </w:r>
      <w:r w:rsidRPr="006118AA">
        <w:rPr>
          <w:rFonts w:eastAsiaTheme="minorHAnsi" w:cs="Calibri"/>
          <w:sz w:val="20"/>
          <w:szCs w:val="20"/>
          <w:lang w:eastAsia="en-US"/>
        </w:rPr>
        <w:t>Zdrowie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sz w:val="20"/>
          <w:szCs w:val="20"/>
          <w:lang w:eastAsia="en-US"/>
        </w:rPr>
      </w:pPr>
      <w:r w:rsidRPr="006118AA">
        <w:rPr>
          <w:rFonts w:eastAsiaTheme="minorHAnsi" w:cs="Calibri"/>
          <w:b/>
          <w:bCs/>
          <w:sz w:val="20"/>
          <w:szCs w:val="20"/>
          <w:lang w:eastAsia="en-US"/>
        </w:rPr>
        <w:t>SEKCJA II – INFORMACJE PODSTAWOWE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6118AA">
        <w:rPr>
          <w:rFonts w:eastAsiaTheme="minorHAnsi" w:cs="Calibri"/>
          <w:b/>
          <w:bCs/>
          <w:sz w:val="20"/>
          <w:szCs w:val="20"/>
          <w:lang w:eastAsia="en-US"/>
        </w:rPr>
        <w:t xml:space="preserve">2.1.) Numer ogłoszenia: </w:t>
      </w:r>
      <w:r w:rsidRPr="006118AA">
        <w:rPr>
          <w:rFonts w:eastAsiaTheme="minorHAnsi" w:cs="Calibri"/>
          <w:sz w:val="20"/>
          <w:szCs w:val="20"/>
          <w:lang w:eastAsia="en-US"/>
        </w:rPr>
        <w:t>2023/BZP 00094851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6118AA">
        <w:rPr>
          <w:rFonts w:eastAsiaTheme="minorHAnsi" w:cs="Calibri"/>
          <w:b/>
          <w:bCs/>
          <w:sz w:val="20"/>
          <w:szCs w:val="20"/>
          <w:lang w:eastAsia="en-US"/>
        </w:rPr>
        <w:t xml:space="preserve">2.2.) Data ogłoszenia: </w:t>
      </w:r>
      <w:r w:rsidRPr="006118AA">
        <w:rPr>
          <w:rFonts w:eastAsiaTheme="minorHAnsi" w:cs="Calibri"/>
          <w:sz w:val="20"/>
          <w:szCs w:val="20"/>
          <w:lang w:eastAsia="en-US"/>
        </w:rPr>
        <w:t>2023-02-14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sz w:val="20"/>
          <w:szCs w:val="20"/>
          <w:lang w:eastAsia="en-US"/>
        </w:rPr>
      </w:pPr>
      <w:r w:rsidRPr="006118AA">
        <w:rPr>
          <w:rFonts w:eastAsiaTheme="minorHAnsi" w:cs="Calibri"/>
          <w:b/>
          <w:bCs/>
          <w:sz w:val="20"/>
          <w:szCs w:val="20"/>
          <w:lang w:eastAsia="en-US"/>
        </w:rPr>
        <w:t>SEKCJA III ZMIANA OGŁOSZENIA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6118AA">
        <w:rPr>
          <w:rFonts w:eastAsiaTheme="minorHAnsi" w:cs="Calibri"/>
          <w:b/>
          <w:bCs/>
          <w:sz w:val="20"/>
          <w:szCs w:val="20"/>
          <w:lang w:eastAsia="en-US"/>
        </w:rPr>
        <w:t xml:space="preserve">3.2.) Numer zmienianego ogłoszenia w BZP: </w:t>
      </w:r>
      <w:r w:rsidRPr="006118AA">
        <w:rPr>
          <w:rFonts w:eastAsiaTheme="minorHAnsi" w:cs="Calibri"/>
          <w:sz w:val="20"/>
          <w:szCs w:val="20"/>
          <w:lang w:eastAsia="en-US"/>
        </w:rPr>
        <w:t>2023/BZP 00084976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6118AA">
        <w:rPr>
          <w:rFonts w:eastAsiaTheme="minorHAnsi" w:cs="Calibri"/>
          <w:b/>
          <w:bCs/>
          <w:sz w:val="20"/>
          <w:szCs w:val="20"/>
          <w:lang w:eastAsia="en-US"/>
        </w:rPr>
        <w:t xml:space="preserve">3.3.) Identyfikator ostatniej wersji zmienianego ogłoszenia: </w:t>
      </w:r>
      <w:r w:rsidRPr="006118AA">
        <w:rPr>
          <w:rFonts w:eastAsiaTheme="minorHAnsi" w:cs="Calibri"/>
          <w:sz w:val="20"/>
          <w:szCs w:val="20"/>
          <w:lang w:eastAsia="en-US"/>
        </w:rPr>
        <w:t>01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sz w:val="20"/>
          <w:szCs w:val="20"/>
          <w:lang w:eastAsia="en-US"/>
        </w:rPr>
      </w:pPr>
      <w:r w:rsidRPr="006118AA">
        <w:rPr>
          <w:rFonts w:eastAsiaTheme="minorHAnsi" w:cs="Calibri"/>
          <w:b/>
          <w:bCs/>
          <w:sz w:val="20"/>
          <w:szCs w:val="20"/>
          <w:lang w:eastAsia="en-US"/>
        </w:rPr>
        <w:t>3.4.) Identyfikator sekcji zmienianego ogłoszenia: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6118AA">
        <w:rPr>
          <w:rFonts w:eastAsiaTheme="minorHAnsi" w:cs="Calibri"/>
          <w:sz w:val="20"/>
          <w:szCs w:val="20"/>
          <w:lang w:eastAsia="en-US"/>
        </w:rPr>
        <w:t>SEKCJA VIII - PROCEDURA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sz w:val="20"/>
          <w:szCs w:val="20"/>
          <w:lang w:eastAsia="en-US"/>
        </w:rPr>
      </w:pPr>
      <w:r w:rsidRPr="006118AA">
        <w:rPr>
          <w:rFonts w:eastAsiaTheme="minorHAnsi" w:cs="Calibri"/>
          <w:b/>
          <w:bCs/>
          <w:sz w:val="20"/>
          <w:szCs w:val="20"/>
          <w:lang w:eastAsia="en-US"/>
        </w:rPr>
        <w:t>3.4.1.) Opis zmiany, w tym tekst, który należy dodać lub zmienić: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6118AA">
        <w:rPr>
          <w:rFonts w:eastAsiaTheme="minorHAnsi" w:cs="Calibri"/>
          <w:sz w:val="20"/>
          <w:szCs w:val="20"/>
          <w:lang w:eastAsia="en-US"/>
        </w:rPr>
        <w:t>8.1. Termin składania ofert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6118AA">
        <w:rPr>
          <w:rFonts w:eastAsiaTheme="minorHAnsi" w:cs="Calibri"/>
          <w:sz w:val="20"/>
          <w:szCs w:val="20"/>
          <w:lang w:eastAsia="en-US"/>
        </w:rPr>
        <w:t>Przed zmianą: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6118AA">
        <w:rPr>
          <w:rFonts w:eastAsiaTheme="minorHAnsi" w:cs="Calibri"/>
          <w:sz w:val="20"/>
          <w:szCs w:val="20"/>
          <w:lang w:eastAsia="en-US"/>
        </w:rPr>
        <w:t>2023-02-16 09:30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6118AA">
        <w:rPr>
          <w:rFonts w:eastAsiaTheme="minorHAnsi" w:cs="Calibri"/>
          <w:sz w:val="20"/>
          <w:szCs w:val="20"/>
          <w:lang w:eastAsia="en-US"/>
        </w:rPr>
        <w:t>Po zmianie: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6118AA">
        <w:rPr>
          <w:rFonts w:eastAsiaTheme="minorHAnsi" w:cs="Calibri"/>
          <w:sz w:val="20"/>
          <w:szCs w:val="20"/>
          <w:lang w:eastAsia="en-US"/>
        </w:rPr>
        <w:t>2023-02-20 09:30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sz w:val="20"/>
          <w:szCs w:val="20"/>
          <w:lang w:eastAsia="en-US"/>
        </w:rPr>
      </w:pPr>
      <w:r w:rsidRPr="006118AA">
        <w:rPr>
          <w:rFonts w:eastAsiaTheme="minorHAnsi" w:cs="Calibri"/>
          <w:b/>
          <w:bCs/>
          <w:sz w:val="20"/>
          <w:szCs w:val="20"/>
          <w:lang w:eastAsia="en-US"/>
        </w:rPr>
        <w:t>3.4.1.) Opis zmiany, w tym tekst, który należy dodać lub zmienić: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6118AA">
        <w:rPr>
          <w:rFonts w:eastAsiaTheme="minorHAnsi" w:cs="Calibri"/>
          <w:sz w:val="20"/>
          <w:szCs w:val="20"/>
          <w:lang w:eastAsia="en-US"/>
        </w:rPr>
        <w:t>8.3. Termin otwarcia ofert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6118AA">
        <w:rPr>
          <w:rFonts w:eastAsiaTheme="minorHAnsi" w:cs="Calibri"/>
          <w:sz w:val="20"/>
          <w:szCs w:val="20"/>
          <w:lang w:eastAsia="en-US"/>
        </w:rPr>
        <w:t>Przed zmianą: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6118AA">
        <w:rPr>
          <w:rFonts w:eastAsiaTheme="minorHAnsi" w:cs="Calibri"/>
          <w:sz w:val="20"/>
          <w:szCs w:val="20"/>
          <w:lang w:eastAsia="en-US"/>
        </w:rPr>
        <w:t>2023-02-16 10:00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6118AA">
        <w:rPr>
          <w:rFonts w:eastAsiaTheme="minorHAnsi" w:cs="Calibri"/>
          <w:sz w:val="20"/>
          <w:szCs w:val="20"/>
          <w:lang w:eastAsia="en-US"/>
        </w:rPr>
        <w:t>Po zmianie:</w:t>
      </w:r>
    </w:p>
    <w:p w:rsid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6118AA">
        <w:rPr>
          <w:rFonts w:eastAsiaTheme="minorHAnsi" w:cs="Calibri"/>
          <w:sz w:val="20"/>
          <w:szCs w:val="20"/>
          <w:lang w:eastAsia="en-US"/>
        </w:rPr>
        <w:t>2023-02-20 10:00</w:t>
      </w:r>
    </w:p>
    <w:p w:rsidR="00C92E04" w:rsidRPr="006118AA" w:rsidRDefault="00C92E04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sz w:val="20"/>
          <w:szCs w:val="20"/>
          <w:lang w:eastAsia="en-US"/>
        </w:rPr>
      </w:pPr>
      <w:r w:rsidRPr="006118AA">
        <w:rPr>
          <w:rFonts w:eastAsiaTheme="minorHAnsi" w:cs="Calibri"/>
          <w:b/>
          <w:bCs/>
          <w:sz w:val="20"/>
          <w:szCs w:val="20"/>
          <w:lang w:eastAsia="en-US"/>
        </w:rPr>
        <w:lastRenderedPageBreak/>
        <w:t>3.4.1.) Opis zmiany, w tym tekst, który należy dodać lub zmienić: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6118AA">
        <w:rPr>
          <w:rFonts w:eastAsiaTheme="minorHAnsi" w:cs="Calibri"/>
          <w:sz w:val="20"/>
          <w:szCs w:val="20"/>
          <w:lang w:eastAsia="en-US"/>
        </w:rPr>
        <w:t>8.4. Termin związania ofertą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6118AA">
        <w:rPr>
          <w:rFonts w:eastAsiaTheme="minorHAnsi" w:cs="Calibri"/>
          <w:sz w:val="20"/>
          <w:szCs w:val="20"/>
          <w:lang w:eastAsia="en-US"/>
        </w:rPr>
        <w:t>Przed zmianą: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6118AA">
        <w:rPr>
          <w:rFonts w:eastAsiaTheme="minorHAnsi" w:cs="Calibri"/>
          <w:sz w:val="20"/>
          <w:szCs w:val="20"/>
          <w:lang w:eastAsia="en-US"/>
        </w:rPr>
        <w:t>2023-03-17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6118AA">
        <w:rPr>
          <w:rFonts w:eastAsiaTheme="minorHAnsi" w:cs="Calibri"/>
          <w:sz w:val="20"/>
          <w:szCs w:val="20"/>
          <w:lang w:eastAsia="en-US"/>
        </w:rPr>
        <w:t>Po zmianie:</w:t>
      </w:r>
    </w:p>
    <w:p w:rsid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6118AA">
        <w:rPr>
          <w:rFonts w:eastAsiaTheme="minorHAnsi" w:cs="Calibri"/>
          <w:sz w:val="20"/>
          <w:szCs w:val="20"/>
          <w:lang w:eastAsia="en-US"/>
        </w:rPr>
        <w:t>2023-03-21</w:t>
      </w:r>
    </w:p>
    <w:p w:rsidR="006118AA" w:rsidRPr="006118AA" w:rsidRDefault="006118AA" w:rsidP="006118A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</w:p>
    <w:p w:rsidR="00AA0D02" w:rsidRDefault="006118AA" w:rsidP="00AA0D0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</w:t>
      </w:r>
      <w:r w:rsidR="004A09CB">
        <w:rPr>
          <w:rFonts w:cs="Arial"/>
          <w:i/>
          <w:sz w:val="20"/>
          <w:szCs w:val="20"/>
        </w:rPr>
        <w:t xml:space="preserve">                            </w:t>
      </w:r>
      <w:r w:rsidR="00AA0D02">
        <w:rPr>
          <w:rFonts w:cs="Arial"/>
          <w:i/>
          <w:sz w:val="20"/>
          <w:szCs w:val="20"/>
        </w:rPr>
        <w:t xml:space="preserve">  Kierownik </w:t>
      </w:r>
    </w:p>
    <w:p w:rsidR="00AA0D02" w:rsidRDefault="00AA0D02" w:rsidP="00AA0D0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AA0D02" w:rsidRDefault="00AA0D02" w:rsidP="00AA0D02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C625E0" w:rsidRDefault="00AA0D02" w:rsidP="004A09CB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            Marzena  Kolasa</w:t>
      </w:r>
    </w:p>
    <w:sectPr w:rsidR="00C625E0" w:rsidSect="00CF70CD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B61" w:rsidRDefault="00D45B61" w:rsidP="00804B6A">
      <w:pPr>
        <w:spacing w:after="0" w:line="240" w:lineRule="auto"/>
      </w:pPr>
      <w:r>
        <w:separator/>
      </w:r>
    </w:p>
  </w:endnote>
  <w:endnote w:type="continuationSeparator" w:id="1">
    <w:p w:rsidR="00D45B61" w:rsidRDefault="00D45B61" w:rsidP="0080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B61" w:rsidRDefault="00D45B61" w:rsidP="00804B6A">
      <w:pPr>
        <w:spacing w:after="0" w:line="240" w:lineRule="auto"/>
      </w:pPr>
      <w:r>
        <w:separator/>
      </w:r>
    </w:p>
  </w:footnote>
  <w:footnote w:type="continuationSeparator" w:id="1">
    <w:p w:rsidR="00D45B61" w:rsidRDefault="00D45B61" w:rsidP="00804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979"/>
    <w:multiLevelType w:val="hybridMultilevel"/>
    <w:tmpl w:val="399C83AA"/>
    <w:lvl w:ilvl="0" w:tplc="D504AB7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12A4D"/>
    <w:multiLevelType w:val="hybridMultilevel"/>
    <w:tmpl w:val="E65E6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95F3B"/>
    <w:multiLevelType w:val="hybridMultilevel"/>
    <w:tmpl w:val="07D029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2550B"/>
    <w:multiLevelType w:val="hybridMultilevel"/>
    <w:tmpl w:val="C178A2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E1EDF"/>
    <w:multiLevelType w:val="hybridMultilevel"/>
    <w:tmpl w:val="DA52FB4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571DD"/>
    <w:multiLevelType w:val="hybridMultilevel"/>
    <w:tmpl w:val="538C88C4"/>
    <w:lvl w:ilvl="0" w:tplc="BF9A09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0C943D6"/>
    <w:multiLevelType w:val="hybridMultilevel"/>
    <w:tmpl w:val="1834FAE6"/>
    <w:lvl w:ilvl="0" w:tplc="75D6F12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44381"/>
    <w:multiLevelType w:val="hybridMultilevel"/>
    <w:tmpl w:val="BBBEF3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16B5B"/>
    <w:multiLevelType w:val="hybridMultilevel"/>
    <w:tmpl w:val="8118F514"/>
    <w:lvl w:ilvl="0" w:tplc="A9EE7D9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F3174"/>
    <w:multiLevelType w:val="hybridMultilevel"/>
    <w:tmpl w:val="F0404B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6D0F1A"/>
    <w:multiLevelType w:val="hybridMultilevel"/>
    <w:tmpl w:val="4ADA1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84C79"/>
    <w:multiLevelType w:val="hybridMultilevel"/>
    <w:tmpl w:val="E65E6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554FF"/>
    <w:multiLevelType w:val="hybridMultilevel"/>
    <w:tmpl w:val="7CC890BE"/>
    <w:lvl w:ilvl="0" w:tplc="F860FE0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F46FE"/>
    <w:multiLevelType w:val="hybridMultilevel"/>
    <w:tmpl w:val="832EDC3A"/>
    <w:lvl w:ilvl="0" w:tplc="71625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B1C27"/>
    <w:multiLevelType w:val="hybridMultilevel"/>
    <w:tmpl w:val="505E88A2"/>
    <w:lvl w:ilvl="0" w:tplc="60D8B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  <w:num w:numId="12">
    <w:abstractNumId w:val="8"/>
  </w:num>
  <w:num w:numId="13">
    <w:abstractNumId w:val="12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D02"/>
    <w:rsid w:val="00100A4E"/>
    <w:rsid w:val="001E515E"/>
    <w:rsid w:val="0021637A"/>
    <w:rsid w:val="00286BA1"/>
    <w:rsid w:val="002A14E0"/>
    <w:rsid w:val="002B3D8F"/>
    <w:rsid w:val="002D6CCB"/>
    <w:rsid w:val="00344FE3"/>
    <w:rsid w:val="003B10ED"/>
    <w:rsid w:val="003B5E0F"/>
    <w:rsid w:val="003E0921"/>
    <w:rsid w:val="004A09CB"/>
    <w:rsid w:val="0058322E"/>
    <w:rsid w:val="00584040"/>
    <w:rsid w:val="006118AA"/>
    <w:rsid w:val="006720AB"/>
    <w:rsid w:val="00706C2E"/>
    <w:rsid w:val="00725150"/>
    <w:rsid w:val="00763D11"/>
    <w:rsid w:val="00781E61"/>
    <w:rsid w:val="00804B6A"/>
    <w:rsid w:val="00881A04"/>
    <w:rsid w:val="008D0814"/>
    <w:rsid w:val="008D34DD"/>
    <w:rsid w:val="009844E8"/>
    <w:rsid w:val="009A6E57"/>
    <w:rsid w:val="009B2726"/>
    <w:rsid w:val="009B35C0"/>
    <w:rsid w:val="009D76DF"/>
    <w:rsid w:val="00A53801"/>
    <w:rsid w:val="00A64487"/>
    <w:rsid w:val="00AA0D02"/>
    <w:rsid w:val="00AA3BE6"/>
    <w:rsid w:val="00BE7E34"/>
    <w:rsid w:val="00BF1E7F"/>
    <w:rsid w:val="00C1057C"/>
    <w:rsid w:val="00C625E0"/>
    <w:rsid w:val="00C92E04"/>
    <w:rsid w:val="00CF70CD"/>
    <w:rsid w:val="00D45B61"/>
    <w:rsid w:val="00DB7FB2"/>
    <w:rsid w:val="00EB2795"/>
    <w:rsid w:val="00F139F7"/>
    <w:rsid w:val="00F2562C"/>
    <w:rsid w:val="00F77ECA"/>
    <w:rsid w:val="00FD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D0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A0D02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AA0D0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AA0D02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AA0D02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0D02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AA0D0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basedOn w:val="Normalny"/>
    <w:rsid w:val="00AA0D02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AA0D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basedOn w:val="Domylnaczcionkaakapitu"/>
    <w:link w:val="Akapitzlist"/>
    <w:qFormat/>
    <w:rsid w:val="00AA0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A0D02"/>
    <w:pPr>
      <w:spacing w:after="120" w:line="48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A0D0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ogrubienie">
    <w:name w:val="Strong"/>
    <w:basedOn w:val="Domylnaczcionkaakapitu"/>
    <w:uiPriority w:val="22"/>
    <w:qFormat/>
    <w:rsid w:val="00AA0D0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D0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qFormat/>
    <w:rsid w:val="003B5E0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4B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4B6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4B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hp@centrumpluc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ameditek.pl/13_kingsystem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faktur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umplu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2833</Words>
  <Characters>17003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28</cp:revision>
  <dcterms:created xsi:type="dcterms:W3CDTF">2023-02-09T12:58:00Z</dcterms:created>
  <dcterms:modified xsi:type="dcterms:W3CDTF">2023-02-14T13:09:00Z</dcterms:modified>
</cp:coreProperties>
</file>