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8C0" w:rsidRPr="002A49F4" w:rsidRDefault="00C208C0" w:rsidP="00C208C0">
      <w:pPr>
        <w:overflowPunct w:val="0"/>
        <w:autoSpaceDE w:val="0"/>
        <w:autoSpaceDN w:val="0"/>
        <w:adjustRightInd w:val="0"/>
        <w:jc w:val="right"/>
        <w:rPr>
          <w:rFonts w:cs="Arial"/>
          <w:kern w:val="20"/>
          <w:position w:val="2"/>
        </w:rPr>
      </w:pPr>
      <w:r w:rsidRPr="002A49F4">
        <w:rPr>
          <w:rFonts w:cs="Arial"/>
          <w:kern w:val="20"/>
          <w:position w:val="2"/>
        </w:rPr>
        <w:t xml:space="preserve">załącznik nr 2 do SWZ TP </w:t>
      </w:r>
      <w:r w:rsidR="004E2262">
        <w:rPr>
          <w:rFonts w:cs="Arial"/>
          <w:kern w:val="20"/>
          <w:position w:val="2"/>
        </w:rPr>
        <w:t>1</w:t>
      </w:r>
      <w:r w:rsidRPr="002A49F4">
        <w:rPr>
          <w:rFonts w:cs="Arial"/>
          <w:kern w:val="20"/>
          <w:position w:val="2"/>
        </w:rPr>
        <w:t xml:space="preserve">8/2022 </w:t>
      </w:r>
    </w:p>
    <w:p w:rsidR="00C208C0" w:rsidRPr="002A49F4" w:rsidRDefault="00C208C0" w:rsidP="00C208C0">
      <w:pPr>
        <w:overflowPunct w:val="0"/>
        <w:autoSpaceDE w:val="0"/>
        <w:autoSpaceDN w:val="0"/>
        <w:adjustRightInd w:val="0"/>
        <w:jc w:val="center"/>
        <w:rPr>
          <w:rFonts w:cs="Arial"/>
          <w:b/>
          <w:kern w:val="20"/>
          <w:position w:val="2"/>
        </w:rPr>
      </w:pPr>
      <w:r w:rsidRPr="002A49F4">
        <w:rPr>
          <w:rFonts w:cs="Arial"/>
          <w:b/>
          <w:kern w:val="20"/>
          <w:position w:val="2"/>
        </w:rPr>
        <w:t xml:space="preserve">Projekt umowy </w:t>
      </w:r>
    </w:p>
    <w:p w:rsidR="00C208C0" w:rsidRPr="002A49F4" w:rsidRDefault="00C208C0" w:rsidP="00C208C0">
      <w:pPr>
        <w:overflowPunct w:val="0"/>
        <w:autoSpaceDE w:val="0"/>
        <w:autoSpaceDN w:val="0"/>
        <w:adjustRightInd w:val="0"/>
        <w:jc w:val="both"/>
        <w:rPr>
          <w:rFonts w:cs="Arial"/>
          <w:b/>
          <w:kern w:val="20"/>
          <w:position w:val="2"/>
        </w:rPr>
      </w:pP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Zawarta w dniu .......................... roku w Branicach pomiędzy :</w:t>
      </w:r>
    </w:p>
    <w:p w:rsidR="00C208C0" w:rsidRPr="002A49F4" w:rsidRDefault="00C208C0" w:rsidP="00C208C0">
      <w:pPr>
        <w:overflowPunct w:val="0"/>
        <w:autoSpaceDE w:val="0"/>
        <w:autoSpaceDN w:val="0"/>
        <w:adjustRightInd w:val="0"/>
        <w:jc w:val="both"/>
        <w:rPr>
          <w:rFonts w:cs="Arial"/>
          <w:kern w:val="20"/>
          <w:position w:val="2"/>
        </w:rPr>
      </w:pP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Specjalistycznym Szpitalem im. Ks. Biskupa Józefa Nathana w Branicach</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 ul. Szpitalna 18, 48-140 Branice</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w imieniu którego działa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 xml:space="preserve">mgr Krzysztof Nazimek - Dyrektor Szpitala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 xml:space="preserve">zwanym w dalszej treści umowy </w:t>
      </w:r>
      <w:r w:rsidRPr="002A49F4">
        <w:rPr>
          <w:rFonts w:cs="Arial"/>
          <w:b/>
          <w:kern w:val="20"/>
          <w:position w:val="2"/>
        </w:rPr>
        <w:t>„Zamawiającym”</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a</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kern w:val="20"/>
          <w:position w:val="2"/>
        </w:rPr>
        <w:t>......................................................................</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w imieniu której działa : </w:t>
      </w:r>
    </w:p>
    <w:p w:rsidR="00C208C0" w:rsidRPr="002A49F4" w:rsidRDefault="00C208C0" w:rsidP="00C208C0">
      <w:pPr>
        <w:overflowPunct w:val="0"/>
        <w:autoSpaceDE w:val="0"/>
        <w:autoSpaceDN w:val="0"/>
        <w:adjustRightInd w:val="0"/>
        <w:jc w:val="both"/>
        <w:rPr>
          <w:rFonts w:cs="Arial"/>
          <w:b/>
          <w:kern w:val="20"/>
          <w:position w:val="2"/>
        </w:rPr>
      </w:pPr>
      <w:r w:rsidRPr="002A49F4">
        <w:rPr>
          <w:rFonts w:cs="Arial"/>
          <w:b/>
          <w:kern w:val="20"/>
          <w:position w:val="2"/>
        </w:rPr>
        <w:t>................................................................................</w:t>
      </w:r>
    </w:p>
    <w:p w:rsidR="00C208C0" w:rsidRPr="002A49F4" w:rsidRDefault="00C208C0" w:rsidP="00C208C0">
      <w:pPr>
        <w:overflowPunct w:val="0"/>
        <w:autoSpaceDE w:val="0"/>
        <w:autoSpaceDN w:val="0"/>
        <w:adjustRightInd w:val="0"/>
        <w:jc w:val="both"/>
        <w:rPr>
          <w:rFonts w:cs="Arial"/>
          <w:kern w:val="20"/>
          <w:position w:val="2"/>
        </w:rPr>
      </w:pPr>
      <w:r w:rsidRPr="002A49F4">
        <w:rPr>
          <w:rFonts w:cs="Arial"/>
          <w:kern w:val="20"/>
          <w:position w:val="2"/>
        </w:rPr>
        <w:t xml:space="preserve">zwaną w dalszej treści umowy </w:t>
      </w:r>
      <w:r w:rsidRPr="002A49F4">
        <w:rPr>
          <w:rFonts w:cs="Arial"/>
          <w:b/>
          <w:kern w:val="20"/>
          <w:position w:val="2"/>
        </w:rPr>
        <w:t>„Wykonawcą”</w:t>
      </w:r>
      <w:r w:rsidRPr="002A49F4">
        <w:rPr>
          <w:rFonts w:cs="Arial"/>
          <w:kern w:val="20"/>
          <w:position w:val="2"/>
        </w:rPr>
        <w:t>.</w:t>
      </w:r>
    </w:p>
    <w:p w:rsidR="00C208C0" w:rsidRPr="002A49F4" w:rsidRDefault="00C208C0" w:rsidP="00C208C0">
      <w:pPr>
        <w:autoSpaceDE w:val="0"/>
        <w:autoSpaceDN w:val="0"/>
        <w:adjustRightInd w:val="0"/>
        <w:jc w:val="both"/>
        <w:rPr>
          <w:rFonts w:cs="Arial"/>
          <w:color w:val="000000"/>
        </w:rPr>
      </w:pPr>
      <w:r w:rsidRPr="002A49F4">
        <w:rPr>
          <w:rFonts w:cs="Arial"/>
          <w:color w:val="000000"/>
        </w:rPr>
        <w:t xml:space="preserve">w rezultacie dokonania przez Zamawiającego wyboru oferty Wykonawcy na podstawie art. 275 ust.  </w:t>
      </w:r>
      <w:r w:rsidRPr="002A49F4">
        <w:rPr>
          <w:rFonts w:cs="Arial"/>
          <w:color w:val="000000"/>
        </w:rPr>
        <w:br/>
        <w:t xml:space="preserve">1 ustawy </w:t>
      </w:r>
      <w:proofErr w:type="spellStart"/>
      <w:r w:rsidRPr="002A49F4">
        <w:rPr>
          <w:rFonts w:cs="Arial"/>
          <w:color w:val="000000"/>
        </w:rPr>
        <w:t>Pzp</w:t>
      </w:r>
      <w:proofErr w:type="spellEnd"/>
      <w:r w:rsidRPr="002A49F4">
        <w:rPr>
          <w:rFonts w:cs="Arial"/>
          <w:color w:val="000000"/>
        </w:rPr>
        <w:t xml:space="preserve"> w trybie podstawowym  nr postępowania TP </w:t>
      </w:r>
      <w:r w:rsidR="004E2262">
        <w:rPr>
          <w:rFonts w:cs="Arial"/>
          <w:color w:val="000000"/>
        </w:rPr>
        <w:t>1</w:t>
      </w:r>
      <w:r w:rsidRPr="002A49F4">
        <w:rPr>
          <w:rFonts w:cs="Arial"/>
          <w:color w:val="000000"/>
        </w:rPr>
        <w:t xml:space="preserve">8/2022, została zawarta umowa, </w:t>
      </w:r>
      <w:r w:rsidR="003F49B4" w:rsidRPr="002A49F4">
        <w:rPr>
          <w:rFonts w:cs="Arial"/>
          <w:color w:val="000000"/>
        </w:rPr>
        <w:br/>
      </w:r>
      <w:r w:rsidRPr="002A49F4">
        <w:rPr>
          <w:rFonts w:cs="Arial"/>
          <w:color w:val="000000"/>
        </w:rPr>
        <w:t xml:space="preserve">o następującej treści: </w:t>
      </w:r>
    </w:p>
    <w:p w:rsidR="00C208C0" w:rsidRPr="002A49F4" w:rsidRDefault="00C208C0" w:rsidP="00C208C0">
      <w:pPr>
        <w:autoSpaceDE w:val="0"/>
        <w:autoSpaceDN w:val="0"/>
        <w:adjustRightInd w:val="0"/>
        <w:jc w:val="center"/>
        <w:rPr>
          <w:rFonts w:cs="Arial"/>
          <w:b/>
          <w:color w:val="000000"/>
        </w:rPr>
      </w:pPr>
      <w:r w:rsidRPr="002A49F4">
        <w:rPr>
          <w:rFonts w:cs="Arial"/>
          <w:b/>
          <w:color w:val="000000"/>
        </w:rPr>
        <w:t>§ 1</w:t>
      </w:r>
      <w:r w:rsidR="00AB6DA0">
        <w:rPr>
          <w:rFonts w:cs="Arial"/>
          <w:b/>
          <w:color w:val="000000"/>
        </w:rPr>
        <w:t xml:space="preserve"> </w:t>
      </w:r>
      <w:bookmarkStart w:id="0" w:name="_GoBack"/>
      <w:bookmarkEnd w:id="0"/>
      <w:r w:rsidRPr="002A49F4">
        <w:rPr>
          <w:rFonts w:cs="Arial"/>
          <w:b/>
          <w:color w:val="000000"/>
        </w:rPr>
        <w:t>Przedmiot umowy</w:t>
      </w:r>
    </w:p>
    <w:p w:rsidR="00C208C0" w:rsidRPr="002A49F4" w:rsidRDefault="00C208C0" w:rsidP="00C208C0">
      <w:pPr>
        <w:numPr>
          <w:ilvl w:val="0"/>
          <w:numId w:val="25"/>
        </w:numPr>
        <w:tabs>
          <w:tab w:val="clear" w:pos="2324"/>
        </w:tabs>
        <w:spacing w:line="240" w:lineRule="auto"/>
        <w:ind w:left="426"/>
        <w:contextualSpacing/>
        <w:jc w:val="both"/>
        <w:rPr>
          <w:rFonts w:cs="Arial"/>
        </w:rPr>
      </w:pPr>
      <w:r w:rsidRPr="002A49F4">
        <w:rPr>
          <w:rFonts w:cs="Arial"/>
        </w:rPr>
        <w:t>Przedmiotem zamówienia i niniejszej umowy jest: „</w:t>
      </w:r>
      <w:r w:rsidR="004E2262">
        <w:rPr>
          <w:rFonts w:cs="Arial"/>
          <w:b/>
        </w:rPr>
        <w:t>PRZEBUDOWA DROGI OD ŁACZNIKA JPAWILONU A I J W KIERUNKU KUCHNI</w:t>
      </w:r>
      <w:r w:rsidRPr="002A49F4">
        <w:rPr>
          <w:rFonts w:cs="Arial"/>
          <w:b/>
        </w:rPr>
        <w:t xml:space="preserve">” </w:t>
      </w:r>
      <w:r w:rsidRPr="002A49F4">
        <w:rPr>
          <w:rFonts w:cs="Arial"/>
        </w:rPr>
        <w:t xml:space="preserve">w zakresie określonym przedmiarem robót, specyfikacją techniczną wykonania i odbioru robót budowlanych i ofertą przetargową Wykonawcy. </w:t>
      </w:r>
    </w:p>
    <w:p w:rsidR="00C208C0" w:rsidRPr="002A49F4" w:rsidRDefault="00C208C0" w:rsidP="00C208C0">
      <w:pPr>
        <w:numPr>
          <w:ilvl w:val="0"/>
          <w:numId w:val="25"/>
        </w:numPr>
        <w:tabs>
          <w:tab w:val="clear" w:pos="2324"/>
        </w:tabs>
        <w:autoSpaceDE w:val="0"/>
        <w:autoSpaceDN w:val="0"/>
        <w:adjustRightInd w:val="0"/>
        <w:ind w:left="426"/>
        <w:contextualSpacing/>
        <w:jc w:val="both"/>
        <w:rPr>
          <w:rFonts w:cs="Arial"/>
          <w:color w:val="000000"/>
        </w:rPr>
      </w:pPr>
      <w:r w:rsidRPr="002A49F4">
        <w:rPr>
          <w:rFonts w:cs="Arial"/>
          <w:color w:val="000000"/>
        </w:rPr>
        <w:t xml:space="preserve">Przy wykonaniu robót Wykonawca zobowiązuje się stosować wyroby dopuszczone do używania </w:t>
      </w:r>
      <w:r w:rsidRPr="002A49F4">
        <w:rPr>
          <w:rFonts w:cs="Arial"/>
          <w:color w:val="000000"/>
        </w:rPr>
        <w:br/>
        <w:t xml:space="preserve">w budownictwie w rozumieniu przepisów </w:t>
      </w:r>
      <w:r w:rsidRPr="002A49F4">
        <w:rPr>
          <w:rFonts w:cs="Arial"/>
          <w:i/>
          <w:iCs/>
          <w:color w:val="000000"/>
        </w:rPr>
        <w:t>Prawa Budowlanego</w:t>
      </w:r>
      <w:r w:rsidRPr="002A49F4">
        <w:rPr>
          <w:rFonts w:cs="Arial"/>
          <w:color w:val="000000"/>
        </w:rPr>
        <w:t xml:space="preserve"> odpowiadające normom zawartym w dokumentacji technicznej, projektowej oraz specyfikacjach technicznych. </w:t>
      </w:r>
    </w:p>
    <w:p w:rsidR="00C208C0" w:rsidRPr="002A49F4" w:rsidRDefault="00C208C0" w:rsidP="00C208C0">
      <w:pPr>
        <w:numPr>
          <w:ilvl w:val="0"/>
          <w:numId w:val="25"/>
        </w:numPr>
        <w:tabs>
          <w:tab w:val="clear" w:pos="2324"/>
        </w:tabs>
        <w:autoSpaceDE w:val="0"/>
        <w:autoSpaceDN w:val="0"/>
        <w:adjustRightInd w:val="0"/>
        <w:spacing w:after="0" w:line="240" w:lineRule="auto"/>
        <w:ind w:left="426"/>
        <w:contextualSpacing/>
        <w:jc w:val="both"/>
        <w:rPr>
          <w:rFonts w:cs="Arial"/>
          <w:color w:val="000000"/>
        </w:rPr>
      </w:pPr>
      <w:r w:rsidRPr="002A49F4">
        <w:rPr>
          <w:rFonts w:cs="Arial"/>
          <w:color w:val="000000"/>
        </w:rPr>
        <w:t xml:space="preserve">Prace będą wykonywane zgodnie z warunkami wynikającymi z obowiązujących przepisów, wymagań wynikających z obowiązujących norm, zasadami rzetelnej wiedzy technicznej </w:t>
      </w:r>
      <w:r w:rsidRPr="002A49F4">
        <w:rPr>
          <w:rFonts w:cs="Arial"/>
          <w:color w:val="000000"/>
        </w:rPr>
        <w:br/>
        <w:t>i ustalonymi zwyczajami. Odstępstwa od tych zasad będą skutkowały koniecznością poprawienia zakwestionowanych elementów robót, a także karami umownymi zgodnie z § 9 niniejszej umowy.</w:t>
      </w:r>
    </w:p>
    <w:p w:rsidR="00C208C0" w:rsidRPr="002A49F4" w:rsidRDefault="00C208C0" w:rsidP="00C208C0">
      <w:pPr>
        <w:autoSpaceDE w:val="0"/>
        <w:autoSpaceDN w:val="0"/>
        <w:adjustRightInd w:val="0"/>
        <w:jc w:val="center"/>
        <w:rPr>
          <w:rFonts w:cs="Arial"/>
          <w:b/>
          <w:color w:val="000000"/>
        </w:rPr>
      </w:pPr>
      <w:r w:rsidRPr="002A49F4">
        <w:rPr>
          <w:rFonts w:cs="Arial"/>
          <w:b/>
          <w:color w:val="000000"/>
        </w:rPr>
        <w:t>§ 2</w:t>
      </w:r>
      <w:r w:rsidR="00AB6DA0">
        <w:rPr>
          <w:rFonts w:cs="Arial"/>
          <w:b/>
          <w:color w:val="000000"/>
        </w:rPr>
        <w:t xml:space="preserve"> </w:t>
      </w:r>
      <w:r w:rsidRPr="002A49F4">
        <w:rPr>
          <w:rFonts w:cs="Arial"/>
          <w:b/>
          <w:color w:val="000000"/>
        </w:rPr>
        <w:t>Wiedza i doświadczenie podwykonawcy</w:t>
      </w:r>
    </w:p>
    <w:p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 xml:space="preserve">Wykonawca oświadcza, że posiada niezbędną wiedzę i doświadczenie oraz dysponuje stosowną bazą do wykonania przedmiotu umowy oraz zobowiązuje się wykonać przedmiot umowy przy zachowaniu należytej staranności. </w:t>
      </w:r>
    </w:p>
    <w:p w:rsidR="00C208C0" w:rsidRPr="002A49F4" w:rsidRDefault="00C208C0" w:rsidP="00C208C0">
      <w:pPr>
        <w:numPr>
          <w:ilvl w:val="0"/>
          <w:numId w:val="2"/>
        </w:numPr>
        <w:autoSpaceDE w:val="0"/>
        <w:autoSpaceDN w:val="0"/>
        <w:adjustRightInd w:val="0"/>
        <w:spacing w:after="53" w:line="240" w:lineRule="auto"/>
        <w:ind w:left="426"/>
        <w:jc w:val="both"/>
        <w:rPr>
          <w:rFonts w:cs="Arial"/>
          <w:color w:val="000000"/>
        </w:rPr>
      </w:pPr>
      <w:r w:rsidRPr="002A49F4">
        <w:rPr>
          <w:rFonts w:cs="Arial"/>
          <w:color w:val="000000"/>
        </w:rPr>
        <w:t xml:space="preserve">Wykonawca oświadcza, że zapoznał się z dokumentacją techniczną </w:t>
      </w:r>
      <w:proofErr w:type="spellStart"/>
      <w:r w:rsidRPr="002A49F4">
        <w:rPr>
          <w:rFonts w:cs="Arial"/>
          <w:color w:val="000000"/>
        </w:rPr>
        <w:t>STWiORB</w:t>
      </w:r>
      <w:proofErr w:type="spellEnd"/>
      <w:r w:rsidRPr="002A49F4">
        <w:rPr>
          <w:rFonts w:cs="Arial"/>
          <w:b/>
          <w:color w:val="000000"/>
        </w:rPr>
        <w:t xml:space="preserve">, </w:t>
      </w:r>
      <w:r w:rsidRPr="002A49F4">
        <w:rPr>
          <w:rFonts w:cs="Arial"/>
          <w:color w:val="000000"/>
        </w:rPr>
        <w:t xml:space="preserve"> nie wnosi uwag</w:t>
      </w:r>
      <w:r w:rsidRPr="002A49F4">
        <w:rPr>
          <w:rFonts w:cs="Arial"/>
          <w:color w:val="000000"/>
        </w:rPr>
        <w:br/>
        <w:t xml:space="preserve"> i uznaje je za wystarczającą podstawę do realizacji przedmiotu niniejszej umowy.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color w:val="000000"/>
        </w:rPr>
        <w:t xml:space="preserve">Wykonawca może zlecić podwykonawcom wykonanie części zamówienia wskazanego w ofercie. </w:t>
      </w:r>
      <w:r w:rsidRPr="002A49F4">
        <w:rPr>
          <w:rFonts w:cs="Arial"/>
          <w:color w:val="000000"/>
        </w:rPr>
        <w:br/>
        <w:t xml:space="preserve">W przypadku powierzenia realizacji zamówienia podwykonawcom Wykonawca przyjmuje wyłączną odpowiedzialność i odpowiada za ich działania i zaniechania jak za własne działanie.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lastRenderedPageBreak/>
        <w:t xml:space="preserve">Wykonawca ma obowiązek przedstawienia Zamawiającemu wszystkich projektów umów dotyczących podwykonawstwa, a także jej zmiany oraz poświadczonej za zgodność z oryginałem kopii zawartej umowy na roboty budowlane.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Do zawarcia umowy o roboty budowlane przez Wykonawcę z podwykonawcą zgodnie z art. 647’1§ 2 </w:t>
      </w:r>
      <w:proofErr w:type="spellStart"/>
      <w:r w:rsidRPr="002A49F4">
        <w:rPr>
          <w:rFonts w:cs="Arial"/>
        </w:rPr>
        <w:t>Kc</w:t>
      </w:r>
      <w:proofErr w:type="spellEnd"/>
      <w:r w:rsidRPr="002A49F4">
        <w:rPr>
          <w:rFonts w:cs="Arial"/>
        </w:rPr>
        <w:t xml:space="preserve"> wymagana jest  zgoda, którą Zamawiający będzie mógł wyrazić po zapoznaniu się z treścią projektów umów zawartych z podwykonawcami.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Jeżeli Zamawiający w terminie 7dni  od dnia przedstawienia mu przez Wykonawcę jej projektu, nie zgłosi na piśmie sprzeciwu, zastrzeżeń, uważa się, że wyraził on zgodę na zawarcie umowy.</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Umowy z podwykonawcami powinny być zawarte na piśmie pod rygorem nieważności.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Wykonawca jest zobowiązany w Umowach zawieranych z Podwykonawcą wprowadzić zapis warunkujący wypłatę wynagrodzenia dla danego Podwykonawcy od odbioru przez Zamawiającego robót wykonywanych przez Podwykonawcę oraz wprowadzić terminy płatność Podwykonawcy przypadający na datę wcześniejszą niż termin płatności faktury Wykonawcy.  </w:t>
      </w:r>
    </w:p>
    <w:p w:rsidR="00C208C0" w:rsidRPr="002A49F4" w:rsidRDefault="00C208C0" w:rsidP="00C208C0">
      <w:pPr>
        <w:numPr>
          <w:ilvl w:val="0"/>
          <w:numId w:val="2"/>
        </w:numPr>
        <w:autoSpaceDE w:val="0"/>
        <w:autoSpaceDN w:val="0"/>
        <w:adjustRightInd w:val="0"/>
        <w:spacing w:after="53" w:line="240" w:lineRule="auto"/>
        <w:ind w:left="426"/>
        <w:jc w:val="both"/>
        <w:rPr>
          <w:rFonts w:cs="Arial"/>
        </w:rPr>
      </w:pPr>
      <w:r w:rsidRPr="002A49F4">
        <w:rPr>
          <w:rFonts w:cs="Arial"/>
        </w:rPr>
        <w:t xml:space="preserve">Umowa podwykonawcza nie może zawierać zapisów kształtujących prawa i obowiązki podwykonawcy w zakresie kar umownych oraz postanowień dotyczących warunków wypłaty wynagrodzenia, w sposób mniej korzystny niż prawa i obowiązki wykonawcy ukształtowane postanowieniami umowy zawartej między zamawiającym a wykonawcą. </w:t>
      </w:r>
    </w:p>
    <w:p w:rsidR="00C208C0" w:rsidRPr="002A49F4" w:rsidRDefault="00C208C0" w:rsidP="00C208C0">
      <w:pPr>
        <w:jc w:val="center"/>
        <w:rPr>
          <w:rFonts w:cs="Arial"/>
          <w:b/>
        </w:rPr>
      </w:pPr>
      <w:r w:rsidRPr="002A49F4">
        <w:rPr>
          <w:b/>
        </w:rPr>
        <w:t>§ 3</w:t>
      </w:r>
      <w:r w:rsidR="00AB6DA0">
        <w:rPr>
          <w:b/>
        </w:rPr>
        <w:t xml:space="preserve"> </w:t>
      </w:r>
      <w:r w:rsidRPr="002A49F4">
        <w:rPr>
          <w:rFonts w:cs="Arial"/>
          <w:b/>
        </w:rPr>
        <w:t>Zatrudnienie pracowników na podstawie umowy o pracę</w:t>
      </w:r>
    </w:p>
    <w:p w:rsidR="008647D4"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eastAsia="ar-SA"/>
        </w:rPr>
        <w:t xml:space="preserve">Zamawiający może zażądać od Wykonawcy lub podwykonawcy </w:t>
      </w:r>
      <w:r w:rsidR="002A49F4" w:rsidRPr="002A49F4">
        <w:rPr>
          <w:rFonts w:cs="Arial"/>
          <w:lang w:val="x-none" w:eastAsia="ar-SA"/>
        </w:rPr>
        <w:t>oświadczenia</w:t>
      </w:r>
      <w:r w:rsidRPr="002A49F4">
        <w:rPr>
          <w:rFonts w:cs="Arial"/>
          <w:lang w:val="x-none" w:eastAsia="ar-SA"/>
        </w:rPr>
        <w:t xml:space="preserve"> o zatrudnieniu pracowników na podstawie stosunku pracy</w:t>
      </w:r>
    </w:p>
    <w:p w:rsidR="00C208C0" w:rsidRPr="002A49F4" w:rsidRDefault="00C208C0" w:rsidP="008647D4">
      <w:pPr>
        <w:numPr>
          <w:ilvl w:val="0"/>
          <w:numId w:val="22"/>
        </w:numPr>
        <w:suppressAutoHyphens/>
        <w:spacing w:after="0" w:line="240" w:lineRule="auto"/>
        <w:ind w:left="426"/>
        <w:jc w:val="both"/>
        <w:rPr>
          <w:rFonts w:cs="Arial"/>
          <w:lang w:val="x-none" w:eastAsia="ar-SA"/>
        </w:rPr>
      </w:pPr>
      <w:r w:rsidRPr="002A49F4">
        <w:rPr>
          <w:rFonts w:cs="Arial"/>
          <w:lang w:val="x-none" w:eastAsia="ar-SA"/>
        </w:rPr>
        <w:t xml:space="preserve">Zamawiający na każdym etapie prac uprawniony jest do kontrolowania przestrzegania zatrudnienia pracowników, na podstawie stosunku pracy.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w:t>
      </w:r>
      <w:r w:rsidRPr="002A49F4">
        <w:rPr>
          <w:rFonts w:cs="Arial"/>
          <w:lang w:eastAsia="ar-SA"/>
        </w:rPr>
        <w:t>:</w:t>
      </w:r>
    </w:p>
    <w:p w:rsidR="00C208C0" w:rsidRPr="002A49F4" w:rsidRDefault="00C208C0" w:rsidP="00C208C0">
      <w:pPr>
        <w:numPr>
          <w:ilvl w:val="0"/>
          <w:numId w:val="23"/>
        </w:numPr>
        <w:suppressAutoHyphens/>
        <w:spacing w:after="0" w:line="240" w:lineRule="auto"/>
        <w:ind w:left="709"/>
        <w:jc w:val="both"/>
        <w:rPr>
          <w:rFonts w:cs="Arial"/>
          <w:lang w:val="x-none" w:eastAsia="ar-SA"/>
        </w:rPr>
      </w:pPr>
      <w:r w:rsidRPr="002A49F4">
        <w:rPr>
          <w:rFonts w:cs="Arial"/>
          <w:lang w:val="x-none" w:eastAsia="ar-SA"/>
        </w:rPr>
        <w:t>poświadczoną za zgodność z oryginałem odpowiednio przez Wykonawcę lub Podwykonawcę kopię umowy/umów o</w:t>
      </w:r>
      <w:r w:rsidRPr="002A49F4">
        <w:rPr>
          <w:rFonts w:cs="Arial"/>
          <w:lang w:eastAsia="ar-SA"/>
        </w:rPr>
        <w:t xml:space="preserve"> pracę. </w:t>
      </w:r>
      <w:r w:rsidRPr="002A49F4">
        <w:rPr>
          <w:rFonts w:cs="Arial"/>
          <w:lang w:val="x-none" w:eastAsia="ar-SA"/>
        </w:rPr>
        <w:t>Kopie umowy/umów powinn</w:t>
      </w:r>
      <w:r w:rsidRPr="002A49F4">
        <w:rPr>
          <w:rFonts w:cs="Arial"/>
          <w:lang w:eastAsia="ar-SA"/>
        </w:rPr>
        <w:t>y</w:t>
      </w:r>
      <w:r w:rsidRPr="002A49F4">
        <w:rPr>
          <w:rFonts w:cs="Arial"/>
          <w:lang w:val="x-none" w:eastAsia="ar-SA"/>
        </w:rPr>
        <w:t xml:space="preserve"> zostać </w:t>
      </w:r>
      <w:proofErr w:type="spellStart"/>
      <w:r w:rsidRPr="002A49F4">
        <w:rPr>
          <w:rFonts w:cs="Arial"/>
          <w:lang w:val="x-none" w:eastAsia="ar-SA"/>
        </w:rPr>
        <w:t>zano</w:t>
      </w:r>
      <w:r w:rsidRPr="002A49F4">
        <w:rPr>
          <w:rFonts w:cs="Arial"/>
          <w:lang w:eastAsia="ar-SA"/>
        </w:rPr>
        <w:t>nim</w:t>
      </w:r>
      <w:proofErr w:type="spellEnd"/>
      <w:r w:rsidRPr="002A49F4">
        <w:rPr>
          <w:rFonts w:cs="Arial"/>
          <w:lang w:val="x-none" w:eastAsia="ar-SA"/>
        </w:rPr>
        <w:t>izowan</w:t>
      </w:r>
      <w:r w:rsidRPr="002A49F4">
        <w:rPr>
          <w:rFonts w:cs="Arial"/>
          <w:lang w:eastAsia="ar-SA"/>
        </w:rPr>
        <w:t>e</w:t>
      </w:r>
      <w:r w:rsidRPr="002A49F4">
        <w:rPr>
          <w:rFonts w:cs="Arial"/>
          <w:lang w:val="x-none" w:eastAsia="ar-SA"/>
        </w:rPr>
        <w:t xml:space="preserve"> w sposób zapewniający ochronę danych osobowych pracowników, zgodnie z ustawą z dnia 29 sierpnia 1997 r. o ochronie danych osobowych (tj. dokumenty powinny mieć odpowiednio zakryte dane, które nie są niezbędne do potwierdzenia formy zatrudnienia np. w zakresie adresu pracownika,  je</w:t>
      </w:r>
      <w:r w:rsidRPr="002A49F4">
        <w:rPr>
          <w:rFonts w:cs="Arial"/>
          <w:lang w:eastAsia="ar-SA"/>
        </w:rPr>
        <w:t>go</w:t>
      </w:r>
      <w:r w:rsidRPr="002A49F4">
        <w:rPr>
          <w:rFonts w:cs="Arial"/>
          <w:lang w:val="x-none" w:eastAsia="ar-SA"/>
        </w:rPr>
        <w:t xml:space="preserve"> wynagrodzenia</w:t>
      </w:r>
      <w:r w:rsidRPr="002A49F4">
        <w:rPr>
          <w:rFonts w:cs="Arial"/>
          <w:lang w:eastAsia="ar-SA"/>
        </w:rPr>
        <w:t>, numeru PESEL</w:t>
      </w:r>
      <w:r w:rsidRPr="002A49F4">
        <w:rPr>
          <w:rFonts w:cs="Arial"/>
          <w:lang w:val="x-none" w:eastAsia="ar-SA"/>
        </w:rPr>
        <w:t>.</w:t>
      </w:r>
    </w:p>
    <w:p w:rsidR="00C208C0" w:rsidRPr="002A49F4" w:rsidRDefault="00C208C0" w:rsidP="00C208C0">
      <w:pPr>
        <w:numPr>
          <w:ilvl w:val="0"/>
          <w:numId w:val="23"/>
        </w:numPr>
        <w:suppressAutoHyphens/>
        <w:autoSpaceDE w:val="0"/>
        <w:autoSpaceDN w:val="0"/>
        <w:adjustRightInd w:val="0"/>
        <w:spacing w:after="0" w:line="240" w:lineRule="auto"/>
        <w:ind w:left="709" w:hanging="349"/>
        <w:jc w:val="both"/>
        <w:rPr>
          <w:rFonts w:cs="Arial"/>
          <w:b/>
        </w:rPr>
      </w:pPr>
      <w:r w:rsidRPr="002A49F4">
        <w:rPr>
          <w:rFonts w:cs="Arial"/>
          <w:lang w:val="x-none" w:eastAsia="ar-SA"/>
        </w:rPr>
        <w:t xml:space="preserve">w przypadku ujawnienia niespełnienia wymogu zatrudnienia przez Wykonawcę lub Podwykonawcę na podstawie umowy o pracę osób wykonujących czynności bezpośrednio związane z realizacją przedmiotu zamówienia na terenie budowy, </w:t>
      </w:r>
      <w:r w:rsidRPr="002A49F4">
        <w:rPr>
          <w:rFonts w:cs="Arial"/>
          <w:lang w:eastAsia="ar-SA"/>
        </w:rPr>
        <w:t xml:space="preserve">Zamawiający nałoży na Wykonawcę lub Podwykonawcę karę umowną </w:t>
      </w:r>
      <w:r w:rsidRPr="002A49F4">
        <w:rPr>
          <w:rFonts w:cs="Arial"/>
          <w:lang w:val="x-none" w:eastAsia="ar-SA"/>
        </w:rPr>
        <w:t xml:space="preserve">w wysokości 500 zł za każdą osobę niezatrudnioną na podstawie umowy o pracę.  </w:t>
      </w:r>
    </w:p>
    <w:p w:rsidR="00C208C0" w:rsidRPr="002A49F4" w:rsidRDefault="00C208C0" w:rsidP="00AB6DA0">
      <w:pPr>
        <w:suppressAutoHyphens/>
        <w:autoSpaceDE w:val="0"/>
        <w:autoSpaceDN w:val="0"/>
        <w:adjustRightInd w:val="0"/>
        <w:ind w:left="-294"/>
        <w:jc w:val="center"/>
        <w:rPr>
          <w:rFonts w:cs="Arial"/>
          <w:b/>
        </w:rPr>
      </w:pPr>
      <w:r w:rsidRPr="002A49F4">
        <w:rPr>
          <w:rFonts w:cs="Arial"/>
          <w:b/>
        </w:rPr>
        <w:t>§ 3</w:t>
      </w:r>
      <w:r w:rsidR="00AB6DA0">
        <w:rPr>
          <w:rFonts w:cs="Arial"/>
          <w:b/>
        </w:rPr>
        <w:t xml:space="preserve"> </w:t>
      </w:r>
      <w:r w:rsidRPr="002A49F4">
        <w:rPr>
          <w:rFonts w:cs="Arial"/>
          <w:b/>
        </w:rPr>
        <w:t>Termin realizacji</w:t>
      </w:r>
    </w:p>
    <w:p w:rsidR="003F49B4" w:rsidRPr="002A49F4" w:rsidRDefault="003F49B4" w:rsidP="003F49B4">
      <w:pPr>
        <w:autoSpaceDE w:val="0"/>
        <w:autoSpaceDN w:val="0"/>
        <w:adjustRightInd w:val="0"/>
        <w:ind w:left="284"/>
      </w:pPr>
      <w:r w:rsidRPr="002A49F4">
        <w:t xml:space="preserve">Wykonawca wykona Przedmiot Umowy w terminie do </w:t>
      </w:r>
      <w:r w:rsidR="004E2262">
        <w:t>..................................</w:t>
      </w:r>
      <w:r w:rsidRPr="002A49F4">
        <w:t>.2022</w:t>
      </w:r>
    </w:p>
    <w:p w:rsidR="00C208C0" w:rsidRPr="002A49F4" w:rsidRDefault="003F49B4" w:rsidP="00C208C0">
      <w:pPr>
        <w:autoSpaceDE w:val="0"/>
        <w:autoSpaceDN w:val="0"/>
        <w:adjustRightInd w:val="0"/>
        <w:jc w:val="center"/>
        <w:rPr>
          <w:rFonts w:cs="Arial"/>
          <w:b/>
        </w:rPr>
      </w:pPr>
      <w:r w:rsidRPr="002A49F4">
        <w:t xml:space="preserve"> </w:t>
      </w:r>
      <w:r w:rsidR="00C208C0" w:rsidRPr="002A49F4">
        <w:rPr>
          <w:rFonts w:cs="Arial"/>
          <w:b/>
        </w:rPr>
        <w:t>§4</w:t>
      </w:r>
      <w:r w:rsidR="00AB6DA0">
        <w:rPr>
          <w:rFonts w:cs="Arial"/>
          <w:b/>
        </w:rPr>
        <w:t xml:space="preserve"> </w:t>
      </w:r>
      <w:r w:rsidR="00C208C0" w:rsidRPr="002A49F4">
        <w:rPr>
          <w:rFonts w:cs="Arial"/>
          <w:b/>
        </w:rPr>
        <w:t>Wynagrodzenie</w:t>
      </w:r>
    </w:p>
    <w:p w:rsidR="0016537D" w:rsidRPr="002A49F4" w:rsidRDefault="0016537D" w:rsidP="0016537D">
      <w:pPr>
        <w:pStyle w:val="Akapitzlist"/>
        <w:numPr>
          <w:ilvl w:val="0"/>
          <w:numId w:val="28"/>
        </w:numPr>
        <w:autoSpaceDE w:val="0"/>
        <w:autoSpaceDN w:val="0"/>
        <w:adjustRightInd w:val="0"/>
        <w:jc w:val="both"/>
      </w:pPr>
      <w:r w:rsidRPr="002A49F4">
        <w:t>Wynagrodzenie Wykonawcy za terminowe i prawidłowe wykonanie Przedmiotu Umowy, wynosi: [</w:t>
      </w:r>
      <w:r w:rsidR="00D96684" w:rsidRPr="002A49F4">
        <w:t>............................</w:t>
      </w:r>
      <w:r w:rsidRPr="002A49F4">
        <w:t>] zł brutto (słownie: [</w:t>
      </w:r>
      <w:r w:rsidR="00D96684" w:rsidRPr="002A49F4">
        <w:t>...............................</w:t>
      </w:r>
      <w:r w:rsidRPr="002A49F4">
        <w:t xml:space="preserve">]) w tym należny podatek od towarów i usług VAT. </w:t>
      </w:r>
    </w:p>
    <w:p w:rsidR="0016537D" w:rsidRDefault="0016537D" w:rsidP="0016537D">
      <w:pPr>
        <w:pStyle w:val="Akapitzlist"/>
        <w:numPr>
          <w:ilvl w:val="0"/>
          <w:numId w:val="28"/>
        </w:numPr>
        <w:autoSpaceDE w:val="0"/>
        <w:autoSpaceDN w:val="0"/>
        <w:adjustRightInd w:val="0"/>
        <w:jc w:val="both"/>
      </w:pPr>
      <w:r w:rsidRPr="002A49F4">
        <w:t xml:space="preserve">Strony ustalają, że obowiązującą ich formą wynagrodzenia jest wynagrodzenie kosztorysowe. Stawki cen jednostkowych podane przez Wykonawcę w kosztorysie ofertowym nie ulegną zmianie w ciągu realizacji zamówienia. </w:t>
      </w:r>
    </w:p>
    <w:p w:rsidR="009C72AC" w:rsidRPr="009C72AC" w:rsidRDefault="009C72AC" w:rsidP="009C72AC">
      <w:pPr>
        <w:pStyle w:val="Akapitzlist"/>
        <w:numPr>
          <w:ilvl w:val="0"/>
          <w:numId w:val="28"/>
        </w:numPr>
        <w:jc w:val="both"/>
      </w:pPr>
      <w:r w:rsidRPr="009C72AC">
        <w:t xml:space="preserve">Wykonawca zobowiązuje się do wykonania i przedłożenia Zmawiającemu </w:t>
      </w:r>
      <w:r>
        <w:t xml:space="preserve">przed podpisaniem umowy </w:t>
      </w:r>
      <w:r w:rsidRPr="009C72AC">
        <w:t xml:space="preserve">kosztorysów opracowanych metodą kalkulacji szczegółowej wraz z harmonogramem rzeczowym realizacji robót.  </w:t>
      </w:r>
    </w:p>
    <w:p w:rsidR="0016537D" w:rsidRPr="002A49F4" w:rsidRDefault="0016537D" w:rsidP="0016537D">
      <w:pPr>
        <w:pStyle w:val="Akapitzlist"/>
        <w:numPr>
          <w:ilvl w:val="0"/>
          <w:numId w:val="28"/>
        </w:numPr>
        <w:autoSpaceDE w:val="0"/>
        <w:autoSpaceDN w:val="0"/>
        <w:adjustRightInd w:val="0"/>
        <w:jc w:val="both"/>
      </w:pPr>
      <w:r w:rsidRPr="002A49F4">
        <w:t xml:space="preserve">Wynagrodzenie kosztorysowe wynikające z kosztorysu ofertowego odpowiada zakresowi robót, przy czym zarówno zakres robót jak i kosztorys ofertowy zostały wykonane zgodnie </w:t>
      </w:r>
      <w:r w:rsidR="002A49F4">
        <w:br/>
      </w:r>
      <w:r w:rsidRPr="002A49F4">
        <w:t xml:space="preserve">z przepisami ustawy Prawo Budowlane, wydanymi na jej podstawie rozporządzeniami wykonawczymi, obowiązującymi przepisami techniczno-budowlanymi oraz zasadami wiedzy technicznej a także odpowiada dokumentacji, specyfikacji technicznej wykonania robót, o ile takie istnieją dla Przedmiotu Umowy oraz ofercie Wykonawcy. </w:t>
      </w:r>
    </w:p>
    <w:p w:rsidR="0016537D" w:rsidRPr="002A49F4" w:rsidRDefault="0016537D" w:rsidP="0016537D">
      <w:pPr>
        <w:pStyle w:val="Akapitzlist"/>
        <w:numPr>
          <w:ilvl w:val="0"/>
          <w:numId w:val="28"/>
        </w:numPr>
        <w:autoSpaceDE w:val="0"/>
        <w:autoSpaceDN w:val="0"/>
        <w:adjustRightInd w:val="0"/>
        <w:jc w:val="both"/>
      </w:pPr>
      <w:r w:rsidRPr="002A49F4">
        <w:t>Wynagrodzenie obejmuje wszelkie koszty składające się na pełną i terminową realizację Przedmiotu Umowy.</w:t>
      </w:r>
    </w:p>
    <w:p w:rsidR="0016537D" w:rsidRPr="002A49F4" w:rsidRDefault="0016537D" w:rsidP="0016537D">
      <w:pPr>
        <w:pStyle w:val="Akapitzlist"/>
        <w:numPr>
          <w:ilvl w:val="0"/>
          <w:numId w:val="28"/>
        </w:numPr>
        <w:autoSpaceDE w:val="0"/>
        <w:autoSpaceDN w:val="0"/>
        <w:adjustRightInd w:val="0"/>
        <w:jc w:val="both"/>
      </w:pPr>
      <w:r w:rsidRPr="002A49F4">
        <w:t xml:space="preserve">W przypadku, gdy ilość faktycznie wykonanych robót będzie odbiegała od ilości robót wynikających z zestawienia prac planowanych (przedmiaru robót) będącego podstawą obliczenia wynagrodzenia kosztorysowego, wynagrodzenie określone w ust. 1 zostanie proporcjonalnie zmniejszone lub zwiększone przy zachowaniu cen jednostkowych zawartych w kosztorysie ofertowym. </w:t>
      </w:r>
    </w:p>
    <w:p w:rsidR="0016537D" w:rsidRPr="002A49F4" w:rsidRDefault="0016537D" w:rsidP="0016537D">
      <w:pPr>
        <w:pStyle w:val="Akapitzlist"/>
        <w:numPr>
          <w:ilvl w:val="0"/>
          <w:numId w:val="28"/>
        </w:numPr>
        <w:autoSpaceDE w:val="0"/>
        <w:autoSpaceDN w:val="0"/>
        <w:adjustRightInd w:val="0"/>
        <w:jc w:val="both"/>
      </w:pPr>
      <w:r w:rsidRPr="002A49F4">
        <w:t>Ilość faktycznie wykonanych robót zostanie określona wykonanymi i potwierdzonymi przez inspektora nadzoru Zamawiającego:</w:t>
      </w:r>
    </w:p>
    <w:p w:rsidR="0016537D" w:rsidRPr="002A49F4" w:rsidRDefault="0016537D" w:rsidP="0016537D">
      <w:pPr>
        <w:pStyle w:val="Akapitzlist"/>
        <w:numPr>
          <w:ilvl w:val="0"/>
          <w:numId w:val="29"/>
        </w:numPr>
        <w:autoSpaceDE w:val="0"/>
        <w:autoSpaceDN w:val="0"/>
        <w:adjustRightInd w:val="0"/>
        <w:ind w:left="1134"/>
        <w:jc w:val="both"/>
      </w:pPr>
      <w:r w:rsidRPr="002A49F4">
        <w:t xml:space="preserve">obmiarami powykonawczymi robót nie wykraczających poza zakres Przedmiotu Umowy oraz sporządzonymi na ich podstawie zatwierdzonymi przez inspektora nadzoru </w:t>
      </w:r>
    </w:p>
    <w:p w:rsidR="0016537D" w:rsidRPr="002A49F4" w:rsidRDefault="0016537D" w:rsidP="0016537D">
      <w:pPr>
        <w:pStyle w:val="Akapitzlist"/>
        <w:numPr>
          <w:ilvl w:val="0"/>
          <w:numId w:val="29"/>
        </w:numPr>
        <w:autoSpaceDE w:val="0"/>
        <w:autoSpaceDN w:val="0"/>
        <w:adjustRightInd w:val="0"/>
        <w:ind w:left="1134"/>
        <w:jc w:val="both"/>
      </w:pPr>
      <w:r w:rsidRPr="002A49F4">
        <w:t xml:space="preserve">kosztorysami powykonawczymi robót podstawowych i </w:t>
      </w:r>
    </w:p>
    <w:p w:rsidR="0016537D" w:rsidRPr="002A49F4" w:rsidRDefault="0016537D" w:rsidP="0016537D">
      <w:pPr>
        <w:pStyle w:val="Akapitzlist"/>
        <w:numPr>
          <w:ilvl w:val="0"/>
          <w:numId w:val="29"/>
        </w:numPr>
        <w:autoSpaceDE w:val="0"/>
        <w:autoSpaceDN w:val="0"/>
        <w:adjustRightInd w:val="0"/>
        <w:ind w:left="1134"/>
        <w:jc w:val="both"/>
      </w:pPr>
      <w:r w:rsidRPr="002A49F4">
        <w:t>kosztorysami powykonawczymi robót nie ujętych w kosztorysie powykonawczym robót podstawowych.</w:t>
      </w:r>
    </w:p>
    <w:p w:rsidR="0016537D" w:rsidRPr="002A49F4" w:rsidRDefault="0016537D" w:rsidP="0016537D">
      <w:pPr>
        <w:pStyle w:val="Akapitzlist"/>
        <w:numPr>
          <w:ilvl w:val="0"/>
          <w:numId w:val="28"/>
        </w:numPr>
        <w:autoSpaceDE w:val="0"/>
        <w:autoSpaceDN w:val="0"/>
        <w:adjustRightInd w:val="0"/>
        <w:jc w:val="both"/>
      </w:pPr>
      <w:r w:rsidRPr="002A49F4">
        <w:t>W przypadku konieczności wykonania robót dodatkowych, nieobjętych zamówieniem podstawowym i nie przekraczających łącznie 50% wartości Przedmiotu Umowy, których wykonanie stało się konieczne, na skutek sytuacji niemożliwej wcześniej do przewidzenia i po wcześniejszym sporządzeniu przez inspektora nadzoru protokołu konieczności wykonania takich robót wraz z kalkulacją ich wykonania, Wykonawca zobowiązuje się wykonać te roboty po dokonaniu dodatkowego zamówienia Zamawiającego, na podstawie odrębnej umowy.</w:t>
      </w:r>
    </w:p>
    <w:p w:rsidR="00C208C0" w:rsidRPr="002A49F4" w:rsidRDefault="00C208C0" w:rsidP="00C208C0">
      <w:pPr>
        <w:autoSpaceDE w:val="0"/>
        <w:autoSpaceDN w:val="0"/>
        <w:adjustRightInd w:val="0"/>
        <w:jc w:val="center"/>
        <w:rPr>
          <w:rFonts w:cs="Arial"/>
          <w:b/>
        </w:rPr>
      </w:pPr>
      <w:r w:rsidRPr="002A49F4">
        <w:rPr>
          <w:rFonts w:cs="Arial"/>
          <w:b/>
        </w:rPr>
        <w:t>§ 5</w:t>
      </w:r>
      <w:r w:rsidR="00AB6DA0">
        <w:rPr>
          <w:rFonts w:cs="Arial"/>
          <w:b/>
        </w:rPr>
        <w:t xml:space="preserve"> </w:t>
      </w:r>
      <w:r w:rsidRPr="002A49F4">
        <w:rPr>
          <w:rFonts w:cs="Arial"/>
          <w:b/>
        </w:rPr>
        <w:t>Organizacja robót</w:t>
      </w:r>
    </w:p>
    <w:p w:rsidR="00C208C0" w:rsidRPr="002A49F4" w:rsidRDefault="00C208C0" w:rsidP="00C208C0">
      <w:pPr>
        <w:numPr>
          <w:ilvl w:val="0"/>
          <w:numId w:val="4"/>
        </w:numPr>
        <w:autoSpaceDE w:val="0"/>
        <w:autoSpaceDN w:val="0"/>
        <w:adjustRightInd w:val="0"/>
        <w:spacing w:after="0" w:line="240" w:lineRule="auto"/>
        <w:ind w:left="426"/>
        <w:jc w:val="both"/>
        <w:rPr>
          <w:rFonts w:cs="Arial"/>
        </w:rPr>
      </w:pPr>
      <w:r w:rsidRPr="002A49F4">
        <w:rPr>
          <w:rFonts w:cs="Arial"/>
        </w:rPr>
        <w:t>Wykonawca w trakcie prowadzenia prac:</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będzie wykonywał roboty przy pomocy osób posiadających odpowiednie kwalifikacje, przeszkolonych w zakresie przepisów BHP i p/</w:t>
      </w:r>
      <w:proofErr w:type="spellStart"/>
      <w:r w:rsidRPr="002A49F4">
        <w:rPr>
          <w:rFonts w:cs="Arial"/>
        </w:rPr>
        <w:t>poż</w:t>
      </w:r>
      <w:proofErr w:type="spellEnd"/>
      <w:r w:rsidRPr="002A49F4">
        <w:rPr>
          <w:rFonts w:cs="Arial"/>
        </w:rPr>
        <w:t xml:space="preserve">., wyposażonych w odpowiedni sprzęt, narzędzia i odzież, z zachowaniem bezpiecznych i higienicznych warunków, zgodnie ze sztuką budowlaną i zasadami współczesnej wiedzy technicznej, używając wyrobów dopuszczonych do obrotu i stosowania w budownictwie zgodnie z art. 10 ustawy </w:t>
      </w:r>
      <w:r w:rsidRPr="002A49F4">
        <w:rPr>
          <w:rFonts w:cs="Arial"/>
          <w:i/>
          <w:iCs/>
        </w:rPr>
        <w:t>Prawo Budowlane</w:t>
      </w:r>
      <w:r w:rsidRPr="002A49F4">
        <w:rPr>
          <w:rFonts w:cs="Arial"/>
        </w:rPr>
        <w:t xml:space="preserve">,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Wykonawc</w:t>
      </w:r>
      <w:r w:rsidR="00EE5AC1" w:rsidRPr="002A49F4">
        <w:rPr>
          <w:rFonts w:cs="Arial"/>
        </w:rPr>
        <w:t>a</w:t>
      </w:r>
      <w:r w:rsidRPr="002A49F4">
        <w:rPr>
          <w:rFonts w:cs="Arial"/>
        </w:rPr>
        <w:t xml:space="preserve"> zobowiązuje się do bezwzględnego przestrzegania warunków stosowania przez pracowników biorących udział w realizacji zamówienia odzieży i środków ochrony osobistej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Okaże na każde żądanie Zamawiającego w stosunku do wskazanych materiałów: certyfikatu znak bezpieczeństwa, deklaracji zgodności lub certyfikatu zgodności z Polską Normą lub aprobatą techniczną, </w:t>
      </w:r>
    </w:p>
    <w:p w:rsidR="00C208C0" w:rsidRPr="002A49F4" w:rsidRDefault="00C208C0" w:rsidP="00C208C0">
      <w:pPr>
        <w:numPr>
          <w:ilvl w:val="0"/>
          <w:numId w:val="13"/>
        </w:numPr>
        <w:autoSpaceDE w:val="0"/>
        <w:autoSpaceDN w:val="0"/>
        <w:adjustRightInd w:val="0"/>
        <w:spacing w:after="0" w:line="240" w:lineRule="auto"/>
        <w:jc w:val="both"/>
        <w:rPr>
          <w:rFonts w:cs="Arial"/>
        </w:rPr>
      </w:pPr>
      <w:r w:rsidRPr="002A49F4">
        <w:rPr>
          <w:rFonts w:cs="Arial"/>
        </w:rPr>
        <w:t xml:space="preserve">pokryje koszty wykonania oznakowania i zabezpieczenia robót na placu budowy, </w:t>
      </w:r>
    </w:p>
    <w:p w:rsidR="00C208C0" w:rsidRPr="002A49F4" w:rsidRDefault="00C208C0" w:rsidP="00C208C0">
      <w:pPr>
        <w:autoSpaceDE w:val="0"/>
        <w:autoSpaceDN w:val="0"/>
        <w:adjustRightInd w:val="0"/>
        <w:jc w:val="center"/>
        <w:rPr>
          <w:rFonts w:cs="Arial"/>
          <w:b/>
        </w:rPr>
      </w:pPr>
      <w:r w:rsidRPr="002A49F4">
        <w:rPr>
          <w:rFonts w:cs="Arial"/>
          <w:b/>
        </w:rPr>
        <w:t>§ 6</w:t>
      </w:r>
      <w:r w:rsidR="00AB6DA0">
        <w:rPr>
          <w:rFonts w:cs="Arial"/>
          <w:b/>
        </w:rPr>
        <w:t xml:space="preserve"> </w:t>
      </w:r>
      <w:r w:rsidRPr="002A49F4">
        <w:rPr>
          <w:rFonts w:cs="Arial"/>
          <w:b/>
        </w:rPr>
        <w:t>Osoby odpowiedzialne za realizację</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Zamawiający ustanawia Pana .........................................Inspektorem Nadzoru Inwestorskiego  Wykonawca ustanawia do kontaktów z zamawiającym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Inspektor działa w granicach umocowania określonego ustawą Prawo budowlane </w:t>
      </w:r>
      <w:r w:rsidRPr="002A49F4">
        <w:rPr>
          <w:rFonts w:cs="Arial"/>
        </w:rPr>
        <w:br/>
        <w:t xml:space="preserve">z zastrzeżeniem, iż nie jest umocowany do samodzielnego podejmowania decyzji w zakresie robót dodatkowych, zamiennych lub koniecznych. Decyzje w tej sprawie podejmuje wyłącznie Kierownik Zamawiającego.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Wykonawca ustanawia Pana ...................................... Kierownikiem budowy </w:t>
      </w:r>
    </w:p>
    <w:p w:rsidR="00C208C0" w:rsidRPr="002A49F4" w:rsidRDefault="00C208C0" w:rsidP="00C208C0">
      <w:pPr>
        <w:numPr>
          <w:ilvl w:val="0"/>
          <w:numId w:val="5"/>
        </w:numPr>
        <w:autoSpaceDE w:val="0"/>
        <w:autoSpaceDN w:val="0"/>
        <w:adjustRightInd w:val="0"/>
        <w:spacing w:after="0" w:line="240" w:lineRule="auto"/>
        <w:ind w:left="426"/>
        <w:jc w:val="both"/>
        <w:rPr>
          <w:rFonts w:cs="Arial"/>
        </w:rPr>
      </w:pPr>
      <w:r w:rsidRPr="002A49F4">
        <w:rPr>
          <w:rFonts w:cs="Arial"/>
        </w:rPr>
        <w:t xml:space="preserve">Osoby wymienione w ust. 1  mogą ulec zmianie w trakcie realizacji umowy, co nie stanowi zmiany treści umowy i wymaga jedynie pisemnego poinformowania drugiej strony o tym fakcie, przy czym zmiana kierownika budowy wymaga zmiany osoby na inną posiadającą nie gorsze uprawnienia </w:t>
      </w:r>
      <w:r w:rsidRPr="002A49F4">
        <w:rPr>
          <w:rFonts w:cs="Arial"/>
        </w:rPr>
        <w:br/>
        <w:t xml:space="preserve">i wymaga zgody Zamawiającego. </w:t>
      </w:r>
    </w:p>
    <w:p w:rsidR="00C208C0" w:rsidRPr="002A49F4" w:rsidRDefault="00C208C0" w:rsidP="00C208C0">
      <w:pPr>
        <w:autoSpaceDE w:val="0"/>
        <w:autoSpaceDN w:val="0"/>
        <w:adjustRightInd w:val="0"/>
        <w:jc w:val="center"/>
        <w:rPr>
          <w:rFonts w:cs="Arial"/>
          <w:b/>
        </w:rPr>
      </w:pPr>
      <w:r w:rsidRPr="002A49F4">
        <w:rPr>
          <w:rFonts w:cs="Arial"/>
          <w:b/>
        </w:rPr>
        <w:t>§ 7</w:t>
      </w:r>
      <w:r w:rsidR="00AB6DA0">
        <w:rPr>
          <w:rFonts w:cs="Arial"/>
          <w:b/>
        </w:rPr>
        <w:t xml:space="preserve"> </w:t>
      </w:r>
      <w:r w:rsidRPr="002A49F4">
        <w:rPr>
          <w:rFonts w:cs="Arial"/>
          <w:b/>
        </w:rPr>
        <w:t>Odbiór robót</w:t>
      </w:r>
    </w:p>
    <w:p w:rsidR="00C208C0" w:rsidRPr="002A49F4" w:rsidRDefault="00C208C0" w:rsidP="00C208C0">
      <w:pPr>
        <w:numPr>
          <w:ilvl w:val="4"/>
          <w:numId w:val="1"/>
        </w:numPr>
        <w:autoSpaceDE w:val="0"/>
        <w:autoSpaceDN w:val="0"/>
        <w:adjustRightInd w:val="0"/>
        <w:spacing w:after="200" w:line="276" w:lineRule="auto"/>
        <w:jc w:val="both"/>
        <w:rPr>
          <w:rFonts w:cs="Arial"/>
        </w:rPr>
      </w:pPr>
      <w:r w:rsidRPr="002A49F4">
        <w:rPr>
          <w:rFonts w:cs="Arial"/>
        </w:rPr>
        <w:t xml:space="preserve">Czynności związane z odbiorem przedmiotu umowy realizowane będą w następujący sposób: </w:t>
      </w:r>
    </w:p>
    <w:p w:rsidR="00C208C0" w:rsidRPr="002A49F4" w:rsidRDefault="00C208C0" w:rsidP="00C208C0">
      <w:pPr>
        <w:numPr>
          <w:ilvl w:val="3"/>
          <w:numId w:val="21"/>
        </w:numPr>
        <w:suppressAutoHyphens/>
        <w:spacing w:after="0" w:line="240" w:lineRule="auto"/>
        <w:ind w:left="709"/>
        <w:jc w:val="both"/>
        <w:rPr>
          <w:rFonts w:cs="Arial"/>
          <w:lang w:val="x-none" w:eastAsia="ar-SA"/>
        </w:rPr>
      </w:pPr>
      <w:r w:rsidRPr="002A49F4">
        <w:rPr>
          <w:rFonts w:cs="Arial"/>
          <w:lang w:val="x-none" w:eastAsia="ar-SA"/>
        </w:rPr>
        <w:t>Wykonawca</w:t>
      </w:r>
      <w:r w:rsidRPr="002A49F4">
        <w:rPr>
          <w:rFonts w:cs="Arial"/>
          <w:lang w:eastAsia="ar-SA"/>
        </w:rPr>
        <w:t xml:space="preserve"> w odniesieniu </w:t>
      </w:r>
      <w:r w:rsidRPr="002A49F4">
        <w:rPr>
          <w:rFonts w:cs="Arial"/>
          <w:lang w:val="x-none" w:eastAsia="ar-SA"/>
        </w:rPr>
        <w:t>do robót zanikających</w:t>
      </w:r>
      <w:r w:rsidRPr="002A49F4">
        <w:rPr>
          <w:rFonts w:cs="Arial"/>
          <w:lang w:eastAsia="ar-SA"/>
        </w:rPr>
        <w:t xml:space="preserve"> (przed przystąpieniem)</w:t>
      </w:r>
      <w:r w:rsidRPr="002A49F4">
        <w:rPr>
          <w:rFonts w:cs="Arial"/>
          <w:lang w:val="x-none" w:eastAsia="ar-SA"/>
        </w:rPr>
        <w:t xml:space="preserve"> </w:t>
      </w:r>
      <w:r w:rsidRPr="002A49F4">
        <w:rPr>
          <w:rFonts w:cs="Arial"/>
          <w:lang w:eastAsia="ar-SA"/>
        </w:rPr>
        <w:t xml:space="preserve">oraz </w:t>
      </w:r>
      <w:r w:rsidRPr="002A49F4">
        <w:rPr>
          <w:rFonts w:cs="Arial"/>
          <w:lang w:val="x-none" w:eastAsia="ar-SA"/>
        </w:rPr>
        <w:t xml:space="preserve">najpóźniej </w:t>
      </w:r>
      <w:r w:rsidRPr="002A49F4">
        <w:rPr>
          <w:rFonts w:cs="Arial"/>
          <w:lang w:val="x-none" w:eastAsia="ar-SA"/>
        </w:rPr>
        <w:br/>
        <w:t>w dniu przystąpienia do odbioru przedłoży Zamawiającemu atesty, certyfikaty i aprobaty zastosowanych materiałów budowlanych, wymagane protokoły, oświadczenie kierownika robót potwierdzające wykonanie prac zgodnie z projektem budowlanym, warunkami pozwolenia na budowę i obowiązującymi przepisami.</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Wykonawca pisemnie powiadomi inwestora o zakończeniu wszystkich robót </w:t>
      </w:r>
      <w:r w:rsidRPr="002A49F4">
        <w:rPr>
          <w:rFonts w:cs="Arial"/>
        </w:rPr>
        <w:br/>
        <w:t xml:space="preserve">i przeprowadzeniu z wynikiem pozytywnym wymaganych prób i sprawdzeń; </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potwierdzenie przez inwestora zakończenia robót oraz sprawdzenie kompletności </w:t>
      </w:r>
      <w:r w:rsidRPr="002A49F4">
        <w:rPr>
          <w:rFonts w:cs="Arial"/>
        </w:rPr>
        <w:br/>
        <w:t xml:space="preserve">i prawidłowości dokumentów odbiorowych złożonych przez Wykonawcę, nastąpi w ciągu 7 dni od daty zgłoszenia gotowości do odbioru i przekazania niezbędnych dokumentów; </w:t>
      </w:r>
    </w:p>
    <w:p w:rsidR="00C208C0" w:rsidRPr="002A49F4" w:rsidRDefault="00C208C0" w:rsidP="00C208C0">
      <w:pPr>
        <w:numPr>
          <w:ilvl w:val="0"/>
          <w:numId w:val="21"/>
        </w:numPr>
        <w:autoSpaceDE w:val="0"/>
        <w:autoSpaceDN w:val="0"/>
        <w:adjustRightInd w:val="0"/>
        <w:spacing w:after="14" w:line="240" w:lineRule="auto"/>
        <w:jc w:val="both"/>
        <w:rPr>
          <w:rFonts w:cs="Arial"/>
        </w:rPr>
      </w:pPr>
      <w:r w:rsidRPr="002A49F4">
        <w:rPr>
          <w:rFonts w:cs="Arial"/>
        </w:rPr>
        <w:t xml:space="preserve">odbiór końcowy przedmiotu umowy nastąpi w formie protokołu odbioru robót po zakończeniu całości robót objętych umową oraz złożeniu przez Wykonawcę wszystkich wymaganych dokumentów; </w:t>
      </w:r>
    </w:p>
    <w:p w:rsidR="00C208C0" w:rsidRPr="002A49F4" w:rsidRDefault="00C208C0" w:rsidP="00C208C0">
      <w:pPr>
        <w:numPr>
          <w:ilvl w:val="0"/>
          <w:numId w:val="21"/>
        </w:numPr>
        <w:suppressAutoHyphens/>
        <w:spacing w:after="0" w:line="240" w:lineRule="auto"/>
        <w:jc w:val="both"/>
        <w:rPr>
          <w:rFonts w:cs="Arial"/>
          <w:lang w:val="x-none" w:eastAsia="ar-SA"/>
        </w:rPr>
      </w:pPr>
      <w:r w:rsidRPr="002A49F4">
        <w:rPr>
          <w:rFonts w:cs="Arial"/>
          <w:lang w:val="x-none" w:eastAsia="ar-SA"/>
        </w:rPr>
        <w:t>W razie stwierdzenia nieprawidłowości bądź wad w trakcie odbioru końcowego, Wykonawca obowiązany jest je wszystkie usunąć w terminie wskazanym przez Zamawiającego.</w:t>
      </w:r>
    </w:p>
    <w:p w:rsidR="00C208C0" w:rsidRPr="002A49F4" w:rsidRDefault="00C208C0" w:rsidP="00C208C0">
      <w:pPr>
        <w:numPr>
          <w:ilvl w:val="0"/>
          <w:numId w:val="20"/>
        </w:numPr>
        <w:autoSpaceDE w:val="0"/>
        <w:autoSpaceDN w:val="0"/>
        <w:adjustRightInd w:val="0"/>
        <w:spacing w:after="14" w:line="240" w:lineRule="auto"/>
        <w:ind w:left="567"/>
        <w:jc w:val="both"/>
        <w:rPr>
          <w:rFonts w:cs="Arial"/>
        </w:rPr>
      </w:pPr>
      <w:r w:rsidRPr="002A49F4">
        <w:rPr>
          <w:rFonts w:cs="Arial"/>
          <w:lang w:val="x-none" w:eastAsia="ar-SA"/>
        </w:rPr>
        <w:t xml:space="preserve">Podpisanie protokołu bezusterkowego odbioru końcowego nastąpi po stwierdzeniu braku zastrzeżeń do zrealizowanego przedmiotu umowy, bądź po usunięciu wszelkich wad </w:t>
      </w:r>
      <w:r w:rsidRPr="002A49F4">
        <w:rPr>
          <w:rFonts w:cs="Arial"/>
          <w:lang w:val="x-none" w:eastAsia="ar-SA"/>
        </w:rPr>
        <w:br/>
        <w:t>i nieprawidłowości stwierdzonych i zaprotokołowanych w trakcie odbioru oraz usunięciu ewentualnych szkód.</w:t>
      </w:r>
    </w:p>
    <w:p w:rsidR="00C208C0" w:rsidRPr="002A49F4" w:rsidRDefault="00C208C0" w:rsidP="00C208C0">
      <w:pPr>
        <w:autoSpaceDE w:val="0"/>
        <w:autoSpaceDN w:val="0"/>
        <w:adjustRightInd w:val="0"/>
        <w:jc w:val="center"/>
        <w:rPr>
          <w:rFonts w:cs="Arial"/>
          <w:b/>
        </w:rPr>
      </w:pPr>
      <w:r w:rsidRPr="002A49F4">
        <w:rPr>
          <w:rFonts w:cs="Arial"/>
          <w:b/>
        </w:rPr>
        <w:t>§ 8</w:t>
      </w:r>
      <w:r w:rsidR="00AB6DA0">
        <w:rPr>
          <w:rFonts w:cs="Arial"/>
          <w:b/>
        </w:rPr>
        <w:t xml:space="preserve"> </w:t>
      </w:r>
      <w:r w:rsidRPr="002A49F4">
        <w:rPr>
          <w:rFonts w:cs="Arial"/>
          <w:b/>
        </w:rPr>
        <w:t>Gwarancja i rękojmia</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Strony umowy postanawiają, iż niezależnie od odpowiedzialności z tytułu rękojmi, Wykonawca udzieli: - gwarancji na wykonane roboty </w:t>
      </w:r>
      <w:r w:rsidRPr="002A49F4">
        <w:rPr>
          <w:rFonts w:cs="Arial"/>
          <w:b/>
        </w:rPr>
        <w:t xml:space="preserve">.....................................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Bieg gwarancji, o której mowa w ust. 1 liczony będzie od protokolarnego końcowego odbioru robót.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trakcie gwarancji Wykonawca zobowiązany jest do bezpłatnego usuwania wad </w:t>
      </w:r>
      <w:r w:rsidRPr="002A49F4">
        <w:rPr>
          <w:rFonts w:cs="Arial"/>
        </w:rPr>
        <w:br/>
        <w:t xml:space="preserve">i usterek w wykonanych robotach w terminie </w:t>
      </w:r>
      <w:r w:rsidRPr="002A49F4">
        <w:rPr>
          <w:rFonts w:cs="Arial"/>
          <w:b/>
          <w:bCs/>
        </w:rPr>
        <w:t>do 7 dni roboczych</w:t>
      </w:r>
      <w:r w:rsidRPr="002A49F4">
        <w:rPr>
          <w:rFonts w:cs="Arial"/>
        </w:rPr>
        <w:t xml:space="preserve">, od daty ich zgłoszenia przez Zamawiającego e-mailem lub pisemnie pod rygorem zapłaty kary, o której mowa w § 9 ust. 1 lit. b.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Gwarancja obejmuje  usuwanie wszelkich wad i usterek tkwiących w przedmiocie zamówienia w momencie zakończenia realizacji zamówienia jak i powstałych w okresie gwarancji.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W przypadku odmowy usunięcia wad ze strony Wykonawcy lub nie wywiązywania się </w:t>
      </w:r>
      <w:r w:rsidRPr="002A49F4">
        <w:rPr>
          <w:rFonts w:cs="Arial"/>
        </w:rPr>
        <w:br/>
        <w:t xml:space="preserve">z terminów, o których mowa w pkt. 3, Zamawiający zleci usunięcie tych wad innemu podmiotowi, obciążając kosztami Wykonawcę. </w:t>
      </w:r>
    </w:p>
    <w:p w:rsidR="00C208C0" w:rsidRPr="002A49F4" w:rsidRDefault="00C208C0" w:rsidP="00C208C0">
      <w:pPr>
        <w:numPr>
          <w:ilvl w:val="0"/>
          <w:numId w:val="6"/>
        </w:numPr>
        <w:autoSpaceDE w:val="0"/>
        <w:autoSpaceDN w:val="0"/>
        <w:adjustRightInd w:val="0"/>
        <w:spacing w:after="0" w:line="240" w:lineRule="auto"/>
        <w:jc w:val="both"/>
        <w:rPr>
          <w:rFonts w:cs="Arial"/>
        </w:rPr>
      </w:pPr>
      <w:r w:rsidRPr="002A49F4">
        <w:rPr>
          <w:rFonts w:cs="Arial"/>
        </w:rPr>
        <w:t xml:space="preserve">Okres gwarancji ulega przedłużeniu o czas trwania napraw gwarancyjnych. </w:t>
      </w:r>
    </w:p>
    <w:p w:rsidR="00C208C0" w:rsidRPr="002A49F4" w:rsidRDefault="00C208C0" w:rsidP="00C208C0">
      <w:pPr>
        <w:autoSpaceDE w:val="0"/>
        <w:autoSpaceDN w:val="0"/>
        <w:adjustRightInd w:val="0"/>
        <w:jc w:val="center"/>
        <w:rPr>
          <w:rFonts w:cs="Arial"/>
          <w:b/>
        </w:rPr>
      </w:pPr>
      <w:r w:rsidRPr="002A49F4">
        <w:rPr>
          <w:rFonts w:cs="Arial"/>
          <w:b/>
        </w:rPr>
        <w:t>§ 9</w:t>
      </w:r>
      <w:r w:rsidR="00AB6DA0">
        <w:rPr>
          <w:rFonts w:cs="Arial"/>
          <w:b/>
        </w:rPr>
        <w:t xml:space="preserve"> </w:t>
      </w:r>
      <w:r w:rsidRPr="002A49F4">
        <w:rPr>
          <w:rFonts w:cs="Arial"/>
          <w:b/>
        </w:rPr>
        <w:t>Kary umowne</w:t>
      </w:r>
    </w:p>
    <w:p w:rsidR="00C208C0" w:rsidRPr="002A49F4" w:rsidRDefault="00C208C0" w:rsidP="00C208C0">
      <w:pPr>
        <w:numPr>
          <w:ilvl w:val="0"/>
          <w:numId w:val="7"/>
        </w:numPr>
        <w:autoSpaceDE w:val="0"/>
        <w:autoSpaceDN w:val="0"/>
        <w:adjustRightInd w:val="0"/>
        <w:spacing w:after="0" w:line="240" w:lineRule="auto"/>
        <w:ind w:left="426"/>
        <w:jc w:val="both"/>
        <w:rPr>
          <w:rFonts w:cs="Arial"/>
        </w:rPr>
      </w:pPr>
      <w:r w:rsidRPr="002A49F4">
        <w:rPr>
          <w:rFonts w:cs="Arial"/>
        </w:rPr>
        <w:t xml:space="preserve">Strony postanawiają, że Wykonawca zapłaci Zamawiającemu kary umowne: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oddaniu przedmiotu umowy w wysokości 0,30 % wynagrodzenia umownego brutto za każdy dzień zwłoki ,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zwłokę w usunięciu wad i usterek w wykonanych robotach stwierdzonych w okresie gwarancji w wysokości 0,30 % zakwestionowanej części robót brutto, za każdy dzień zwłoki, licząc od upływu terminu przypadającego na usunięcie wady,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odstąpienie od umowy z przyczyn zależnych od Wykonawcy w wysokości 5% niezrealizowanej części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brak zapłaty lub nieterminową zapłatę wynagrodzenia należnego podwykonawcom lub dalszym podwykonawcom 0,30% wynagrodzenia umownego brutto za każdy dzień zwłoki,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nieprzedłużenie do zaakceptowania projektu umowy o podwykonawstwo lub dalsze podwykonawstwo lub projektu jej zmiany 0,30%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  za nieprzedłożenie poświadczonej za zgodność z oryginałem kopii umowy o podwykonawstwo lub dalsze podwykonawstwo, lub jej zmiany 0,30% wynagrodzenia umownego brutto; </w:t>
      </w:r>
    </w:p>
    <w:p w:rsidR="00C208C0" w:rsidRPr="002A49F4" w:rsidRDefault="00C208C0" w:rsidP="00C208C0">
      <w:pPr>
        <w:numPr>
          <w:ilvl w:val="0"/>
          <w:numId w:val="8"/>
        </w:numPr>
        <w:autoSpaceDE w:val="0"/>
        <w:autoSpaceDN w:val="0"/>
        <w:adjustRightInd w:val="0"/>
        <w:spacing w:after="0" w:line="240" w:lineRule="auto"/>
        <w:ind w:left="851" w:hanging="283"/>
        <w:jc w:val="both"/>
        <w:rPr>
          <w:rFonts w:cs="Arial"/>
        </w:rPr>
      </w:pPr>
      <w:r w:rsidRPr="002A49F4">
        <w:rPr>
          <w:rFonts w:cs="Arial"/>
        </w:rPr>
        <w:t xml:space="preserve">braku zmiany umowy o podwykonawstwo lub dalsze podwykonawstwo w zakresie terminu zapłaty 0,30% wynagrodzenia umownego brutto.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Łączna wartość kar umowny nie może przekroczyć 20% wartości zamówienia.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opóźnienia w zapłacie wynagrodzenia Wykonawcy przysługuje prawo naliczania odsetek ustawowych za opóźnienie.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Zamawiający zapłaci Wykonawcy karę za odstąpienie od umowy z przyczyn zależnych wyłącznie od Zamawiającego w wysokości 5 % niezrealizowanej części wynagrodzenia umownego brutto.</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Wykonawca wyraża zgodę na potrącenie naliczonych kar umownych z przysługującego mu wynagrodzenia brutto, poprzez zmniejszenie zapłaty za fakturę. </w:t>
      </w:r>
    </w:p>
    <w:p w:rsidR="00C208C0" w:rsidRPr="002A49F4" w:rsidRDefault="00C208C0" w:rsidP="00C208C0">
      <w:pPr>
        <w:numPr>
          <w:ilvl w:val="0"/>
          <w:numId w:val="7"/>
        </w:numPr>
        <w:autoSpaceDE w:val="0"/>
        <w:autoSpaceDN w:val="0"/>
        <w:adjustRightInd w:val="0"/>
        <w:spacing w:after="0" w:line="240" w:lineRule="auto"/>
        <w:ind w:left="284" w:hanging="218"/>
        <w:jc w:val="both"/>
        <w:rPr>
          <w:rFonts w:cs="Arial"/>
        </w:rPr>
      </w:pPr>
      <w:r w:rsidRPr="002A49F4">
        <w:rPr>
          <w:rFonts w:cs="Arial"/>
        </w:rPr>
        <w:t xml:space="preserve">W przypadku, gdy kary umowne nie będą pokrywały poniesionych szkód, strony zastrzegają sobie prawo dochodzenia roszczeń odszkodowawczych na zasadach ogólnych. </w:t>
      </w:r>
    </w:p>
    <w:p w:rsidR="00C208C0" w:rsidRPr="002A49F4" w:rsidRDefault="00C208C0" w:rsidP="00C208C0">
      <w:pPr>
        <w:autoSpaceDE w:val="0"/>
        <w:autoSpaceDN w:val="0"/>
        <w:adjustRightInd w:val="0"/>
        <w:jc w:val="center"/>
        <w:rPr>
          <w:rFonts w:cs="Arial"/>
          <w:b/>
        </w:rPr>
      </w:pPr>
      <w:r w:rsidRPr="002A49F4">
        <w:rPr>
          <w:rFonts w:cs="Arial"/>
          <w:b/>
        </w:rPr>
        <w:t>§ 10</w:t>
      </w:r>
      <w:r w:rsidR="00AB6DA0">
        <w:rPr>
          <w:rFonts w:cs="Arial"/>
          <w:b/>
        </w:rPr>
        <w:t xml:space="preserve"> </w:t>
      </w:r>
      <w:r w:rsidRPr="002A49F4">
        <w:rPr>
          <w:rFonts w:cs="Arial"/>
          <w:b/>
        </w:rPr>
        <w:t>Odstąpienie od umowy</w:t>
      </w:r>
    </w:p>
    <w:p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Zamawiającemu przysługuje prawo odstąpienia od umowy w następujących okolicznościach:</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 razie wystąpienia istotnej zmiany okoliczności powodującej, że wykonanie umowy nie leży </w:t>
      </w:r>
      <w:r w:rsidRPr="002A49F4">
        <w:rPr>
          <w:rFonts w:cs="Arial"/>
        </w:rPr>
        <w:br/>
        <w:t xml:space="preserve">w interesie publicznym, czego nie można było przewidzieć w chwili zawarcia umowy. </w:t>
      </w:r>
      <w:r w:rsidRPr="002A49F4">
        <w:rPr>
          <w:rFonts w:cs="Arial"/>
        </w:rPr>
        <w:br/>
        <w:t>Odstąpienie od umowy może nastąpić w terminie 30 dni od powzięcia wiadomości o  tych okolicznościach;</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wykonawca nie rozpoczął realizacji przedmiotu umowy bez uzasadnionych przyczyn oraz nie kontynuuje ich, pomimo wezwania Zamawiającego złożonego na piśmie;</w:t>
      </w:r>
    </w:p>
    <w:p w:rsidR="00C208C0" w:rsidRPr="002A49F4" w:rsidRDefault="00C208C0" w:rsidP="00C208C0">
      <w:pPr>
        <w:numPr>
          <w:ilvl w:val="0"/>
          <w:numId w:val="18"/>
        </w:numPr>
        <w:autoSpaceDE w:val="0"/>
        <w:autoSpaceDN w:val="0"/>
        <w:adjustRightInd w:val="0"/>
        <w:spacing w:after="0" w:line="240" w:lineRule="auto"/>
        <w:jc w:val="both"/>
        <w:rPr>
          <w:rFonts w:cs="Arial"/>
        </w:rPr>
      </w:pPr>
      <w:r w:rsidRPr="002A49F4">
        <w:rPr>
          <w:rFonts w:cs="Arial"/>
        </w:rPr>
        <w:t xml:space="preserve">wykonawca wykonuje roboty wadliwie, niezgodnie z warunkami umowy, stosuje materiały niezgodne z wymaganiami oraz nie reaguje na polecenia Zamawiającego. </w:t>
      </w:r>
    </w:p>
    <w:p w:rsidR="00C208C0" w:rsidRPr="002A49F4" w:rsidRDefault="00C208C0" w:rsidP="00C208C0">
      <w:pPr>
        <w:numPr>
          <w:ilvl w:val="0"/>
          <w:numId w:val="17"/>
        </w:numPr>
        <w:autoSpaceDE w:val="0"/>
        <w:autoSpaceDN w:val="0"/>
        <w:adjustRightInd w:val="0"/>
        <w:spacing w:after="0" w:line="240" w:lineRule="auto"/>
        <w:ind w:left="426"/>
        <w:jc w:val="both"/>
        <w:rPr>
          <w:rFonts w:cs="Arial"/>
        </w:rPr>
      </w:pPr>
      <w:r w:rsidRPr="002A49F4">
        <w:rPr>
          <w:rFonts w:cs="Arial"/>
        </w:rPr>
        <w:t xml:space="preserve">W przypadku odstąpienia od umowy, o którym mowa w ust. 1, Wykonawca ma prawo żądać wynagrodzenia należnego za roboty wykonane do dnia odstąpienia od umowy. </w:t>
      </w:r>
    </w:p>
    <w:p w:rsidR="00C208C0" w:rsidRPr="002A49F4" w:rsidRDefault="00C208C0" w:rsidP="00C208C0">
      <w:pPr>
        <w:numPr>
          <w:ilvl w:val="0"/>
          <w:numId w:val="17"/>
        </w:numPr>
        <w:autoSpaceDE w:val="0"/>
        <w:autoSpaceDN w:val="0"/>
        <w:adjustRightInd w:val="0"/>
        <w:spacing w:after="0" w:line="276" w:lineRule="auto"/>
        <w:ind w:left="426" w:hanging="357"/>
        <w:jc w:val="both"/>
        <w:rPr>
          <w:rFonts w:cs="Arial"/>
        </w:rPr>
      </w:pPr>
      <w:r w:rsidRPr="002A49F4">
        <w:rPr>
          <w:rFonts w:cs="Arial"/>
        </w:rPr>
        <w:t>Wykonawcy przysługuje prawo odstąpienia od umowy, jeżeli:</w:t>
      </w:r>
    </w:p>
    <w:p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nie wywiązuje się z obowiązku zapłaty faktur, mimo dodatkowego wezwania </w:t>
      </w:r>
      <w:r w:rsidRPr="002A49F4">
        <w:rPr>
          <w:rFonts w:cs="Arial"/>
        </w:rPr>
        <w:br/>
        <w:t>w terminie 2 m-</w:t>
      </w:r>
      <w:proofErr w:type="spellStart"/>
      <w:r w:rsidRPr="002A49F4">
        <w:rPr>
          <w:rFonts w:cs="Arial"/>
        </w:rPr>
        <w:t>cy</w:t>
      </w:r>
      <w:proofErr w:type="spellEnd"/>
      <w:r w:rsidRPr="002A49F4">
        <w:rPr>
          <w:rFonts w:cs="Arial"/>
        </w:rPr>
        <w:t xml:space="preserve"> od upływu terminu na zapłatę faktur, określonego w niemniejszej umowie.</w:t>
      </w:r>
    </w:p>
    <w:p w:rsidR="00C208C0" w:rsidRPr="002A49F4" w:rsidRDefault="00C208C0" w:rsidP="00C208C0">
      <w:pPr>
        <w:numPr>
          <w:ilvl w:val="0"/>
          <w:numId w:val="19"/>
        </w:numPr>
        <w:autoSpaceDE w:val="0"/>
        <w:autoSpaceDN w:val="0"/>
        <w:adjustRightInd w:val="0"/>
        <w:spacing w:after="0" w:line="276" w:lineRule="auto"/>
        <w:ind w:hanging="357"/>
        <w:jc w:val="both"/>
        <w:rPr>
          <w:rFonts w:cs="Arial"/>
        </w:rPr>
      </w:pPr>
      <w:r w:rsidRPr="002A49F4">
        <w:rPr>
          <w:rFonts w:cs="Arial"/>
        </w:rPr>
        <w:t xml:space="preserve">zamawiający odmawia bez uzasadnionej przyczyn odbioru robót lub podpisania protokołu odbioru robót – odstąpienie od umowy w tym przypadku może nastąpić w terminie 30 dni od powzięcia wiadomości o powyższej okoliczności. </w:t>
      </w:r>
    </w:p>
    <w:p w:rsidR="00C208C0" w:rsidRPr="002A49F4" w:rsidRDefault="00C208C0" w:rsidP="00C208C0">
      <w:pPr>
        <w:autoSpaceDE w:val="0"/>
        <w:autoSpaceDN w:val="0"/>
        <w:adjustRightInd w:val="0"/>
        <w:jc w:val="center"/>
        <w:rPr>
          <w:rFonts w:cs="Arial"/>
          <w:b/>
        </w:rPr>
      </w:pPr>
      <w:r w:rsidRPr="002A49F4">
        <w:rPr>
          <w:rFonts w:cs="Arial"/>
          <w:b/>
        </w:rPr>
        <w:t>§ 11</w:t>
      </w:r>
      <w:r w:rsidR="00AB6DA0">
        <w:rPr>
          <w:rFonts w:cs="Arial"/>
          <w:b/>
        </w:rPr>
        <w:t xml:space="preserve">  </w:t>
      </w:r>
      <w:r w:rsidRPr="002A49F4">
        <w:rPr>
          <w:rFonts w:cs="Arial"/>
          <w:b/>
        </w:rPr>
        <w:t>Zmiana postanowień umownych</w:t>
      </w:r>
    </w:p>
    <w:p w:rsidR="00C208C0" w:rsidRPr="002A49F4" w:rsidRDefault="00C208C0" w:rsidP="00C208C0">
      <w:pPr>
        <w:numPr>
          <w:ilvl w:val="0"/>
          <w:numId w:val="9"/>
        </w:numPr>
        <w:autoSpaceDE w:val="0"/>
        <w:autoSpaceDN w:val="0"/>
        <w:adjustRightInd w:val="0"/>
        <w:spacing w:after="0" w:line="240" w:lineRule="auto"/>
        <w:ind w:left="426"/>
        <w:jc w:val="both"/>
        <w:rPr>
          <w:rFonts w:cs="Arial"/>
        </w:rPr>
      </w:pPr>
      <w:r w:rsidRPr="002A49F4">
        <w:rPr>
          <w:rFonts w:cs="Arial"/>
        </w:rPr>
        <w:t xml:space="preserve">W oparciu o art. 455 ust. 1 pkt.1  i 2  ustawy </w:t>
      </w:r>
      <w:r w:rsidRPr="002A49F4">
        <w:rPr>
          <w:rFonts w:cs="Arial"/>
          <w:i/>
          <w:iCs/>
        </w:rPr>
        <w:t>Prawo zamówień publicznych</w:t>
      </w:r>
      <w:r w:rsidRPr="002A49F4">
        <w:rPr>
          <w:rFonts w:cs="Arial"/>
        </w:rPr>
        <w:t xml:space="preserve">, Zamawiający dopuszcza zmianę postanowień niniejszej umowy, w przypadkach wymienionych w specyfikacji warunków zamówienia, a dotyczących: </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danych adresowych i teleadresowych spowodowane zmianą formy organizacyjno-prawnej, przekształceniem lub połączeniem  z inną firmą a  dotyczących stron umowy,</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warunków płatności</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zakresu robót w stopniu nie wykraczającym poza określenie przedmiotu zamówienia,</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zmiany osób uczestniczących w wykonywaniu zamówienia po stronie wykonawcy </w:t>
      </w:r>
      <w:r w:rsidRPr="002A49F4">
        <w:rPr>
          <w:rFonts w:cs="Arial"/>
          <w:kern w:val="20"/>
        </w:rPr>
        <w:br/>
        <w:t>i osób nadzorujących wykonanie zamówienia po stronie zamawiającego,</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podwykonawstwa za uprzednią zgodą Zamawiającego,</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wystąpienia konieczności wykonania robót dodatkowych lub zamiennych wynikających ze zmiany technologii wykonywania robót lub rozwiązań projektowych, które wymagają dodatkowego czasu na wykonanie zamówienia,</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zmiany terminu wykonania robót spowodowanego zawieszeniem robót przez zamawiającego w związku z wystąpieniem zdarzeń losowych mających charakter siły wyższej, które uzasadniają wprowadzenie zmian do umowy, (przez siłę wyższą rozumie się zdarzenie bądź połączenie zdarzeń lub okoliczności, niezależnych od Stron, które zasadniczo utrudniają  lub uniemożliwiają wykonywanie zobowiązań danej strony wynikających z umowy, a których dana stronie nie mogła przewidzieć ani im zapobiec lub przezwyciężyć poprzez działanie z dochowaniem należytej staranności).</w:t>
      </w:r>
    </w:p>
    <w:p w:rsidR="00C208C0" w:rsidRPr="002A49F4" w:rsidRDefault="00C208C0" w:rsidP="00C208C0">
      <w:pPr>
        <w:numPr>
          <w:ilvl w:val="0"/>
          <w:numId w:val="24"/>
        </w:numPr>
        <w:spacing w:after="0" w:line="240" w:lineRule="auto"/>
        <w:ind w:left="851"/>
        <w:contextualSpacing/>
        <w:jc w:val="both"/>
        <w:rPr>
          <w:rFonts w:cs="Arial"/>
          <w:kern w:val="20"/>
        </w:rPr>
      </w:pPr>
      <w:r w:rsidRPr="002A49F4">
        <w:rPr>
          <w:rFonts w:cs="Arial"/>
          <w:kern w:val="20"/>
        </w:rPr>
        <w:t xml:space="preserve">w przypadku zaistnienia siły wyższej, strona której dotyczy działanie siły wyższej zobowiązana jest poinformować drugą stronę na piśmie w terminie 7 dni od wystąpienia tego zdarzenia, pod rygorem utraty uprawnienia do powoływania się na tę okoliczność. </w:t>
      </w:r>
    </w:p>
    <w:p w:rsidR="00C208C0" w:rsidRPr="002A49F4" w:rsidRDefault="00C208C0" w:rsidP="00C208C0">
      <w:pPr>
        <w:ind w:left="851"/>
        <w:contextualSpacing/>
        <w:jc w:val="both"/>
        <w:rPr>
          <w:rFonts w:cs="Arial"/>
          <w:kern w:val="20"/>
        </w:rPr>
      </w:pPr>
    </w:p>
    <w:p w:rsidR="00C208C0" w:rsidRPr="002A49F4" w:rsidRDefault="00C208C0" w:rsidP="00C208C0">
      <w:pPr>
        <w:numPr>
          <w:ilvl w:val="0"/>
          <w:numId w:val="15"/>
        </w:numPr>
        <w:autoSpaceDE w:val="0"/>
        <w:autoSpaceDN w:val="0"/>
        <w:adjustRightInd w:val="0"/>
        <w:spacing w:after="0" w:line="240" w:lineRule="auto"/>
        <w:ind w:left="426" w:hanging="349"/>
        <w:jc w:val="both"/>
        <w:rPr>
          <w:rFonts w:cs="Arial"/>
        </w:rPr>
      </w:pPr>
      <w:r w:rsidRPr="002A49F4">
        <w:rPr>
          <w:rFonts w:cs="Arial"/>
        </w:rPr>
        <w:t xml:space="preserve">Wszystkie powyższe postanowienia stanowią katalog zmian, na które Zamawiający może wyrazić zgodę. Nie stanowią jednocześnie zobowiązania do wyrażenia takiej zgody. </w:t>
      </w:r>
    </w:p>
    <w:p w:rsidR="00C208C0" w:rsidRPr="002A49F4" w:rsidRDefault="00C208C0" w:rsidP="00C208C0">
      <w:pPr>
        <w:numPr>
          <w:ilvl w:val="0"/>
          <w:numId w:val="16"/>
        </w:numPr>
        <w:autoSpaceDE w:val="0"/>
        <w:autoSpaceDN w:val="0"/>
        <w:adjustRightInd w:val="0"/>
        <w:spacing w:after="0" w:line="240" w:lineRule="auto"/>
        <w:ind w:left="426"/>
        <w:jc w:val="both"/>
        <w:rPr>
          <w:rFonts w:cs="Arial"/>
        </w:rPr>
      </w:pPr>
      <w:r w:rsidRPr="002A49F4">
        <w:rPr>
          <w:rFonts w:cs="Arial"/>
        </w:rPr>
        <w:t xml:space="preserve">Zmiana niniejszej umowy wymaga formy pisemnej pod rygorem nieważności. </w:t>
      </w:r>
    </w:p>
    <w:p w:rsidR="00C208C0" w:rsidRPr="002A49F4" w:rsidRDefault="00C208C0" w:rsidP="00C208C0">
      <w:pPr>
        <w:autoSpaceDE w:val="0"/>
        <w:autoSpaceDN w:val="0"/>
        <w:adjustRightInd w:val="0"/>
        <w:jc w:val="center"/>
        <w:rPr>
          <w:rFonts w:cs="Arial"/>
          <w:b/>
        </w:rPr>
      </w:pPr>
      <w:r w:rsidRPr="002A49F4">
        <w:rPr>
          <w:rFonts w:cs="Arial"/>
          <w:b/>
        </w:rPr>
        <w:t>§ 12</w:t>
      </w:r>
      <w:r w:rsidR="00AB6DA0">
        <w:rPr>
          <w:rFonts w:cs="Arial"/>
          <w:b/>
        </w:rPr>
        <w:t xml:space="preserve"> </w:t>
      </w:r>
      <w:r w:rsidRPr="002A49F4">
        <w:rPr>
          <w:rFonts w:cs="Arial"/>
          <w:b/>
        </w:rPr>
        <w:t>Cesja</w:t>
      </w:r>
    </w:p>
    <w:p w:rsidR="00C208C0" w:rsidRPr="002A49F4" w:rsidRDefault="00C208C0" w:rsidP="00C208C0">
      <w:pPr>
        <w:autoSpaceDE w:val="0"/>
        <w:autoSpaceDN w:val="0"/>
        <w:adjustRightInd w:val="0"/>
        <w:jc w:val="both"/>
        <w:rPr>
          <w:rFonts w:cs="Arial"/>
        </w:rPr>
      </w:pPr>
      <w:r w:rsidRPr="002A49F4">
        <w:rPr>
          <w:rFonts w:cs="Arial"/>
        </w:rPr>
        <w:t xml:space="preserve">Przeniesienie na osobę trzecią wierzytelności przysługującej z tytułu wykonania umowy zawartej </w:t>
      </w:r>
      <w:r w:rsidRPr="002A49F4">
        <w:rPr>
          <w:rFonts w:cs="Arial"/>
        </w:rPr>
        <w:br/>
        <w:t>z Zamawiającym nastąpić może w trybie i na zasadach o którym mowa w art. 54 ust. 5 z dnia 15 kwietnia 2011, o działalności leczniczej (</w:t>
      </w:r>
      <w:proofErr w:type="spellStart"/>
      <w:r w:rsidRPr="002A49F4">
        <w:rPr>
          <w:rFonts w:cs="Arial"/>
        </w:rPr>
        <w:t>t.j</w:t>
      </w:r>
      <w:proofErr w:type="spellEnd"/>
      <w:r w:rsidRPr="002A49F4">
        <w:rPr>
          <w:rFonts w:cs="Arial"/>
        </w:rPr>
        <w:t xml:space="preserve">. Dz.U.2021.711). </w:t>
      </w:r>
    </w:p>
    <w:p w:rsidR="00C208C0" w:rsidRPr="002A49F4" w:rsidRDefault="00C208C0" w:rsidP="00C208C0">
      <w:pPr>
        <w:autoSpaceDE w:val="0"/>
        <w:autoSpaceDN w:val="0"/>
        <w:adjustRightInd w:val="0"/>
        <w:jc w:val="center"/>
        <w:rPr>
          <w:rFonts w:cs="Arial"/>
          <w:b/>
        </w:rPr>
      </w:pPr>
      <w:r w:rsidRPr="002A49F4">
        <w:rPr>
          <w:rFonts w:cs="Arial"/>
          <w:b/>
        </w:rPr>
        <w:t>§ 13</w:t>
      </w:r>
      <w:r w:rsidR="00AB6DA0">
        <w:rPr>
          <w:rFonts w:cs="Arial"/>
          <w:b/>
        </w:rPr>
        <w:t xml:space="preserve"> </w:t>
      </w:r>
      <w:r w:rsidRPr="002A49F4">
        <w:rPr>
          <w:rFonts w:cs="Arial"/>
          <w:b/>
        </w:rPr>
        <w:t>Spory prawne</w:t>
      </w:r>
    </w:p>
    <w:p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W sprawach nieuregulowanych niniejszą umową o ile ustawa </w:t>
      </w:r>
      <w:r w:rsidRPr="002A49F4">
        <w:rPr>
          <w:rFonts w:cs="Arial"/>
          <w:i/>
          <w:iCs/>
        </w:rPr>
        <w:t xml:space="preserve">Prawo zamówień publicznych </w:t>
      </w:r>
      <w:r w:rsidRPr="002A49F4">
        <w:rPr>
          <w:rFonts w:cs="Arial"/>
        </w:rPr>
        <w:t xml:space="preserve">nie stanowi inaczej mają zastosowanie odpowiednie przepisy </w:t>
      </w:r>
      <w:r w:rsidRPr="002A49F4">
        <w:rPr>
          <w:rFonts w:cs="Arial"/>
          <w:i/>
          <w:iCs/>
        </w:rPr>
        <w:t>Kodeksu Cywilnego</w:t>
      </w:r>
      <w:r w:rsidRPr="002A49F4">
        <w:rPr>
          <w:rFonts w:cs="Arial"/>
        </w:rPr>
        <w:t xml:space="preserve">. </w:t>
      </w:r>
    </w:p>
    <w:p w:rsidR="00C208C0" w:rsidRPr="002A49F4" w:rsidRDefault="00C208C0" w:rsidP="00C208C0">
      <w:pPr>
        <w:numPr>
          <w:ilvl w:val="0"/>
          <w:numId w:val="10"/>
        </w:numPr>
        <w:autoSpaceDE w:val="0"/>
        <w:autoSpaceDN w:val="0"/>
        <w:adjustRightInd w:val="0"/>
        <w:spacing w:after="0" w:line="240" w:lineRule="auto"/>
        <w:ind w:left="426"/>
        <w:jc w:val="both"/>
        <w:rPr>
          <w:rFonts w:cs="Arial"/>
        </w:rPr>
      </w:pPr>
      <w:r w:rsidRPr="002A49F4">
        <w:rPr>
          <w:rFonts w:cs="Arial"/>
        </w:rPr>
        <w:t xml:space="preserve">Strony ustalają, że ewentualne spory powstałe na tle wykonania przedmiotu umowy rozstrzygać będzie sąd właściwy według siedziby Zamawiającego. </w:t>
      </w:r>
    </w:p>
    <w:p w:rsidR="00C208C0" w:rsidRPr="002A49F4" w:rsidRDefault="00C208C0" w:rsidP="00C208C0">
      <w:pPr>
        <w:autoSpaceDE w:val="0"/>
        <w:autoSpaceDN w:val="0"/>
        <w:adjustRightInd w:val="0"/>
        <w:jc w:val="center"/>
        <w:rPr>
          <w:rFonts w:cs="Arial"/>
          <w:b/>
        </w:rPr>
      </w:pPr>
      <w:r w:rsidRPr="002A49F4">
        <w:rPr>
          <w:rFonts w:cs="Arial"/>
          <w:b/>
        </w:rPr>
        <w:t>§ 14</w:t>
      </w:r>
      <w:r w:rsidR="00AB6DA0">
        <w:rPr>
          <w:rFonts w:cs="Arial"/>
          <w:b/>
        </w:rPr>
        <w:t xml:space="preserve"> </w:t>
      </w:r>
      <w:r w:rsidRPr="002A49F4">
        <w:rPr>
          <w:rFonts w:cs="Arial"/>
          <w:b/>
        </w:rPr>
        <w:t>ISO</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Zamawiający posiada wdrożony Zintegrowany System Zarządzania odpowiadający wymaganiom norm ISO 9001 i ISO 14001 do przestrzegania których zobowiązuje się Wykonawcę. </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Wykonawca ponosi prawną odpowiedzialność z tytułu wykonywania obowiązków, z tytułu przestrzegania przepisów prawnych regulujących zasady postępowania z odpadami zgodnie z załącznikiem do umowy: „</w:t>
      </w:r>
      <w:r w:rsidRPr="002A49F4">
        <w:rPr>
          <w:rFonts w:cs="Arial"/>
          <w:b/>
          <w:i/>
        </w:rPr>
        <w:t>instrukcja sposobu informowania o wymaganiach środowiskowych na terenie Szpitala</w:t>
      </w:r>
      <w:r w:rsidRPr="002A49F4">
        <w:rPr>
          <w:rFonts w:cs="Arial"/>
        </w:rPr>
        <w:t>”</w:t>
      </w:r>
    </w:p>
    <w:p w:rsidR="00C208C0" w:rsidRPr="002A49F4" w:rsidRDefault="00C208C0" w:rsidP="00C208C0">
      <w:pPr>
        <w:numPr>
          <w:ilvl w:val="0"/>
          <w:numId w:val="11"/>
        </w:numPr>
        <w:autoSpaceDE w:val="0"/>
        <w:autoSpaceDN w:val="0"/>
        <w:adjustRightInd w:val="0"/>
        <w:ind w:left="426"/>
        <w:jc w:val="both"/>
        <w:rPr>
          <w:rFonts w:cs="Arial"/>
        </w:rPr>
      </w:pPr>
      <w:r w:rsidRPr="002A49F4">
        <w:rPr>
          <w:rFonts w:cs="Arial"/>
        </w:rPr>
        <w:t xml:space="preserve"> Wykonawca wskazuje osobę odpowiedzialną za współpracę z Koordynatorem ds. normy środowiskowej Panem ............................................... -  Pana/</w:t>
      </w:r>
      <w:proofErr w:type="spellStart"/>
      <w:r w:rsidRPr="002A49F4">
        <w:rPr>
          <w:rFonts w:cs="Arial"/>
        </w:rPr>
        <w:t>ią</w:t>
      </w:r>
      <w:proofErr w:type="spellEnd"/>
      <w:r w:rsidRPr="002A49F4">
        <w:rPr>
          <w:rFonts w:cs="Arial"/>
        </w:rPr>
        <w:t xml:space="preserve">  .............................</w:t>
      </w:r>
    </w:p>
    <w:p w:rsidR="00C208C0" w:rsidRPr="002A49F4" w:rsidRDefault="00C208C0" w:rsidP="00C208C0">
      <w:pPr>
        <w:autoSpaceDE w:val="0"/>
        <w:autoSpaceDN w:val="0"/>
        <w:adjustRightInd w:val="0"/>
        <w:jc w:val="center"/>
        <w:rPr>
          <w:rFonts w:cs="Arial"/>
          <w:b/>
        </w:rPr>
      </w:pPr>
      <w:r w:rsidRPr="002A49F4">
        <w:rPr>
          <w:rFonts w:cs="Arial"/>
          <w:b/>
        </w:rPr>
        <w:t>§ 15</w:t>
      </w:r>
    </w:p>
    <w:p w:rsidR="00C208C0" w:rsidRPr="002A49F4" w:rsidRDefault="00C208C0" w:rsidP="00C208C0">
      <w:pPr>
        <w:autoSpaceDE w:val="0"/>
        <w:autoSpaceDN w:val="0"/>
        <w:adjustRightInd w:val="0"/>
        <w:jc w:val="both"/>
        <w:rPr>
          <w:rFonts w:cs="Arial"/>
        </w:rPr>
      </w:pPr>
      <w:r w:rsidRPr="002A49F4">
        <w:rPr>
          <w:rFonts w:cs="Arial"/>
        </w:rPr>
        <w:t xml:space="preserve">Umowę sporządzono w dwóch jednobrzmiących egzemplarzach: po jednym dla każdej ze stron. </w:t>
      </w:r>
    </w:p>
    <w:p w:rsidR="00C208C0" w:rsidRPr="002A49F4" w:rsidRDefault="00C208C0" w:rsidP="00C208C0">
      <w:pPr>
        <w:autoSpaceDE w:val="0"/>
        <w:autoSpaceDN w:val="0"/>
        <w:adjustRightInd w:val="0"/>
        <w:jc w:val="both"/>
        <w:rPr>
          <w:rFonts w:cs="Arial"/>
        </w:rPr>
      </w:pPr>
    </w:p>
    <w:p w:rsidR="00C208C0" w:rsidRPr="002A49F4" w:rsidRDefault="00C208C0" w:rsidP="00C208C0">
      <w:pPr>
        <w:rPr>
          <w:rFonts w:cs="Arial"/>
          <w:b/>
          <w:bCs/>
        </w:rPr>
      </w:pPr>
      <w:r w:rsidRPr="002A49F4">
        <w:rPr>
          <w:rFonts w:cs="Arial"/>
          <w:b/>
          <w:bCs/>
        </w:rPr>
        <w:t xml:space="preserve">ZAMAWIAJĄCY                                                                                    </w:t>
      </w:r>
      <w:r w:rsidRPr="002A49F4">
        <w:rPr>
          <w:rFonts w:cs="Arial"/>
          <w:b/>
          <w:bCs/>
        </w:rPr>
        <w:tab/>
        <w:t xml:space="preserve">WYKONAWCA: </w:t>
      </w:r>
    </w:p>
    <w:p w:rsidR="00CA543E" w:rsidRPr="002A49F4" w:rsidRDefault="00AB6DA0"/>
    <w:sectPr w:rsidR="00CA543E" w:rsidRPr="002A4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4FA"/>
    <w:multiLevelType w:val="hybridMultilevel"/>
    <w:tmpl w:val="4B402590"/>
    <w:lvl w:ilvl="0" w:tplc="0D2CC642">
      <w:start w:val="1"/>
      <w:numFmt w:val="lowerLetter"/>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300A57"/>
    <w:multiLevelType w:val="hybridMultilevel"/>
    <w:tmpl w:val="D7182ED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DD11A5"/>
    <w:multiLevelType w:val="hybridMultilevel"/>
    <w:tmpl w:val="30D847C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 w15:restartNumberingAfterBreak="0">
    <w:nsid w:val="0E2D0864"/>
    <w:multiLevelType w:val="hybridMultilevel"/>
    <w:tmpl w:val="3B56A1D0"/>
    <w:lvl w:ilvl="0" w:tplc="06F2DF2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7760DC"/>
    <w:multiLevelType w:val="hybridMultilevel"/>
    <w:tmpl w:val="2F32FD4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321F48"/>
    <w:multiLevelType w:val="hybridMultilevel"/>
    <w:tmpl w:val="F758AF80"/>
    <w:lvl w:ilvl="0" w:tplc="710AE9E8">
      <w:start w:val="1"/>
      <w:numFmt w:val="lowerLetter"/>
      <w:lvlText w:val="%1)"/>
      <w:lvlJc w:val="left"/>
      <w:pPr>
        <w:ind w:left="1070" w:hanging="360"/>
      </w:pPr>
      <w:rPr>
        <w:rFonts w:cs="Times New Roman"/>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134C7C9E"/>
    <w:multiLevelType w:val="hybridMultilevel"/>
    <w:tmpl w:val="18B6744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EE3C51"/>
    <w:multiLevelType w:val="hybridMultilevel"/>
    <w:tmpl w:val="730E6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75D"/>
    <w:multiLevelType w:val="multilevel"/>
    <w:tmpl w:val="D2664E18"/>
    <w:lvl w:ilvl="0">
      <w:start w:val="1"/>
      <w:numFmt w:val="lowerLetter"/>
      <w:lvlText w:val="%1)"/>
      <w:lvlJc w:val="left"/>
      <w:rPr>
        <w:rFonts w:ascii="Arial Narrow" w:eastAsia="Times New Roman" w:hAnsi="Arial Narrow" w:cs="Arial Narrow" w:hint="default"/>
        <w:b/>
        <w:bCs/>
        <w:i w:val="0"/>
        <w:iCs w:val="0"/>
        <w:smallCaps w:val="0"/>
        <w:strike w:val="0"/>
        <w:color w:val="000000"/>
        <w:spacing w:val="0"/>
        <w:w w:val="100"/>
        <w:position w:val="0"/>
        <w:sz w:val="21"/>
        <w:szCs w:val="21"/>
        <w:u w:val="none"/>
      </w:rPr>
    </w:lvl>
    <w:lvl w:ilvl="1">
      <w:start w:val="8"/>
      <w:numFmt w:val="decimal"/>
      <w:lvlText w:val="%2."/>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2">
      <w:start w:val="6"/>
      <w:numFmt w:val="decimal"/>
      <w:lvlText w:val="%3."/>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3">
      <w:start w:val="1"/>
      <w:numFmt w:val="decimal"/>
      <w:lvlText w:val="%4."/>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4">
      <w:start w:val="1"/>
      <w:numFmt w:val="decimal"/>
      <w:lvlText w:val="%5."/>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5">
      <w:start w:val="1"/>
      <w:numFmt w:val="decimal"/>
      <w:lvlText w:val="%6."/>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lvl w:ilvl="7">
      <w:start w:val="1"/>
      <w:numFmt w:val="decimal"/>
      <w:lvlText w:val="%8."/>
      <w:lvlJc w:val="left"/>
      <w:rPr>
        <w:rFonts w:ascii="Arial Narrow" w:eastAsia="Times New Roman" w:hAnsi="Arial Narrow" w:cs="Arial Narrow" w:hint="default"/>
        <w:b w:val="0"/>
        <w:bCs w:val="0"/>
        <w:i w:val="0"/>
        <w:iCs w:val="0"/>
        <w:smallCaps w:val="0"/>
        <w:strike w:val="0"/>
        <w:color w:val="000000"/>
        <w:spacing w:val="0"/>
        <w:w w:val="100"/>
        <w:position w:val="0"/>
        <w:sz w:val="18"/>
        <w:szCs w:val="18"/>
        <w:u w:val="none"/>
      </w:rPr>
    </w:lvl>
    <w:lvl w:ilvl="8">
      <w:start w:val="1"/>
      <w:numFmt w:val="decimal"/>
      <w:lvlText w:val="%9."/>
      <w:lvlJc w:val="left"/>
      <w:rPr>
        <w:rFonts w:ascii="Arial Narrow" w:eastAsia="Times New Roman" w:hAnsi="Arial Narrow" w:cs="Arial Narrow" w:hint="default"/>
        <w:b w:val="0"/>
        <w:bCs w:val="0"/>
        <w:i w:val="0"/>
        <w:iCs w:val="0"/>
        <w:smallCaps w:val="0"/>
        <w:strike w:val="0"/>
        <w:color w:val="000000"/>
        <w:spacing w:val="0"/>
        <w:w w:val="100"/>
        <w:position w:val="0"/>
        <w:sz w:val="21"/>
        <w:szCs w:val="21"/>
        <w:u w:val="none"/>
      </w:rPr>
    </w:lvl>
  </w:abstractNum>
  <w:abstractNum w:abstractNumId="9" w15:restartNumberingAfterBreak="0">
    <w:nsid w:val="15E77016"/>
    <w:multiLevelType w:val="hybridMultilevel"/>
    <w:tmpl w:val="BD7A781A"/>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3369F5"/>
    <w:multiLevelType w:val="hybridMultilevel"/>
    <w:tmpl w:val="30C2F84E"/>
    <w:lvl w:ilvl="0" w:tplc="0F266FB2">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6266FA"/>
    <w:multiLevelType w:val="hybridMultilevel"/>
    <w:tmpl w:val="A9326CC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5C1B63"/>
    <w:multiLevelType w:val="hybridMultilevel"/>
    <w:tmpl w:val="C30C1412"/>
    <w:lvl w:ilvl="0" w:tplc="A0D47646">
      <w:start w:val="1"/>
      <w:numFmt w:val="decimal"/>
      <w:lvlText w:val="%1."/>
      <w:lvlJc w:val="left"/>
      <w:pPr>
        <w:tabs>
          <w:tab w:val="num" w:pos="2324"/>
        </w:tabs>
        <w:ind w:left="2324"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646C9"/>
    <w:multiLevelType w:val="hybridMultilevel"/>
    <w:tmpl w:val="A5C2A73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C8B1AB4"/>
    <w:multiLevelType w:val="hybridMultilevel"/>
    <w:tmpl w:val="7BBA1DD8"/>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CCA025F"/>
    <w:multiLevelType w:val="hybridMultilevel"/>
    <w:tmpl w:val="31F8433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CED3577"/>
    <w:multiLevelType w:val="hybridMultilevel"/>
    <w:tmpl w:val="CBBED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E5563"/>
    <w:multiLevelType w:val="hybridMultilevel"/>
    <w:tmpl w:val="088427B0"/>
    <w:lvl w:ilvl="0" w:tplc="9A6E1468">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95367FE"/>
    <w:multiLevelType w:val="hybridMultilevel"/>
    <w:tmpl w:val="A5B837AA"/>
    <w:lvl w:ilvl="0" w:tplc="083053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A1C7413"/>
    <w:multiLevelType w:val="hybridMultilevel"/>
    <w:tmpl w:val="7B9A3F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6561A0E"/>
    <w:multiLevelType w:val="hybridMultilevel"/>
    <w:tmpl w:val="E7BA8A4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7494E36"/>
    <w:multiLevelType w:val="hybridMultilevel"/>
    <w:tmpl w:val="D8860E6A"/>
    <w:lvl w:ilvl="0" w:tplc="A1082B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5B4C4EAD"/>
    <w:multiLevelType w:val="hybridMultilevel"/>
    <w:tmpl w:val="394A25A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CDC24B9"/>
    <w:multiLevelType w:val="hybridMultilevel"/>
    <w:tmpl w:val="17A2EAB0"/>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955788"/>
    <w:multiLevelType w:val="hybridMultilevel"/>
    <w:tmpl w:val="A5A418EE"/>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D317A"/>
    <w:multiLevelType w:val="hybridMultilevel"/>
    <w:tmpl w:val="C2B04F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D343D2F"/>
    <w:multiLevelType w:val="hybridMultilevel"/>
    <w:tmpl w:val="F87C6F10"/>
    <w:lvl w:ilvl="0" w:tplc="A4F6DDD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0622073"/>
    <w:multiLevelType w:val="hybridMultilevel"/>
    <w:tmpl w:val="CF58F7D2"/>
    <w:lvl w:ilvl="0" w:tplc="42CAB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56B5698"/>
    <w:multiLevelType w:val="hybridMultilevel"/>
    <w:tmpl w:val="59F80C3E"/>
    <w:lvl w:ilvl="0" w:tplc="65144F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79225EAD"/>
    <w:multiLevelType w:val="hybridMultilevel"/>
    <w:tmpl w:val="3384C8E0"/>
    <w:lvl w:ilvl="0" w:tplc="04150019">
      <w:start w:val="1"/>
      <w:numFmt w:val="lowerLetter"/>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14"/>
  </w:num>
  <w:num w:numId="4">
    <w:abstractNumId w:val="27"/>
  </w:num>
  <w:num w:numId="5">
    <w:abstractNumId w:val="9"/>
  </w:num>
  <w:num w:numId="6">
    <w:abstractNumId w:val="15"/>
  </w:num>
  <w:num w:numId="7">
    <w:abstractNumId w:val="4"/>
  </w:num>
  <w:num w:numId="8">
    <w:abstractNumId w:val="0"/>
  </w:num>
  <w:num w:numId="9">
    <w:abstractNumId w:val="22"/>
  </w:num>
  <w:num w:numId="10">
    <w:abstractNumId w:val="23"/>
  </w:num>
  <w:num w:numId="11">
    <w:abstractNumId w:val="6"/>
  </w:num>
  <w:num w:numId="12">
    <w:abstractNumId w:val="20"/>
  </w:num>
  <w:num w:numId="13">
    <w:abstractNumId w:val="11"/>
  </w:num>
  <w:num w:numId="14">
    <w:abstractNumId w:val="28"/>
  </w:num>
  <w:num w:numId="15">
    <w:abstractNumId w:val="26"/>
  </w:num>
  <w:num w:numId="16">
    <w:abstractNumId w:val="3"/>
  </w:num>
  <w:num w:numId="17">
    <w:abstractNumId w:val="18"/>
  </w:num>
  <w:num w:numId="18">
    <w:abstractNumId w:val="19"/>
  </w:num>
  <w:num w:numId="19">
    <w:abstractNumId w:val="25"/>
  </w:num>
  <w:num w:numId="20">
    <w:abstractNumId w:val="17"/>
  </w:num>
  <w:num w:numId="21">
    <w:abstractNumId w:val="1"/>
  </w:num>
  <w:num w:numId="22">
    <w:abstractNumId w:val="10"/>
  </w:num>
  <w:num w:numId="23">
    <w:abstractNumId w:val="29"/>
  </w:num>
  <w:num w:numId="24">
    <w:abstractNumId w:val="5"/>
  </w:num>
  <w:num w:numId="25">
    <w:abstractNumId w:val="12"/>
  </w:num>
  <w:num w:numId="26">
    <w:abstractNumId w:val="2"/>
  </w:num>
  <w:num w:numId="27">
    <w:abstractNumId w:val="16"/>
  </w:num>
  <w:num w:numId="28">
    <w:abstractNumId w:val="24"/>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C0"/>
    <w:rsid w:val="00067D64"/>
    <w:rsid w:val="0016537D"/>
    <w:rsid w:val="002A49F4"/>
    <w:rsid w:val="002B1542"/>
    <w:rsid w:val="00307CAF"/>
    <w:rsid w:val="003F49B4"/>
    <w:rsid w:val="00477B5A"/>
    <w:rsid w:val="004E2262"/>
    <w:rsid w:val="007D689D"/>
    <w:rsid w:val="007E3DAB"/>
    <w:rsid w:val="008647D4"/>
    <w:rsid w:val="009C4F55"/>
    <w:rsid w:val="009C72AC"/>
    <w:rsid w:val="00AB6DA0"/>
    <w:rsid w:val="00AD3279"/>
    <w:rsid w:val="00B518BD"/>
    <w:rsid w:val="00B8771E"/>
    <w:rsid w:val="00C208C0"/>
    <w:rsid w:val="00D01031"/>
    <w:rsid w:val="00D43028"/>
    <w:rsid w:val="00D644BB"/>
    <w:rsid w:val="00D96684"/>
    <w:rsid w:val="00EE5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CB3E1-2176-448C-8402-D57AFF2C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8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8C0"/>
    <w:pPr>
      <w:ind w:left="720"/>
      <w:contextualSpacing/>
    </w:pPr>
  </w:style>
  <w:style w:type="paragraph" w:styleId="Tekstdymka">
    <w:name w:val="Balloon Text"/>
    <w:basedOn w:val="Normalny"/>
    <w:link w:val="TekstdymkaZnak"/>
    <w:uiPriority w:val="99"/>
    <w:semiHidden/>
    <w:unhideWhenUsed/>
    <w:rsid w:val="00B877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71E"/>
    <w:rPr>
      <w:rFonts w:ascii="Segoe UI" w:hAnsi="Segoe UI" w:cs="Segoe UI"/>
      <w:sz w:val="18"/>
      <w:szCs w:val="18"/>
    </w:rPr>
  </w:style>
  <w:style w:type="table" w:styleId="Tabela-Siatka">
    <w:name w:val="Table Grid"/>
    <w:basedOn w:val="Standardowy"/>
    <w:uiPriority w:val="39"/>
    <w:rsid w:val="00B8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2659</Words>
  <Characters>15955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4</cp:revision>
  <cp:lastPrinted>2022-05-31T09:53:00Z</cp:lastPrinted>
  <dcterms:created xsi:type="dcterms:W3CDTF">2022-05-31T08:21:00Z</dcterms:created>
  <dcterms:modified xsi:type="dcterms:W3CDTF">2022-09-15T08:25:00Z</dcterms:modified>
</cp:coreProperties>
</file>