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1A395F39" w14:textId="77777777" w:rsidR="00270C38" w:rsidRPr="00270C38" w:rsidRDefault="00270C38" w:rsidP="00270C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Dostawa sprzętu medycznego w </w:t>
            </w:r>
            <w:r w:rsidRPr="00270C38">
              <w:rPr>
                <w:rFonts w:ascii="Arial" w:hAnsi="Arial" w:cs="Arial"/>
                <w:b/>
                <w:sz w:val="20"/>
              </w:rPr>
              <w:t xml:space="preserve">ramach Projektu pn. „Małopolska Tarcza Antykryzysowa – </w:t>
            </w:r>
          </w:p>
          <w:p w14:paraId="7415B31E" w14:textId="44B26DD1" w:rsidR="005A223D" w:rsidRPr="00580449" w:rsidRDefault="00270C38" w:rsidP="00270C3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270C38">
              <w:rPr>
                <w:rFonts w:ascii="Arial" w:hAnsi="Arial" w:cs="Arial"/>
                <w:sz w:val="20"/>
              </w:rPr>
              <w:t>Pakiet Medyczny 3”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FF4D" w14:textId="77777777" w:rsidR="009F4340" w:rsidRDefault="009F4340" w:rsidP="00193B78">
      <w:pPr>
        <w:spacing w:after="0" w:line="240" w:lineRule="auto"/>
      </w:pPr>
      <w:r>
        <w:separator/>
      </w:r>
    </w:p>
  </w:endnote>
  <w:endnote w:type="continuationSeparator" w:id="0">
    <w:p w14:paraId="328F4FA2" w14:textId="77777777" w:rsidR="009F4340" w:rsidRDefault="009F434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7427" w14:textId="77777777" w:rsidR="009F4340" w:rsidRDefault="009F4340" w:rsidP="00193B78">
      <w:pPr>
        <w:spacing w:after="0" w:line="240" w:lineRule="auto"/>
      </w:pPr>
      <w:r>
        <w:separator/>
      </w:r>
    </w:p>
  </w:footnote>
  <w:footnote w:type="continuationSeparator" w:id="0">
    <w:p w14:paraId="2B2342FF" w14:textId="77777777" w:rsidR="009F4340" w:rsidRDefault="009F434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1BBB765C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135AD8">
      <w:rPr>
        <w:rFonts w:ascii="Arial" w:hAnsi="Arial" w:cs="Arial"/>
        <w:i/>
        <w:sz w:val="20"/>
        <w:szCs w:val="20"/>
      </w:rPr>
      <w:t>3</w:t>
    </w:r>
    <w:r w:rsidR="00270C38">
      <w:rPr>
        <w:rFonts w:ascii="Arial" w:hAnsi="Arial" w:cs="Arial"/>
        <w:i/>
        <w:sz w:val="20"/>
        <w:szCs w:val="20"/>
      </w:rPr>
      <w:t>6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83</cp:revision>
  <cp:lastPrinted>2022-05-09T07:39:00Z</cp:lastPrinted>
  <dcterms:created xsi:type="dcterms:W3CDTF">2018-09-28T17:20:00Z</dcterms:created>
  <dcterms:modified xsi:type="dcterms:W3CDTF">2022-09-01T09:16:00Z</dcterms:modified>
</cp:coreProperties>
</file>