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6C" w:rsidRDefault="00FA486C"/>
    <w:p w:rsidR="00B74DA2" w:rsidRPr="0097723D" w:rsidRDefault="00A743EA" w:rsidP="00C66514">
      <w:pPr>
        <w:spacing w:after="0" w:line="276" w:lineRule="auto"/>
        <w:rPr>
          <w:rFonts w:eastAsia="Calibri" w:cstheme="minorHAnsi"/>
          <w:b/>
          <w:sz w:val="20"/>
          <w:szCs w:val="20"/>
        </w:rPr>
      </w:pPr>
      <w:r w:rsidRPr="0097723D">
        <w:rPr>
          <w:rFonts w:eastAsia="Calibri" w:cstheme="minorHAnsi"/>
          <w:b/>
          <w:sz w:val="20"/>
          <w:szCs w:val="20"/>
        </w:rPr>
        <w:t>ZP/220/65</w:t>
      </w:r>
      <w:r w:rsidR="00B74DA2" w:rsidRPr="0097723D">
        <w:rPr>
          <w:rFonts w:eastAsia="Calibri" w:cstheme="minorHAnsi"/>
          <w:b/>
          <w:sz w:val="20"/>
          <w:szCs w:val="20"/>
        </w:rPr>
        <w:t>/24</w:t>
      </w:r>
    </w:p>
    <w:p w:rsidR="00B74DA2" w:rsidRPr="0097723D" w:rsidRDefault="00B74DA2" w:rsidP="00C66514">
      <w:pPr>
        <w:tabs>
          <w:tab w:val="left" w:pos="1080"/>
        </w:tabs>
        <w:spacing w:after="0" w:line="276" w:lineRule="auto"/>
        <w:jc w:val="both"/>
        <w:rPr>
          <w:rFonts w:cstheme="minorHAnsi"/>
          <w:sz w:val="20"/>
          <w:szCs w:val="20"/>
        </w:rPr>
      </w:pPr>
      <w:r w:rsidRPr="0097723D">
        <w:rPr>
          <w:rFonts w:cstheme="minorHAnsi"/>
          <w:sz w:val="20"/>
          <w:szCs w:val="20"/>
        </w:rPr>
        <w:t>Dotyczy: postępowania o udzielenie zamówienia publicznego pn.:</w:t>
      </w:r>
    </w:p>
    <w:p w:rsidR="00A743EA" w:rsidRPr="00885F29" w:rsidRDefault="00A743EA" w:rsidP="00C66514">
      <w:pPr>
        <w:spacing w:line="276" w:lineRule="auto"/>
        <w:jc w:val="both"/>
        <w:rPr>
          <w:rFonts w:eastAsia="Times New Roman" w:cstheme="minorHAnsi"/>
          <w:b/>
          <w:spacing w:val="-2"/>
          <w:sz w:val="20"/>
          <w:szCs w:val="20"/>
        </w:rPr>
      </w:pPr>
      <w:r w:rsidRPr="00885F29">
        <w:rPr>
          <w:rFonts w:eastAsia="Times New Roman" w:cstheme="minorHAnsi"/>
          <w:b/>
          <w:spacing w:val="-2"/>
          <w:sz w:val="20"/>
          <w:szCs w:val="20"/>
        </w:rPr>
        <w:t xml:space="preserve">Dostawa wyrobów jednorazowego użytku dla USK-2 w Szczecinie. </w:t>
      </w:r>
    </w:p>
    <w:p w:rsidR="000F42E7" w:rsidRPr="0097723D" w:rsidRDefault="000F42E7" w:rsidP="00C66514">
      <w:pPr>
        <w:spacing w:after="0" w:line="276" w:lineRule="auto"/>
        <w:rPr>
          <w:rFonts w:cstheme="minorHAnsi"/>
          <w:b/>
          <w:sz w:val="20"/>
          <w:szCs w:val="20"/>
          <w:u w:val="single"/>
        </w:rPr>
      </w:pPr>
    </w:p>
    <w:p w:rsidR="00340C62" w:rsidRPr="00885F29" w:rsidRDefault="00883CDE" w:rsidP="00C66514">
      <w:pPr>
        <w:tabs>
          <w:tab w:val="left" w:pos="0"/>
        </w:tabs>
        <w:spacing w:line="276" w:lineRule="auto"/>
        <w:jc w:val="center"/>
        <w:rPr>
          <w:rFonts w:cstheme="minorHAnsi"/>
          <w:b/>
          <w:sz w:val="20"/>
          <w:szCs w:val="20"/>
        </w:rPr>
      </w:pPr>
      <w:r w:rsidRPr="00885F29">
        <w:rPr>
          <w:rFonts w:cstheme="minorHAnsi"/>
          <w:b/>
          <w:sz w:val="20"/>
          <w:szCs w:val="20"/>
        </w:rPr>
        <w:t>WYJAŚNIENI</w:t>
      </w:r>
      <w:r w:rsidR="00483ED3" w:rsidRPr="00885F29">
        <w:rPr>
          <w:rFonts w:cstheme="minorHAnsi"/>
          <w:b/>
          <w:sz w:val="20"/>
          <w:szCs w:val="20"/>
        </w:rPr>
        <w:t>A</w:t>
      </w:r>
      <w:r w:rsidRPr="00885F29">
        <w:rPr>
          <w:rFonts w:cstheme="minorHAnsi"/>
          <w:b/>
          <w:sz w:val="20"/>
          <w:szCs w:val="20"/>
        </w:rPr>
        <w:t xml:space="preserve"> </w:t>
      </w:r>
      <w:r w:rsidR="00563CBE" w:rsidRPr="00885F29">
        <w:rPr>
          <w:rFonts w:cstheme="minorHAnsi"/>
          <w:b/>
          <w:sz w:val="20"/>
          <w:szCs w:val="20"/>
        </w:rPr>
        <w:t>DO SWZ</w:t>
      </w:r>
    </w:p>
    <w:p w:rsidR="000030F7" w:rsidRPr="00885F29" w:rsidRDefault="00A13828" w:rsidP="00C66514">
      <w:pPr>
        <w:spacing w:line="276" w:lineRule="auto"/>
        <w:jc w:val="both"/>
        <w:rPr>
          <w:rFonts w:cstheme="minorHAnsi"/>
          <w:sz w:val="19"/>
          <w:szCs w:val="19"/>
        </w:rPr>
      </w:pPr>
      <w:r w:rsidRPr="00885F29">
        <w:rPr>
          <w:rFonts w:cstheme="minorHAnsi"/>
          <w:sz w:val="19"/>
          <w:szCs w:val="19"/>
        </w:rPr>
        <w:t xml:space="preserve">Na podstawie art. 284 ustawy z dnia 11 września 2021 r. Prawo zamówień publicznych (Dz.U.2019.2019 </w:t>
      </w:r>
      <w:r w:rsidR="000030F7" w:rsidRPr="00885F29">
        <w:rPr>
          <w:rFonts w:cstheme="minorHAnsi"/>
          <w:sz w:val="19"/>
          <w:szCs w:val="19"/>
        </w:rPr>
        <w:t>tj.</w:t>
      </w:r>
      <w:r w:rsidRPr="00885F29">
        <w:rPr>
          <w:rFonts w:cstheme="minorHAnsi"/>
          <w:sz w:val="19"/>
          <w:szCs w:val="19"/>
        </w:rPr>
        <w:t xml:space="preserve"> z dnia 2019.10.24), </w:t>
      </w:r>
      <w:r w:rsidR="00B061AA" w:rsidRPr="00885F29">
        <w:rPr>
          <w:rFonts w:cstheme="minorHAnsi"/>
          <w:sz w:val="19"/>
          <w:szCs w:val="19"/>
        </w:rPr>
        <w:t>Zamawiający</w:t>
      </w:r>
      <w:r w:rsidRPr="00885F29">
        <w:rPr>
          <w:rFonts w:cstheme="minorHAnsi"/>
          <w:sz w:val="19"/>
          <w:szCs w:val="19"/>
        </w:rPr>
        <w:t xml:space="preserve"> udziela następujących wyjaśnień na pytania dotyczące treści </w:t>
      </w:r>
      <w:proofErr w:type="spellStart"/>
      <w:r w:rsidRPr="00885F29">
        <w:rPr>
          <w:rFonts w:cstheme="minorHAnsi"/>
          <w:sz w:val="19"/>
          <w:szCs w:val="19"/>
        </w:rPr>
        <w:t>swz</w:t>
      </w:r>
      <w:proofErr w:type="spellEnd"/>
      <w:r w:rsidRPr="00885F29">
        <w:rPr>
          <w:rFonts w:cstheme="minorHAnsi"/>
          <w:sz w:val="19"/>
          <w:szCs w:val="19"/>
        </w:rPr>
        <w:t>:</w:t>
      </w:r>
    </w:p>
    <w:p w:rsidR="00885F29" w:rsidRPr="00885F29" w:rsidRDefault="00885F29" w:rsidP="00C66514">
      <w:pPr>
        <w:spacing w:line="276" w:lineRule="auto"/>
        <w:jc w:val="both"/>
        <w:rPr>
          <w:rFonts w:cstheme="minorHAnsi"/>
          <w:sz w:val="19"/>
          <w:szCs w:val="19"/>
        </w:rPr>
        <w:sectPr w:rsidR="00885F29" w:rsidRPr="00885F29"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885F29" w:rsidRPr="00885F29" w:rsidRDefault="00885F29" w:rsidP="00C66514">
      <w:pPr>
        <w:spacing w:line="276" w:lineRule="auto"/>
        <w:rPr>
          <w:rStyle w:val="pzp-outputtext-content"/>
          <w:rFonts w:cstheme="minorHAnsi"/>
          <w:b/>
          <w:sz w:val="19"/>
          <w:szCs w:val="19"/>
          <w:highlight w:val="green"/>
        </w:rPr>
      </w:pPr>
      <w:bookmarkStart w:id="1" w:name="_Hlk12607031"/>
    </w:p>
    <w:p w:rsidR="00B041F1" w:rsidRPr="00885F29" w:rsidRDefault="00B041F1" w:rsidP="00C66514">
      <w:pPr>
        <w:spacing w:line="276" w:lineRule="auto"/>
        <w:rPr>
          <w:rStyle w:val="pzp-outputtext-content"/>
          <w:rFonts w:cstheme="minorHAnsi"/>
          <w:b/>
          <w:sz w:val="19"/>
          <w:szCs w:val="19"/>
        </w:rPr>
      </w:pPr>
      <w:r w:rsidRPr="00885F29">
        <w:rPr>
          <w:rStyle w:val="pzp-outputtext-content"/>
          <w:rFonts w:cstheme="minorHAnsi"/>
          <w:b/>
          <w:sz w:val="19"/>
          <w:szCs w:val="19"/>
          <w:highlight w:val="green"/>
        </w:rPr>
        <w:t>PYTANIE 1</w:t>
      </w:r>
      <w:r w:rsidR="00320D16" w:rsidRPr="00885F29">
        <w:rPr>
          <w:rStyle w:val="pzp-outputtext-content"/>
          <w:rFonts w:cstheme="minorHAnsi"/>
          <w:b/>
          <w:sz w:val="19"/>
          <w:szCs w:val="19"/>
        </w:rPr>
        <w:t xml:space="preserve"> </w:t>
      </w:r>
      <w:r w:rsidRPr="00885F29">
        <w:rPr>
          <w:rStyle w:val="pzp-outputtext-content"/>
          <w:rFonts w:cstheme="minorHAnsi"/>
          <w:sz w:val="19"/>
          <w:szCs w:val="19"/>
        </w:rPr>
        <w:t>Zadanie nr 3 Czy Zamawiający  w zadaniu 3 dopuści:</w:t>
      </w:r>
    </w:p>
    <w:p w:rsidR="00B041F1" w:rsidRPr="00885F29" w:rsidRDefault="00B041F1" w:rsidP="00C66514">
      <w:pPr>
        <w:spacing w:line="276" w:lineRule="auto"/>
        <w:rPr>
          <w:rStyle w:val="pzp-outputtext-content"/>
          <w:rFonts w:cstheme="minorHAnsi"/>
          <w:sz w:val="19"/>
          <w:szCs w:val="19"/>
        </w:rPr>
      </w:pPr>
      <w:r w:rsidRPr="00885F29">
        <w:rPr>
          <w:rStyle w:val="pzp-outputtext-content"/>
          <w:rFonts w:cstheme="minorHAnsi"/>
          <w:sz w:val="19"/>
          <w:szCs w:val="19"/>
        </w:rPr>
        <w:t xml:space="preserve">- pozycja 3  </w:t>
      </w:r>
    </w:p>
    <w:p w:rsidR="00B041F1" w:rsidRPr="00885F29" w:rsidRDefault="00B041F1" w:rsidP="00C66514">
      <w:pPr>
        <w:spacing w:line="276" w:lineRule="auto"/>
        <w:rPr>
          <w:rStyle w:val="pzp-outputtext-content"/>
          <w:rFonts w:cstheme="minorHAnsi"/>
          <w:sz w:val="19"/>
          <w:szCs w:val="19"/>
        </w:rPr>
      </w:pPr>
      <w:r w:rsidRPr="00885F29">
        <w:rPr>
          <w:rStyle w:val="pzp-outputtext-content"/>
          <w:rFonts w:cstheme="minorHAnsi"/>
          <w:sz w:val="19"/>
          <w:szCs w:val="19"/>
        </w:rPr>
        <w:t>opakowania kartonowe w ilości:</w:t>
      </w:r>
    </w:p>
    <w:p w:rsidR="00B041F1" w:rsidRPr="00885F29" w:rsidRDefault="00B041F1" w:rsidP="00C66514">
      <w:pPr>
        <w:spacing w:line="276" w:lineRule="auto"/>
        <w:rPr>
          <w:rStyle w:val="pzp-outputtext-content"/>
          <w:rFonts w:cstheme="minorHAnsi"/>
          <w:sz w:val="19"/>
          <w:szCs w:val="19"/>
        </w:rPr>
      </w:pPr>
      <w:r w:rsidRPr="00885F29">
        <w:rPr>
          <w:rStyle w:val="pzp-outputtext-content"/>
          <w:rFonts w:cstheme="minorHAnsi"/>
          <w:sz w:val="19"/>
          <w:szCs w:val="19"/>
        </w:rPr>
        <w:t>Cewnik 2,5 i 3,5 Fr – opakowanie zbiorcze 8 szt.</w:t>
      </w:r>
    </w:p>
    <w:p w:rsidR="00B041F1" w:rsidRPr="00885F29" w:rsidRDefault="00B041F1" w:rsidP="00C66514">
      <w:pPr>
        <w:spacing w:line="276" w:lineRule="auto"/>
        <w:rPr>
          <w:rStyle w:val="pzp-outputtext-content"/>
          <w:rFonts w:cstheme="minorHAnsi"/>
          <w:sz w:val="19"/>
          <w:szCs w:val="19"/>
        </w:rPr>
      </w:pPr>
      <w:r w:rsidRPr="00885F29">
        <w:rPr>
          <w:rStyle w:val="pzp-outputtext-content"/>
          <w:rFonts w:cstheme="minorHAnsi"/>
          <w:sz w:val="19"/>
          <w:szCs w:val="19"/>
        </w:rPr>
        <w:t>Cewnik 5 Fr – opakowanie  zbiorcze 20 szt.</w:t>
      </w:r>
    </w:p>
    <w:p w:rsidR="00B041F1" w:rsidRPr="00885F29" w:rsidRDefault="00B041F1" w:rsidP="00C66514">
      <w:pPr>
        <w:spacing w:line="276" w:lineRule="auto"/>
        <w:rPr>
          <w:rStyle w:val="pzp-outputtext-content"/>
          <w:rFonts w:cstheme="minorHAnsi"/>
          <w:sz w:val="19"/>
          <w:szCs w:val="19"/>
        </w:rPr>
      </w:pPr>
      <w:r w:rsidRPr="00885F29">
        <w:rPr>
          <w:rStyle w:val="pzp-outputtext-content"/>
          <w:rFonts w:cstheme="minorHAnsi"/>
          <w:b/>
          <w:sz w:val="19"/>
          <w:szCs w:val="19"/>
        </w:rPr>
        <w:t>ODPOWIEDŹ:</w:t>
      </w:r>
      <w:r w:rsidR="007F1A17" w:rsidRPr="00885F29">
        <w:rPr>
          <w:rStyle w:val="pzp-outputtext-content"/>
          <w:rFonts w:cstheme="minorHAnsi"/>
          <w:sz w:val="19"/>
          <w:szCs w:val="19"/>
        </w:rPr>
        <w:t xml:space="preserve"> Zamawiający dopuszcza.</w:t>
      </w:r>
    </w:p>
    <w:p w:rsidR="0027405D" w:rsidRPr="00885F29" w:rsidRDefault="0027405D" w:rsidP="00C66514">
      <w:pPr>
        <w:spacing w:line="276" w:lineRule="auto"/>
        <w:rPr>
          <w:rStyle w:val="pzp-outputtext-content"/>
          <w:rFonts w:cstheme="minorHAnsi"/>
          <w:sz w:val="19"/>
          <w:szCs w:val="19"/>
        </w:rPr>
      </w:pPr>
    </w:p>
    <w:p w:rsidR="00B041F1" w:rsidRPr="00885F29" w:rsidRDefault="00FA7232" w:rsidP="00C66514">
      <w:pPr>
        <w:spacing w:line="276" w:lineRule="auto"/>
        <w:rPr>
          <w:rStyle w:val="pzp-outputtext-content"/>
          <w:rFonts w:cstheme="minorHAnsi"/>
          <w:b/>
          <w:sz w:val="19"/>
          <w:szCs w:val="19"/>
        </w:rPr>
      </w:pPr>
      <w:r w:rsidRPr="00885F29">
        <w:rPr>
          <w:rStyle w:val="pzp-outputtext-content"/>
          <w:rFonts w:cstheme="minorHAnsi"/>
          <w:b/>
          <w:sz w:val="19"/>
          <w:szCs w:val="19"/>
          <w:highlight w:val="green"/>
        </w:rPr>
        <w:t>PYTANIE 2</w:t>
      </w:r>
      <w:r w:rsidR="00320D16" w:rsidRPr="00885F29">
        <w:rPr>
          <w:rStyle w:val="pzp-outputtext-content"/>
          <w:rFonts w:cstheme="minorHAnsi"/>
          <w:b/>
          <w:sz w:val="19"/>
          <w:szCs w:val="19"/>
        </w:rPr>
        <w:t xml:space="preserve"> </w:t>
      </w:r>
      <w:r w:rsidR="00320D16" w:rsidRPr="00885F29">
        <w:rPr>
          <w:rStyle w:val="pzp-outputtext-content"/>
          <w:rFonts w:cstheme="minorHAnsi"/>
          <w:sz w:val="19"/>
          <w:szCs w:val="19"/>
        </w:rPr>
        <w:t>Zadanie nr 3 Czy Zamawiający  w zadaniu 3 dopuści:</w:t>
      </w:r>
    </w:p>
    <w:p w:rsidR="00B041F1" w:rsidRPr="00885F29" w:rsidRDefault="00B041F1" w:rsidP="00C66514">
      <w:pPr>
        <w:spacing w:line="276" w:lineRule="auto"/>
        <w:rPr>
          <w:rStyle w:val="pzp-outputtext-content"/>
          <w:rFonts w:cstheme="minorHAnsi"/>
          <w:sz w:val="19"/>
          <w:szCs w:val="19"/>
        </w:rPr>
      </w:pPr>
      <w:r w:rsidRPr="00885F29">
        <w:rPr>
          <w:rStyle w:val="pzp-outputtext-content"/>
          <w:rFonts w:cstheme="minorHAnsi"/>
          <w:sz w:val="19"/>
          <w:szCs w:val="19"/>
        </w:rPr>
        <w:t xml:space="preserve">- pozycja 5 Opakowanie zbiorcze - 15szt. </w:t>
      </w:r>
    </w:p>
    <w:p w:rsidR="00FA7232" w:rsidRPr="00885F29" w:rsidRDefault="00FA7232" w:rsidP="00C66514">
      <w:pPr>
        <w:spacing w:line="276" w:lineRule="auto"/>
        <w:rPr>
          <w:rStyle w:val="pzp-outputtext-content"/>
          <w:rFonts w:cstheme="minorHAnsi"/>
          <w:sz w:val="19"/>
          <w:szCs w:val="19"/>
        </w:rPr>
      </w:pPr>
      <w:r w:rsidRPr="00885F29">
        <w:rPr>
          <w:rStyle w:val="pzp-outputtext-content"/>
          <w:rFonts w:cstheme="minorHAnsi"/>
          <w:b/>
          <w:sz w:val="19"/>
          <w:szCs w:val="19"/>
        </w:rPr>
        <w:t>ODPOWIEDŹ</w:t>
      </w:r>
      <w:r w:rsidRPr="00885F29">
        <w:rPr>
          <w:rStyle w:val="pzp-outputtext-content"/>
          <w:rFonts w:cstheme="minorHAnsi"/>
          <w:sz w:val="19"/>
          <w:szCs w:val="19"/>
        </w:rPr>
        <w:t>:</w:t>
      </w:r>
      <w:r w:rsidR="007F1A17" w:rsidRPr="00885F29">
        <w:rPr>
          <w:rStyle w:val="pzp-outputtext-content"/>
          <w:rFonts w:cstheme="minorHAnsi"/>
          <w:sz w:val="19"/>
          <w:szCs w:val="19"/>
        </w:rPr>
        <w:t xml:space="preserve"> Zamawiający dopuszcza.</w:t>
      </w:r>
    </w:p>
    <w:p w:rsidR="0027405D" w:rsidRPr="00885F29" w:rsidRDefault="0027405D" w:rsidP="00C66514">
      <w:pPr>
        <w:spacing w:line="276" w:lineRule="auto"/>
        <w:rPr>
          <w:rStyle w:val="pzp-outputtext-content"/>
          <w:rFonts w:cstheme="minorHAnsi"/>
          <w:sz w:val="19"/>
          <w:szCs w:val="19"/>
        </w:rPr>
      </w:pPr>
    </w:p>
    <w:p w:rsidR="00B041F1" w:rsidRPr="00885F29" w:rsidRDefault="00FA7232" w:rsidP="00C66514">
      <w:pPr>
        <w:spacing w:line="276" w:lineRule="auto"/>
        <w:rPr>
          <w:rStyle w:val="pzp-outputtext-content"/>
          <w:rFonts w:cstheme="minorHAnsi"/>
          <w:b/>
          <w:sz w:val="19"/>
          <w:szCs w:val="19"/>
        </w:rPr>
      </w:pPr>
      <w:r w:rsidRPr="00885F29">
        <w:rPr>
          <w:rStyle w:val="pzp-outputtext-content"/>
          <w:rFonts w:cstheme="minorHAnsi"/>
          <w:b/>
          <w:sz w:val="19"/>
          <w:szCs w:val="19"/>
          <w:highlight w:val="green"/>
        </w:rPr>
        <w:t>PYTANIE 3</w:t>
      </w:r>
      <w:r w:rsidR="00320D16" w:rsidRPr="00885F29">
        <w:rPr>
          <w:rStyle w:val="pzp-outputtext-content"/>
          <w:rFonts w:cstheme="minorHAnsi"/>
          <w:b/>
          <w:sz w:val="19"/>
          <w:szCs w:val="19"/>
        </w:rPr>
        <w:t xml:space="preserve"> </w:t>
      </w:r>
      <w:r w:rsidR="00320D16" w:rsidRPr="00885F29">
        <w:rPr>
          <w:rStyle w:val="pzp-outputtext-content"/>
          <w:rFonts w:cstheme="minorHAnsi"/>
          <w:sz w:val="19"/>
          <w:szCs w:val="19"/>
        </w:rPr>
        <w:t>Zadanie nr 3 Czy Zamawiający  w zadaniu 3 dopuści:</w:t>
      </w:r>
    </w:p>
    <w:p w:rsidR="00B041F1" w:rsidRPr="00885F29" w:rsidRDefault="00B041F1" w:rsidP="00C66514">
      <w:pPr>
        <w:spacing w:line="276" w:lineRule="auto"/>
        <w:rPr>
          <w:rStyle w:val="pzp-outputtext-content"/>
          <w:rFonts w:cstheme="minorHAnsi"/>
          <w:sz w:val="19"/>
          <w:szCs w:val="19"/>
        </w:rPr>
      </w:pPr>
      <w:r w:rsidRPr="00885F29">
        <w:rPr>
          <w:rStyle w:val="pzp-outputtext-content"/>
          <w:rFonts w:cstheme="minorHAnsi"/>
          <w:sz w:val="19"/>
          <w:szCs w:val="19"/>
        </w:rPr>
        <w:t>- pozycja 6 Opakowanie zbiorcze  - 50 szt.</w:t>
      </w:r>
    </w:p>
    <w:p w:rsidR="00FA7232" w:rsidRPr="00885F29" w:rsidRDefault="00FA7232" w:rsidP="00C66514">
      <w:pPr>
        <w:spacing w:line="276" w:lineRule="auto"/>
        <w:rPr>
          <w:rStyle w:val="pzp-outputtext-content"/>
          <w:rFonts w:cstheme="minorHAnsi"/>
          <w:sz w:val="19"/>
          <w:szCs w:val="19"/>
        </w:rPr>
      </w:pPr>
      <w:r w:rsidRPr="00885F29">
        <w:rPr>
          <w:rStyle w:val="pzp-outputtext-content"/>
          <w:rFonts w:cstheme="minorHAnsi"/>
          <w:b/>
          <w:sz w:val="19"/>
          <w:szCs w:val="19"/>
        </w:rPr>
        <w:t>ODPOWIEDŹ</w:t>
      </w:r>
      <w:r w:rsidRPr="00885F29">
        <w:rPr>
          <w:rStyle w:val="pzp-outputtext-content"/>
          <w:rFonts w:cstheme="minorHAnsi"/>
          <w:sz w:val="19"/>
          <w:szCs w:val="19"/>
        </w:rPr>
        <w:t>:</w:t>
      </w:r>
      <w:r w:rsidR="007F1A17" w:rsidRPr="00885F29">
        <w:rPr>
          <w:rStyle w:val="pzp-outputtext-content"/>
          <w:rFonts w:cstheme="minorHAnsi"/>
          <w:sz w:val="19"/>
          <w:szCs w:val="19"/>
        </w:rPr>
        <w:t xml:space="preserve"> Zamawiający dopuszcza.</w:t>
      </w:r>
    </w:p>
    <w:p w:rsidR="0027405D" w:rsidRPr="00885F29" w:rsidRDefault="0027405D" w:rsidP="00C66514">
      <w:pPr>
        <w:spacing w:line="276" w:lineRule="auto"/>
        <w:rPr>
          <w:rStyle w:val="pzp-outputtext-content"/>
          <w:rFonts w:cstheme="minorHAnsi"/>
          <w:sz w:val="19"/>
          <w:szCs w:val="19"/>
        </w:rPr>
      </w:pPr>
    </w:p>
    <w:p w:rsidR="00B041F1" w:rsidRPr="00885F29" w:rsidRDefault="00FA7232" w:rsidP="00C66514">
      <w:pPr>
        <w:spacing w:line="276" w:lineRule="auto"/>
        <w:rPr>
          <w:rStyle w:val="pzp-outputtext-content"/>
          <w:rFonts w:cstheme="minorHAnsi"/>
          <w:b/>
          <w:sz w:val="19"/>
          <w:szCs w:val="19"/>
        </w:rPr>
      </w:pPr>
      <w:r w:rsidRPr="00885F29">
        <w:rPr>
          <w:rStyle w:val="pzp-outputtext-content"/>
          <w:rFonts w:cstheme="minorHAnsi"/>
          <w:b/>
          <w:sz w:val="19"/>
          <w:szCs w:val="19"/>
          <w:highlight w:val="green"/>
        </w:rPr>
        <w:t>PYTANIE 4</w:t>
      </w:r>
      <w:r w:rsidR="00320D16" w:rsidRPr="00885F29">
        <w:rPr>
          <w:rStyle w:val="pzp-outputtext-content"/>
          <w:rFonts w:cstheme="minorHAnsi"/>
          <w:b/>
          <w:sz w:val="19"/>
          <w:szCs w:val="19"/>
        </w:rPr>
        <w:t xml:space="preserve"> </w:t>
      </w:r>
      <w:r w:rsidR="00320D16" w:rsidRPr="00885F29">
        <w:rPr>
          <w:rStyle w:val="pzp-outputtext-content"/>
          <w:rFonts w:cstheme="minorHAnsi"/>
          <w:sz w:val="19"/>
          <w:szCs w:val="19"/>
        </w:rPr>
        <w:t>Zadanie nr 3 Czy Zamawiający  w zadaniu 3 dopuści:</w:t>
      </w:r>
    </w:p>
    <w:p w:rsidR="00B041F1" w:rsidRPr="00885F29" w:rsidRDefault="00B041F1" w:rsidP="00C66514">
      <w:pPr>
        <w:spacing w:line="276" w:lineRule="auto"/>
        <w:rPr>
          <w:rStyle w:val="pzp-outputtext-content"/>
          <w:rFonts w:cstheme="minorHAnsi"/>
          <w:sz w:val="19"/>
          <w:szCs w:val="19"/>
        </w:rPr>
      </w:pPr>
      <w:r w:rsidRPr="00885F29">
        <w:rPr>
          <w:rStyle w:val="pzp-outputtext-content"/>
          <w:rFonts w:cstheme="minorHAnsi"/>
          <w:sz w:val="19"/>
          <w:szCs w:val="19"/>
        </w:rPr>
        <w:t>- pozycja 7 Opakowanie zbiorcze  - 50 szt.</w:t>
      </w:r>
    </w:p>
    <w:p w:rsidR="00FA7232" w:rsidRPr="00885F29" w:rsidRDefault="00FA7232" w:rsidP="00C66514">
      <w:pPr>
        <w:spacing w:line="276" w:lineRule="auto"/>
        <w:rPr>
          <w:rStyle w:val="pzp-outputtext-content"/>
          <w:rFonts w:cstheme="minorHAnsi"/>
          <w:sz w:val="19"/>
          <w:szCs w:val="19"/>
        </w:rPr>
      </w:pPr>
      <w:r w:rsidRPr="00885F29">
        <w:rPr>
          <w:rStyle w:val="pzp-outputtext-content"/>
          <w:rFonts w:cstheme="minorHAnsi"/>
          <w:b/>
          <w:sz w:val="19"/>
          <w:szCs w:val="19"/>
        </w:rPr>
        <w:t>ODPOWIEDŹ:</w:t>
      </w:r>
      <w:r w:rsidR="007F1A17" w:rsidRPr="00885F29">
        <w:rPr>
          <w:rStyle w:val="pzp-outputtext-content"/>
          <w:rFonts w:cstheme="minorHAnsi"/>
          <w:sz w:val="19"/>
          <w:szCs w:val="19"/>
        </w:rPr>
        <w:t xml:space="preserve"> Zamawiający dopuszcza.</w:t>
      </w:r>
    </w:p>
    <w:p w:rsidR="00FA7232" w:rsidRPr="00885F29" w:rsidRDefault="00FA7232" w:rsidP="00C66514">
      <w:pPr>
        <w:spacing w:line="276" w:lineRule="auto"/>
        <w:rPr>
          <w:rStyle w:val="pzp-outputtext-content"/>
          <w:rFonts w:cstheme="minorHAnsi"/>
          <w:b/>
          <w:sz w:val="19"/>
          <w:szCs w:val="19"/>
        </w:rPr>
      </w:pPr>
      <w:r w:rsidRPr="00885F29">
        <w:rPr>
          <w:rStyle w:val="pzp-outputtext-content"/>
          <w:rFonts w:cstheme="minorHAnsi"/>
          <w:b/>
          <w:sz w:val="19"/>
          <w:szCs w:val="19"/>
          <w:highlight w:val="green"/>
        </w:rPr>
        <w:t>PYTANIE 5</w:t>
      </w:r>
      <w:r w:rsidR="00320D16" w:rsidRPr="00885F29">
        <w:rPr>
          <w:rStyle w:val="pzp-outputtext-content"/>
          <w:rFonts w:cstheme="minorHAnsi"/>
          <w:b/>
          <w:sz w:val="19"/>
          <w:szCs w:val="19"/>
        </w:rPr>
        <w:t xml:space="preserve"> </w:t>
      </w:r>
      <w:r w:rsidR="00320D16" w:rsidRPr="00885F29">
        <w:rPr>
          <w:rStyle w:val="pzp-outputtext-content"/>
          <w:rFonts w:cstheme="minorHAnsi"/>
          <w:sz w:val="19"/>
          <w:szCs w:val="19"/>
        </w:rPr>
        <w:t>Zadanie nr 3 Czy Zamawiający  w zadaniu 3 dopuści:</w:t>
      </w:r>
    </w:p>
    <w:p w:rsidR="00B041F1" w:rsidRPr="00885F29" w:rsidRDefault="00B041F1" w:rsidP="00C66514">
      <w:pPr>
        <w:spacing w:line="276" w:lineRule="auto"/>
        <w:rPr>
          <w:rStyle w:val="pzp-outputtext-content"/>
          <w:rFonts w:cstheme="minorHAnsi"/>
          <w:sz w:val="19"/>
          <w:szCs w:val="19"/>
        </w:rPr>
      </w:pPr>
      <w:r w:rsidRPr="00885F29">
        <w:rPr>
          <w:rStyle w:val="pzp-outputtext-content"/>
          <w:rFonts w:cstheme="minorHAnsi"/>
          <w:sz w:val="19"/>
          <w:szCs w:val="19"/>
        </w:rPr>
        <w:lastRenderedPageBreak/>
        <w:t>- pozycja 10 i 11 Przepływ systemu bezigłowego  105ml/min</w:t>
      </w:r>
    </w:p>
    <w:p w:rsidR="00FA7232" w:rsidRPr="00885F29" w:rsidRDefault="00FA7232" w:rsidP="00C66514">
      <w:pPr>
        <w:spacing w:line="276" w:lineRule="auto"/>
        <w:rPr>
          <w:rStyle w:val="pzp-outputtext-content"/>
          <w:rFonts w:cstheme="minorHAnsi"/>
          <w:sz w:val="19"/>
          <w:szCs w:val="19"/>
        </w:rPr>
      </w:pPr>
      <w:r w:rsidRPr="00885F29">
        <w:rPr>
          <w:rStyle w:val="pzp-outputtext-content"/>
          <w:rFonts w:cstheme="minorHAnsi"/>
          <w:b/>
          <w:sz w:val="19"/>
          <w:szCs w:val="19"/>
        </w:rPr>
        <w:t>ODPOWIEDŹ:</w:t>
      </w:r>
      <w:r w:rsidR="00CE6B74" w:rsidRPr="00885F29">
        <w:rPr>
          <w:rStyle w:val="pzp-outputtext-content"/>
          <w:rFonts w:cstheme="minorHAnsi"/>
          <w:sz w:val="19"/>
          <w:szCs w:val="19"/>
        </w:rPr>
        <w:t xml:space="preserve"> pozycja 10- Zamawiający wyraża zgodę na dopuszczenie.</w:t>
      </w:r>
    </w:p>
    <w:p w:rsidR="006745EA" w:rsidRPr="00885F29" w:rsidRDefault="006745EA" w:rsidP="006745EA">
      <w:pPr>
        <w:spacing w:line="276" w:lineRule="auto"/>
        <w:rPr>
          <w:rStyle w:val="pzp-outputtext-content"/>
          <w:rFonts w:cstheme="minorHAnsi"/>
          <w:sz w:val="19"/>
          <w:szCs w:val="19"/>
        </w:rPr>
      </w:pPr>
      <w:r w:rsidRPr="00885F29">
        <w:rPr>
          <w:rStyle w:val="pzp-outputtext-content"/>
          <w:rFonts w:cstheme="minorHAnsi"/>
          <w:sz w:val="19"/>
          <w:szCs w:val="19"/>
        </w:rPr>
        <w:t>pozycja 11- Zamawiający wyraża zgodę na dopuszczenie.</w:t>
      </w:r>
    </w:p>
    <w:p w:rsidR="0027405D" w:rsidRPr="00885F29" w:rsidRDefault="0027405D" w:rsidP="006745EA">
      <w:pPr>
        <w:spacing w:line="276" w:lineRule="auto"/>
        <w:rPr>
          <w:rStyle w:val="pzp-outputtext-content"/>
          <w:rFonts w:cstheme="minorHAnsi"/>
          <w:sz w:val="19"/>
          <w:szCs w:val="19"/>
        </w:rPr>
      </w:pPr>
    </w:p>
    <w:p w:rsidR="00FA7232" w:rsidRPr="00885F29" w:rsidRDefault="00FA7232" w:rsidP="00C66514">
      <w:pPr>
        <w:spacing w:line="276" w:lineRule="auto"/>
        <w:rPr>
          <w:rStyle w:val="pzp-outputtext-content"/>
          <w:rFonts w:cstheme="minorHAnsi"/>
          <w:b/>
          <w:sz w:val="19"/>
          <w:szCs w:val="19"/>
        </w:rPr>
      </w:pPr>
      <w:r w:rsidRPr="00885F29">
        <w:rPr>
          <w:rStyle w:val="pzp-outputtext-content"/>
          <w:rFonts w:cstheme="minorHAnsi"/>
          <w:b/>
          <w:sz w:val="19"/>
          <w:szCs w:val="19"/>
          <w:highlight w:val="green"/>
        </w:rPr>
        <w:t>PYTANIE 6</w:t>
      </w:r>
      <w:r w:rsidR="00320D16" w:rsidRPr="00885F29">
        <w:rPr>
          <w:rStyle w:val="pzp-outputtext-content"/>
          <w:rFonts w:cstheme="minorHAnsi"/>
          <w:b/>
          <w:sz w:val="19"/>
          <w:szCs w:val="19"/>
        </w:rPr>
        <w:t xml:space="preserve"> </w:t>
      </w:r>
      <w:r w:rsidR="00320D16" w:rsidRPr="00885F29">
        <w:rPr>
          <w:rStyle w:val="pzp-outputtext-content"/>
          <w:rFonts w:cstheme="minorHAnsi"/>
          <w:sz w:val="19"/>
          <w:szCs w:val="19"/>
        </w:rPr>
        <w:t>Zadanie nr 3 Czy Zamawiający  w zadaniu 3 dopuści:</w:t>
      </w:r>
    </w:p>
    <w:p w:rsidR="00B041F1" w:rsidRPr="00885F29" w:rsidRDefault="00B041F1" w:rsidP="00C66514">
      <w:pPr>
        <w:spacing w:line="276" w:lineRule="auto"/>
        <w:rPr>
          <w:rStyle w:val="pzp-outputtext-content"/>
          <w:rFonts w:cstheme="minorHAnsi"/>
          <w:sz w:val="19"/>
          <w:szCs w:val="19"/>
        </w:rPr>
      </w:pPr>
      <w:r w:rsidRPr="00885F29">
        <w:rPr>
          <w:rStyle w:val="pzp-outputtext-content"/>
          <w:rFonts w:cstheme="minorHAnsi"/>
          <w:sz w:val="19"/>
          <w:szCs w:val="19"/>
        </w:rPr>
        <w:t>- pozycja 12 Objętość wypełnienia drenu 0,21ml</w:t>
      </w:r>
    </w:p>
    <w:p w:rsidR="00FA7232" w:rsidRPr="00885F29" w:rsidRDefault="00FA7232" w:rsidP="00C66514">
      <w:pPr>
        <w:spacing w:line="276" w:lineRule="auto"/>
        <w:rPr>
          <w:rStyle w:val="pzp-outputtext-content"/>
          <w:rFonts w:cstheme="minorHAnsi"/>
          <w:sz w:val="19"/>
          <w:szCs w:val="19"/>
        </w:rPr>
      </w:pPr>
      <w:r w:rsidRPr="00885F29">
        <w:rPr>
          <w:rStyle w:val="pzp-outputtext-content"/>
          <w:rFonts w:cstheme="minorHAnsi"/>
          <w:b/>
          <w:sz w:val="19"/>
          <w:szCs w:val="19"/>
        </w:rPr>
        <w:t>ODPOWIEDŹ:</w:t>
      </w:r>
      <w:r w:rsidR="006745EA" w:rsidRPr="00885F29">
        <w:rPr>
          <w:rStyle w:val="pzp-outputtext-content"/>
          <w:rFonts w:cstheme="minorHAnsi"/>
          <w:sz w:val="19"/>
          <w:szCs w:val="19"/>
        </w:rPr>
        <w:t xml:space="preserve"> Zamawiający wyraża zgodę na dopuszczenie.</w:t>
      </w:r>
    </w:p>
    <w:p w:rsidR="0027405D" w:rsidRPr="00885F29" w:rsidRDefault="0027405D" w:rsidP="00C66514">
      <w:pPr>
        <w:spacing w:line="276" w:lineRule="auto"/>
        <w:rPr>
          <w:rStyle w:val="pzp-outputtext-content"/>
          <w:rFonts w:cstheme="minorHAnsi"/>
          <w:sz w:val="19"/>
          <w:szCs w:val="19"/>
        </w:rPr>
      </w:pPr>
    </w:p>
    <w:p w:rsidR="00FA7232" w:rsidRPr="00885F29" w:rsidRDefault="00FA7232" w:rsidP="00C66514">
      <w:pPr>
        <w:spacing w:line="276" w:lineRule="auto"/>
        <w:rPr>
          <w:rStyle w:val="pzp-outputtext-content"/>
          <w:rFonts w:cstheme="minorHAnsi"/>
          <w:b/>
          <w:sz w:val="19"/>
          <w:szCs w:val="19"/>
        </w:rPr>
      </w:pPr>
      <w:r w:rsidRPr="00885F29">
        <w:rPr>
          <w:rStyle w:val="pzp-outputtext-content"/>
          <w:rFonts w:cstheme="minorHAnsi"/>
          <w:b/>
          <w:sz w:val="19"/>
          <w:szCs w:val="19"/>
          <w:highlight w:val="green"/>
        </w:rPr>
        <w:t>PYTANIE 7</w:t>
      </w:r>
      <w:r w:rsidR="00320D16" w:rsidRPr="00885F29">
        <w:rPr>
          <w:rStyle w:val="pzp-outputtext-content"/>
          <w:rFonts w:cstheme="minorHAnsi"/>
          <w:b/>
          <w:sz w:val="19"/>
          <w:szCs w:val="19"/>
        </w:rPr>
        <w:t xml:space="preserve"> </w:t>
      </w:r>
      <w:r w:rsidR="00320D16" w:rsidRPr="00885F29">
        <w:rPr>
          <w:rStyle w:val="pzp-outputtext-content"/>
          <w:rFonts w:cstheme="minorHAnsi"/>
          <w:sz w:val="19"/>
          <w:szCs w:val="19"/>
        </w:rPr>
        <w:t>Zadanie nr 3 Czy Zamawiający  w zadaniu 3 dopuści:</w:t>
      </w:r>
    </w:p>
    <w:p w:rsidR="00B041F1" w:rsidRPr="00885F29" w:rsidRDefault="00B041F1" w:rsidP="00C66514">
      <w:pPr>
        <w:spacing w:line="276" w:lineRule="auto"/>
        <w:rPr>
          <w:rStyle w:val="pzp-outputtext-content"/>
          <w:rFonts w:cstheme="minorHAnsi"/>
          <w:sz w:val="19"/>
          <w:szCs w:val="19"/>
        </w:rPr>
      </w:pPr>
      <w:r w:rsidRPr="00885F29">
        <w:rPr>
          <w:rStyle w:val="pzp-outputtext-content"/>
          <w:rFonts w:cstheme="minorHAnsi"/>
          <w:sz w:val="19"/>
          <w:szCs w:val="19"/>
        </w:rPr>
        <w:t>- pozycja 14</w:t>
      </w:r>
      <w:r w:rsidRPr="00885F29">
        <w:rPr>
          <w:rFonts w:cstheme="minorHAnsi"/>
          <w:sz w:val="19"/>
          <w:szCs w:val="19"/>
        </w:rPr>
        <w:t xml:space="preserve"> </w:t>
      </w:r>
    </w:p>
    <w:p w:rsidR="00B041F1" w:rsidRPr="00885F29" w:rsidRDefault="00B041F1" w:rsidP="00504F69">
      <w:pPr>
        <w:spacing w:line="276" w:lineRule="auto"/>
        <w:rPr>
          <w:rFonts w:cstheme="minorHAnsi"/>
          <w:sz w:val="19"/>
          <w:szCs w:val="19"/>
        </w:rPr>
      </w:pPr>
      <w:r w:rsidRPr="00885F29">
        <w:rPr>
          <w:rFonts w:eastAsia="SimSun" w:cstheme="minorHAnsi"/>
          <w:kern w:val="3"/>
          <w:sz w:val="19"/>
          <w:szCs w:val="19"/>
          <w:lang w:eastAsia="zh-CN" w:bidi="hi-IN"/>
        </w:rPr>
        <w:t>Zestaw do zakładania cewników neonatologicznych typu  PICC:</w:t>
      </w:r>
    </w:p>
    <w:p w:rsidR="00B041F1" w:rsidRPr="00885F29" w:rsidRDefault="00B041F1" w:rsidP="00C66514">
      <w:pPr>
        <w:widowControl w:val="0"/>
        <w:suppressAutoHyphens/>
        <w:autoSpaceDN w:val="0"/>
        <w:spacing w:line="276" w:lineRule="auto"/>
        <w:textAlignment w:val="baseline"/>
        <w:rPr>
          <w:rFonts w:eastAsia="SimSun" w:cstheme="minorHAnsi"/>
          <w:kern w:val="3"/>
          <w:sz w:val="19"/>
          <w:szCs w:val="19"/>
          <w:lang w:eastAsia="zh-CN" w:bidi="hi-IN"/>
        </w:rPr>
      </w:pPr>
      <w:r w:rsidRPr="00885F29">
        <w:rPr>
          <w:rFonts w:eastAsia="SimSun" w:cstheme="minorHAnsi"/>
          <w:noProof/>
          <w:kern w:val="3"/>
          <w:sz w:val="19"/>
          <w:szCs w:val="19"/>
          <w:lang w:eastAsia="pl-PL"/>
        </w:rPr>
        <w:drawing>
          <wp:anchor distT="0" distB="0" distL="114300" distR="114300" simplePos="0" relativeHeight="251658240" behindDoc="0" locked="0" layoutInCell="1" allowOverlap="1">
            <wp:simplePos x="542925" y="3705225"/>
            <wp:positionH relativeFrom="column">
              <wp:align>left</wp:align>
            </wp:positionH>
            <wp:positionV relativeFrom="paragraph">
              <wp:align>top</wp:align>
            </wp:positionV>
            <wp:extent cx="2552700" cy="2647950"/>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2647950"/>
                    </a:xfrm>
                    <a:prstGeom prst="rect">
                      <a:avLst/>
                    </a:prstGeom>
                    <a:noFill/>
                    <a:ln>
                      <a:noFill/>
                    </a:ln>
                  </pic:spPr>
                </pic:pic>
              </a:graphicData>
            </a:graphic>
          </wp:anchor>
        </w:drawing>
      </w:r>
      <w:r w:rsidR="00885F29">
        <w:rPr>
          <w:rFonts w:eastAsia="SimSun" w:cstheme="minorHAnsi"/>
          <w:kern w:val="3"/>
          <w:sz w:val="19"/>
          <w:szCs w:val="19"/>
          <w:lang w:eastAsia="zh-CN" w:bidi="hi-IN"/>
        </w:rPr>
        <w:br w:type="textWrapping" w:clear="all"/>
      </w:r>
    </w:p>
    <w:p w:rsidR="00B041F1" w:rsidRPr="00885F29" w:rsidRDefault="00B041F1" w:rsidP="00C66514">
      <w:pPr>
        <w:widowControl w:val="0"/>
        <w:suppressAutoHyphens/>
        <w:autoSpaceDN w:val="0"/>
        <w:spacing w:line="276" w:lineRule="auto"/>
        <w:textAlignment w:val="baseline"/>
        <w:rPr>
          <w:rFonts w:cstheme="minorHAnsi"/>
          <w:sz w:val="19"/>
          <w:szCs w:val="19"/>
        </w:rPr>
      </w:pPr>
      <w:r w:rsidRPr="00885F29">
        <w:rPr>
          <w:rFonts w:eastAsia="SimSun" w:cstheme="minorHAnsi"/>
          <w:kern w:val="3"/>
          <w:sz w:val="19"/>
          <w:szCs w:val="19"/>
          <w:lang w:eastAsia="zh-CN" w:bidi="hi-IN"/>
        </w:rPr>
        <w:t xml:space="preserve">Opakowanie zbiorcze zestawów 20 szt. </w:t>
      </w:r>
      <w:r w:rsidRPr="00885F29">
        <w:rPr>
          <w:rFonts w:cstheme="minorHAnsi"/>
          <w:sz w:val="19"/>
          <w:szCs w:val="19"/>
        </w:rPr>
        <w:t>Spełniając pozostałe parametry?</w:t>
      </w:r>
    </w:p>
    <w:p w:rsidR="00FA7232" w:rsidRPr="00885F29" w:rsidRDefault="00FA7232" w:rsidP="00C66514">
      <w:pPr>
        <w:spacing w:line="276" w:lineRule="auto"/>
        <w:rPr>
          <w:rStyle w:val="pzp-outputtext-content"/>
          <w:rFonts w:cstheme="minorHAnsi"/>
          <w:sz w:val="19"/>
          <w:szCs w:val="19"/>
        </w:rPr>
      </w:pPr>
      <w:r w:rsidRPr="00885F29">
        <w:rPr>
          <w:rStyle w:val="pzp-outputtext-content"/>
          <w:rFonts w:cstheme="minorHAnsi"/>
          <w:b/>
          <w:sz w:val="19"/>
          <w:szCs w:val="19"/>
        </w:rPr>
        <w:t>ODPOWIEDŹ:</w:t>
      </w:r>
      <w:r w:rsidR="006745EA" w:rsidRPr="00885F29">
        <w:rPr>
          <w:rStyle w:val="pzp-outputtext-content"/>
          <w:rFonts w:cstheme="minorHAnsi"/>
          <w:sz w:val="19"/>
          <w:szCs w:val="19"/>
        </w:rPr>
        <w:t xml:space="preserve"> Zamawiający dopuszcza.</w:t>
      </w:r>
    </w:p>
    <w:p w:rsidR="00320D16" w:rsidRPr="00885F29" w:rsidRDefault="00320D16" w:rsidP="00C66514">
      <w:pPr>
        <w:widowControl w:val="0"/>
        <w:suppressAutoHyphens/>
        <w:autoSpaceDN w:val="0"/>
        <w:spacing w:line="276" w:lineRule="auto"/>
        <w:textAlignment w:val="baseline"/>
        <w:rPr>
          <w:rFonts w:eastAsia="SimSun" w:cstheme="minorHAnsi"/>
          <w:kern w:val="3"/>
          <w:sz w:val="19"/>
          <w:szCs w:val="19"/>
          <w:highlight w:val="yellow"/>
          <w:lang w:eastAsia="zh-CN" w:bidi="hi-IN"/>
        </w:rPr>
      </w:pPr>
    </w:p>
    <w:p w:rsidR="00862F6B" w:rsidRPr="00885F29" w:rsidRDefault="005B169E" w:rsidP="00C66514">
      <w:pPr>
        <w:widowControl w:val="0"/>
        <w:suppressAutoHyphens/>
        <w:autoSpaceDN w:val="0"/>
        <w:spacing w:line="276" w:lineRule="auto"/>
        <w:textAlignment w:val="baseline"/>
        <w:rPr>
          <w:rFonts w:eastAsia="SimSun" w:cstheme="minorHAnsi"/>
          <w:kern w:val="3"/>
          <w:sz w:val="19"/>
          <w:szCs w:val="19"/>
          <w:lang w:eastAsia="zh-CN" w:bidi="hi-IN"/>
        </w:rPr>
      </w:pPr>
      <w:r w:rsidRPr="00885F29">
        <w:rPr>
          <w:rStyle w:val="pzp-outputtext-content"/>
          <w:rFonts w:cstheme="minorHAnsi"/>
          <w:b/>
          <w:sz w:val="19"/>
          <w:szCs w:val="19"/>
          <w:highlight w:val="green"/>
        </w:rPr>
        <w:t>PYTANIE 8</w:t>
      </w:r>
      <w:r w:rsidRPr="00885F29">
        <w:rPr>
          <w:rFonts w:eastAsia="SimSun" w:cstheme="minorHAnsi"/>
          <w:kern w:val="3"/>
          <w:sz w:val="19"/>
          <w:szCs w:val="19"/>
          <w:lang w:eastAsia="zh-CN" w:bidi="hi-IN"/>
        </w:rPr>
        <w:t xml:space="preserve"> </w:t>
      </w:r>
      <w:r w:rsidR="00862F6B" w:rsidRPr="00885F29">
        <w:rPr>
          <w:rFonts w:cstheme="minorHAnsi"/>
          <w:b/>
          <w:bCs/>
          <w:sz w:val="19"/>
          <w:szCs w:val="19"/>
        </w:rPr>
        <w:t>Zadanie nr 1 poz. 1</w:t>
      </w:r>
      <w:r w:rsidR="00862F6B" w:rsidRPr="00885F29">
        <w:rPr>
          <w:rFonts w:cstheme="minorHAnsi"/>
          <w:b/>
          <w:bCs/>
          <w:sz w:val="19"/>
          <w:szCs w:val="19"/>
        </w:rPr>
        <w:br/>
      </w:r>
      <w:r w:rsidR="00862F6B" w:rsidRPr="00885F29">
        <w:rPr>
          <w:rFonts w:cstheme="minorHAnsi"/>
          <w:bCs/>
          <w:sz w:val="19"/>
          <w:szCs w:val="19"/>
        </w:rPr>
        <w:t>Czy Zamawiający dopuści dwie rury o długości 200 cm odłączalne od trójnika Y?</w:t>
      </w:r>
    </w:p>
    <w:p w:rsidR="00486BD5" w:rsidRPr="00885F29" w:rsidRDefault="00486BD5" w:rsidP="00C66514">
      <w:pPr>
        <w:spacing w:line="276" w:lineRule="auto"/>
        <w:rPr>
          <w:rStyle w:val="pzp-outputtext-content"/>
          <w:rFonts w:cstheme="minorHAnsi"/>
          <w:sz w:val="19"/>
          <w:szCs w:val="19"/>
        </w:rPr>
      </w:pPr>
      <w:r w:rsidRPr="00885F29">
        <w:rPr>
          <w:rStyle w:val="pzp-outputtext-content"/>
          <w:rFonts w:cstheme="minorHAnsi"/>
          <w:b/>
          <w:sz w:val="19"/>
          <w:szCs w:val="19"/>
        </w:rPr>
        <w:t>ODPOWIEDŹ:</w:t>
      </w:r>
      <w:r w:rsidR="008313E8" w:rsidRPr="00885F29">
        <w:rPr>
          <w:rStyle w:val="pzp-outputtext-content"/>
          <w:rFonts w:cstheme="minorHAnsi"/>
          <w:sz w:val="19"/>
          <w:szCs w:val="19"/>
        </w:rPr>
        <w:t xml:space="preserve"> Zamawiający dopuszcza.</w:t>
      </w:r>
    </w:p>
    <w:p w:rsidR="00885F29" w:rsidRPr="00885F29" w:rsidRDefault="00885F29" w:rsidP="00C66514">
      <w:pPr>
        <w:spacing w:line="276" w:lineRule="auto"/>
        <w:rPr>
          <w:rFonts w:cstheme="minorHAnsi"/>
          <w:b/>
          <w:sz w:val="19"/>
          <w:szCs w:val="19"/>
        </w:rPr>
      </w:pPr>
    </w:p>
    <w:p w:rsidR="00862F6B" w:rsidRPr="00885F29" w:rsidRDefault="005B169E"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9 </w:t>
      </w:r>
      <w:r w:rsidR="00862F6B" w:rsidRPr="00885F29">
        <w:rPr>
          <w:rFonts w:cstheme="minorHAnsi"/>
          <w:b/>
          <w:bCs/>
          <w:sz w:val="19"/>
          <w:szCs w:val="19"/>
        </w:rPr>
        <w:t>Zadanie nr 1 poz. 1</w:t>
      </w:r>
      <w:r w:rsidR="00862F6B" w:rsidRPr="00885F29">
        <w:rPr>
          <w:rFonts w:cstheme="minorHAnsi"/>
          <w:b/>
          <w:bCs/>
          <w:sz w:val="19"/>
          <w:szCs w:val="19"/>
        </w:rPr>
        <w:br/>
      </w:r>
      <w:r w:rsidR="00862F6B" w:rsidRPr="00885F29">
        <w:rPr>
          <w:rFonts w:cstheme="minorHAnsi"/>
          <w:bCs/>
          <w:sz w:val="19"/>
          <w:szCs w:val="19"/>
        </w:rPr>
        <w:t xml:space="preserve">Czy Zamawiający dopuści kolanko z portem </w:t>
      </w:r>
      <w:proofErr w:type="spellStart"/>
      <w:r w:rsidR="00862F6B" w:rsidRPr="00885F29">
        <w:rPr>
          <w:rFonts w:cstheme="minorHAnsi"/>
          <w:bCs/>
          <w:sz w:val="19"/>
          <w:szCs w:val="19"/>
        </w:rPr>
        <w:t>luer</w:t>
      </w:r>
      <w:proofErr w:type="spellEnd"/>
      <w:r w:rsidR="00862F6B" w:rsidRPr="00885F29">
        <w:rPr>
          <w:rFonts w:cstheme="minorHAnsi"/>
          <w:bCs/>
          <w:sz w:val="19"/>
          <w:szCs w:val="19"/>
        </w:rPr>
        <w:t>-lock z wciskanym koreczkiem?</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8313E8"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5B169E"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10 </w:t>
      </w:r>
      <w:r w:rsidR="00862F6B" w:rsidRPr="00885F29">
        <w:rPr>
          <w:rFonts w:cstheme="minorHAnsi"/>
          <w:b/>
          <w:bCs/>
          <w:sz w:val="19"/>
          <w:szCs w:val="19"/>
        </w:rPr>
        <w:t>Zadanie nr 1 poz. 1</w:t>
      </w:r>
      <w:r w:rsidR="00862F6B" w:rsidRPr="00885F29">
        <w:rPr>
          <w:rFonts w:cstheme="minorHAnsi"/>
          <w:b/>
          <w:bCs/>
          <w:sz w:val="19"/>
          <w:szCs w:val="19"/>
        </w:rPr>
        <w:br/>
      </w:r>
      <w:r w:rsidR="00862F6B" w:rsidRPr="00885F29">
        <w:rPr>
          <w:rFonts w:cstheme="minorHAnsi"/>
          <w:bCs/>
          <w:sz w:val="19"/>
          <w:szCs w:val="19"/>
        </w:rPr>
        <w:t>Czy Zamawiający dopuści układ oddechowy bez zatyczki 22mmF zabezpieczającej układ?</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lastRenderedPageBreak/>
        <w:t>ODPOWIEDŹ:</w:t>
      </w:r>
      <w:r w:rsidR="008313E8"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5B169E"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11 </w:t>
      </w:r>
      <w:r w:rsidR="00862F6B" w:rsidRPr="00885F29">
        <w:rPr>
          <w:rFonts w:cstheme="minorHAnsi"/>
          <w:b/>
          <w:bCs/>
          <w:sz w:val="19"/>
          <w:szCs w:val="19"/>
        </w:rPr>
        <w:t>Zadanie nr 1 poz. 1</w:t>
      </w:r>
      <w:r w:rsidR="00862F6B" w:rsidRPr="00885F29">
        <w:rPr>
          <w:rFonts w:cstheme="minorHAnsi"/>
          <w:b/>
          <w:bCs/>
          <w:sz w:val="19"/>
          <w:szCs w:val="19"/>
        </w:rPr>
        <w:br/>
      </w:r>
      <w:r w:rsidR="00862F6B" w:rsidRPr="00885F29">
        <w:rPr>
          <w:rFonts w:cstheme="minorHAnsi"/>
          <w:bCs/>
          <w:sz w:val="19"/>
          <w:szCs w:val="19"/>
        </w:rPr>
        <w:t>Czy Zamawiający dopuści zatyczkę 22mmF zabezpieczającą układ dołączoną osobno?</w:t>
      </w:r>
    </w:p>
    <w:p w:rsidR="00486BD5" w:rsidRPr="00885F29" w:rsidRDefault="00486BD5" w:rsidP="00C66514">
      <w:pPr>
        <w:spacing w:line="276" w:lineRule="auto"/>
        <w:rPr>
          <w:rStyle w:val="pzp-outputtext-content"/>
          <w:rFonts w:cstheme="minorHAnsi"/>
          <w:sz w:val="19"/>
          <w:szCs w:val="19"/>
        </w:rPr>
      </w:pPr>
      <w:r w:rsidRPr="00885F29">
        <w:rPr>
          <w:rStyle w:val="pzp-outputtext-content"/>
          <w:rFonts w:cstheme="minorHAnsi"/>
          <w:b/>
          <w:sz w:val="19"/>
          <w:szCs w:val="19"/>
        </w:rPr>
        <w:t>ODPOWIEDŹ:</w:t>
      </w:r>
      <w:r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5B169E"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12 </w:t>
      </w:r>
      <w:r w:rsidR="00862F6B" w:rsidRPr="00885F29">
        <w:rPr>
          <w:rFonts w:cstheme="minorHAnsi"/>
          <w:b/>
          <w:bCs/>
          <w:sz w:val="19"/>
          <w:szCs w:val="19"/>
        </w:rPr>
        <w:t>Zadanie nr 1 poz. 2</w:t>
      </w:r>
      <w:r w:rsidR="00862F6B" w:rsidRPr="00885F29">
        <w:rPr>
          <w:rFonts w:cstheme="minorHAnsi"/>
          <w:b/>
          <w:bCs/>
          <w:sz w:val="19"/>
          <w:szCs w:val="19"/>
        </w:rPr>
        <w:br/>
      </w:r>
      <w:r w:rsidR="00862F6B" w:rsidRPr="00885F29">
        <w:rPr>
          <w:rFonts w:cstheme="minorHAnsi"/>
          <w:bCs/>
          <w:sz w:val="19"/>
          <w:szCs w:val="19"/>
        </w:rPr>
        <w:t>Czy Zamawiający dopuści dwie rury o długości 160 cm?</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5B169E"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13 </w:t>
      </w:r>
      <w:r w:rsidR="00862F6B" w:rsidRPr="00885F29">
        <w:rPr>
          <w:rFonts w:cstheme="minorHAnsi"/>
          <w:b/>
          <w:bCs/>
          <w:sz w:val="19"/>
          <w:szCs w:val="19"/>
        </w:rPr>
        <w:t>Zadanie nr 1 poz. 2</w:t>
      </w:r>
      <w:r w:rsidR="00862F6B" w:rsidRPr="00885F29">
        <w:rPr>
          <w:rFonts w:cstheme="minorHAnsi"/>
          <w:b/>
          <w:bCs/>
          <w:sz w:val="19"/>
          <w:szCs w:val="19"/>
        </w:rPr>
        <w:br/>
      </w:r>
      <w:r w:rsidR="00862F6B" w:rsidRPr="00885F29">
        <w:rPr>
          <w:rFonts w:cstheme="minorHAnsi"/>
          <w:bCs/>
          <w:sz w:val="19"/>
          <w:szCs w:val="19"/>
        </w:rPr>
        <w:t>Czy Zamawiający dopuści dodatkową rurę do worka o długości 120 cm?</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dopuszcza.</w:t>
      </w:r>
    </w:p>
    <w:p w:rsidR="00486BD5" w:rsidRPr="00885F29" w:rsidRDefault="00486BD5" w:rsidP="00C66514">
      <w:pPr>
        <w:spacing w:line="276" w:lineRule="auto"/>
        <w:rPr>
          <w:rFonts w:cstheme="minorHAnsi"/>
          <w:bCs/>
          <w:sz w:val="19"/>
          <w:szCs w:val="19"/>
        </w:rPr>
      </w:pPr>
    </w:p>
    <w:p w:rsidR="00862F6B" w:rsidRPr="00885F29" w:rsidRDefault="005B169E"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14 </w:t>
      </w:r>
      <w:r w:rsidR="00862F6B" w:rsidRPr="00885F29">
        <w:rPr>
          <w:rFonts w:cstheme="minorHAnsi"/>
          <w:b/>
          <w:bCs/>
          <w:sz w:val="19"/>
          <w:szCs w:val="19"/>
        </w:rPr>
        <w:t>Zadanie nr 1 poz. 2</w:t>
      </w:r>
      <w:r w:rsidR="00862F6B" w:rsidRPr="00885F29">
        <w:rPr>
          <w:rFonts w:cstheme="minorHAnsi"/>
          <w:b/>
          <w:bCs/>
          <w:sz w:val="19"/>
          <w:szCs w:val="19"/>
        </w:rPr>
        <w:br/>
      </w:r>
      <w:r w:rsidR="00862F6B" w:rsidRPr="00885F29">
        <w:rPr>
          <w:rFonts w:cstheme="minorHAnsi"/>
          <w:bCs/>
          <w:sz w:val="19"/>
          <w:szCs w:val="19"/>
        </w:rPr>
        <w:t>Czy Zamawiający dopuści dodatkową rurę do worka o długości 100 cm?</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dopuszcza.</w:t>
      </w:r>
    </w:p>
    <w:p w:rsidR="00486BD5" w:rsidRPr="00885F29" w:rsidRDefault="00486BD5" w:rsidP="00C66514">
      <w:pPr>
        <w:spacing w:line="276" w:lineRule="auto"/>
        <w:rPr>
          <w:rFonts w:cstheme="minorHAnsi"/>
          <w:bCs/>
          <w:sz w:val="19"/>
          <w:szCs w:val="19"/>
        </w:rPr>
      </w:pPr>
    </w:p>
    <w:p w:rsidR="00862F6B" w:rsidRPr="00885F29" w:rsidRDefault="005B169E"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15 </w:t>
      </w:r>
      <w:r w:rsidR="00862F6B" w:rsidRPr="00885F29">
        <w:rPr>
          <w:rFonts w:cstheme="minorHAnsi"/>
          <w:b/>
          <w:bCs/>
          <w:sz w:val="19"/>
          <w:szCs w:val="19"/>
        </w:rPr>
        <w:t>Zadanie nr 1 poz. 2</w:t>
      </w:r>
      <w:r w:rsidR="00862F6B" w:rsidRPr="00885F29">
        <w:rPr>
          <w:rFonts w:cstheme="minorHAnsi"/>
          <w:b/>
          <w:bCs/>
          <w:sz w:val="19"/>
          <w:szCs w:val="19"/>
        </w:rPr>
        <w:br/>
      </w:r>
      <w:r w:rsidR="00862F6B" w:rsidRPr="00885F29">
        <w:rPr>
          <w:rFonts w:cstheme="minorHAnsi"/>
          <w:bCs/>
          <w:sz w:val="19"/>
          <w:szCs w:val="19"/>
        </w:rPr>
        <w:t xml:space="preserve">Czy Zamawiający dopuści kolanko z portem </w:t>
      </w:r>
      <w:proofErr w:type="spellStart"/>
      <w:r w:rsidR="00862F6B" w:rsidRPr="00885F29">
        <w:rPr>
          <w:rFonts w:cstheme="minorHAnsi"/>
          <w:bCs/>
          <w:sz w:val="19"/>
          <w:szCs w:val="19"/>
        </w:rPr>
        <w:t>luer</w:t>
      </w:r>
      <w:proofErr w:type="spellEnd"/>
      <w:r w:rsidR="00862F6B" w:rsidRPr="00885F29">
        <w:rPr>
          <w:rFonts w:cstheme="minorHAnsi"/>
          <w:bCs/>
          <w:sz w:val="19"/>
          <w:szCs w:val="19"/>
        </w:rPr>
        <w:t>-lock z wciskanym koreczkiem?</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5B169E"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16 </w:t>
      </w:r>
      <w:r w:rsidR="00862F6B" w:rsidRPr="00885F29">
        <w:rPr>
          <w:rFonts w:cstheme="minorHAnsi"/>
          <w:b/>
          <w:bCs/>
          <w:sz w:val="19"/>
          <w:szCs w:val="19"/>
        </w:rPr>
        <w:t>Zadanie nr 1 poz. 2</w:t>
      </w:r>
      <w:r w:rsidR="00862F6B" w:rsidRPr="00885F29">
        <w:rPr>
          <w:rFonts w:cstheme="minorHAnsi"/>
          <w:b/>
          <w:bCs/>
          <w:sz w:val="19"/>
          <w:szCs w:val="19"/>
        </w:rPr>
        <w:br/>
      </w:r>
      <w:r w:rsidR="00862F6B" w:rsidRPr="00885F29">
        <w:rPr>
          <w:rFonts w:cstheme="minorHAnsi"/>
          <w:bCs/>
          <w:sz w:val="19"/>
          <w:szCs w:val="19"/>
        </w:rPr>
        <w:t>Czy Zamawiający dopuści układ oddechowy bez zatyczki 22mmF zabezpieczającej układ?</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5B169E"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17 </w:t>
      </w:r>
      <w:r w:rsidR="00862F6B" w:rsidRPr="00885F29">
        <w:rPr>
          <w:rFonts w:cstheme="minorHAnsi"/>
          <w:b/>
          <w:bCs/>
          <w:sz w:val="19"/>
          <w:szCs w:val="19"/>
        </w:rPr>
        <w:t>Zadanie nr 1 poz. 2</w:t>
      </w:r>
      <w:r w:rsidR="00862F6B" w:rsidRPr="00885F29">
        <w:rPr>
          <w:rFonts w:cstheme="minorHAnsi"/>
          <w:b/>
          <w:bCs/>
          <w:sz w:val="19"/>
          <w:szCs w:val="19"/>
        </w:rPr>
        <w:br/>
      </w:r>
      <w:r w:rsidR="00862F6B" w:rsidRPr="00885F29">
        <w:rPr>
          <w:rFonts w:cstheme="minorHAnsi"/>
          <w:bCs/>
          <w:sz w:val="19"/>
          <w:szCs w:val="19"/>
        </w:rPr>
        <w:t>Czy Zamawiający dopuści zatyczkę 22mmF zabezpieczającą układ dołączoną osobno?</w:t>
      </w:r>
    </w:p>
    <w:p w:rsidR="00486BD5" w:rsidRPr="00885F29" w:rsidRDefault="00486BD5" w:rsidP="00C66514">
      <w:pPr>
        <w:spacing w:line="276" w:lineRule="auto"/>
        <w:rPr>
          <w:rStyle w:val="pzp-outputtext-content"/>
          <w:rFonts w:cstheme="minorHAnsi"/>
          <w:sz w:val="19"/>
          <w:szCs w:val="19"/>
        </w:rPr>
      </w:pPr>
      <w:r w:rsidRPr="00885F29">
        <w:rPr>
          <w:rStyle w:val="pzp-outputtext-content"/>
          <w:rFonts w:cstheme="minorHAnsi"/>
          <w:b/>
          <w:sz w:val="19"/>
          <w:szCs w:val="19"/>
        </w:rPr>
        <w:t>ODPOWIEDŹ</w:t>
      </w:r>
      <w:r w:rsidRPr="00885F29">
        <w:rPr>
          <w:rStyle w:val="pzp-outputtext-content"/>
          <w:rFonts w:cstheme="minorHAnsi"/>
          <w:sz w:val="19"/>
          <w:szCs w:val="19"/>
        </w:rPr>
        <w:t>:</w:t>
      </w:r>
      <w:r w:rsidR="00AB72FE"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5B169E"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18 </w:t>
      </w:r>
      <w:r w:rsidR="00862F6B" w:rsidRPr="00885F29">
        <w:rPr>
          <w:rFonts w:cstheme="minorHAnsi"/>
          <w:b/>
          <w:bCs/>
          <w:sz w:val="19"/>
          <w:szCs w:val="19"/>
        </w:rPr>
        <w:t>Zadanie nr 1 poz. 2</w:t>
      </w:r>
      <w:r w:rsidR="00862F6B" w:rsidRPr="00885F29">
        <w:rPr>
          <w:rFonts w:cstheme="minorHAnsi"/>
          <w:b/>
          <w:bCs/>
          <w:sz w:val="19"/>
          <w:szCs w:val="19"/>
        </w:rPr>
        <w:br/>
      </w:r>
      <w:r w:rsidR="00862F6B" w:rsidRPr="00885F29">
        <w:rPr>
          <w:rFonts w:cstheme="minorHAnsi"/>
          <w:bCs/>
          <w:sz w:val="19"/>
          <w:szCs w:val="19"/>
        </w:rPr>
        <w:t>Czy Zamawiający dopuści worek oddechowy z gumy kauczukowej?</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5B169E"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19 </w:t>
      </w:r>
      <w:r w:rsidR="00862F6B" w:rsidRPr="00885F29">
        <w:rPr>
          <w:rFonts w:cstheme="minorHAnsi"/>
          <w:b/>
          <w:bCs/>
          <w:sz w:val="19"/>
          <w:szCs w:val="19"/>
        </w:rPr>
        <w:t>Zadanie nr 1 poz. 2</w:t>
      </w:r>
      <w:r w:rsidR="00862F6B" w:rsidRPr="00885F29">
        <w:rPr>
          <w:rFonts w:cstheme="minorHAnsi"/>
          <w:b/>
          <w:bCs/>
          <w:sz w:val="19"/>
          <w:szCs w:val="19"/>
        </w:rPr>
        <w:br/>
      </w:r>
      <w:r w:rsidR="00862F6B" w:rsidRPr="00885F29">
        <w:rPr>
          <w:rFonts w:cstheme="minorHAnsi"/>
          <w:bCs/>
          <w:sz w:val="19"/>
          <w:szCs w:val="19"/>
        </w:rPr>
        <w:t>Czy Zamawiający dopuści worek oddechowy bez informacji o braku lateksu na kołnierzu worka?</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5B169E"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20 </w:t>
      </w:r>
      <w:r w:rsidR="00862F6B" w:rsidRPr="00885F29">
        <w:rPr>
          <w:rFonts w:cstheme="minorHAnsi"/>
          <w:b/>
          <w:bCs/>
          <w:sz w:val="19"/>
          <w:szCs w:val="19"/>
        </w:rPr>
        <w:t>Zadanie nr 1 poz. 3</w:t>
      </w:r>
      <w:r w:rsidR="00862F6B" w:rsidRPr="00885F29">
        <w:rPr>
          <w:rFonts w:cstheme="minorHAnsi"/>
          <w:b/>
          <w:bCs/>
          <w:sz w:val="19"/>
          <w:szCs w:val="19"/>
        </w:rPr>
        <w:br/>
      </w:r>
      <w:r w:rsidR="00862F6B" w:rsidRPr="00885F29">
        <w:rPr>
          <w:rFonts w:cstheme="minorHAnsi"/>
          <w:bCs/>
          <w:sz w:val="19"/>
          <w:szCs w:val="19"/>
        </w:rPr>
        <w:t>Czy Zamawiający dopuści układ oddechowy rozciągliwy?</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Fonts w:cstheme="minorHAnsi"/>
          <w:b/>
          <w:bCs/>
          <w:sz w:val="19"/>
          <w:szCs w:val="19"/>
        </w:rPr>
        <w:t xml:space="preserve"> </w:t>
      </w:r>
      <w:r w:rsidRPr="00885F29">
        <w:rPr>
          <w:rStyle w:val="pzp-outputtext-content"/>
          <w:rFonts w:cstheme="minorHAnsi"/>
          <w:b/>
          <w:sz w:val="19"/>
          <w:szCs w:val="19"/>
          <w:highlight w:val="green"/>
        </w:rPr>
        <w:t xml:space="preserve">PYTANIE 21 </w:t>
      </w:r>
      <w:r w:rsidR="00862F6B" w:rsidRPr="00885F29">
        <w:rPr>
          <w:rFonts w:cstheme="minorHAnsi"/>
          <w:b/>
          <w:bCs/>
          <w:sz w:val="19"/>
          <w:szCs w:val="19"/>
        </w:rPr>
        <w:t>Zadanie nr 1 poz. 3</w:t>
      </w:r>
      <w:r w:rsidR="00862F6B" w:rsidRPr="00885F29">
        <w:rPr>
          <w:rFonts w:cstheme="minorHAnsi"/>
          <w:b/>
          <w:bCs/>
          <w:sz w:val="19"/>
          <w:szCs w:val="19"/>
        </w:rPr>
        <w:br/>
      </w:r>
      <w:r w:rsidR="00862F6B" w:rsidRPr="00885F29">
        <w:rPr>
          <w:rFonts w:cstheme="minorHAnsi"/>
          <w:bCs/>
          <w:sz w:val="19"/>
          <w:szCs w:val="19"/>
        </w:rPr>
        <w:t>Czy Zamawiający dopuści dwie rury o długości 160 cm?</w:t>
      </w:r>
    </w:p>
    <w:p w:rsidR="00486BD5" w:rsidRPr="00885F29" w:rsidRDefault="00486BD5" w:rsidP="00C66514">
      <w:pPr>
        <w:spacing w:line="276" w:lineRule="auto"/>
        <w:rPr>
          <w:rStyle w:val="pzp-outputtext-content"/>
          <w:rFonts w:cstheme="minorHAnsi"/>
          <w:sz w:val="19"/>
          <w:szCs w:val="19"/>
        </w:rPr>
      </w:pPr>
      <w:r w:rsidRPr="00885F29">
        <w:rPr>
          <w:rStyle w:val="pzp-outputtext-content"/>
          <w:rFonts w:cstheme="minorHAnsi"/>
          <w:sz w:val="19"/>
          <w:szCs w:val="19"/>
        </w:rPr>
        <w:t>ODPOWIEDŹ:</w:t>
      </w:r>
      <w:r w:rsidR="00073C2B" w:rsidRPr="00885F29">
        <w:rPr>
          <w:rStyle w:val="pzp-outputtext-content"/>
          <w:rFonts w:cstheme="minorHAnsi"/>
          <w:sz w:val="19"/>
          <w:szCs w:val="19"/>
        </w:rPr>
        <w:t xml:space="preserve"> Zamawiający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22 </w:t>
      </w:r>
      <w:r w:rsidR="00862F6B" w:rsidRPr="00885F29">
        <w:rPr>
          <w:rFonts w:cstheme="minorHAnsi"/>
          <w:b/>
          <w:bCs/>
          <w:sz w:val="19"/>
          <w:szCs w:val="19"/>
        </w:rPr>
        <w:t>Zadanie nr 1 poz. 3</w:t>
      </w:r>
      <w:r w:rsidR="00862F6B" w:rsidRPr="00885F29">
        <w:rPr>
          <w:rFonts w:cstheme="minorHAnsi"/>
          <w:b/>
          <w:bCs/>
          <w:sz w:val="19"/>
          <w:szCs w:val="19"/>
        </w:rPr>
        <w:br/>
      </w:r>
      <w:r w:rsidR="00862F6B" w:rsidRPr="00885F29">
        <w:rPr>
          <w:rFonts w:cstheme="minorHAnsi"/>
          <w:bCs/>
          <w:sz w:val="19"/>
          <w:szCs w:val="19"/>
        </w:rPr>
        <w:t>Czy Zamawiający dopuści dodatkową rurę do worka o długości 100 cm?</w:t>
      </w:r>
    </w:p>
    <w:p w:rsidR="00486BD5" w:rsidRPr="00885F29" w:rsidRDefault="00486BD5" w:rsidP="00C66514">
      <w:pPr>
        <w:spacing w:line="276" w:lineRule="auto"/>
        <w:rPr>
          <w:rStyle w:val="pzp-outputtext-content"/>
          <w:rFonts w:cstheme="minorHAnsi"/>
          <w:sz w:val="19"/>
          <w:szCs w:val="19"/>
        </w:rPr>
      </w:pPr>
      <w:r w:rsidRPr="00885F29">
        <w:rPr>
          <w:rStyle w:val="pzp-outputtext-content"/>
          <w:rFonts w:cstheme="minorHAnsi"/>
          <w:sz w:val="19"/>
          <w:szCs w:val="19"/>
        </w:rPr>
        <w:t>ODPOWIEDŹ:</w:t>
      </w:r>
      <w:r w:rsidR="00073C2B" w:rsidRPr="00885F29">
        <w:rPr>
          <w:rStyle w:val="pzp-outputtext-content"/>
          <w:rFonts w:cstheme="minorHAnsi"/>
          <w:sz w:val="19"/>
          <w:szCs w:val="19"/>
        </w:rPr>
        <w:t xml:space="preserve"> Zamawiający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23 </w:t>
      </w:r>
      <w:r w:rsidR="00862F6B" w:rsidRPr="00885F29">
        <w:rPr>
          <w:rFonts w:cstheme="minorHAnsi"/>
          <w:b/>
          <w:bCs/>
          <w:sz w:val="19"/>
          <w:szCs w:val="19"/>
        </w:rPr>
        <w:t>Zadanie nr 1 poz. 3</w:t>
      </w:r>
      <w:r w:rsidR="00862F6B" w:rsidRPr="00885F29">
        <w:rPr>
          <w:rFonts w:cstheme="minorHAnsi"/>
          <w:b/>
          <w:bCs/>
          <w:sz w:val="19"/>
          <w:szCs w:val="19"/>
        </w:rPr>
        <w:br/>
      </w:r>
      <w:r w:rsidR="00862F6B" w:rsidRPr="00885F29">
        <w:rPr>
          <w:rFonts w:cstheme="minorHAnsi"/>
          <w:bCs/>
          <w:sz w:val="19"/>
          <w:szCs w:val="19"/>
        </w:rPr>
        <w:t>Czy Zamawiający dopuści sztywne złącza z materiału EVA do podłączenia aparatu do znieczulenia?</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24 </w:t>
      </w:r>
      <w:r w:rsidR="00862F6B" w:rsidRPr="00885F29">
        <w:rPr>
          <w:rFonts w:cstheme="minorHAnsi"/>
          <w:b/>
          <w:bCs/>
          <w:sz w:val="19"/>
          <w:szCs w:val="19"/>
        </w:rPr>
        <w:t>Zadanie nr 1 poz. 3</w:t>
      </w:r>
      <w:r w:rsidR="00862F6B" w:rsidRPr="00885F29">
        <w:rPr>
          <w:rFonts w:cstheme="minorHAnsi"/>
          <w:b/>
          <w:bCs/>
          <w:sz w:val="19"/>
          <w:szCs w:val="19"/>
        </w:rPr>
        <w:br/>
      </w:r>
      <w:r w:rsidR="00862F6B" w:rsidRPr="00885F29">
        <w:rPr>
          <w:rFonts w:cstheme="minorHAnsi"/>
          <w:bCs/>
          <w:sz w:val="19"/>
          <w:szCs w:val="19"/>
        </w:rPr>
        <w:t>Czy Zamawiający dopuści trójnik Y wyposażony w dwa porty, oba o średnicy wewnętrznej 7,5 mm?</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25 </w:t>
      </w:r>
      <w:r w:rsidR="00862F6B" w:rsidRPr="00885F29">
        <w:rPr>
          <w:rFonts w:cstheme="minorHAnsi"/>
          <w:b/>
          <w:bCs/>
          <w:sz w:val="19"/>
          <w:szCs w:val="19"/>
        </w:rPr>
        <w:t>Zadanie nr 1 poz. 3</w:t>
      </w:r>
      <w:r w:rsidR="00862F6B" w:rsidRPr="00885F29">
        <w:rPr>
          <w:rFonts w:cstheme="minorHAnsi"/>
          <w:b/>
          <w:bCs/>
          <w:sz w:val="19"/>
          <w:szCs w:val="19"/>
        </w:rPr>
        <w:br/>
      </w:r>
      <w:r w:rsidR="00862F6B" w:rsidRPr="00885F29">
        <w:rPr>
          <w:rFonts w:cstheme="minorHAnsi"/>
          <w:bCs/>
          <w:sz w:val="19"/>
          <w:szCs w:val="19"/>
        </w:rPr>
        <w:t xml:space="preserve">Czy Zamawiający dopuści kolanko z portem </w:t>
      </w:r>
      <w:proofErr w:type="spellStart"/>
      <w:r w:rsidR="00862F6B" w:rsidRPr="00885F29">
        <w:rPr>
          <w:rFonts w:cstheme="minorHAnsi"/>
          <w:bCs/>
          <w:sz w:val="19"/>
          <w:szCs w:val="19"/>
        </w:rPr>
        <w:t>luer</w:t>
      </w:r>
      <w:proofErr w:type="spellEnd"/>
      <w:r w:rsidR="00862F6B" w:rsidRPr="00885F29">
        <w:rPr>
          <w:rFonts w:cstheme="minorHAnsi"/>
          <w:bCs/>
          <w:sz w:val="19"/>
          <w:szCs w:val="19"/>
        </w:rPr>
        <w:t>-lock z wciskanym koreczkiem?</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26 </w:t>
      </w:r>
      <w:r w:rsidR="00862F6B" w:rsidRPr="00885F29">
        <w:rPr>
          <w:rFonts w:cstheme="minorHAnsi"/>
          <w:b/>
          <w:bCs/>
          <w:sz w:val="19"/>
          <w:szCs w:val="19"/>
        </w:rPr>
        <w:t>Zadanie nr 1 poz. 3</w:t>
      </w:r>
      <w:r w:rsidR="00862F6B" w:rsidRPr="00885F29">
        <w:rPr>
          <w:rFonts w:cstheme="minorHAnsi"/>
          <w:b/>
          <w:bCs/>
          <w:sz w:val="19"/>
          <w:szCs w:val="19"/>
        </w:rPr>
        <w:br/>
      </w:r>
      <w:r w:rsidR="00862F6B" w:rsidRPr="00885F29">
        <w:rPr>
          <w:rFonts w:cstheme="minorHAnsi"/>
          <w:bCs/>
          <w:sz w:val="19"/>
          <w:szCs w:val="19"/>
        </w:rPr>
        <w:t>Czy Zamawiający dopuści układ oddechowy bez zatyczki 22mmF zabezpieczającej układ?</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PYTANIE 27</w:t>
      </w:r>
      <w:r w:rsidRPr="00885F29">
        <w:rPr>
          <w:rStyle w:val="pzp-outputtext-content"/>
          <w:rFonts w:cstheme="minorHAnsi"/>
          <w:b/>
          <w:sz w:val="19"/>
          <w:szCs w:val="19"/>
        </w:rPr>
        <w:t xml:space="preserve"> </w:t>
      </w:r>
      <w:r w:rsidR="00862F6B" w:rsidRPr="00885F29">
        <w:rPr>
          <w:rFonts w:cstheme="minorHAnsi"/>
          <w:b/>
          <w:bCs/>
          <w:sz w:val="19"/>
          <w:szCs w:val="19"/>
        </w:rPr>
        <w:t>Zadanie nr 1 poz. 3</w:t>
      </w:r>
      <w:r w:rsidR="00862F6B" w:rsidRPr="00885F29">
        <w:rPr>
          <w:rFonts w:cstheme="minorHAnsi"/>
          <w:b/>
          <w:bCs/>
          <w:sz w:val="19"/>
          <w:szCs w:val="19"/>
        </w:rPr>
        <w:br/>
      </w:r>
      <w:r w:rsidR="00862F6B" w:rsidRPr="00885F29">
        <w:rPr>
          <w:rFonts w:cstheme="minorHAnsi"/>
          <w:bCs/>
          <w:sz w:val="19"/>
          <w:szCs w:val="19"/>
        </w:rPr>
        <w:t>Czy Zamawiający dopuści zatyczkę 22mmF zabezpieczającą układ dołączoną osobno?</w:t>
      </w:r>
    </w:p>
    <w:p w:rsidR="00486BD5" w:rsidRPr="00885F29" w:rsidRDefault="00486BD5" w:rsidP="00C66514">
      <w:pPr>
        <w:spacing w:line="276" w:lineRule="auto"/>
        <w:rPr>
          <w:rStyle w:val="pzp-outputtext-content"/>
          <w:rFonts w:cstheme="minorHAnsi"/>
          <w:sz w:val="19"/>
          <w:szCs w:val="19"/>
        </w:rPr>
      </w:pPr>
      <w:r w:rsidRPr="00885F29">
        <w:rPr>
          <w:rStyle w:val="pzp-outputtext-content"/>
          <w:rFonts w:cstheme="minorHAnsi"/>
          <w:b/>
          <w:sz w:val="19"/>
          <w:szCs w:val="19"/>
        </w:rPr>
        <w:t>ODPOWIEDŹ:</w:t>
      </w:r>
      <w:r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28 </w:t>
      </w:r>
      <w:r w:rsidR="00862F6B" w:rsidRPr="00885F29">
        <w:rPr>
          <w:rFonts w:cstheme="minorHAnsi"/>
          <w:b/>
          <w:bCs/>
          <w:sz w:val="19"/>
          <w:szCs w:val="19"/>
        </w:rPr>
        <w:t>Zadanie nr 1 poz. 3</w:t>
      </w:r>
      <w:r w:rsidR="00862F6B" w:rsidRPr="00885F29">
        <w:rPr>
          <w:rFonts w:cstheme="minorHAnsi"/>
          <w:b/>
          <w:bCs/>
          <w:sz w:val="19"/>
          <w:szCs w:val="19"/>
        </w:rPr>
        <w:br/>
      </w:r>
      <w:r w:rsidR="00862F6B" w:rsidRPr="00885F29">
        <w:rPr>
          <w:rFonts w:cstheme="minorHAnsi"/>
          <w:bCs/>
          <w:sz w:val="19"/>
          <w:szCs w:val="19"/>
        </w:rPr>
        <w:t>Czy Zamawiający dopuści worek oddechowy z gumy kauczukowej?</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073C2B" w:rsidRPr="00885F29" w:rsidRDefault="00337F8D" w:rsidP="00C66514">
      <w:pPr>
        <w:spacing w:line="276" w:lineRule="auto"/>
        <w:rPr>
          <w:rStyle w:val="pzp-outputtext-content"/>
          <w:rFonts w:cstheme="minorHAnsi"/>
          <w:sz w:val="19"/>
          <w:szCs w:val="19"/>
        </w:rPr>
      </w:pPr>
      <w:r w:rsidRPr="00885F29">
        <w:rPr>
          <w:rStyle w:val="pzp-outputtext-content"/>
          <w:rFonts w:cstheme="minorHAnsi"/>
          <w:b/>
          <w:sz w:val="19"/>
          <w:szCs w:val="19"/>
          <w:highlight w:val="green"/>
        </w:rPr>
        <w:lastRenderedPageBreak/>
        <w:t xml:space="preserve">PYTANIE 29 </w:t>
      </w:r>
      <w:r w:rsidR="00862F6B" w:rsidRPr="00885F29">
        <w:rPr>
          <w:rFonts w:cstheme="minorHAnsi"/>
          <w:b/>
          <w:bCs/>
          <w:sz w:val="19"/>
          <w:szCs w:val="19"/>
        </w:rPr>
        <w:t>Zadanie nr 1 poz. 3</w:t>
      </w:r>
      <w:r w:rsidR="00862F6B" w:rsidRPr="00885F29">
        <w:rPr>
          <w:rFonts w:cstheme="minorHAnsi"/>
          <w:b/>
          <w:bCs/>
          <w:sz w:val="19"/>
          <w:szCs w:val="19"/>
        </w:rPr>
        <w:br/>
      </w:r>
      <w:r w:rsidR="00862F6B" w:rsidRPr="00885F29">
        <w:rPr>
          <w:rFonts w:cstheme="minorHAnsi"/>
          <w:bCs/>
          <w:sz w:val="19"/>
          <w:szCs w:val="19"/>
        </w:rPr>
        <w:t>Czy Zamawiający dopuści worek oddechowy bez informacji o braku lateksu na kołnierzu worka?</w:t>
      </w:r>
      <w:r w:rsidR="00486BD5" w:rsidRPr="00885F29">
        <w:rPr>
          <w:rStyle w:val="pzp-outputtext-content"/>
          <w:rFonts w:cstheme="minorHAnsi"/>
          <w:sz w:val="19"/>
          <w:szCs w:val="19"/>
        </w:rPr>
        <w:t xml:space="preserve"> </w:t>
      </w:r>
    </w:p>
    <w:p w:rsidR="00486BD5" w:rsidRPr="00885F29" w:rsidRDefault="00486BD5" w:rsidP="00C66514">
      <w:pPr>
        <w:spacing w:line="276" w:lineRule="auto"/>
        <w:rPr>
          <w:rStyle w:val="pzp-outputtext-content"/>
          <w:rFonts w:cstheme="minorHAnsi"/>
          <w:sz w:val="19"/>
          <w:szCs w:val="19"/>
        </w:rPr>
      </w:pPr>
      <w:r w:rsidRPr="00885F29">
        <w:rPr>
          <w:rStyle w:val="pzp-outputtext-content"/>
          <w:rFonts w:cstheme="minorHAnsi"/>
          <w:sz w:val="19"/>
          <w:szCs w:val="19"/>
        </w:rPr>
        <w:t>ODPOWIEDŹ:</w:t>
      </w:r>
      <w:r w:rsidR="00073C2B" w:rsidRPr="00885F29">
        <w:rPr>
          <w:rStyle w:val="pzp-outputtext-content"/>
          <w:rFonts w:cstheme="minorHAnsi"/>
          <w:sz w:val="19"/>
          <w:szCs w:val="19"/>
        </w:rPr>
        <w:t xml:space="preserve"> Zamawiający nie dopuszcza.</w:t>
      </w:r>
    </w:p>
    <w:p w:rsidR="00862F6B" w:rsidRPr="00885F29" w:rsidRDefault="00862F6B"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30 </w:t>
      </w:r>
      <w:r w:rsidR="00862F6B" w:rsidRPr="00885F29">
        <w:rPr>
          <w:rFonts w:cstheme="minorHAnsi"/>
          <w:b/>
          <w:bCs/>
          <w:sz w:val="19"/>
          <w:szCs w:val="19"/>
        </w:rPr>
        <w:t>Zadanie nr 1 poz. 3</w:t>
      </w:r>
      <w:r w:rsidR="00862F6B" w:rsidRPr="00885F29">
        <w:rPr>
          <w:rFonts w:cstheme="minorHAnsi"/>
          <w:b/>
          <w:bCs/>
          <w:sz w:val="19"/>
          <w:szCs w:val="19"/>
        </w:rPr>
        <w:br/>
      </w:r>
      <w:r w:rsidR="00862F6B" w:rsidRPr="00885F29">
        <w:rPr>
          <w:rFonts w:cstheme="minorHAnsi"/>
          <w:bCs/>
          <w:sz w:val="19"/>
          <w:szCs w:val="19"/>
        </w:rPr>
        <w:t>Czy Zamawiający dopuści opakowanie zbiorcze kartonowe zawierające 50 sztuk?</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31 </w:t>
      </w:r>
      <w:r w:rsidR="00862F6B" w:rsidRPr="00885F29">
        <w:rPr>
          <w:rFonts w:cstheme="minorHAnsi"/>
          <w:b/>
          <w:bCs/>
          <w:sz w:val="19"/>
          <w:szCs w:val="19"/>
        </w:rPr>
        <w:t>Zadanie nr 4</w:t>
      </w:r>
      <w:r w:rsidR="00862F6B" w:rsidRPr="00885F29">
        <w:rPr>
          <w:rFonts w:cstheme="minorHAnsi"/>
          <w:b/>
          <w:bCs/>
          <w:sz w:val="19"/>
          <w:szCs w:val="19"/>
        </w:rPr>
        <w:br/>
      </w:r>
      <w:r w:rsidR="00862F6B" w:rsidRPr="00885F29">
        <w:rPr>
          <w:rFonts w:cstheme="minorHAnsi"/>
          <w:bCs/>
          <w:sz w:val="19"/>
          <w:szCs w:val="19"/>
        </w:rPr>
        <w:t xml:space="preserve">Czy Zamawiający dopuści maskę anestetyczną dla rozmiarów 3, 4, 5 pakowaną w jednostkowe opakowanie foliowe, natomiast w opakowaniu transportowym (karton) znajduje się: dla </w:t>
      </w:r>
      <w:proofErr w:type="spellStart"/>
      <w:r w:rsidR="00862F6B" w:rsidRPr="00885F29">
        <w:rPr>
          <w:rFonts w:cstheme="minorHAnsi"/>
          <w:bCs/>
          <w:sz w:val="19"/>
          <w:szCs w:val="19"/>
        </w:rPr>
        <w:t>rozm</w:t>
      </w:r>
      <w:proofErr w:type="spellEnd"/>
      <w:r w:rsidR="00862F6B" w:rsidRPr="00885F29">
        <w:rPr>
          <w:rFonts w:cstheme="minorHAnsi"/>
          <w:bCs/>
          <w:sz w:val="19"/>
          <w:szCs w:val="19"/>
        </w:rPr>
        <w:t xml:space="preserve">. 3 – 150 szt. masek pakowanych pojedynczo, dla </w:t>
      </w:r>
      <w:proofErr w:type="spellStart"/>
      <w:r w:rsidR="00862F6B" w:rsidRPr="00885F29">
        <w:rPr>
          <w:rFonts w:cstheme="minorHAnsi"/>
          <w:bCs/>
          <w:sz w:val="19"/>
          <w:szCs w:val="19"/>
        </w:rPr>
        <w:t>rozm</w:t>
      </w:r>
      <w:proofErr w:type="spellEnd"/>
      <w:r w:rsidR="00862F6B" w:rsidRPr="00885F29">
        <w:rPr>
          <w:rFonts w:cstheme="minorHAnsi"/>
          <w:bCs/>
          <w:sz w:val="19"/>
          <w:szCs w:val="19"/>
        </w:rPr>
        <w:t xml:space="preserve">. 4 – 100 szt. masek pakowanych pojedynczo, dla </w:t>
      </w:r>
      <w:proofErr w:type="spellStart"/>
      <w:r w:rsidR="00862F6B" w:rsidRPr="00885F29">
        <w:rPr>
          <w:rFonts w:cstheme="minorHAnsi"/>
          <w:bCs/>
          <w:sz w:val="19"/>
          <w:szCs w:val="19"/>
        </w:rPr>
        <w:t>rozm</w:t>
      </w:r>
      <w:proofErr w:type="spellEnd"/>
      <w:r w:rsidR="00862F6B" w:rsidRPr="00885F29">
        <w:rPr>
          <w:rFonts w:cstheme="minorHAnsi"/>
          <w:bCs/>
          <w:sz w:val="19"/>
          <w:szCs w:val="19"/>
        </w:rPr>
        <w:t>. 5 – 100 szt. masek pakowanych pojedynczo?</w:t>
      </w:r>
    </w:p>
    <w:p w:rsidR="00486BD5" w:rsidRPr="00885F29" w:rsidRDefault="00486BD5" w:rsidP="00C66514">
      <w:pPr>
        <w:spacing w:line="276" w:lineRule="auto"/>
        <w:rPr>
          <w:rStyle w:val="pzp-outputtext-content"/>
          <w:rFonts w:cstheme="minorHAnsi"/>
          <w:sz w:val="19"/>
          <w:szCs w:val="19"/>
        </w:rPr>
      </w:pPr>
      <w:r w:rsidRPr="00885F29">
        <w:rPr>
          <w:rStyle w:val="pzp-outputtext-content"/>
          <w:rFonts w:cstheme="minorHAnsi"/>
          <w:b/>
          <w:sz w:val="19"/>
          <w:szCs w:val="19"/>
        </w:rPr>
        <w:t>ODPOWIEDŹ:</w:t>
      </w:r>
      <w:r w:rsidRPr="00885F29">
        <w:rPr>
          <w:rStyle w:val="pzp-outputtext-content"/>
          <w:rFonts w:cstheme="minorHAnsi"/>
          <w:sz w:val="19"/>
          <w:szCs w:val="19"/>
        </w:rPr>
        <w:t xml:space="preserve"> Zamawiający dopuszcza.</w:t>
      </w:r>
    </w:p>
    <w:p w:rsidR="00862F6B" w:rsidRPr="00885F29" w:rsidRDefault="00862F6B" w:rsidP="00C66514">
      <w:pPr>
        <w:widowControl w:val="0"/>
        <w:suppressAutoHyphens/>
        <w:autoSpaceDN w:val="0"/>
        <w:spacing w:line="276" w:lineRule="auto"/>
        <w:textAlignment w:val="baseline"/>
        <w:rPr>
          <w:rFonts w:eastAsia="SimSun" w:cstheme="minorHAnsi"/>
          <w:kern w:val="3"/>
          <w:sz w:val="19"/>
          <w:szCs w:val="19"/>
          <w:lang w:eastAsia="zh-CN" w:bidi="hi-IN"/>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32 </w:t>
      </w:r>
      <w:r w:rsidR="00862F6B" w:rsidRPr="00885F29">
        <w:rPr>
          <w:rFonts w:cstheme="minorHAnsi"/>
          <w:b/>
          <w:bCs/>
          <w:sz w:val="19"/>
          <w:szCs w:val="19"/>
        </w:rPr>
        <w:t>Zadanie nr 6 poz. 1</w:t>
      </w:r>
      <w:r w:rsidR="00862F6B" w:rsidRPr="00885F29">
        <w:rPr>
          <w:rFonts w:cstheme="minorHAnsi"/>
          <w:b/>
          <w:bCs/>
          <w:sz w:val="19"/>
          <w:szCs w:val="19"/>
        </w:rPr>
        <w:br/>
      </w:r>
      <w:r w:rsidR="00862F6B" w:rsidRPr="00885F29">
        <w:rPr>
          <w:rFonts w:cstheme="minorHAnsi"/>
          <w:bCs/>
          <w:sz w:val="19"/>
          <w:szCs w:val="19"/>
        </w:rPr>
        <w:t>Czy Zamawiający dopuści rozmiary dla rurek intubacyjnych: długość 60 cm, średnice: 10/12/14/16 CH?</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33 </w:t>
      </w:r>
      <w:r w:rsidR="00862F6B" w:rsidRPr="00885F29">
        <w:rPr>
          <w:rFonts w:cstheme="minorHAnsi"/>
          <w:b/>
          <w:bCs/>
          <w:sz w:val="19"/>
          <w:szCs w:val="19"/>
        </w:rPr>
        <w:t>Zadanie nr 6 poz. 1</w:t>
      </w:r>
      <w:r w:rsidR="00862F6B" w:rsidRPr="00885F29">
        <w:rPr>
          <w:rFonts w:cstheme="minorHAnsi"/>
          <w:b/>
          <w:bCs/>
          <w:sz w:val="19"/>
          <w:szCs w:val="19"/>
        </w:rPr>
        <w:br/>
      </w:r>
      <w:r w:rsidR="00862F6B" w:rsidRPr="00885F29">
        <w:rPr>
          <w:rFonts w:cstheme="minorHAnsi"/>
          <w:bCs/>
          <w:sz w:val="19"/>
          <w:szCs w:val="19"/>
        </w:rPr>
        <w:t xml:space="preserve">Czy Zamawiający dopuści rozmiary dla rurek </w:t>
      </w:r>
      <w:proofErr w:type="spellStart"/>
      <w:r w:rsidR="00862F6B" w:rsidRPr="00885F29">
        <w:rPr>
          <w:rFonts w:cstheme="minorHAnsi"/>
          <w:bCs/>
          <w:sz w:val="19"/>
          <w:szCs w:val="19"/>
        </w:rPr>
        <w:t>tracheostomijnych</w:t>
      </w:r>
      <w:proofErr w:type="spellEnd"/>
      <w:r w:rsidR="00862F6B" w:rsidRPr="00885F29">
        <w:rPr>
          <w:rFonts w:cstheme="minorHAnsi"/>
          <w:bCs/>
          <w:sz w:val="19"/>
          <w:szCs w:val="19"/>
        </w:rPr>
        <w:t>: długość 33 cm, średnice: 12/14/16 CH?</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34 </w:t>
      </w:r>
      <w:r w:rsidR="00862F6B" w:rsidRPr="00885F29">
        <w:rPr>
          <w:rFonts w:cstheme="minorHAnsi"/>
          <w:b/>
          <w:bCs/>
          <w:sz w:val="19"/>
          <w:szCs w:val="19"/>
        </w:rPr>
        <w:t>Zadanie nr 6 poz. 1</w:t>
      </w:r>
      <w:r w:rsidR="00862F6B" w:rsidRPr="00885F29">
        <w:rPr>
          <w:rFonts w:cstheme="minorHAnsi"/>
          <w:b/>
          <w:bCs/>
          <w:sz w:val="19"/>
          <w:szCs w:val="19"/>
        </w:rPr>
        <w:br/>
      </w:r>
      <w:r w:rsidR="00862F6B" w:rsidRPr="00885F29">
        <w:rPr>
          <w:rFonts w:cstheme="minorHAnsi"/>
          <w:bCs/>
          <w:sz w:val="19"/>
          <w:szCs w:val="19"/>
        </w:rPr>
        <w:t>Czy Zamawiający dopuści zintegrowany/wbudowany podwójnie obrotowy łącznik o kącie 45 stopni?</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35 </w:t>
      </w:r>
      <w:r w:rsidR="00862F6B" w:rsidRPr="00885F29">
        <w:rPr>
          <w:rFonts w:cstheme="minorHAnsi"/>
          <w:b/>
          <w:bCs/>
          <w:sz w:val="19"/>
          <w:szCs w:val="19"/>
        </w:rPr>
        <w:t>Zadanie nr 6 poz. 1</w:t>
      </w:r>
      <w:r w:rsidR="00862F6B" w:rsidRPr="00885F29">
        <w:rPr>
          <w:rFonts w:cstheme="minorHAnsi"/>
          <w:b/>
          <w:bCs/>
          <w:sz w:val="19"/>
          <w:szCs w:val="19"/>
        </w:rPr>
        <w:br/>
      </w:r>
      <w:r w:rsidR="00862F6B" w:rsidRPr="00885F29">
        <w:rPr>
          <w:rFonts w:cstheme="minorHAnsi"/>
          <w:bCs/>
          <w:sz w:val="19"/>
          <w:szCs w:val="19"/>
        </w:rPr>
        <w:t>Czy Zamawiający dopuści przesuwną zastawkę na wysokości portu do przepłukiwania oddzielającą cewnik po usunięciu go z rurki?</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36 </w:t>
      </w:r>
      <w:r w:rsidR="00862F6B" w:rsidRPr="00885F29">
        <w:rPr>
          <w:rFonts w:cstheme="minorHAnsi"/>
          <w:b/>
          <w:bCs/>
          <w:sz w:val="19"/>
          <w:szCs w:val="19"/>
        </w:rPr>
        <w:t>Zadanie nr 6 poz. 1</w:t>
      </w:r>
      <w:r w:rsidR="00862F6B" w:rsidRPr="00885F29">
        <w:rPr>
          <w:rFonts w:cstheme="minorHAnsi"/>
          <w:b/>
          <w:bCs/>
          <w:sz w:val="19"/>
          <w:szCs w:val="19"/>
        </w:rPr>
        <w:br/>
      </w:r>
      <w:r w:rsidR="00862F6B" w:rsidRPr="00885F29">
        <w:rPr>
          <w:rFonts w:cstheme="minorHAnsi"/>
          <w:bCs/>
          <w:sz w:val="19"/>
          <w:szCs w:val="19"/>
        </w:rPr>
        <w:t>Czy Zamawiający dopuści system do odsysania bez okrągłej, silikonowej zastawki PEEP? Jej zadanie spełnia już zastawka na wysokości portu do przepłukiwania, która również jest wymagana przez Zamawiającego.</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37 </w:t>
      </w:r>
      <w:r w:rsidR="00862F6B" w:rsidRPr="00885F29">
        <w:rPr>
          <w:rFonts w:cstheme="minorHAnsi"/>
          <w:b/>
          <w:bCs/>
          <w:sz w:val="19"/>
          <w:szCs w:val="19"/>
        </w:rPr>
        <w:t>Zadanie nr 6 poz. 1</w:t>
      </w:r>
      <w:r w:rsidR="00862F6B" w:rsidRPr="00885F29">
        <w:rPr>
          <w:rFonts w:cstheme="minorHAnsi"/>
          <w:b/>
          <w:bCs/>
          <w:sz w:val="19"/>
          <w:szCs w:val="19"/>
        </w:rPr>
        <w:br/>
      </w:r>
      <w:r w:rsidR="00862F6B" w:rsidRPr="00885F29">
        <w:rPr>
          <w:rFonts w:cstheme="minorHAnsi"/>
          <w:bCs/>
          <w:sz w:val="19"/>
          <w:szCs w:val="19"/>
        </w:rPr>
        <w:t>Czy Zamawiający dopuści cewnik z dwoma otworami naprzemianległymi?</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38 </w:t>
      </w:r>
      <w:r w:rsidR="00862F6B" w:rsidRPr="00885F29">
        <w:rPr>
          <w:rFonts w:cstheme="minorHAnsi"/>
          <w:b/>
          <w:bCs/>
          <w:sz w:val="19"/>
          <w:szCs w:val="19"/>
        </w:rPr>
        <w:t>Zadanie nr 6 poz. 1</w:t>
      </w:r>
      <w:r w:rsidR="00862F6B" w:rsidRPr="00885F29">
        <w:rPr>
          <w:rFonts w:cstheme="minorHAnsi"/>
          <w:b/>
          <w:bCs/>
          <w:sz w:val="19"/>
          <w:szCs w:val="19"/>
        </w:rPr>
        <w:br/>
      </w:r>
      <w:r w:rsidR="00862F6B" w:rsidRPr="00885F29">
        <w:rPr>
          <w:rFonts w:cstheme="minorHAnsi"/>
          <w:bCs/>
          <w:sz w:val="19"/>
          <w:szCs w:val="19"/>
        </w:rPr>
        <w:t>Czy Zamawiający dopuści cewnik zakończony obwódką w kolorze niebieskim?</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486BD5" w:rsidRPr="00885F29" w:rsidRDefault="00486BD5" w:rsidP="00C66514">
      <w:pPr>
        <w:spacing w:line="276" w:lineRule="auto"/>
        <w:rPr>
          <w:rFonts w:cstheme="minorHAnsi"/>
          <w:bCs/>
          <w:sz w:val="19"/>
          <w:szCs w:val="19"/>
        </w:rPr>
      </w:pPr>
    </w:p>
    <w:p w:rsidR="00862F6B" w:rsidRPr="00885F29" w:rsidRDefault="00337F8D" w:rsidP="00C66514">
      <w:pPr>
        <w:spacing w:line="276" w:lineRule="auto"/>
        <w:rPr>
          <w:rFonts w:cstheme="minorHAnsi"/>
          <w:bCs/>
          <w:sz w:val="19"/>
          <w:szCs w:val="19"/>
        </w:rPr>
      </w:pPr>
      <w:r w:rsidRPr="00885F29">
        <w:rPr>
          <w:rStyle w:val="pzp-outputtext-content"/>
          <w:rFonts w:cstheme="minorHAnsi"/>
          <w:b/>
          <w:sz w:val="19"/>
          <w:szCs w:val="19"/>
          <w:highlight w:val="green"/>
        </w:rPr>
        <w:t xml:space="preserve">PYTANIE 39 </w:t>
      </w:r>
      <w:r w:rsidR="00862F6B" w:rsidRPr="00885F29">
        <w:rPr>
          <w:rFonts w:cstheme="minorHAnsi"/>
          <w:b/>
          <w:bCs/>
          <w:sz w:val="19"/>
          <w:szCs w:val="19"/>
        </w:rPr>
        <w:t>Zadanie nr 6 poz. 2</w:t>
      </w:r>
      <w:r w:rsidR="00862F6B" w:rsidRPr="00885F29">
        <w:rPr>
          <w:rFonts w:cstheme="minorHAnsi"/>
          <w:b/>
          <w:bCs/>
          <w:sz w:val="19"/>
          <w:szCs w:val="19"/>
        </w:rPr>
        <w:br/>
      </w:r>
      <w:r w:rsidR="00862F6B" w:rsidRPr="00885F29">
        <w:rPr>
          <w:rFonts w:cstheme="minorHAnsi"/>
          <w:bCs/>
          <w:sz w:val="19"/>
          <w:szCs w:val="19"/>
        </w:rPr>
        <w:t>Czy Zamawiający dopuści ślinociąg z zakończeniem standardowym, bez możliwości podłączenia łącznika schodkowego?</w:t>
      </w:r>
    </w:p>
    <w:p w:rsidR="00486BD5" w:rsidRPr="00885F29" w:rsidRDefault="00486BD5"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73C2B" w:rsidRPr="00885F29">
        <w:rPr>
          <w:rStyle w:val="pzp-outputtext-content"/>
          <w:rFonts w:cstheme="minorHAnsi"/>
          <w:sz w:val="19"/>
          <w:szCs w:val="19"/>
        </w:rPr>
        <w:t xml:space="preserve"> Zamawiający nie dopuszcza.</w:t>
      </w:r>
    </w:p>
    <w:p w:rsidR="008D569B" w:rsidRPr="00885F29" w:rsidRDefault="008D569B" w:rsidP="00C66514">
      <w:pPr>
        <w:spacing w:line="276" w:lineRule="auto"/>
        <w:rPr>
          <w:rStyle w:val="pzp-outputtext-content"/>
          <w:rFonts w:cstheme="minorHAnsi"/>
          <w:sz w:val="19"/>
          <w:szCs w:val="19"/>
        </w:rPr>
      </w:pPr>
    </w:p>
    <w:p w:rsidR="008D569B" w:rsidRPr="00885F29" w:rsidRDefault="000B6610" w:rsidP="00C66514">
      <w:pPr>
        <w:autoSpaceDE w:val="0"/>
        <w:autoSpaceDN w:val="0"/>
        <w:adjustRightInd w:val="0"/>
        <w:spacing w:after="0" w:line="276" w:lineRule="auto"/>
        <w:jc w:val="both"/>
        <w:rPr>
          <w:rFonts w:eastAsia="Calibri" w:cstheme="minorHAnsi"/>
          <w:b/>
          <w:bCs/>
          <w:sz w:val="19"/>
          <w:szCs w:val="19"/>
          <w:u w:val="single"/>
          <w:lang w:eastAsia="pl-PL"/>
        </w:rPr>
      </w:pPr>
      <w:r w:rsidRPr="00885F29">
        <w:rPr>
          <w:rStyle w:val="pzp-outputtext-content"/>
          <w:rFonts w:cstheme="minorHAnsi"/>
          <w:b/>
          <w:sz w:val="19"/>
          <w:szCs w:val="19"/>
          <w:highlight w:val="green"/>
        </w:rPr>
        <w:t xml:space="preserve">PYTANIE 40 </w:t>
      </w:r>
      <w:r w:rsidR="008D569B" w:rsidRPr="00885F29">
        <w:rPr>
          <w:rFonts w:eastAsia="Calibri" w:cstheme="minorHAnsi"/>
          <w:b/>
          <w:bCs/>
          <w:sz w:val="19"/>
          <w:szCs w:val="19"/>
          <w:u w:val="single"/>
          <w:lang w:eastAsia="pl-PL"/>
        </w:rPr>
        <w:t>Pytanie nr 1</w:t>
      </w:r>
    </w:p>
    <w:p w:rsidR="008D569B" w:rsidRPr="00885F29" w:rsidRDefault="008D569B" w:rsidP="00C66514">
      <w:pPr>
        <w:autoSpaceDE w:val="0"/>
        <w:autoSpaceDN w:val="0"/>
        <w:adjustRightInd w:val="0"/>
        <w:spacing w:after="0" w:line="276" w:lineRule="auto"/>
        <w:jc w:val="both"/>
        <w:rPr>
          <w:rFonts w:eastAsia="Calibri" w:cstheme="minorHAnsi"/>
          <w:b/>
          <w:bCs/>
          <w:sz w:val="19"/>
          <w:szCs w:val="19"/>
          <w:lang w:eastAsia="pl-PL"/>
        </w:rPr>
      </w:pPr>
      <w:r w:rsidRPr="00885F29">
        <w:rPr>
          <w:rFonts w:eastAsia="Calibri" w:cstheme="minorHAnsi"/>
          <w:b/>
          <w:bCs/>
          <w:sz w:val="19"/>
          <w:szCs w:val="19"/>
          <w:lang w:eastAsia="pl-PL"/>
        </w:rPr>
        <w:t>Pakiet nr 1 pozycja nr 1, pkt . 6 :</w:t>
      </w:r>
    </w:p>
    <w:p w:rsidR="008D569B" w:rsidRPr="00885F29" w:rsidRDefault="008D569B" w:rsidP="00C66514">
      <w:pPr>
        <w:autoSpaceDE w:val="0"/>
        <w:autoSpaceDN w:val="0"/>
        <w:adjustRightInd w:val="0"/>
        <w:spacing w:after="0" w:line="276" w:lineRule="auto"/>
        <w:jc w:val="both"/>
        <w:rPr>
          <w:rFonts w:eastAsia="Calibri" w:cstheme="minorHAnsi"/>
          <w:sz w:val="19"/>
          <w:szCs w:val="19"/>
          <w:lang w:eastAsia="pl-PL"/>
        </w:rPr>
      </w:pPr>
      <w:r w:rsidRPr="00885F29">
        <w:rPr>
          <w:rFonts w:eastAsia="Calibri" w:cstheme="minorHAnsi"/>
          <w:sz w:val="19"/>
          <w:szCs w:val="19"/>
          <w:lang w:eastAsia="pl-PL"/>
        </w:rPr>
        <w:t>Czy Zamawiający wyrazi zgodę na zaoferowanie obwodu oddechowego  w pkt. nr 6 „Trójnik Y z dwoma portami zabezpieczonymi zatyczkami przytwierdzonymi do trójnika (port o średnicy zewnętrznej 5,55 mm do pomiaru ciśnienia i port o średnicy wewnętrznej 7,7 mm do pomiaru temperatury)”?</w:t>
      </w:r>
    </w:p>
    <w:p w:rsidR="0038446B" w:rsidRPr="00885F29" w:rsidRDefault="0038446B"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782DFD" w:rsidRPr="00885F29">
        <w:rPr>
          <w:rStyle w:val="pzp-outputtext-content"/>
          <w:rFonts w:cstheme="minorHAnsi"/>
          <w:b/>
          <w:sz w:val="19"/>
          <w:szCs w:val="19"/>
        </w:rPr>
        <w:t xml:space="preserve"> </w:t>
      </w:r>
      <w:r w:rsidR="00782DFD" w:rsidRPr="00885F29">
        <w:rPr>
          <w:rStyle w:val="pzp-outputtext-content"/>
          <w:rFonts w:cstheme="minorHAnsi"/>
          <w:sz w:val="19"/>
          <w:szCs w:val="19"/>
        </w:rPr>
        <w:t xml:space="preserve">Zamawiający  dopuszcza.  </w:t>
      </w:r>
    </w:p>
    <w:p w:rsidR="0038446B" w:rsidRPr="00885F29" w:rsidRDefault="0038446B" w:rsidP="00C66514">
      <w:pPr>
        <w:autoSpaceDE w:val="0"/>
        <w:autoSpaceDN w:val="0"/>
        <w:adjustRightInd w:val="0"/>
        <w:spacing w:after="0" w:line="276" w:lineRule="auto"/>
        <w:jc w:val="both"/>
        <w:rPr>
          <w:rFonts w:eastAsia="Calibri" w:cstheme="minorHAnsi"/>
          <w:sz w:val="19"/>
          <w:szCs w:val="19"/>
          <w:lang w:eastAsia="pl-PL"/>
        </w:rPr>
      </w:pPr>
    </w:p>
    <w:p w:rsidR="008D569B" w:rsidRPr="00885F29" w:rsidRDefault="008D569B" w:rsidP="00C66514">
      <w:pPr>
        <w:autoSpaceDE w:val="0"/>
        <w:autoSpaceDN w:val="0"/>
        <w:adjustRightInd w:val="0"/>
        <w:spacing w:after="0" w:line="276" w:lineRule="auto"/>
        <w:jc w:val="both"/>
        <w:rPr>
          <w:rFonts w:eastAsia="Calibri" w:cstheme="minorHAnsi"/>
          <w:sz w:val="19"/>
          <w:szCs w:val="19"/>
          <w:lang w:eastAsia="pl-PL"/>
        </w:rPr>
      </w:pPr>
    </w:p>
    <w:p w:rsidR="008D569B" w:rsidRPr="00885F29" w:rsidRDefault="000B6610" w:rsidP="00C66514">
      <w:pPr>
        <w:autoSpaceDE w:val="0"/>
        <w:autoSpaceDN w:val="0"/>
        <w:adjustRightInd w:val="0"/>
        <w:spacing w:after="0" w:line="276" w:lineRule="auto"/>
        <w:jc w:val="both"/>
        <w:rPr>
          <w:rFonts w:eastAsia="Calibri" w:cstheme="minorHAnsi"/>
          <w:b/>
          <w:bCs/>
          <w:sz w:val="19"/>
          <w:szCs w:val="19"/>
          <w:u w:val="single"/>
          <w:lang w:eastAsia="pl-PL"/>
        </w:rPr>
      </w:pPr>
      <w:r w:rsidRPr="00885F29">
        <w:rPr>
          <w:rStyle w:val="pzp-outputtext-content"/>
          <w:rFonts w:cstheme="minorHAnsi"/>
          <w:b/>
          <w:sz w:val="19"/>
          <w:szCs w:val="19"/>
          <w:highlight w:val="green"/>
        </w:rPr>
        <w:t xml:space="preserve">PYTANIE 41 </w:t>
      </w:r>
      <w:r w:rsidR="008D569B" w:rsidRPr="00885F29">
        <w:rPr>
          <w:rFonts w:eastAsia="Calibri" w:cstheme="minorHAnsi"/>
          <w:b/>
          <w:bCs/>
          <w:sz w:val="19"/>
          <w:szCs w:val="19"/>
          <w:u w:val="single"/>
          <w:lang w:eastAsia="pl-PL"/>
        </w:rPr>
        <w:t>Pytanie nr 2</w:t>
      </w:r>
    </w:p>
    <w:p w:rsidR="008D569B" w:rsidRPr="00885F29" w:rsidRDefault="008D569B" w:rsidP="00C66514">
      <w:pPr>
        <w:autoSpaceDE w:val="0"/>
        <w:autoSpaceDN w:val="0"/>
        <w:adjustRightInd w:val="0"/>
        <w:spacing w:after="0" w:line="276" w:lineRule="auto"/>
        <w:jc w:val="both"/>
        <w:rPr>
          <w:rFonts w:eastAsia="Calibri" w:cstheme="minorHAnsi"/>
          <w:b/>
          <w:bCs/>
          <w:sz w:val="19"/>
          <w:szCs w:val="19"/>
          <w:lang w:eastAsia="pl-PL"/>
        </w:rPr>
      </w:pPr>
      <w:r w:rsidRPr="00885F29">
        <w:rPr>
          <w:rFonts w:eastAsia="Calibri" w:cstheme="minorHAnsi"/>
          <w:b/>
          <w:bCs/>
          <w:sz w:val="19"/>
          <w:szCs w:val="19"/>
          <w:lang w:eastAsia="pl-PL"/>
        </w:rPr>
        <w:t>Pakiet nr 1 pozycja nr 2, pkt . 7 :</w:t>
      </w:r>
    </w:p>
    <w:p w:rsidR="008D569B" w:rsidRPr="00885F29" w:rsidRDefault="008D569B" w:rsidP="00C66514">
      <w:pPr>
        <w:autoSpaceDE w:val="0"/>
        <w:autoSpaceDN w:val="0"/>
        <w:adjustRightInd w:val="0"/>
        <w:spacing w:after="0" w:line="276" w:lineRule="auto"/>
        <w:jc w:val="both"/>
        <w:rPr>
          <w:rFonts w:eastAsia="Calibri" w:cstheme="minorHAnsi"/>
          <w:sz w:val="19"/>
          <w:szCs w:val="19"/>
          <w:lang w:eastAsia="pl-PL"/>
        </w:rPr>
      </w:pPr>
      <w:r w:rsidRPr="00885F29">
        <w:rPr>
          <w:rFonts w:eastAsia="Calibri" w:cstheme="minorHAnsi"/>
          <w:sz w:val="19"/>
          <w:szCs w:val="19"/>
          <w:lang w:eastAsia="pl-PL"/>
        </w:rPr>
        <w:t>Czy Zamawiający wyrazi zgodę na zaoferowanie obwodu oddechowego w pkt. nr 7 „Trójnik Y z dwoma portami zabezpieczonymi zatyczkami przytwierdzonymi do trójnika (port o średnicy zewnętrznej 5,55 mm do pomiaru ciśnienia i port o średnicy wewnętrznej 7,7 mm do pomiaru temperatury)”?</w:t>
      </w:r>
    </w:p>
    <w:p w:rsidR="0038446B" w:rsidRPr="00885F29" w:rsidRDefault="0038446B"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782DFD" w:rsidRPr="00885F29">
        <w:rPr>
          <w:rStyle w:val="pzp-outputtext-content"/>
          <w:rFonts w:cstheme="minorHAnsi"/>
          <w:b/>
          <w:sz w:val="19"/>
          <w:szCs w:val="19"/>
        </w:rPr>
        <w:t xml:space="preserve"> </w:t>
      </w:r>
      <w:r w:rsidR="00782DFD" w:rsidRPr="00885F29">
        <w:rPr>
          <w:rStyle w:val="pzp-outputtext-content"/>
          <w:rFonts w:cstheme="minorHAnsi"/>
          <w:sz w:val="19"/>
          <w:szCs w:val="19"/>
        </w:rPr>
        <w:t xml:space="preserve">Zamawiający  dopuszcza.  </w:t>
      </w:r>
    </w:p>
    <w:p w:rsidR="0038446B" w:rsidRPr="00885F29" w:rsidRDefault="0038446B" w:rsidP="00C66514">
      <w:pPr>
        <w:autoSpaceDE w:val="0"/>
        <w:autoSpaceDN w:val="0"/>
        <w:adjustRightInd w:val="0"/>
        <w:spacing w:after="0" w:line="276" w:lineRule="auto"/>
        <w:jc w:val="both"/>
        <w:rPr>
          <w:rFonts w:eastAsia="Calibri" w:cstheme="minorHAnsi"/>
          <w:sz w:val="19"/>
          <w:szCs w:val="19"/>
          <w:lang w:eastAsia="pl-PL"/>
        </w:rPr>
      </w:pPr>
    </w:p>
    <w:p w:rsidR="008D569B" w:rsidRPr="00885F29" w:rsidRDefault="008D569B" w:rsidP="00C66514">
      <w:pPr>
        <w:autoSpaceDE w:val="0"/>
        <w:autoSpaceDN w:val="0"/>
        <w:adjustRightInd w:val="0"/>
        <w:spacing w:after="0" w:line="276" w:lineRule="auto"/>
        <w:jc w:val="both"/>
        <w:rPr>
          <w:rFonts w:eastAsia="Calibri" w:cstheme="minorHAnsi"/>
          <w:sz w:val="19"/>
          <w:szCs w:val="19"/>
          <w:lang w:eastAsia="pl-PL"/>
        </w:rPr>
      </w:pPr>
    </w:p>
    <w:p w:rsidR="008D569B" w:rsidRPr="00885F29" w:rsidRDefault="000B6610" w:rsidP="00C66514">
      <w:pPr>
        <w:autoSpaceDE w:val="0"/>
        <w:autoSpaceDN w:val="0"/>
        <w:adjustRightInd w:val="0"/>
        <w:spacing w:after="0" w:line="276" w:lineRule="auto"/>
        <w:jc w:val="both"/>
        <w:rPr>
          <w:rFonts w:eastAsia="Calibri" w:cstheme="minorHAnsi"/>
          <w:b/>
          <w:bCs/>
          <w:sz w:val="19"/>
          <w:szCs w:val="19"/>
          <w:u w:val="single"/>
          <w:lang w:eastAsia="pl-PL"/>
        </w:rPr>
      </w:pPr>
      <w:r w:rsidRPr="00885F29">
        <w:rPr>
          <w:rStyle w:val="pzp-outputtext-content"/>
          <w:rFonts w:cstheme="minorHAnsi"/>
          <w:b/>
          <w:sz w:val="19"/>
          <w:szCs w:val="19"/>
          <w:highlight w:val="green"/>
        </w:rPr>
        <w:t xml:space="preserve">PYTANIE 42 </w:t>
      </w:r>
      <w:r w:rsidR="008D569B" w:rsidRPr="00885F29">
        <w:rPr>
          <w:rFonts w:eastAsia="Calibri" w:cstheme="minorHAnsi"/>
          <w:b/>
          <w:bCs/>
          <w:sz w:val="19"/>
          <w:szCs w:val="19"/>
          <w:u w:val="single"/>
          <w:lang w:eastAsia="pl-PL"/>
        </w:rPr>
        <w:t>Pytanie nr 3</w:t>
      </w:r>
    </w:p>
    <w:p w:rsidR="008D569B" w:rsidRPr="00885F29" w:rsidRDefault="008D569B" w:rsidP="00C66514">
      <w:pPr>
        <w:autoSpaceDE w:val="0"/>
        <w:autoSpaceDN w:val="0"/>
        <w:adjustRightInd w:val="0"/>
        <w:spacing w:after="0" w:line="276" w:lineRule="auto"/>
        <w:jc w:val="both"/>
        <w:rPr>
          <w:rFonts w:eastAsia="Calibri" w:cstheme="minorHAnsi"/>
          <w:b/>
          <w:bCs/>
          <w:sz w:val="19"/>
          <w:szCs w:val="19"/>
          <w:lang w:eastAsia="pl-PL"/>
        </w:rPr>
      </w:pPr>
      <w:r w:rsidRPr="00885F29">
        <w:rPr>
          <w:rFonts w:eastAsia="Calibri" w:cstheme="minorHAnsi"/>
          <w:b/>
          <w:bCs/>
          <w:sz w:val="19"/>
          <w:szCs w:val="19"/>
          <w:lang w:eastAsia="pl-PL"/>
        </w:rPr>
        <w:t>Pakiet nr 1 pozycja nr 3, pkt 4:</w:t>
      </w:r>
    </w:p>
    <w:p w:rsidR="008D569B" w:rsidRPr="00885F29" w:rsidRDefault="008D569B" w:rsidP="00C66514">
      <w:pPr>
        <w:autoSpaceDE w:val="0"/>
        <w:autoSpaceDN w:val="0"/>
        <w:adjustRightInd w:val="0"/>
        <w:spacing w:after="0" w:line="276" w:lineRule="auto"/>
        <w:jc w:val="both"/>
        <w:rPr>
          <w:rFonts w:eastAsia="Calibri" w:cstheme="minorHAnsi"/>
          <w:sz w:val="19"/>
          <w:szCs w:val="19"/>
          <w:lang w:eastAsia="pl-PL"/>
        </w:rPr>
      </w:pPr>
      <w:r w:rsidRPr="00885F29">
        <w:rPr>
          <w:rFonts w:eastAsia="Calibri" w:cstheme="minorHAnsi"/>
          <w:sz w:val="19"/>
          <w:szCs w:val="19"/>
          <w:lang w:eastAsia="pl-PL"/>
        </w:rPr>
        <w:t xml:space="preserve">Czy Zamawiający wyrazi zgodę na zaoferowanie obwodu oddechowego w pkt. 4 dodatkowej rury o dł. 80cm ? </w:t>
      </w:r>
    </w:p>
    <w:p w:rsidR="0038446B" w:rsidRPr="00885F29" w:rsidRDefault="0038446B"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782DFD" w:rsidRPr="00885F29">
        <w:rPr>
          <w:rStyle w:val="pzp-outputtext-content"/>
          <w:rFonts w:cstheme="minorHAnsi"/>
          <w:b/>
          <w:sz w:val="19"/>
          <w:szCs w:val="19"/>
        </w:rPr>
        <w:t xml:space="preserve"> </w:t>
      </w:r>
      <w:r w:rsidR="00782DFD" w:rsidRPr="00885F29">
        <w:rPr>
          <w:rStyle w:val="pzp-outputtext-content"/>
          <w:rFonts w:cstheme="minorHAnsi"/>
          <w:sz w:val="19"/>
          <w:szCs w:val="19"/>
        </w:rPr>
        <w:t xml:space="preserve">Zamawiający  dopuszcza.  </w:t>
      </w:r>
    </w:p>
    <w:p w:rsidR="0038446B" w:rsidRPr="00885F29" w:rsidRDefault="0038446B" w:rsidP="00C66514">
      <w:pPr>
        <w:autoSpaceDE w:val="0"/>
        <w:autoSpaceDN w:val="0"/>
        <w:adjustRightInd w:val="0"/>
        <w:spacing w:after="0" w:line="276" w:lineRule="auto"/>
        <w:jc w:val="both"/>
        <w:rPr>
          <w:rFonts w:eastAsia="Calibri" w:cstheme="minorHAnsi"/>
          <w:sz w:val="19"/>
          <w:szCs w:val="19"/>
          <w:lang w:eastAsia="pl-PL"/>
        </w:rPr>
      </w:pPr>
    </w:p>
    <w:p w:rsidR="008D569B" w:rsidRPr="00885F29" w:rsidRDefault="008D569B" w:rsidP="00C66514">
      <w:pPr>
        <w:autoSpaceDE w:val="0"/>
        <w:autoSpaceDN w:val="0"/>
        <w:adjustRightInd w:val="0"/>
        <w:spacing w:after="0" w:line="276" w:lineRule="auto"/>
        <w:jc w:val="both"/>
        <w:rPr>
          <w:rFonts w:eastAsia="Calibri" w:cstheme="minorHAnsi"/>
          <w:sz w:val="19"/>
          <w:szCs w:val="19"/>
          <w:lang w:eastAsia="pl-PL"/>
        </w:rPr>
      </w:pPr>
    </w:p>
    <w:p w:rsidR="008D569B" w:rsidRPr="00885F29" w:rsidRDefault="000B6610" w:rsidP="00C66514">
      <w:pPr>
        <w:autoSpaceDE w:val="0"/>
        <w:autoSpaceDN w:val="0"/>
        <w:adjustRightInd w:val="0"/>
        <w:spacing w:after="0" w:line="276" w:lineRule="auto"/>
        <w:jc w:val="both"/>
        <w:rPr>
          <w:rFonts w:eastAsia="Calibri" w:cstheme="minorHAnsi"/>
          <w:b/>
          <w:bCs/>
          <w:sz w:val="19"/>
          <w:szCs w:val="19"/>
          <w:u w:val="single"/>
          <w:lang w:eastAsia="pl-PL"/>
        </w:rPr>
      </w:pPr>
      <w:r w:rsidRPr="00885F29">
        <w:rPr>
          <w:rStyle w:val="pzp-outputtext-content"/>
          <w:rFonts w:cstheme="minorHAnsi"/>
          <w:b/>
          <w:sz w:val="19"/>
          <w:szCs w:val="19"/>
          <w:highlight w:val="green"/>
        </w:rPr>
        <w:t xml:space="preserve">PYTANIE 43 </w:t>
      </w:r>
      <w:r w:rsidR="008D569B" w:rsidRPr="00885F29">
        <w:rPr>
          <w:rFonts w:eastAsia="Calibri" w:cstheme="minorHAnsi"/>
          <w:b/>
          <w:bCs/>
          <w:sz w:val="19"/>
          <w:szCs w:val="19"/>
          <w:u w:val="single"/>
          <w:lang w:eastAsia="pl-PL"/>
        </w:rPr>
        <w:t>Pytanie nr 4</w:t>
      </w:r>
    </w:p>
    <w:p w:rsidR="008D569B" w:rsidRPr="00885F29" w:rsidRDefault="008D569B" w:rsidP="00C66514">
      <w:pPr>
        <w:autoSpaceDE w:val="0"/>
        <w:autoSpaceDN w:val="0"/>
        <w:adjustRightInd w:val="0"/>
        <w:spacing w:after="0" w:line="276" w:lineRule="auto"/>
        <w:jc w:val="both"/>
        <w:rPr>
          <w:rFonts w:eastAsia="Calibri" w:cstheme="minorHAnsi"/>
          <w:b/>
          <w:bCs/>
          <w:sz w:val="19"/>
          <w:szCs w:val="19"/>
          <w:lang w:eastAsia="pl-PL"/>
        </w:rPr>
      </w:pPr>
      <w:r w:rsidRPr="00885F29">
        <w:rPr>
          <w:rFonts w:eastAsia="Calibri" w:cstheme="minorHAnsi"/>
          <w:b/>
          <w:bCs/>
          <w:sz w:val="19"/>
          <w:szCs w:val="19"/>
          <w:lang w:eastAsia="pl-PL"/>
        </w:rPr>
        <w:t>Pakiet nr 1 pozycja nr 3, pkt . 7 :</w:t>
      </w:r>
    </w:p>
    <w:p w:rsidR="008D569B" w:rsidRPr="00885F29" w:rsidRDefault="008D569B" w:rsidP="00C66514">
      <w:pPr>
        <w:autoSpaceDE w:val="0"/>
        <w:autoSpaceDN w:val="0"/>
        <w:adjustRightInd w:val="0"/>
        <w:spacing w:after="0" w:line="276" w:lineRule="auto"/>
        <w:jc w:val="both"/>
        <w:rPr>
          <w:rFonts w:eastAsia="Calibri" w:cstheme="minorHAnsi"/>
          <w:sz w:val="19"/>
          <w:szCs w:val="19"/>
          <w:lang w:eastAsia="pl-PL"/>
        </w:rPr>
      </w:pPr>
      <w:r w:rsidRPr="00885F29">
        <w:rPr>
          <w:rFonts w:eastAsia="Calibri" w:cstheme="minorHAnsi"/>
          <w:sz w:val="19"/>
          <w:szCs w:val="19"/>
          <w:lang w:eastAsia="pl-PL"/>
        </w:rPr>
        <w:t>Czy Zamawiający wyrazi zgodę na zaoferowanie w pkt. nr 7 „Trójnik Y z dwoma portami zabezpieczonymi zatyczkami przytwierdzonymi do trójnika (port o średnicy zewnętrznej 5,55 mm do pomiaru ciśnienia i port o średnicy wewnętrznej 7,7 mm do pomiaru temperatury)”?</w:t>
      </w:r>
    </w:p>
    <w:p w:rsidR="0038446B" w:rsidRPr="00885F29" w:rsidRDefault="0038446B"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782DFD" w:rsidRPr="00885F29">
        <w:rPr>
          <w:rStyle w:val="pzp-outputtext-content"/>
          <w:rFonts w:cstheme="minorHAnsi"/>
          <w:b/>
          <w:sz w:val="19"/>
          <w:szCs w:val="19"/>
        </w:rPr>
        <w:t xml:space="preserve"> </w:t>
      </w:r>
      <w:r w:rsidR="00782DFD" w:rsidRPr="00885F29">
        <w:rPr>
          <w:rStyle w:val="pzp-outputtext-content"/>
          <w:rFonts w:cstheme="minorHAnsi"/>
          <w:sz w:val="19"/>
          <w:szCs w:val="19"/>
        </w:rPr>
        <w:t xml:space="preserve">Zamawiający  dopuszcza.  </w:t>
      </w:r>
    </w:p>
    <w:p w:rsidR="0038446B" w:rsidRPr="00885F29" w:rsidRDefault="0038446B" w:rsidP="00C66514">
      <w:pPr>
        <w:autoSpaceDE w:val="0"/>
        <w:autoSpaceDN w:val="0"/>
        <w:adjustRightInd w:val="0"/>
        <w:spacing w:after="0" w:line="276" w:lineRule="auto"/>
        <w:jc w:val="both"/>
        <w:rPr>
          <w:rFonts w:eastAsia="Calibri" w:cstheme="minorHAnsi"/>
          <w:sz w:val="19"/>
          <w:szCs w:val="19"/>
          <w:lang w:eastAsia="pl-PL"/>
        </w:rPr>
      </w:pPr>
    </w:p>
    <w:p w:rsidR="008D569B" w:rsidRPr="00885F29" w:rsidRDefault="008D569B" w:rsidP="00C66514">
      <w:pPr>
        <w:autoSpaceDE w:val="0"/>
        <w:autoSpaceDN w:val="0"/>
        <w:adjustRightInd w:val="0"/>
        <w:spacing w:after="0" w:line="276" w:lineRule="auto"/>
        <w:jc w:val="both"/>
        <w:rPr>
          <w:rFonts w:eastAsia="Calibri" w:cstheme="minorHAnsi"/>
          <w:sz w:val="19"/>
          <w:szCs w:val="19"/>
          <w:lang w:eastAsia="pl-PL"/>
        </w:rPr>
      </w:pPr>
    </w:p>
    <w:p w:rsidR="008D569B" w:rsidRPr="00885F29" w:rsidRDefault="000B6610" w:rsidP="00C66514">
      <w:pPr>
        <w:autoSpaceDE w:val="0"/>
        <w:autoSpaceDN w:val="0"/>
        <w:adjustRightInd w:val="0"/>
        <w:spacing w:after="0" w:line="276" w:lineRule="auto"/>
        <w:jc w:val="both"/>
        <w:rPr>
          <w:rFonts w:eastAsia="Calibri" w:cstheme="minorHAnsi"/>
          <w:b/>
          <w:bCs/>
          <w:sz w:val="19"/>
          <w:szCs w:val="19"/>
          <w:u w:val="single"/>
          <w:lang w:eastAsia="pl-PL"/>
        </w:rPr>
      </w:pPr>
      <w:r w:rsidRPr="00885F29">
        <w:rPr>
          <w:rStyle w:val="pzp-outputtext-content"/>
          <w:rFonts w:cstheme="minorHAnsi"/>
          <w:b/>
          <w:sz w:val="19"/>
          <w:szCs w:val="19"/>
          <w:highlight w:val="green"/>
        </w:rPr>
        <w:t xml:space="preserve">PYTANIE 44 </w:t>
      </w:r>
      <w:r w:rsidR="008D569B" w:rsidRPr="00885F29">
        <w:rPr>
          <w:rFonts w:eastAsia="Calibri" w:cstheme="minorHAnsi"/>
          <w:b/>
          <w:bCs/>
          <w:sz w:val="19"/>
          <w:szCs w:val="19"/>
          <w:u w:val="single"/>
          <w:lang w:eastAsia="pl-PL"/>
        </w:rPr>
        <w:t>Pytanie nr 5</w:t>
      </w:r>
    </w:p>
    <w:p w:rsidR="008D569B" w:rsidRPr="00885F29" w:rsidRDefault="008D569B" w:rsidP="00C66514">
      <w:pPr>
        <w:autoSpaceDE w:val="0"/>
        <w:autoSpaceDN w:val="0"/>
        <w:adjustRightInd w:val="0"/>
        <w:spacing w:after="0" w:line="276" w:lineRule="auto"/>
        <w:jc w:val="both"/>
        <w:rPr>
          <w:rFonts w:eastAsia="Calibri" w:cstheme="minorHAnsi"/>
          <w:b/>
          <w:bCs/>
          <w:sz w:val="19"/>
          <w:szCs w:val="19"/>
          <w:lang w:eastAsia="pl-PL"/>
        </w:rPr>
      </w:pPr>
      <w:r w:rsidRPr="00885F29">
        <w:rPr>
          <w:rFonts w:eastAsia="Calibri" w:cstheme="minorHAnsi"/>
          <w:b/>
          <w:bCs/>
          <w:sz w:val="19"/>
          <w:szCs w:val="19"/>
          <w:lang w:eastAsia="pl-PL"/>
        </w:rPr>
        <w:t>Pakiet nr 4 pkt. 11:</w:t>
      </w:r>
    </w:p>
    <w:p w:rsidR="008D569B" w:rsidRPr="00885F29" w:rsidRDefault="008D569B" w:rsidP="00C66514">
      <w:pPr>
        <w:autoSpaceDE w:val="0"/>
        <w:autoSpaceDN w:val="0"/>
        <w:adjustRightInd w:val="0"/>
        <w:spacing w:after="0" w:line="276" w:lineRule="auto"/>
        <w:jc w:val="both"/>
        <w:rPr>
          <w:rFonts w:eastAsia="Calibri" w:cstheme="minorHAnsi"/>
          <w:sz w:val="19"/>
          <w:szCs w:val="19"/>
          <w:lang w:eastAsia="pl-PL"/>
        </w:rPr>
      </w:pPr>
      <w:r w:rsidRPr="00885F29">
        <w:rPr>
          <w:rFonts w:eastAsia="Calibri" w:cstheme="minorHAnsi"/>
          <w:sz w:val="19"/>
          <w:szCs w:val="19"/>
          <w:lang w:eastAsia="pl-PL"/>
        </w:rPr>
        <w:t xml:space="preserve">Czy Zamawiający wyrazi zgodę na zaoferowanie w pkt. 11 masek anestetycznych w rozmiarach 0, 1, 2, 3, 4, 5 (pokrywające rozmiary od noworodków do dorosłych)? </w:t>
      </w:r>
    </w:p>
    <w:p w:rsidR="0038446B" w:rsidRPr="00885F29" w:rsidRDefault="0038446B"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A54BFA" w:rsidRPr="00885F29">
        <w:rPr>
          <w:rStyle w:val="pzp-outputtext-content"/>
          <w:rFonts w:cstheme="minorHAnsi"/>
          <w:b/>
          <w:sz w:val="19"/>
          <w:szCs w:val="19"/>
        </w:rPr>
        <w:t xml:space="preserve"> </w:t>
      </w:r>
      <w:r w:rsidR="00A54BFA" w:rsidRPr="00885F29">
        <w:rPr>
          <w:rStyle w:val="pzp-outputtext-content"/>
          <w:rFonts w:cstheme="minorHAnsi"/>
          <w:sz w:val="19"/>
          <w:szCs w:val="19"/>
        </w:rPr>
        <w:t>Zamawiający nie dopuszcza.</w:t>
      </w:r>
    </w:p>
    <w:p w:rsidR="0038446B" w:rsidRPr="00885F29" w:rsidRDefault="0038446B" w:rsidP="00C66514">
      <w:pPr>
        <w:autoSpaceDE w:val="0"/>
        <w:autoSpaceDN w:val="0"/>
        <w:adjustRightInd w:val="0"/>
        <w:spacing w:after="0" w:line="276" w:lineRule="auto"/>
        <w:jc w:val="both"/>
        <w:rPr>
          <w:rFonts w:eastAsia="Calibri" w:cstheme="minorHAnsi"/>
          <w:sz w:val="19"/>
          <w:szCs w:val="19"/>
          <w:lang w:eastAsia="pl-PL"/>
        </w:rPr>
      </w:pPr>
    </w:p>
    <w:p w:rsidR="008D569B" w:rsidRPr="00885F29" w:rsidRDefault="008D569B" w:rsidP="00C66514">
      <w:pPr>
        <w:spacing w:line="276" w:lineRule="auto"/>
        <w:rPr>
          <w:rFonts w:cstheme="minorHAnsi"/>
          <w:sz w:val="19"/>
          <w:szCs w:val="19"/>
        </w:rPr>
      </w:pPr>
    </w:p>
    <w:p w:rsidR="008D569B" w:rsidRPr="00885F29" w:rsidRDefault="000B6610" w:rsidP="00C66514">
      <w:pPr>
        <w:autoSpaceDE w:val="0"/>
        <w:autoSpaceDN w:val="0"/>
        <w:adjustRightInd w:val="0"/>
        <w:spacing w:after="0" w:line="276" w:lineRule="auto"/>
        <w:jc w:val="both"/>
        <w:rPr>
          <w:rFonts w:eastAsia="Calibri" w:cstheme="minorHAnsi"/>
          <w:b/>
          <w:bCs/>
          <w:sz w:val="19"/>
          <w:szCs w:val="19"/>
          <w:u w:val="single"/>
          <w:lang w:eastAsia="pl-PL"/>
        </w:rPr>
      </w:pPr>
      <w:r w:rsidRPr="00885F29">
        <w:rPr>
          <w:rStyle w:val="pzp-outputtext-content"/>
          <w:rFonts w:cstheme="minorHAnsi"/>
          <w:b/>
          <w:sz w:val="19"/>
          <w:szCs w:val="19"/>
          <w:highlight w:val="green"/>
        </w:rPr>
        <w:t xml:space="preserve">PYTANIE 45 </w:t>
      </w:r>
      <w:r w:rsidR="008D569B" w:rsidRPr="00885F29">
        <w:rPr>
          <w:rFonts w:eastAsia="Calibri" w:cstheme="minorHAnsi"/>
          <w:b/>
          <w:bCs/>
          <w:sz w:val="19"/>
          <w:szCs w:val="19"/>
          <w:u w:val="single"/>
          <w:lang w:eastAsia="pl-PL"/>
        </w:rPr>
        <w:t>Pytanie nr 6</w:t>
      </w:r>
    </w:p>
    <w:p w:rsidR="008D569B" w:rsidRPr="00885F29" w:rsidRDefault="008D569B" w:rsidP="00C66514">
      <w:pPr>
        <w:autoSpaceDE w:val="0"/>
        <w:autoSpaceDN w:val="0"/>
        <w:adjustRightInd w:val="0"/>
        <w:spacing w:after="0" w:line="276" w:lineRule="auto"/>
        <w:jc w:val="both"/>
        <w:rPr>
          <w:rFonts w:eastAsia="Calibri" w:cstheme="minorHAnsi"/>
          <w:b/>
          <w:bCs/>
          <w:sz w:val="19"/>
          <w:szCs w:val="19"/>
          <w:lang w:eastAsia="pl-PL"/>
        </w:rPr>
      </w:pPr>
      <w:r w:rsidRPr="00885F29">
        <w:rPr>
          <w:rFonts w:eastAsia="Calibri" w:cstheme="minorHAnsi"/>
          <w:b/>
          <w:bCs/>
          <w:sz w:val="19"/>
          <w:szCs w:val="19"/>
          <w:lang w:eastAsia="pl-PL"/>
        </w:rPr>
        <w:t>Pakiet nr 4 pkt. 15:</w:t>
      </w:r>
    </w:p>
    <w:p w:rsidR="008D569B" w:rsidRPr="00885F29" w:rsidRDefault="008D569B" w:rsidP="00C66514">
      <w:pPr>
        <w:spacing w:line="276" w:lineRule="auto"/>
        <w:rPr>
          <w:rFonts w:cstheme="minorHAnsi"/>
          <w:sz w:val="19"/>
          <w:szCs w:val="19"/>
        </w:rPr>
      </w:pPr>
      <w:r w:rsidRPr="00885F29">
        <w:rPr>
          <w:rFonts w:cstheme="minorHAnsi"/>
          <w:sz w:val="19"/>
          <w:szCs w:val="19"/>
        </w:rPr>
        <w:t>Czy Zamawiający wyrazi zgodę na zaoferowanie masek anestetycznych w pkt 15 „Pozostałe rozmiary tj. 0, 1, 2 możliwość zamawiania na sztuki.”</w:t>
      </w:r>
    </w:p>
    <w:p w:rsidR="006D1D54" w:rsidRPr="00277309" w:rsidRDefault="0038446B" w:rsidP="006D1D54">
      <w:pPr>
        <w:spacing w:line="276" w:lineRule="auto"/>
        <w:rPr>
          <w:rStyle w:val="pzp-outputtext-content"/>
          <w:rFonts w:cstheme="minorHAnsi"/>
          <w:sz w:val="20"/>
          <w:szCs w:val="20"/>
        </w:rPr>
      </w:pPr>
      <w:r w:rsidRPr="00885F29">
        <w:rPr>
          <w:rStyle w:val="pzp-outputtext-content"/>
          <w:rFonts w:cstheme="minorHAnsi"/>
          <w:b/>
          <w:sz w:val="19"/>
          <w:szCs w:val="19"/>
        </w:rPr>
        <w:t>ODPOWIEDŹ:</w:t>
      </w:r>
      <w:r w:rsidR="00A54BFA" w:rsidRPr="00885F29">
        <w:rPr>
          <w:rStyle w:val="pzp-outputtext-content"/>
          <w:rFonts w:cstheme="minorHAnsi"/>
          <w:sz w:val="19"/>
          <w:szCs w:val="19"/>
        </w:rPr>
        <w:t xml:space="preserve"> </w:t>
      </w:r>
      <w:r w:rsidR="006D1D54" w:rsidRPr="00277309">
        <w:t xml:space="preserve">Zamawiający dopuszcza zamawianie na sztuki rozmiarów 0, 1, 2 </w:t>
      </w:r>
      <w:r w:rsidR="006D1D54" w:rsidRPr="00277309">
        <w:rPr>
          <w:bCs/>
        </w:rPr>
        <w:t>oraz rozmiaru  6, który w pytaniu został pominięty. Zamawiający nie rezygnuje z rozmiaru 6 i go wymaga.</w:t>
      </w:r>
    </w:p>
    <w:p w:rsidR="00A130A9" w:rsidRPr="00885F29" w:rsidRDefault="00A130A9" w:rsidP="00C66514">
      <w:pPr>
        <w:spacing w:line="276" w:lineRule="auto"/>
        <w:rPr>
          <w:rStyle w:val="pzp-outputtext-content"/>
          <w:rFonts w:cstheme="minorHAnsi"/>
          <w:b/>
          <w:sz w:val="19"/>
          <w:szCs w:val="19"/>
        </w:rPr>
      </w:pPr>
    </w:p>
    <w:p w:rsidR="002D2BDF" w:rsidRPr="00885F29" w:rsidRDefault="002D2BDF" w:rsidP="00C66514">
      <w:pPr>
        <w:spacing w:line="276" w:lineRule="auto"/>
        <w:rPr>
          <w:rStyle w:val="pzp-outputtext-content"/>
          <w:rFonts w:cstheme="minorHAnsi"/>
          <w:b/>
          <w:sz w:val="19"/>
          <w:szCs w:val="19"/>
        </w:rPr>
      </w:pPr>
    </w:p>
    <w:p w:rsidR="00A130A9" w:rsidRPr="00885F29" w:rsidRDefault="00BF41FF" w:rsidP="00C66514">
      <w:pPr>
        <w:pStyle w:val="Tekstpodstawowy"/>
        <w:spacing w:line="276" w:lineRule="auto"/>
        <w:rPr>
          <w:rFonts w:cstheme="minorHAnsi"/>
          <w:b/>
          <w:bCs/>
          <w:sz w:val="19"/>
          <w:szCs w:val="19"/>
        </w:rPr>
      </w:pPr>
      <w:r w:rsidRPr="00885F29">
        <w:rPr>
          <w:rStyle w:val="pzp-outputtext-content"/>
          <w:rFonts w:cstheme="minorHAnsi"/>
          <w:b/>
          <w:sz w:val="19"/>
          <w:szCs w:val="19"/>
          <w:highlight w:val="green"/>
        </w:rPr>
        <w:t xml:space="preserve">PYTANIE 46 </w:t>
      </w:r>
      <w:r w:rsidR="00A130A9" w:rsidRPr="00885F29">
        <w:rPr>
          <w:rFonts w:cstheme="minorHAnsi"/>
          <w:b/>
          <w:bCs/>
          <w:sz w:val="19"/>
          <w:szCs w:val="19"/>
        </w:rPr>
        <w:t>Pytanie 1 – dotyczy zadania 1 poz. 1</w:t>
      </w:r>
    </w:p>
    <w:p w:rsidR="00A130A9" w:rsidRPr="00885F29" w:rsidRDefault="00A130A9" w:rsidP="00C66514">
      <w:pPr>
        <w:pStyle w:val="Tekstpodstawowy"/>
        <w:spacing w:line="276" w:lineRule="auto"/>
        <w:jc w:val="left"/>
        <w:rPr>
          <w:rFonts w:cstheme="minorHAnsi"/>
          <w:sz w:val="19"/>
          <w:szCs w:val="19"/>
        </w:rPr>
      </w:pPr>
      <w:r w:rsidRPr="00885F29">
        <w:rPr>
          <w:rFonts w:cstheme="minorHAnsi"/>
          <w:sz w:val="19"/>
          <w:szCs w:val="19"/>
        </w:rPr>
        <w:t xml:space="preserve">Czy Zamawiający wyrazi zgodę na zaoferowanie układu oddechowego do respiratora dla dorosłych jednorazowego użytku, sterylnego, o gładkich rurach wewnątrz o średnicy 22mm i długości 160 cm  z możliwością odłączenia łącznika Y z elastycznymi złączami od strony respiratora, z łącznikiem Y  z dwoma portami, z kapturkiem zabezpieczającym przed wpadaniem ciał obcych w kolorze czerwonym, bez lateksu i szkodliwych </w:t>
      </w:r>
      <w:proofErr w:type="spellStart"/>
      <w:r w:rsidRPr="00885F29">
        <w:rPr>
          <w:rFonts w:cstheme="minorHAnsi"/>
          <w:sz w:val="19"/>
          <w:szCs w:val="19"/>
        </w:rPr>
        <w:t>ftalanów</w:t>
      </w:r>
      <w:proofErr w:type="spellEnd"/>
      <w:r w:rsidRPr="00885F29">
        <w:rPr>
          <w:rFonts w:cstheme="minorHAnsi"/>
          <w:sz w:val="19"/>
          <w:szCs w:val="19"/>
        </w:rPr>
        <w:t xml:space="preserve">, w opakowaniu folia-papier, wszystkie elementy w jednym opakowaniu fabrycznym z opisem nazwy, numeru katalogowego, producenta i numerem seryjnym, w opakowaniu zbiorczym zawierającym 12 sztuk, przy spełnieniu pozostałych wymogów SWZ? </w:t>
      </w:r>
    </w:p>
    <w:p w:rsidR="00A130A9" w:rsidRPr="00885F29" w:rsidRDefault="00A130A9"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B0CE7" w:rsidRPr="00885F29">
        <w:rPr>
          <w:rStyle w:val="pzp-outputtext-content"/>
          <w:rFonts w:cstheme="minorHAnsi"/>
          <w:sz w:val="19"/>
          <w:szCs w:val="19"/>
        </w:rPr>
        <w:t xml:space="preserve"> Zamawiający  dopuszcza.</w:t>
      </w:r>
    </w:p>
    <w:p w:rsidR="00A130A9" w:rsidRPr="00885F29" w:rsidRDefault="00A130A9" w:rsidP="00C66514">
      <w:pPr>
        <w:pStyle w:val="Tekstpodstawowy"/>
        <w:spacing w:line="276" w:lineRule="auto"/>
        <w:rPr>
          <w:rFonts w:cstheme="minorHAnsi"/>
          <w:sz w:val="19"/>
          <w:szCs w:val="19"/>
        </w:rPr>
      </w:pPr>
    </w:p>
    <w:p w:rsidR="00A130A9" w:rsidRPr="00885F29" w:rsidRDefault="00BF41FF" w:rsidP="00C66514">
      <w:pPr>
        <w:pStyle w:val="Tekstpodstawowy"/>
        <w:spacing w:line="276" w:lineRule="auto"/>
        <w:rPr>
          <w:rFonts w:cstheme="minorHAnsi"/>
          <w:b/>
          <w:bCs/>
          <w:sz w:val="19"/>
          <w:szCs w:val="19"/>
        </w:rPr>
      </w:pPr>
      <w:r w:rsidRPr="00885F29">
        <w:rPr>
          <w:rStyle w:val="pzp-outputtext-content"/>
          <w:rFonts w:cstheme="minorHAnsi"/>
          <w:b/>
          <w:sz w:val="19"/>
          <w:szCs w:val="19"/>
          <w:highlight w:val="green"/>
        </w:rPr>
        <w:t xml:space="preserve">PYTANIE 47 </w:t>
      </w:r>
      <w:r w:rsidR="00A130A9" w:rsidRPr="00885F29">
        <w:rPr>
          <w:rFonts w:cstheme="minorHAnsi"/>
          <w:b/>
          <w:bCs/>
          <w:sz w:val="19"/>
          <w:szCs w:val="19"/>
        </w:rPr>
        <w:t>Pytanie 2 – dotyczy zadania 1 poz. 2</w:t>
      </w:r>
    </w:p>
    <w:p w:rsidR="00A130A9" w:rsidRPr="00885F29" w:rsidRDefault="00A130A9" w:rsidP="00C66514">
      <w:pPr>
        <w:pStyle w:val="Tekstpodstawowy"/>
        <w:spacing w:line="276" w:lineRule="auto"/>
        <w:jc w:val="left"/>
        <w:rPr>
          <w:rFonts w:cstheme="minorHAnsi"/>
          <w:sz w:val="19"/>
          <w:szCs w:val="19"/>
        </w:rPr>
      </w:pPr>
      <w:r w:rsidRPr="00885F29">
        <w:rPr>
          <w:rFonts w:cstheme="minorHAnsi"/>
          <w:sz w:val="19"/>
          <w:szCs w:val="19"/>
        </w:rPr>
        <w:t xml:space="preserve">Czy Zamawiający wyrazi zgodę na zaoferowanie układu anestetycznego dla dorosłych jednorazowego użytku sterylnego z rur karbowanych rozciągliwych o średnicy rur 22 mm i regulowanej długości wynoszącej 40-200 cm, z dodatkową rurą do worka o regulowanej długości do 150 cm, ze sztywnymi złączami od strony respiratora zapewniającymi szczelne połączenie dzięki systemowi Twist, z łącznikiem Y z łącznikiem kolankowym z portem </w:t>
      </w:r>
      <w:proofErr w:type="spellStart"/>
      <w:r w:rsidRPr="00885F29">
        <w:rPr>
          <w:rFonts w:cstheme="minorHAnsi"/>
          <w:sz w:val="19"/>
          <w:szCs w:val="19"/>
        </w:rPr>
        <w:t>luer</w:t>
      </w:r>
      <w:proofErr w:type="spellEnd"/>
      <w:r w:rsidRPr="00885F29">
        <w:rPr>
          <w:rFonts w:cstheme="minorHAnsi"/>
          <w:sz w:val="19"/>
          <w:szCs w:val="19"/>
        </w:rPr>
        <w:t xml:space="preserve"> zabezpieczonym szczelnym koreczkiem, z kapturkiem zabezpieczającym przed wpadaniem ciał obcych w kolorze czerwonym, z workiem oddechowym o pojemności 2L </w:t>
      </w:r>
      <w:proofErr w:type="spellStart"/>
      <w:r w:rsidRPr="00885F29">
        <w:rPr>
          <w:rFonts w:cstheme="minorHAnsi"/>
          <w:sz w:val="19"/>
          <w:szCs w:val="19"/>
        </w:rPr>
        <w:t>bezlateksowym</w:t>
      </w:r>
      <w:proofErr w:type="spellEnd"/>
      <w:r w:rsidRPr="00885F29">
        <w:rPr>
          <w:rFonts w:cstheme="minorHAnsi"/>
          <w:sz w:val="19"/>
          <w:szCs w:val="19"/>
        </w:rPr>
        <w:t xml:space="preserve">, neoprenowym z oznaczeniem wielkości worka i systemem </w:t>
      </w:r>
      <w:proofErr w:type="spellStart"/>
      <w:r w:rsidRPr="00885F29">
        <w:rPr>
          <w:rFonts w:cstheme="minorHAnsi"/>
          <w:sz w:val="19"/>
          <w:szCs w:val="19"/>
        </w:rPr>
        <w:t>antyokluzyjnym</w:t>
      </w:r>
      <w:proofErr w:type="spellEnd"/>
      <w:r w:rsidRPr="00885F29">
        <w:rPr>
          <w:rFonts w:cstheme="minorHAnsi"/>
          <w:sz w:val="19"/>
          <w:szCs w:val="19"/>
        </w:rPr>
        <w:t xml:space="preserve"> uniemożliwiającym zamknięcie się worka wewnątrz, w opakowaniu folia-papier, z wszystkimi elementami w jednym opakowaniu fabrycznym, z opisem nazwy, numeru katalogowego producenta i numeru serii na opakowaniu jednostkowym, w opakowaniu zbiorczym wynoszącym 25 sztuk, przy spełnieniu pozostałych wymogów SWZ?</w:t>
      </w:r>
    </w:p>
    <w:p w:rsidR="00A130A9" w:rsidRPr="00885F29" w:rsidRDefault="00A130A9"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B0CE7" w:rsidRPr="00885F29">
        <w:rPr>
          <w:rStyle w:val="pzp-outputtext-content"/>
          <w:rFonts w:cstheme="minorHAnsi"/>
          <w:b/>
          <w:sz w:val="19"/>
          <w:szCs w:val="19"/>
        </w:rPr>
        <w:t xml:space="preserve"> </w:t>
      </w:r>
      <w:r w:rsidR="000B0CE7" w:rsidRPr="00885F29">
        <w:rPr>
          <w:rStyle w:val="pzp-outputtext-content"/>
          <w:rFonts w:cstheme="minorHAnsi"/>
          <w:sz w:val="19"/>
          <w:szCs w:val="19"/>
        </w:rPr>
        <w:t>Zamawiający  dopuszcza.</w:t>
      </w:r>
    </w:p>
    <w:p w:rsidR="00A130A9" w:rsidRPr="00885F29" w:rsidRDefault="00A130A9" w:rsidP="00C66514">
      <w:pPr>
        <w:pStyle w:val="Tekstpodstawowy"/>
        <w:spacing w:line="276" w:lineRule="auto"/>
        <w:rPr>
          <w:rFonts w:cstheme="minorHAnsi"/>
          <w:sz w:val="19"/>
          <w:szCs w:val="19"/>
        </w:rPr>
      </w:pPr>
    </w:p>
    <w:p w:rsidR="00A130A9" w:rsidRPr="00885F29" w:rsidRDefault="00BF41FF" w:rsidP="00C66514">
      <w:pPr>
        <w:pStyle w:val="Tekstpodstawowy"/>
        <w:spacing w:line="276" w:lineRule="auto"/>
        <w:rPr>
          <w:rFonts w:cstheme="minorHAnsi"/>
          <w:b/>
          <w:bCs/>
          <w:sz w:val="19"/>
          <w:szCs w:val="19"/>
        </w:rPr>
      </w:pPr>
      <w:r w:rsidRPr="00885F29">
        <w:rPr>
          <w:rStyle w:val="pzp-outputtext-content"/>
          <w:rFonts w:cstheme="minorHAnsi"/>
          <w:b/>
          <w:sz w:val="19"/>
          <w:szCs w:val="19"/>
          <w:highlight w:val="green"/>
        </w:rPr>
        <w:t xml:space="preserve">PYTANIE 48 </w:t>
      </w:r>
      <w:r w:rsidR="00A130A9" w:rsidRPr="00885F29">
        <w:rPr>
          <w:rFonts w:cstheme="minorHAnsi"/>
          <w:b/>
          <w:bCs/>
          <w:sz w:val="19"/>
          <w:szCs w:val="19"/>
        </w:rPr>
        <w:t>Pytanie 3 – dotyczy zadania 1 poz. 3</w:t>
      </w:r>
    </w:p>
    <w:p w:rsidR="00A130A9" w:rsidRPr="00885F29" w:rsidRDefault="00A130A9" w:rsidP="00C66514">
      <w:pPr>
        <w:pStyle w:val="Tekstpodstawowy"/>
        <w:spacing w:line="276" w:lineRule="auto"/>
        <w:rPr>
          <w:rFonts w:cstheme="minorHAnsi"/>
          <w:sz w:val="19"/>
          <w:szCs w:val="19"/>
        </w:rPr>
      </w:pPr>
      <w:r w:rsidRPr="00885F29">
        <w:rPr>
          <w:rFonts w:cstheme="minorHAnsi"/>
          <w:sz w:val="19"/>
          <w:szCs w:val="19"/>
        </w:rPr>
        <w:t xml:space="preserve">Czy Zamawiający wyrazi zgodę na zaoferowanie układu anestetycznego pediatrycznego jednorazowego użytku mikrobiologicznie czystego z rur karbowanych rozciągliwych o średnicy rur 15 mm i regulowanej długości wynoszącej 40-200 cm, z dodatkową rurą do worka o regulowanej długości do 150 cm, ze sztywnymi złączami od strony respiratora zapewniającymi szczelne połączenie dzięki systemowi Twist, z łącznikiem Y z łącznikiem kolankowym z portem </w:t>
      </w:r>
      <w:proofErr w:type="spellStart"/>
      <w:r w:rsidRPr="00885F29">
        <w:rPr>
          <w:rFonts w:cstheme="minorHAnsi"/>
          <w:sz w:val="19"/>
          <w:szCs w:val="19"/>
        </w:rPr>
        <w:t>luer</w:t>
      </w:r>
      <w:proofErr w:type="spellEnd"/>
      <w:r w:rsidRPr="00885F29">
        <w:rPr>
          <w:rFonts w:cstheme="minorHAnsi"/>
          <w:sz w:val="19"/>
          <w:szCs w:val="19"/>
        </w:rPr>
        <w:t xml:space="preserve"> zabezpieczonym szczelnym koreczkiem, z kapturkiem zabezpieczającym przed wpadaniem ciał obcych w kolorze czerwonym, </w:t>
      </w:r>
      <w:r w:rsidRPr="00885F29">
        <w:rPr>
          <w:rFonts w:cstheme="minorHAnsi"/>
          <w:sz w:val="19"/>
          <w:szCs w:val="19"/>
        </w:rPr>
        <w:br/>
        <w:t xml:space="preserve">z workiem oddechowym o pojemności 1L </w:t>
      </w:r>
      <w:proofErr w:type="spellStart"/>
      <w:r w:rsidRPr="00885F29">
        <w:rPr>
          <w:rFonts w:cstheme="minorHAnsi"/>
          <w:sz w:val="19"/>
          <w:szCs w:val="19"/>
        </w:rPr>
        <w:t>bezlateksowym</w:t>
      </w:r>
      <w:proofErr w:type="spellEnd"/>
      <w:r w:rsidRPr="00885F29">
        <w:rPr>
          <w:rFonts w:cstheme="minorHAnsi"/>
          <w:sz w:val="19"/>
          <w:szCs w:val="19"/>
        </w:rPr>
        <w:t xml:space="preserve">, neoprenowym z oznaczeniem wielkości worka i systemem </w:t>
      </w:r>
      <w:proofErr w:type="spellStart"/>
      <w:r w:rsidRPr="00885F29">
        <w:rPr>
          <w:rFonts w:cstheme="minorHAnsi"/>
          <w:sz w:val="19"/>
          <w:szCs w:val="19"/>
        </w:rPr>
        <w:t>antyokluzyjnym</w:t>
      </w:r>
      <w:proofErr w:type="spellEnd"/>
      <w:r w:rsidRPr="00885F29">
        <w:rPr>
          <w:rFonts w:cstheme="minorHAnsi"/>
          <w:sz w:val="19"/>
          <w:szCs w:val="19"/>
        </w:rPr>
        <w:t xml:space="preserve"> uniemożliwiającym zamknięcie się worka wewnątrz, w opakowaniu folia-folia, z wszystkimi elementami w jednym opakowaniu fabrycznym, z opisem nazwy, numeru katalogowego producenta i numeru serii na opakowaniu jednostkowym, w opakowaniu zbiorczym wynoszącym 25 sztuk, przy spełnieniu pozostałych wymogów SWZ? </w:t>
      </w:r>
    </w:p>
    <w:p w:rsidR="00A130A9" w:rsidRPr="00885F29" w:rsidRDefault="00A130A9"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B0CE7" w:rsidRPr="00885F29">
        <w:rPr>
          <w:rStyle w:val="pzp-outputtext-content"/>
          <w:rFonts w:cstheme="minorHAnsi"/>
          <w:b/>
          <w:sz w:val="19"/>
          <w:szCs w:val="19"/>
        </w:rPr>
        <w:t xml:space="preserve"> </w:t>
      </w:r>
      <w:r w:rsidR="000B0CE7" w:rsidRPr="00885F29">
        <w:rPr>
          <w:rStyle w:val="pzp-outputtext-content"/>
          <w:rFonts w:cstheme="minorHAnsi"/>
          <w:sz w:val="19"/>
          <w:szCs w:val="19"/>
        </w:rPr>
        <w:t>Zamawiający nie dopuszcza.</w:t>
      </w:r>
    </w:p>
    <w:p w:rsidR="00A130A9" w:rsidRPr="00885F29" w:rsidRDefault="00A130A9" w:rsidP="00C66514">
      <w:pPr>
        <w:pStyle w:val="Nagwek2"/>
        <w:spacing w:line="276" w:lineRule="auto"/>
        <w:jc w:val="both"/>
        <w:rPr>
          <w:rFonts w:asciiTheme="minorHAnsi" w:hAnsiTheme="minorHAnsi" w:cstheme="minorHAnsi"/>
          <w:sz w:val="19"/>
          <w:szCs w:val="19"/>
        </w:rPr>
      </w:pPr>
    </w:p>
    <w:p w:rsidR="00A130A9" w:rsidRPr="00885F29" w:rsidRDefault="00BF41FF" w:rsidP="00C66514">
      <w:pPr>
        <w:pStyle w:val="Nagwek2"/>
        <w:spacing w:line="276" w:lineRule="auto"/>
        <w:jc w:val="both"/>
        <w:rPr>
          <w:rFonts w:asciiTheme="minorHAnsi" w:hAnsiTheme="minorHAnsi" w:cstheme="minorHAnsi"/>
          <w:sz w:val="19"/>
          <w:szCs w:val="19"/>
        </w:rPr>
      </w:pPr>
      <w:r w:rsidRPr="00885F29">
        <w:rPr>
          <w:rStyle w:val="pzp-outputtext-content"/>
          <w:rFonts w:asciiTheme="minorHAnsi" w:hAnsiTheme="minorHAnsi" w:cstheme="minorHAnsi"/>
          <w:sz w:val="19"/>
          <w:szCs w:val="19"/>
          <w:highlight w:val="green"/>
        </w:rPr>
        <w:t xml:space="preserve">PYTANIE 49 </w:t>
      </w:r>
      <w:r w:rsidR="00A130A9" w:rsidRPr="00885F29">
        <w:rPr>
          <w:rFonts w:asciiTheme="minorHAnsi" w:hAnsiTheme="minorHAnsi" w:cstheme="minorHAnsi"/>
          <w:sz w:val="19"/>
          <w:szCs w:val="19"/>
        </w:rPr>
        <w:t>Pytanie 4 – dotyczy zadania 4 poz. 1</w:t>
      </w:r>
    </w:p>
    <w:p w:rsidR="00A130A9" w:rsidRPr="00885F29" w:rsidRDefault="00A130A9" w:rsidP="00C66514">
      <w:pPr>
        <w:pStyle w:val="Nagwek2"/>
        <w:spacing w:line="276" w:lineRule="auto"/>
        <w:jc w:val="both"/>
        <w:rPr>
          <w:rFonts w:asciiTheme="minorHAnsi" w:hAnsiTheme="minorHAnsi" w:cstheme="minorHAnsi"/>
          <w:b w:val="0"/>
          <w:bCs w:val="0"/>
          <w:sz w:val="19"/>
          <w:szCs w:val="19"/>
        </w:rPr>
      </w:pPr>
      <w:r w:rsidRPr="00885F29">
        <w:rPr>
          <w:rFonts w:asciiTheme="minorHAnsi" w:hAnsiTheme="minorHAnsi" w:cstheme="minorHAnsi"/>
          <w:b w:val="0"/>
          <w:bCs w:val="0"/>
          <w:sz w:val="19"/>
          <w:szCs w:val="19"/>
        </w:rPr>
        <w:t xml:space="preserve">Czy Zamawiający wyrazi zgodę na zaoferowanie masek anestetycznych o przezroczystym korpusie </w:t>
      </w:r>
      <w:r w:rsidRPr="00885F29">
        <w:rPr>
          <w:rFonts w:asciiTheme="minorHAnsi" w:hAnsiTheme="minorHAnsi" w:cstheme="minorHAnsi"/>
          <w:b w:val="0"/>
          <w:bCs w:val="0"/>
          <w:sz w:val="19"/>
          <w:szCs w:val="19"/>
        </w:rPr>
        <w:br/>
        <w:t xml:space="preserve">i miękkim przezroczystym mankietem napompowanym szczelnie przylegającym do twarzy pacjenta zakrywającymi usta i nos pacjenta bez uciskania oczu, z kodowanym kolorystycznie pierścieniem mocującym w rozmiarach 0-6, bez lateksu i szkodliwych </w:t>
      </w:r>
      <w:proofErr w:type="spellStart"/>
      <w:r w:rsidRPr="00885F29">
        <w:rPr>
          <w:rFonts w:asciiTheme="minorHAnsi" w:hAnsiTheme="minorHAnsi" w:cstheme="minorHAnsi"/>
          <w:b w:val="0"/>
          <w:bCs w:val="0"/>
          <w:sz w:val="19"/>
          <w:szCs w:val="19"/>
        </w:rPr>
        <w:t>ftalanów</w:t>
      </w:r>
      <w:proofErr w:type="spellEnd"/>
      <w:r w:rsidRPr="00885F29">
        <w:rPr>
          <w:rFonts w:asciiTheme="minorHAnsi" w:hAnsiTheme="minorHAnsi" w:cstheme="minorHAnsi"/>
          <w:b w:val="0"/>
          <w:bCs w:val="0"/>
          <w:sz w:val="19"/>
          <w:szCs w:val="19"/>
        </w:rPr>
        <w:t xml:space="preserve">, pakowanych pojedynczo folia-folia przy spełnieniu pozostałych wymogów SWZ? </w:t>
      </w:r>
    </w:p>
    <w:p w:rsidR="00A130A9" w:rsidRPr="00885F29" w:rsidRDefault="00A130A9" w:rsidP="00C6651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66476C" w:rsidRPr="00885F29">
        <w:rPr>
          <w:rStyle w:val="pzp-outputtext-content"/>
          <w:rFonts w:cstheme="minorHAnsi"/>
          <w:b/>
          <w:sz w:val="19"/>
          <w:szCs w:val="19"/>
        </w:rPr>
        <w:t xml:space="preserve"> </w:t>
      </w:r>
      <w:r w:rsidR="0066476C" w:rsidRPr="00885F29">
        <w:rPr>
          <w:rStyle w:val="pzp-outputtext-content"/>
          <w:rFonts w:cstheme="minorHAnsi"/>
          <w:sz w:val="19"/>
          <w:szCs w:val="19"/>
        </w:rPr>
        <w:t xml:space="preserve">Zamawiający  dopuszcza.  </w:t>
      </w:r>
    </w:p>
    <w:p w:rsidR="008D569B" w:rsidRPr="00885F29" w:rsidRDefault="008D569B" w:rsidP="00862F6B">
      <w:pPr>
        <w:rPr>
          <w:rFonts w:cstheme="minorHAnsi"/>
          <w:b/>
          <w:bCs/>
          <w:sz w:val="19"/>
          <w:szCs w:val="19"/>
        </w:rPr>
      </w:pPr>
    </w:p>
    <w:p w:rsidR="00EB1254" w:rsidRPr="00885F29" w:rsidRDefault="002F0F79" w:rsidP="00EB1254">
      <w:pPr>
        <w:rPr>
          <w:rFonts w:cstheme="minorHAnsi"/>
          <w:sz w:val="19"/>
          <w:szCs w:val="19"/>
        </w:rPr>
      </w:pPr>
      <w:r w:rsidRPr="00885F29">
        <w:rPr>
          <w:rStyle w:val="pzp-outputtext-content"/>
          <w:rFonts w:cstheme="minorHAnsi"/>
          <w:b/>
          <w:sz w:val="19"/>
          <w:szCs w:val="19"/>
          <w:highlight w:val="green"/>
        </w:rPr>
        <w:t>PYTANIE 50</w:t>
      </w:r>
      <w:r w:rsidRPr="00885F29">
        <w:rPr>
          <w:rStyle w:val="pzp-outputtext-content"/>
          <w:rFonts w:cstheme="minorHAnsi"/>
          <w:sz w:val="19"/>
          <w:szCs w:val="19"/>
          <w:highlight w:val="green"/>
        </w:rPr>
        <w:t xml:space="preserve"> </w:t>
      </w:r>
      <w:r w:rsidR="00EB1254" w:rsidRPr="00885F29">
        <w:rPr>
          <w:rFonts w:cstheme="minorHAnsi"/>
          <w:sz w:val="19"/>
          <w:szCs w:val="19"/>
        </w:rPr>
        <w:t>Pakiet 1 poz. 1</w:t>
      </w:r>
    </w:p>
    <w:p w:rsidR="00EB1254" w:rsidRPr="00885F29" w:rsidRDefault="00EB1254" w:rsidP="00EB1254">
      <w:pPr>
        <w:rPr>
          <w:rFonts w:cstheme="minorHAnsi"/>
          <w:sz w:val="19"/>
          <w:szCs w:val="19"/>
        </w:rPr>
      </w:pPr>
      <w:r w:rsidRPr="00885F29">
        <w:rPr>
          <w:rFonts w:cstheme="minorHAnsi"/>
          <w:sz w:val="19"/>
          <w:szCs w:val="19"/>
        </w:rPr>
        <w:t>Czy Zamawiający zgodzi się na obwód oddechowy z dwoma rurami o długości 180 cm i elastycznymi złączami wykonanymi z EVA, spełniający pozostałe wymagania? Powierzchnia EVA jest miękka, wytrzymałość na rozciąganie jest silniejsza niż PCV, a dotyk jest lepki.</w:t>
      </w:r>
    </w:p>
    <w:p w:rsidR="00EB1254" w:rsidRPr="00885F29" w:rsidRDefault="00EB1254" w:rsidP="00EB125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B0CE7" w:rsidRPr="00885F29">
        <w:rPr>
          <w:rStyle w:val="pzp-outputtext-content"/>
          <w:rFonts w:cstheme="minorHAnsi"/>
          <w:b/>
          <w:sz w:val="19"/>
          <w:szCs w:val="19"/>
        </w:rPr>
        <w:t xml:space="preserve"> </w:t>
      </w:r>
      <w:r w:rsidR="000B0CE7" w:rsidRPr="00885F29">
        <w:rPr>
          <w:rStyle w:val="pzp-outputtext-content"/>
          <w:rFonts w:cstheme="minorHAnsi"/>
          <w:sz w:val="19"/>
          <w:szCs w:val="19"/>
        </w:rPr>
        <w:t xml:space="preserve">Zamawiający  dopuszcza.  </w:t>
      </w:r>
    </w:p>
    <w:p w:rsidR="00EB1254" w:rsidRPr="00885F29" w:rsidRDefault="00EB1254" w:rsidP="00EB1254">
      <w:pPr>
        <w:rPr>
          <w:rFonts w:cstheme="minorHAnsi"/>
          <w:sz w:val="19"/>
          <w:szCs w:val="19"/>
        </w:rPr>
      </w:pPr>
    </w:p>
    <w:p w:rsidR="00EB1254" w:rsidRPr="00885F29" w:rsidRDefault="002F0F79" w:rsidP="00EB1254">
      <w:pPr>
        <w:rPr>
          <w:rFonts w:cstheme="minorHAnsi"/>
          <w:sz w:val="19"/>
          <w:szCs w:val="19"/>
        </w:rPr>
      </w:pPr>
      <w:r w:rsidRPr="00885F29">
        <w:rPr>
          <w:rStyle w:val="pzp-outputtext-content"/>
          <w:rFonts w:cstheme="minorHAnsi"/>
          <w:b/>
          <w:sz w:val="19"/>
          <w:szCs w:val="19"/>
          <w:highlight w:val="green"/>
        </w:rPr>
        <w:t>PYTANIE 51</w:t>
      </w:r>
      <w:r w:rsidRPr="00885F29">
        <w:rPr>
          <w:rStyle w:val="pzp-outputtext-content"/>
          <w:rFonts w:cstheme="minorHAnsi"/>
          <w:sz w:val="19"/>
          <w:szCs w:val="19"/>
          <w:highlight w:val="green"/>
        </w:rPr>
        <w:t xml:space="preserve"> </w:t>
      </w:r>
      <w:r w:rsidR="00EB1254" w:rsidRPr="00885F29">
        <w:rPr>
          <w:rFonts w:cstheme="minorHAnsi"/>
          <w:sz w:val="19"/>
          <w:szCs w:val="19"/>
        </w:rPr>
        <w:t>Pakiet 1 poz. 2</w:t>
      </w:r>
    </w:p>
    <w:p w:rsidR="00EB1254" w:rsidRPr="00885F29" w:rsidRDefault="00EB1254" w:rsidP="00EB1254">
      <w:pPr>
        <w:rPr>
          <w:rFonts w:cstheme="minorHAnsi"/>
          <w:sz w:val="19"/>
          <w:szCs w:val="19"/>
        </w:rPr>
      </w:pPr>
      <w:r w:rsidRPr="00885F29">
        <w:rPr>
          <w:rFonts w:cstheme="minorHAnsi"/>
          <w:sz w:val="19"/>
          <w:szCs w:val="19"/>
        </w:rPr>
        <w:t>Czy Zamawiający zgodzi się na obwód oddechowy z elastycznymi złączami wykonanymi z EVA, spełniający pozostałe wymagania? Powierzchnia EVA jest miękka, wytrzymałość na rozciąganie jest silniejsza niż PCV, a dotyk jest lepki.</w:t>
      </w:r>
    </w:p>
    <w:p w:rsidR="00EB1254" w:rsidRPr="00885F29" w:rsidRDefault="00EB1254" w:rsidP="00EB125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B0CE7" w:rsidRPr="00885F29">
        <w:rPr>
          <w:rStyle w:val="pzp-outputtext-content"/>
          <w:rFonts w:cstheme="minorHAnsi"/>
          <w:b/>
          <w:sz w:val="19"/>
          <w:szCs w:val="19"/>
        </w:rPr>
        <w:t xml:space="preserve"> </w:t>
      </w:r>
      <w:r w:rsidR="000B0CE7" w:rsidRPr="00885F29">
        <w:rPr>
          <w:rStyle w:val="pzp-outputtext-content"/>
          <w:rFonts w:cstheme="minorHAnsi"/>
          <w:sz w:val="19"/>
          <w:szCs w:val="19"/>
        </w:rPr>
        <w:t xml:space="preserve">Zamawiający  dopuszcza.  </w:t>
      </w:r>
    </w:p>
    <w:p w:rsidR="00EB1254" w:rsidRPr="00885F29" w:rsidRDefault="00EB1254" w:rsidP="00EB1254">
      <w:pPr>
        <w:rPr>
          <w:rFonts w:cstheme="minorHAnsi"/>
          <w:sz w:val="19"/>
          <w:szCs w:val="19"/>
        </w:rPr>
      </w:pPr>
    </w:p>
    <w:p w:rsidR="00EB1254" w:rsidRPr="00885F29" w:rsidRDefault="00EB1254" w:rsidP="00EB1254">
      <w:pPr>
        <w:rPr>
          <w:rFonts w:cstheme="minorHAnsi"/>
          <w:sz w:val="19"/>
          <w:szCs w:val="19"/>
        </w:rPr>
      </w:pPr>
    </w:p>
    <w:p w:rsidR="00EB1254" w:rsidRPr="00885F29" w:rsidRDefault="002F0F79" w:rsidP="00EB1254">
      <w:pPr>
        <w:rPr>
          <w:rFonts w:cstheme="minorHAnsi"/>
          <w:sz w:val="19"/>
          <w:szCs w:val="19"/>
        </w:rPr>
      </w:pPr>
      <w:r w:rsidRPr="00885F29">
        <w:rPr>
          <w:rStyle w:val="pzp-outputtext-content"/>
          <w:rFonts w:cstheme="minorHAnsi"/>
          <w:b/>
          <w:sz w:val="19"/>
          <w:szCs w:val="19"/>
          <w:highlight w:val="green"/>
        </w:rPr>
        <w:t>PYTANIE 52</w:t>
      </w:r>
      <w:r w:rsidRPr="00885F29">
        <w:rPr>
          <w:rStyle w:val="pzp-outputtext-content"/>
          <w:rFonts w:cstheme="minorHAnsi"/>
          <w:sz w:val="19"/>
          <w:szCs w:val="19"/>
          <w:highlight w:val="green"/>
        </w:rPr>
        <w:t xml:space="preserve"> </w:t>
      </w:r>
      <w:r w:rsidR="00EB1254" w:rsidRPr="00885F29">
        <w:rPr>
          <w:rFonts w:cstheme="minorHAnsi"/>
          <w:sz w:val="19"/>
          <w:szCs w:val="19"/>
        </w:rPr>
        <w:t>Pakiet 1 poz. 3</w:t>
      </w:r>
    </w:p>
    <w:p w:rsidR="00EB1254" w:rsidRPr="00885F29" w:rsidRDefault="00EB1254" w:rsidP="00EB1254">
      <w:pPr>
        <w:rPr>
          <w:rFonts w:cstheme="minorHAnsi"/>
          <w:sz w:val="19"/>
          <w:szCs w:val="19"/>
        </w:rPr>
      </w:pPr>
      <w:r w:rsidRPr="00885F29">
        <w:rPr>
          <w:rFonts w:cstheme="minorHAnsi"/>
          <w:sz w:val="19"/>
          <w:szCs w:val="19"/>
        </w:rPr>
        <w:t>Czy Zamawiający zgodzi się na obwód oddechowy z dodatkową rurą do worka o długości 75 cm, elastycznymi złączami wykonanymi z EVA, spełniający pozostałe wymagania? Powierzchnia EVA jest miękka, wytrzymałość na rozciąganie jest silniejsza niż PCV, a dotyk jest lepki.</w:t>
      </w:r>
    </w:p>
    <w:p w:rsidR="00EB1254" w:rsidRPr="00885F29" w:rsidRDefault="00EB1254" w:rsidP="00EB1254">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0B0CE7" w:rsidRPr="00885F29">
        <w:rPr>
          <w:rStyle w:val="pzp-outputtext-content"/>
          <w:rFonts w:cstheme="minorHAnsi"/>
          <w:b/>
          <w:sz w:val="19"/>
          <w:szCs w:val="19"/>
        </w:rPr>
        <w:t xml:space="preserve"> </w:t>
      </w:r>
      <w:r w:rsidR="000B0CE7" w:rsidRPr="00885F29">
        <w:rPr>
          <w:rStyle w:val="pzp-outputtext-content"/>
          <w:rFonts w:cstheme="minorHAnsi"/>
          <w:sz w:val="19"/>
          <w:szCs w:val="19"/>
        </w:rPr>
        <w:t xml:space="preserve">Zamawiający  dopuszcza.  </w:t>
      </w:r>
    </w:p>
    <w:p w:rsidR="00EB1254" w:rsidRPr="00885F29" w:rsidRDefault="00EB1254" w:rsidP="00EB1254">
      <w:pPr>
        <w:rPr>
          <w:rFonts w:cstheme="minorHAnsi"/>
          <w:sz w:val="19"/>
          <w:szCs w:val="19"/>
        </w:rPr>
      </w:pPr>
    </w:p>
    <w:p w:rsidR="008C5825" w:rsidRPr="00885F29" w:rsidRDefault="008C5825" w:rsidP="008C5825">
      <w:pPr>
        <w:jc w:val="both"/>
        <w:rPr>
          <w:rFonts w:cstheme="minorHAnsi"/>
          <w:sz w:val="19"/>
          <w:szCs w:val="19"/>
        </w:rPr>
      </w:pPr>
      <w:r w:rsidRPr="00885F29">
        <w:rPr>
          <w:rStyle w:val="pzp-outputtext-content"/>
          <w:rFonts w:cstheme="minorHAnsi"/>
          <w:b/>
          <w:sz w:val="19"/>
          <w:szCs w:val="19"/>
          <w:highlight w:val="green"/>
        </w:rPr>
        <w:t>PYTANIE 53</w:t>
      </w:r>
      <w:r w:rsidRPr="00885F29">
        <w:rPr>
          <w:rStyle w:val="pzp-outputtext-content"/>
          <w:rFonts w:cstheme="minorHAnsi"/>
          <w:sz w:val="19"/>
          <w:szCs w:val="19"/>
          <w:highlight w:val="green"/>
        </w:rPr>
        <w:t xml:space="preserve"> </w:t>
      </w:r>
      <w:r w:rsidRPr="00885F29">
        <w:rPr>
          <w:rFonts w:cstheme="minorHAnsi"/>
          <w:b/>
          <w:bCs/>
          <w:sz w:val="19"/>
          <w:szCs w:val="19"/>
        </w:rPr>
        <w:t>Zadanie 4 pozycja 1</w:t>
      </w:r>
    </w:p>
    <w:p w:rsidR="008C5825" w:rsidRPr="00885F29" w:rsidRDefault="008C5825" w:rsidP="008C5825">
      <w:pPr>
        <w:jc w:val="both"/>
        <w:rPr>
          <w:rFonts w:cstheme="minorHAnsi"/>
          <w:sz w:val="19"/>
          <w:szCs w:val="19"/>
        </w:rPr>
      </w:pPr>
      <w:r w:rsidRPr="00885F29">
        <w:rPr>
          <w:rFonts w:cstheme="minorHAnsi"/>
          <w:sz w:val="19"/>
          <w:szCs w:val="19"/>
        </w:rPr>
        <w:t>Czy Zamawiający dopuści maski anestetyczne z nadmuchiwanym kołnierzem niesterylne, z monitorowanym poziomem czystości mikrobiologicznej?</w:t>
      </w:r>
    </w:p>
    <w:p w:rsidR="008C5825" w:rsidRPr="00885F29" w:rsidRDefault="008C5825" w:rsidP="008C5825">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E575C2" w:rsidRPr="00885F29">
        <w:rPr>
          <w:rStyle w:val="pzp-outputtext-content"/>
          <w:rFonts w:cstheme="minorHAnsi"/>
          <w:sz w:val="19"/>
          <w:szCs w:val="19"/>
        </w:rPr>
        <w:t xml:space="preserve"> </w:t>
      </w:r>
      <w:r w:rsidR="008A4BFE" w:rsidRPr="008A4BFE">
        <w:rPr>
          <w:rStyle w:val="pzp-outputtext-content"/>
          <w:rFonts w:ascii="Arial" w:hAnsi="Arial" w:cs="Arial"/>
        </w:rPr>
        <w:t>Zamawiający  dopuszcza.</w:t>
      </w:r>
    </w:p>
    <w:p w:rsidR="008C5825" w:rsidRPr="00885F29" w:rsidRDefault="008C5825" w:rsidP="008C5825">
      <w:pPr>
        <w:jc w:val="both"/>
        <w:rPr>
          <w:rFonts w:cstheme="minorHAnsi"/>
          <w:sz w:val="19"/>
          <w:szCs w:val="19"/>
        </w:rPr>
      </w:pPr>
    </w:p>
    <w:p w:rsidR="008C5825" w:rsidRPr="00885F29" w:rsidRDefault="008C5825" w:rsidP="008C5825">
      <w:pPr>
        <w:jc w:val="both"/>
        <w:rPr>
          <w:rFonts w:cstheme="minorHAnsi"/>
          <w:sz w:val="19"/>
          <w:szCs w:val="19"/>
        </w:rPr>
      </w:pPr>
      <w:r w:rsidRPr="00885F29">
        <w:rPr>
          <w:rStyle w:val="pzp-outputtext-content"/>
          <w:rFonts w:cstheme="minorHAnsi"/>
          <w:b/>
          <w:sz w:val="19"/>
          <w:szCs w:val="19"/>
          <w:highlight w:val="green"/>
        </w:rPr>
        <w:t>PYTANIE 54</w:t>
      </w:r>
      <w:r w:rsidRPr="00885F29">
        <w:rPr>
          <w:rStyle w:val="pzp-outputtext-content"/>
          <w:rFonts w:cstheme="minorHAnsi"/>
          <w:sz w:val="19"/>
          <w:szCs w:val="19"/>
          <w:highlight w:val="green"/>
        </w:rPr>
        <w:t xml:space="preserve"> </w:t>
      </w:r>
      <w:r w:rsidRPr="00885F29">
        <w:rPr>
          <w:rFonts w:cstheme="minorHAnsi"/>
          <w:b/>
          <w:bCs/>
          <w:sz w:val="19"/>
          <w:szCs w:val="19"/>
        </w:rPr>
        <w:t xml:space="preserve">Zadanie 4 pozycja 1.13 </w:t>
      </w:r>
    </w:p>
    <w:p w:rsidR="008C5825" w:rsidRPr="00885F29" w:rsidRDefault="008C5825" w:rsidP="008C5825">
      <w:pPr>
        <w:jc w:val="both"/>
        <w:rPr>
          <w:rFonts w:cstheme="minorHAnsi"/>
          <w:sz w:val="19"/>
          <w:szCs w:val="19"/>
        </w:rPr>
      </w:pPr>
      <w:r w:rsidRPr="00885F29">
        <w:rPr>
          <w:rFonts w:cstheme="minorHAnsi"/>
          <w:sz w:val="19"/>
          <w:szCs w:val="19"/>
        </w:rPr>
        <w:t>Czy Zamawiający dopuści maski 3, 4, 5 pakowane maksymalnie po 150szt?</w:t>
      </w:r>
    </w:p>
    <w:p w:rsidR="008C5825" w:rsidRPr="00885F29" w:rsidRDefault="008C5825" w:rsidP="008C5825">
      <w:pPr>
        <w:spacing w:line="276" w:lineRule="auto"/>
        <w:rPr>
          <w:rStyle w:val="pzp-outputtext-content"/>
          <w:rFonts w:cstheme="minorHAnsi"/>
          <w:b/>
          <w:sz w:val="19"/>
          <w:szCs w:val="19"/>
        </w:rPr>
      </w:pPr>
      <w:r w:rsidRPr="00885F29">
        <w:rPr>
          <w:rStyle w:val="pzp-outputtext-content"/>
          <w:rFonts w:cstheme="minorHAnsi"/>
          <w:b/>
          <w:sz w:val="19"/>
          <w:szCs w:val="19"/>
        </w:rPr>
        <w:t>ODPOWIEDŹ:</w:t>
      </w:r>
      <w:r w:rsidR="00A03416" w:rsidRPr="00885F29">
        <w:rPr>
          <w:rFonts w:cstheme="minorHAnsi"/>
          <w:sz w:val="19"/>
          <w:szCs w:val="19"/>
        </w:rPr>
        <w:t xml:space="preserve"> Zamawiający dopuszcza  pod warunkiem, że każda maska jest pakowana indywidualnie a opakowanie zbiorcze kartonowe zawiera max. 150 sztuk.</w:t>
      </w:r>
    </w:p>
    <w:p w:rsidR="008C5825" w:rsidRPr="00885F29" w:rsidRDefault="008C5825" w:rsidP="008C5825">
      <w:pPr>
        <w:jc w:val="both"/>
        <w:rPr>
          <w:rFonts w:cstheme="minorHAnsi"/>
          <w:sz w:val="19"/>
          <w:szCs w:val="19"/>
        </w:rPr>
      </w:pPr>
    </w:p>
    <w:p w:rsidR="003D26C7" w:rsidRPr="00885F29" w:rsidRDefault="003D26C7" w:rsidP="00B40E69">
      <w:pPr>
        <w:spacing w:line="360" w:lineRule="auto"/>
        <w:rPr>
          <w:rFonts w:cstheme="minorHAnsi"/>
          <w:b/>
          <w:bCs/>
          <w:sz w:val="19"/>
          <w:szCs w:val="19"/>
        </w:rPr>
      </w:pPr>
      <w:r w:rsidRPr="00885F29">
        <w:rPr>
          <w:rStyle w:val="pzp-outputtext-content"/>
          <w:rFonts w:cstheme="minorHAnsi"/>
          <w:b/>
          <w:sz w:val="19"/>
          <w:szCs w:val="19"/>
          <w:highlight w:val="green"/>
        </w:rPr>
        <w:t>PYTANIE 55</w:t>
      </w:r>
      <w:r w:rsidRPr="00885F29">
        <w:rPr>
          <w:rStyle w:val="pzp-outputtext-content"/>
          <w:rFonts w:cstheme="minorHAnsi"/>
          <w:sz w:val="19"/>
          <w:szCs w:val="19"/>
          <w:highlight w:val="green"/>
        </w:rPr>
        <w:t xml:space="preserve"> </w:t>
      </w:r>
      <w:r w:rsidR="00D177CE" w:rsidRPr="00885F29">
        <w:rPr>
          <w:rFonts w:cstheme="minorHAnsi"/>
          <w:b/>
          <w:bCs/>
          <w:sz w:val="19"/>
          <w:szCs w:val="19"/>
          <w:highlight w:val="green"/>
        </w:rPr>
        <w:t>Pakiet nr 6, pkt 1 - Zamknięty system do odsysania górnych dróg oddechowych</w:t>
      </w:r>
      <w:r w:rsidR="00D177CE" w:rsidRPr="00885F29">
        <w:rPr>
          <w:rFonts w:cstheme="minorHAnsi"/>
          <w:b/>
          <w:bCs/>
          <w:sz w:val="19"/>
          <w:szCs w:val="19"/>
        </w:rPr>
        <w:t xml:space="preserve"> </w:t>
      </w:r>
    </w:p>
    <w:p w:rsidR="00D177CE" w:rsidRPr="00885F29" w:rsidRDefault="00D177CE" w:rsidP="00B40E69">
      <w:pPr>
        <w:spacing w:line="360" w:lineRule="auto"/>
        <w:rPr>
          <w:rFonts w:cstheme="minorHAnsi"/>
          <w:b/>
          <w:bCs/>
          <w:sz w:val="19"/>
          <w:szCs w:val="19"/>
        </w:rPr>
      </w:pPr>
      <w:r w:rsidRPr="00885F29">
        <w:rPr>
          <w:rFonts w:cstheme="minorHAnsi"/>
          <w:b/>
          <w:bCs/>
          <w:sz w:val="19"/>
          <w:szCs w:val="19"/>
        </w:rPr>
        <w:t xml:space="preserve">Dotyczy pozycji 2 </w:t>
      </w:r>
      <w:r w:rsidRPr="00885F29">
        <w:rPr>
          <w:rFonts w:cstheme="minorHAnsi"/>
          <w:sz w:val="19"/>
          <w:szCs w:val="19"/>
        </w:rPr>
        <w:t xml:space="preserve">Prosimy Zamawiającego o dopuszczenie poniższych rozmiarów do rurek intubacyjnych: </w:t>
      </w:r>
    </w:p>
    <w:p w:rsidR="00D177CE" w:rsidRPr="00885F29" w:rsidRDefault="00D177CE" w:rsidP="00B40E69">
      <w:pPr>
        <w:spacing w:line="360" w:lineRule="auto"/>
        <w:rPr>
          <w:rFonts w:cstheme="minorHAnsi"/>
          <w:sz w:val="19"/>
          <w:szCs w:val="19"/>
        </w:rPr>
      </w:pPr>
      <w:r w:rsidRPr="00885F29">
        <w:rPr>
          <w:rFonts w:cstheme="minorHAnsi"/>
          <w:sz w:val="19"/>
          <w:szCs w:val="19"/>
        </w:rPr>
        <w:t xml:space="preserve">- CH06 długość 34 cm (+/- 1 cm) </w:t>
      </w:r>
    </w:p>
    <w:p w:rsidR="00D177CE" w:rsidRPr="00885F29" w:rsidRDefault="00D177CE" w:rsidP="00B40E69">
      <w:pPr>
        <w:spacing w:line="360" w:lineRule="auto"/>
        <w:rPr>
          <w:rFonts w:cstheme="minorHAnsi"/>
          <w:sz w:val="19"/>
          <w:szCs w:val="19"/>
        </w:rPr>
      </w:pPr>
      <w:r w:rsidRPr="00885F29">
        <w:rPr>
          <w:rFonts w:cstheme="minorHAnsi"/>
          <w:sz w:val="19"/>
          <w:szCs w:val="19"/>
        </w:rPr>
        <w:t>- CH10/12/14/16 długość 56 cm (+/- 1 cm)</w:t>
      </w:r>
    </w:p>
    <w:p w:rsidR="00D177CE" w:rsidRPr="00885F29" w:rsidRDefault="00D177CE" w:rsidP="00B40E69">
      <w:pPr>
        <w:spacing w:line="360" w:lineRule="auto"/>
        <w:rPr>
          <w:rFonts w:cstheme="minorHAnsi"/>
          <w:sz w:val="19"/>
          <w:szCs w:val="19"/>
        </w:rPr>
      </w:pPr>
      <w:r w:rsidRPr="00885F29">
        <w:rPr>
          <w:rFonts w:cstheme="minorHAnsi"/>
          <w:sz w:val="19"/>
          <w:szCs w:val="19"/>
        </w:rPr>
        <w:t xml:space="preserve">- CH14/16 długość 62 cm (+/- 1 cm) </w:t>
      </w:r>
    </w:p>
    <w:p w:rsidR="00D177CE" w:rsidRPr="00885F29" w:rsidRDefault="00D177CE" w:rsidP="00B40E69">
      <w:pPr>
        <w:spacing w:line="360" w:lineRule="auto"/>
        <w:rPr>
          <w:rFonts w:cstheme="minorHAnsi"/>
          <w:sz w:val="19"/>
          <w:szCs w:val="19"/>
        </w:rPr>
      </w:pPr>
      <w:r w:rsidRPr="00885F29">
        <w:rPr>
          <w:rFonts w:cstheme="minorHAnsi"/>
          <w:sz w:val="19"/>
          <w:szCs w:val="19"/>
        </w:rPr>
        <w:t>- CH18 długość 54 cm (+/- 1 cm)</w:t>
      </w:r>
    </w:p>
    <w:p w:rsidR="00772D76" w:rsidRPr="00885F29" w:rsidRDefault="00C2416B" w:rsidP="00B40E69">
      <w:pPr>
        <w:spacing w:line="360" w:lineRule="auto"/>
        <w:rPr>
          <w:rFonts w:cstheme="minorHAnsi"/>
          <w:b/>
          <w:sz w:val="19"/>
          <w:szCs w:val="19"/>
        </w:rPr>
      </w:pPr>
      <w:r w:rsidRPr="00885F29">
        <w:rPr>
          <w:rStyle w:val="pzp-outputtext-content"/>
          <w:rFonts w:cstheme="minorHAnsi"/>
          <w:b/>
          <w:sz w:val="19"/>
          <w:szCs w:val="19"/>
        </w:rPr>
        <w:t>ODPOWIEDŹ:</w:t>
      </w:r>
      <w:r w:rsidR="00A5128E" w:rsidRPr="00885F29">
        <w:rPr>
          <w:rFonts w:cstheme="minorHAnsi"/>
          <w:sz w:val="19"/>
          <w:szCs w:val="19"/>
        </w:rPr>
        <w:t xml:space="preserve"> Zamawiający dopuszcza .</w:t>
      </w:r>
    </w:p>
    <w:p w:rsidR="00C2416B" w:rsidRPr="00885F29" w:rsidRDefault="00D177CE" w:rsidP="00B40E69">
      <w:pPr>
        <w:spacing w:line="360" w:lineRule="auto"/>
        <w:rPr>
          <w:rFonts w:cstheme="minorHAnsi"/>
          <w:b/>
          <w:bCs/>
          <w:sz w:val="19"/>
          <w:szCs w:val="19"/>
        </w:rPr>
      </w:pPr>
      <w:r w:rsidRPr="00885F29">
        <w:rPr>
          <w:rFonts w:cstheme="minorHAnsi"/>
          <w:b/>
          <w:bCs/>
          <w:sz w:val="19"/>
          <w:szCs w:val="19"/>
        </w:rPr>
        <w:t xml:space="preserve">Dotyczy pozycji 7 </w:t>
      </w:r>
      <w:r w:rsidRPr="00885F29">
        <w:rPr>
          <w:rFonts w:cstheme="minorHAnsi"/>
          <w:sz w:val="19"/>
          <w:szCs w:val="19"/>
        </w:rPr>
        <w:t>Prosimy Zamawiającego o odstąpienie od wymogu dla rozmiaru 6. Pozostałe rozmiary bez zmian.</w:t>
      </w:r>
    </w:p>
    <w:p w:rsidR="00772D76" w:rsidRPr="00885F29" w:rsidRDefault="00C2416B" w:rsidP="00B40E69">
      <w:pPr>
        <w:spacing w:line="360" w:lineRule="auto"/>
        <w:rPr>
          <w:rFonts w:cstheme="minorHAnsi"/>
          <w:sz w:val="19"/>
          <w:szCs w:val="19"/>
        </w:rPr>
      </w:pPr>
      <w:r w:rsidRPr="00885F29">
        <w:rPr>
          <w:rStyle w:val="pzp-outputtext-content"/>
          <w:rFonts w:cstheme="minorHAnsi"/>
          <w:b/>
          <w:sz w:val="19"/>
          <w:szCs w:val="19"/>
        </w:rPr>
        <w:t>ODPOWIEDŹ:</w:t>
      </w:r>
      <w:r w:rsidR="00D177CE" w:rsidRPr="00885F29">
        <w:rPr>
          <w:rFonts w:cstheme="minorHAnsi"/>
          <w:sz w:val="19"/>
          <w:szCs w:val="19"/>
        </w:rPr>
        <w:t xml:space="preserve"> </w:t>
      </w:r>
      <w:r w:rsidR="00A5128E" w:rsidRPr="00885F29">
        <w:rPr>
          <w:rFonts w:cstheme="minorHAnsi"/>
          <w:sz w:val="19"/>
          <w:szCs w:val="19"/>
        </w:rPr>
        <w:t>Zamawiający dopuszcza .</w:t>
      </w:r>
    </w:p>
    <w:p w:rsidR="00D177CE" w:rsidRPr="00885F29" w:rsidRDefault="00D177CE" w:rsidP="00B40E69">
      <w:pPr>
        <w:spacing w:line="360" w:lineRule="auto"/>
        <w:rPr>
          <w:rFonts w:cstheme="minorHAnsi"/>
          <w:b/>
          <w:bCs/>
          <w:sz w:val="19"/>
          <w:szCs w:val="19"/>
        </w:rPr>
      </w:pPr>
      <w:r w:rsidRPr="00885F29">
        <w:rPr>
          <w:rFonts w:cstheme="minorHAnsi"/>
          <w:b/>
          <w:bCs/>
          <w:sz w:val="19"/>
          <w:szCs w:val="19"/>
        </w:rPr>
        <w:t xml:space="preserve">Dotyczy pozycji 9 </w:t>
      </w:r>
      <w:r w:rsidRPr="00885F29">
        <w:rPr>
          <w:rFonts w:cstheme="minorHAnsi"/>
          <w:sz w:val="19"/>
          <w:szCs w:val="19"/>
        </w:rPr>
        <w:t xml:space="preserve">Prosimy Zamawiającego o odstąpienie od wymogu </w:t>
      </w:r>
      <w:r w:rsidRPr="00885F29">
        <w:rPr>
          <w:rFonts w:cstheme="minorHAnsi"/>
          <w:i/>
          <w:iCs/>
          <w:sz w:val="19"/>
          <w:szCs w:val="19"/>
        </w:rPr>
        <w:t xml:space="preserve">Zamykany port do podawania leków wziewnych (MDI) zintegrowany bezpośrednio w części łącznika podłączanej do rurki pacjenta </w:t>
      </w:r>
      <w:r w:rsidRPr="00885F29">
        <w:rPr>
          <w:rFonts w:cstheme="minorHAnsi"/>
          <w:sz w:val="19"/>
          <w:szCs w:val="19"/>
        </w:rPr>
        <w:t>dla rozmiaru 6. Pozostałe rozmiary bez zmian.</w:t>
      </w:r>
    </w:p>
    <w:p w:rsidR="00C2416B" w:rsidRPr="00885F29" w:rsidRDefault="00C2416B" w:rsidP="00B40E69">
      <w:pPr>
        <w:spacing w:line="360" w:lineRule="auto"/>
        <w:rPr>
          <w:rFonts w:cstheme="minorHAnsi"/>
          <w:sz w:val="19"/>
          <w:szCs w:val="19"/>
        </w:rPr>
      </w:pPr>
      <w:r w:rsidRPr="00885F29">
        <w:rPr>
          <w:rStyle w:val="pzp-outputtext-content"/>
          <w:rFonts w:cstheme="minorHAnsi"/>
          <w:b/>
          <w:sz w:val="19"/>
          <w:szCs w:val="19"/>
        </w:rPr>
        <w:t>ODPOWIEDŹ:</w:t>
      </w:r>
      <w:r w:rsidR="00A5128E" w:rsidRPr="00885F29">
        <w:rPr>
          <w:rFonts w:cstheme="minorHAnsi"/>
          <w:sz w:val="19"/>
          <w:szCs w:val="19"/>
        </w:rPr>
        <w:t xml:space="preserve"> Zamawiający dopuszcza .</w:t>
      </w:r>
    </w:p>
    <w:p w:rsidR="00772D76" w:rsidRPr="00885F29" w:rsidRDefault="00772D76" w:rsidP="00B40E69">
      <w:pPr>
        <w:spacing w:line="360" w:lineRule="auto"/>
        <w:rPr>
          <w:rFonts w:cstheme="minorHAnsi"/>
          <w:sz w:val="19"/>
          <w:szCs w:val="19"/>
        </w:rPr>
      </w:pPr>
    </w:p>
    <w:p w:rsidR="00D177CE" w:rsidRPr="00885F29" w:rsidRDefault="00D177CE" w:rsidP="00B40E69">
      <w:pPr>
        <w:spacing w:line="360" w:lineRule="auto"/>
        <w:rPr>
          <w:rFonts w:cstheme="minorHAnsi"/>
          <w:b/>
          <w:bCs/>
          <w:sz w:val="19"/>
          <w:szCs w:val="19"/>
        </w:rPr>
      </w:pPr>
      <w:r w:rsidRPr="00885F29">
        <w:rPr>
          <w:rFonts w:cstheme="minorHAnsi"/>
          <w:sz w:val="19"/>
          <w:szCs w:val="19"/>
        </w:rPr>
        <w:t xml:space="preserve"> </w:t>
      </w:r>
      <w:r w:rsidRPr="00885F29">
        <w:rPr>
          <w:rFonts w:cstheme="minorHAnsi"/>
          <w:b/>
          <w:bCs/>
          <w:sz w:val="19"/>
          <w:szCs w:val="19"/>
        </w:rPr>
        <w:t xml:space="preserve">Dotyczy pozycji 12 </w:t>
      </w:r>
      <w:r w:rsidRPr="00885F29">
        <w:rPr>
          <w:rFonts w:cstheme="minorHAnsi"/>
          <w:sz w:val="19"/>
          <w:szCs w:val="19"/>
        </w:rPr>
        <w:t xml:space="preserve"> Prosimy Zamawiającego o dopuszczenie dla rozmiaru 18 na zasadzie równoważności blokady przycisku aktywacji podciśnienia poprzez jego obrót o 180 stopni, uniemożliwiająca przypadkową aktywację odsysania. Dla pozostałych rozmiarów zgodnie z SWZ (90 stopni). </w:t>
      </w:r>
    </w:p>
    <w:p w:rsidR="00772D76" w:rsidRPr="00885F29" w:rsidRDefault="00C2416B" w:rsidP="00B40E69">
      <w:pPr>
        <w:spacing w:line="360" w:lineRule="auto"/>
        <w:rPr>
          <w:rFonts w:cstheme="minorHAnsi"/>
          <w:sz w:val="19"/>
          <w:szCs w:val="19"/>
        </w:rPr>
      </w:pPr>
      <w:r w:rsidRPr="00885F29">
        <w:rPr>
          <w:rStyle w:val="pzp-outputtext-content"/>
          <w:rFonts w:cstheme="minorHAnsi"/>
          <w:b/>
          <w:sz w:val="19"/>
          <w:szCs w:val="19"/>
        </w:rPr>
        <w:t>ODPOWIEDŹ:</w:t>
      </w:r>
      <w:r w:rsidR="00A5128E" w:rsidRPr="00885F29">
        <w:rPr>
          <w:rFonts w:cstheme="minorHAnsi"/>
          <w:sz w:val="19"/>
          <w:szCs w:val="19"/>
        </w:rPr>
        <w:t xml:space="preserve"> Zamawiający dopuszcza .</w:t>
      </w:r>
    </w:p>
    <w:p w:rsidR="00D177CE" w:rsidRPr="00885F29" w:rsidRDefault="00D177CE" w:rsidP="00B40E69">
      <w:pPr>
        <w:spacing w:line="360" w:lineRule="auto"/>
        <w:rPr>
          <w:rFonts w:cstheme="minorHAnsi"/>
          <w:b/>
          <w:bCs/>
          <w:sz w:val="19"/>
          <w:szCs w:val="19"/>
        </w:rPr>
      </w:pPr>
      <w:r w:rsidRPr="00885F29">
        <w:rPr>
          <w:rFonts w:cstheme="minorHAnsi"/>
          <w:b/>
          <w:bCs/>
          <w:sz w:val="19"/>
          <w:szCs w:val="19"/>
        </w:rPr>
        <w:t xml:space="preserve">Dotyczy pozycji 13 </w:t>
      </w:r>
      <w:r w:rsidRPr="00885F29">
        <w:rPr>
          <w:rFonts w:cstheme="minorHAnsi"/>
          <w:sz w:val="19"/>
          <w:szCs w:val="19"/>
        </w:rPr>
        <w:t xml:space="preserve"> Prosimy Zamawiającego o odstąpienie od wymogu dla rozmiaru 6 i 18. Dla wskazanych rozmiarów rozwiązanie w postaci okrągłej, silikonowej głównej zastawki PEEP automatycznie uszczelniającej cewnik po usunięciu go z rurki intubacyjnej zapewniającej 100% szczelności zestawu.</w:t>
      </w:r>
    </w:p>
    <w:p w:rsidR="00C2416B" w:rsidRPr="00885F29" w:rsidRDefault="00C2416B" w:rsidP="00B40E69">
      <w:pPr>
        <w:spacing w:line="360" w:lineRule="auto"/>
        <w:rPr>
          <w:rFonts w:cstheme="minorHAnsi"/>
          <w:b/>
          <w:sz w:val="19"/>
          <w:szCs w:val="19"/>
        </w:rPr>
      </w:pPr>
      <w:r w:rsidRPr="00885F29">
        <w:rPr>
          <w:rStyle w:val="pzp-outputtext-content"/>
          <w:rFonts w:cstheme="minorHAnsi"/>
          <w:b/>
          <w:sz w:val="19"/>
          <w:szCs w:val="19"/>
        </w:rPr>
        <w:t>ODPOWIEDŹ:</w:t>
      </w:r>
      <w:r w:rsidR="00A5128E" w:rsidRPr="00885F29">
        <w:rPr>
          <w:rFonts w:cstheme="minorHAnsi"/>
          <w:sz w:val="19"/>
          <w:szCs w:val="19"/>
        </w:rPr>
        <w:t xml:space="preserve"> Zamawiający dopuszcza .</w:t>
      </w:r>
    </w:p>
    <w:p w:rsidR="00EB1254" w:rsidRPr="00885F29" w:rsidRDefault="00D177CE" w:rsidP="00B40E69">
      <w:pPr>
        <w:spacing w:line="360" w:lineRule="auto"/>
        <w:rPr>
          <w:rFonts w:cstheme="minorHAnsi"/>
          <w:b/>
          <w:bCs/>
          <w:sz w:val="19"/>
          <w:szCs w:val="19"/>
        </w:rPr>
      </w:pPr>
      <w:r w:rsidRPr="00885F29">
        <w:rPr>
          <w:rFonts w:cstheme="minorHAnsi"/>
          <w:b/>
          <w:bCs/>
          <w:sz w:val="19"/>
          <w:szCs w:val="19"/>
        </w:rPr>
        <w:t xml:space="preserve">Dotyczy pozycji 14 </w:t>
      </w:r>
      <w:r w:rsidRPr="00885F29">
        <w:rPr>
          <w:rFonts w:cstheme="minorHAnsi"/>
          <w:sz w:val="19"/>
          <w:szCs w:val="19"/>
        </w:rPr>
        <w:t>Prosimy Zamawiającego o odstąpienie od wymogu dla rozmiaru 10/12/14/16. Dla wskazanych rozmiarów rozwiązanie w postaci obrotowej zastawki na wysokości portu do przepłukiwania oddzielającej cewnik od pacjenta po usunięciu go z rurki, zapewniającej szczelność zestawu.</w:t>
      </w:r>
    </w:p>
    <w:p w:rsidR="00772D76" w:rsidRPr="00885F29" w:rsidRDefault="00C2416B" w:rsidP="00B40E69">
      <w:pPr>
        <w:spacing w:line="360" w:lineRule="auto"/>
        <w:rPr>
          <w:rFonts w:cstheme="minorHAnsi"/>
          <w:sz w:val="19"/>
          <w:szCs w:val="19"/>
        </w:rPr>
      </w:pPr>
      <w:r w:rsidRPr="00885F29">
        <w:rPr>
          <w:rStyle w:val="pzp-outputtext-content"/>
          <w:rFonts w:cstheme="minorHAnsi"/>
          <w:b/>
          <w:sz w:val="19"/>
          <w:szCs w:val="19"/>
        </w:rPr>
        <w:t>ODPOWIEDŹ:</w:t>
      </w:r>
      <w:r w:rsidR="00A5128E" w:rsidRPr="00885F29">
        <w:rPr>
          <w:rFonts w:cstheme="minorHAnsi"/>
          <w:sz w:val="19"/>
          <w:szCs w:val="19"/>
        </w:rPr>
        <w:t xml:space="preserve"> Zamawiający dopuszcza .</w:t>
      </w:r>
    </w:p>
    <w:p w:rsidR="00862F6B" w:rsidRPr="00885F29" w:rsidRDefault="00D177CE" w:rsidP="00B40E69">
      <w:pPr>
        <w:widowControl w:val="0"/>
        <w:suppressAutoHyphens/>
        <w:autoSpaceDN w:val="0"/>
        <w:spacing w:line="360" w:lineRule="auto"/>
        <w:textAlignment w:val="baseline"/>
        <w:rPr>
          <w:rFonts w:cstheme="minorHAnsi"/>
          <w:b/>
          <w:bCs/>
          <w:sz w:val="19"/>
          <w:szCs w:val="19"/>
        </w:rPr>
      </w:pPr>
      <w:r w:rsidRPr="00885F29">
        <w:rPr>
          <w:rFonts w:cstheme="minorHAnsi"/>
          <w:b/>
          <w:bCs/>
          <w:sz w:val="19"/>
          <w:szCs w:val="19"/>
        </w:rPr>
        <w:t>Dotyczy pozycji 15</w:t>
      </w:r>
      <w:r w:rsidR="00F80193" w:rsidRPr="00885F29">
        <w:rPr>
          <w:rFonts w:cstheme="minorHAnsi"/>
          <w:b/>
          <w:bCs/>
          <w:sz w:val="19"/>
          <w:szCs w:val="19"/>
        </w:rPr>
        <w:t xml:space="preserve"> </w:t>
      </w:r>
      <w:r w:rsidRPr="00885F29">
        <w:rPr>
          <w:rFonts w:cstheme="minorHAnsi"/>
          <w:sz w:val="19"/>
          <w:szCs w:val="19"/>
        </w:rPr>
        <w:t xml:space="preserve">Prosimy Zamawiającego o dopuszczenie systemu zamkniętego w rozmiarze 6 w zestawie z 3 łącznikami Y do podłączenia rurek o różnej średnicy oraz respiratora. Łączniki pakowane w jednym opakowaniu z systemem zamkniętym. Pozostała część systemu nierozłączalna. </w:t>
      </w:r>
    </w:p>
    <w:p w:rsidR="00D177CE" w:rsidRPr="00885F29" w:rsidRDefault="00D177CE" w:rsidP="00B40E69">
      <w:pPr>
        <w:widowControl w:val="0"/>
        <w:suppressAutoHyphens/>
        <w:autoSpaceDN w:val="0"/>
        <w:spacing w:line="360" w:lineRule="auto"/>
        <w:textAlignment w:val="baseline"/>
        <w:rPr>
          <w:rFonts w:eastAsia="SimSun" w:cstheme="minorHAnsi"/>
          <w:kern w:val="3"/>
          <w:sz w:val="19"/>
          <w:szCs w:val="19"/>
          <w:lang w:eastAsia="zh-CN" w:bidi="hi-IN"/>
        </w:rPr>
      </w:pPr>
      <w:r w:rsidRPr="00885F29">
        <w:rPr>
          <w:rFonts w:eastAsia="SimSun" w:cstheme="minorHAnsi"/>
          <w:noProof/>
          <w:kern w:val="3"/>
          <w:sz w:val="19"/>
          <w:szCs w:val="19"/>
          <w:lang w:eastAsia="pl-PL"/>
        </w:rPr>
        <w:drawing>
          <wp:inline distT="0" distB="0" distL="0" distR="0">
            <wp:extent cx="6479540" cy="5007941"/>
            <wp:effectExtent l="0" t="0" r="0" b="254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9540" cy="5007941"/>
                    </a:xfrm>
                    <a:prstGeom prst="rect">
                      <a:avLst/>
                    </a:prstGeom>
                    <a:noFill/>
                    <a:ln>
                      <a:noFill/>
                    </a:ln>
                  </pic:spPr>
                </pic:pic>
              </a:graphicData>
            </a:graphic>
          </wp:inline>
        </w:drawing>
      </w:r>
    </w:p>
    <w:p w:rsidR="0069600C" w:rsidRPr="00885F29" w:rsidRDefault="00C2416B" w:rsidP="00B40E69">
      <w:pPr>
        <w:spacing w:line="360" w:lineRule="auto"/>
        <w:jc w:val="both"/>
        <w:rPr>
          <w:rFonts w:cstheme="minorHAnsi"/>
          <w:sz w:val="19"/>
          <w:szCs w:val="19"/>
        </w:rPr>
      </w:pPr>
      <w:r w:rsidRPr="00885F29">
        <w:rPr>
          <w:rStyle w:val="pzp-outputtext-content"/>
          <w:rFonts w:cstheme="minorHAnsi"/>
          <w:b/>
          <w:sz w:val="19"/>
          <w:szCs w:val="19"/>
        </w:rPr>
        <w:t>ODPOWIEDŹ:</w:t>
      </w:r>
      <w:r w:rsidR="00A5128E" w:rsidRPr="00885F29">
        <w:rPr>
          <w:rFonts w:cstheme="minorHAnsi"/>
          <w:sz w:val="19"/>
          <w:szCs w:val="19"/>
        </w:rPr>
        <w:t xml:space="preserve"> Zamawiający dopuszcza .</w:t>
      </w:r>
    </w:p>
    <w:p w:rsidR="00772D76" w:rsidRPr="00885F29" w:rsidRDefault="00772D76" w:rsidP="00B40E69">
      <w:pPr>
        <w:spacing w:line="360" w:lineRule="auto"/>
        <w:jc w:val="both"/>
        <w:rPr>
          <w:rFonts w:cstheme="minorHAnsi"/>
          <w:b/>
          <w:sz w:val="19"/>
          <w:szCs w:val="19"/>
          <w:lang w:eastAsia="pl-PL"/>
        </w:rPr>
      </w:pPr>
    </w:p>
    <w:p w:rsidR="00D177CE" w:rsidRPr="00885F29" w:rsidRDefault="00D177CE" w:rsidP="00B40E69">
      <w:pPr>
        <w:spacing w:line="360" w:lineRule="auto"/>
        <w:jc w:val="both"/>
        <w:rPr>
          <w:rFonts w:cstheme="minorHAnsi"/>
          <w:b/>
          <w:bCs/>
          <w:sz w:val="19"/>
          <w:szCs w:val="19"/>
        </w:rPr>
      </w:pPr>
      <w:r w:rsidRPr="00885F29">
        <w:rPr>
          <w:rFonts w:cstheme="minorHAnsi"/>
          <w:b/>
          <w:bCs/>
          <w:sz w:val="19"/>
          <w:szCs w:val="19"/>
        </w:rPr>
        <w:t xml:space="preserve">Dotyczy pozycji 24 </w:t>
      </w:r>
      <w:r w:rsidRPr="00885F29">
        <w:rPr>
          <w:rFonts w:cstheme="minorHAnsi"/>
          <w:sz w:val="19"/>
          <w:szCs w:val="19"/>
        </w:rPr>
        <w:t xml:space="preserve">Prosimy Zamawiającego o dopuszczenie dostarczenia próbek z rozmiarach 16 dla rurek intubacyjnych i </w:t>
      </w:r>
      <w:proofErr w:type="spellStart"/>
      <w:r w:rsidRPr="00885F29">
        <w:rPr>
          <w:rFonts w:cstheme="minorHAnsi"/>
          <w:sz w:val="19"/>
          <w:szCs w:val="19"/>
        </w:rPr>
        <w:t>tracheostomijnych</w:t>
      </w:r>
      <w:proofErr w:type="spellEnd"/>
      <w:r w:rsidRPr="00885F29">
        <w:rPr>
          <w:rFonts w:cstheme="minorHAnsi"/>
          <w:sz w:val="19"/>
          <w:szCs w:val="19"/>
        </w:rPr>
        <w:t>.</w:t>
      </w:r>
    </w:p>
    <w:p w:rsidR="00D177CE" w:rsidRPr="00885F29" w:rsidRDefault="00C2416B" w:rsidP="00B40E69">
      <w:pPr>
        <w:spacing w:line="360" w:lineRule="auto"/>
        <w:jc w:val="both"/>
        <w:rPr>
          <w:rFonts w:cstheme="minorHAnsi"/>
          <w:b/>
          <w:sz w:val="19"/>
          <w:szCs w:val="19"/>
          <w:lang w:eastAsia="pl-PL"/>
        </w:rPr>
      </w:pPr>
      <w:r w:rsidRPr="00885F29">
        <w:rPr>
          <w:rStyle w:val="pzp-outputtext-content"/>
          <w:rFonts w:cstheme="minorHAnsi"/>
          <w:b/>
          <w:sz w:val="19"/>
          <w:szCs w:val="19"/>
        </w:rPr>
        <w:t>ODPOWIEDŹ:</w:t>
      </w:r>
      <w:r w:rsidR="00A5128E" w:rsidRPr="00885F29">
        <w:rPr>
          <w:rFonts w:cstheme="minorHAnsi"/>
          <w:sz w:val="19"/>
          <w:szCs w:val="19"/>
        </w:rPr>
        <w:t xml:space="preserve"> Zamawiający dopuszcza .</w:t>
      </w:r>
    </w:p>
    <w:p w:rsidR="003D26C7" w:rsidRPr="00885F29" w:rsidRDefault="003D26C7" w:rsidP="00B40E69">
      <w:pPr>
        <w:spacing w:line="360" w:lineRule="auto"/>
        <w:jc w:val="both"/>
        <w:rPr>
          <w:rFonts w:cstheme="minorHAnsi"/>
          <w:b/>
          <w:bCs/>
          <w:sz w:val="19"/>
          <w:szCs w:val="19"/>
        </w:rPr>
      </w:pPr>
      <w:r w:rsidRPr="00885F29">
        <w:rPr>
          <w:rStyle w:val="pzp-outputtext-content"/>
          <w:rFonts w:cstheme="minorHAnsi"/>
          <w:b/>
          <w:sz w:val="19"/>
          <w:szCs w:val="19"/>
          <w:highlight w:val="green"/>
        </w:rPr>
        <w:t>PYTANIE 56</w:t>
      </w:r>
      <w:r w:rsidRPr="00885F29">
        <w:rPr>
          <w:rStyle w:val="pzp-outputtext-content"/>
          <w:rFonts w:cstheme="minorHAnsi"/>
          <w:sz w:val="19"/>
          <w:szCs w:val="19"/>
        </w:rPr>
        <w:t xml:space="preserve"> </w:t>
      </w:r>
      <w:r w:rsidR="00D177CE" w:rsidRPr="00885F29">
        <w:rPr>
          <w:rFonts w:cstheme="minorHAnsi"/>
          <w:b/>
          <w:bCs/>
          <w:sz w:val="19"/>
          <w:szCs w:val="19"/>
          <w:highlight w:val="green"/>
        </w:rPr>
        <w:t>Pakiet nr 6, pkt 2 - Ślinociąg</w:t>
      </w:r>
      <w:r w:rsidR="00D177CE" w:rsidRPr="00885F29">
        <w:rPr>
          <w:rFonts w:cstheme="minorHAnsi"/>
          <w:b/>
          <w:bCs/>
          <w:sz w:val="19"/>
          <w:szCs w:val="19"/>
        </w:rPr>
        <w:t xml:space="preserve"> </w:t>
      </w:r>
    </w:p>
    <w:p w:rsidR="00D177CE" w:rsidRPr="00885F29" w:rsidRDefault="00D177CE" w:rsidP="00B40E69">
      <w:pPr>
        <w:spacing w:line="360" w:lineRule="auto"/>
        <w:jc w:val="both"/>
        <w:rPr>
          <w:rFonts w:cstheme="minorHAnsi"/>
          <w:b/>
          <w:bCs/>
          <w:sz w:val="19"/>
          <w:szCs w:val="19"/>
        </w:rPr>
      </w:pPr>
      <w:r w:rsidRPr="00885F29">
        <w:rPr>
          <w:rFonts w:cstheme="minorHAnsi"/>
          <w:b/>
          <w:bCs/>
          <w:sz w:val="19"/>
          <w:szCs w:val="19"/>
        </w:rPr>
        <w:t xml:space="preserve">Dotyczy pozycji 1 </w:t>
      </w:r>
      <w:r w:rsidRPr="00885F29">
        <w:rPr>
          <w:rFonts w:cstheme="minorHAnsi"/>
          <w:sz w:val="19"/>
          <w:szCs w:val="19"/>
        </w:rPr>
        <w:t>Prosimy Zamawiającego o dopuszczenie asortymentu czystego mikrobiologicznie.</w:t>
      </w:r>
    </w:p>
    <w:p w:rsidR="00C2416B" w:rsidRPr="00885F29" w:rsidRDefault="00C2416B" w:rsidP="00B041F1">
      <w:pPr>
        <w:spacing w:line="276" w:lineRule="auto"/>
        <w:jc w:val="both"/>
        <w:rPr>
          <w:rStyle w:val="pzp-outputtext-content"/>
          <w:rFonts w:cstheme="minorHAnsi"/>
          <w:b/>
          <w:sz w:val="19"/>
          <w:szCs w:val="19"/>
        </w:rPr>
      </w:pPr>
      <w:r w:rsidRPr="00885F29">
        <w:rPr>
          <w:rStyle w:val="pzp-outputtext-content"/>
          <w:rFonts w:cstheme="minorHAnsi"/>
          <w:b/>
          <w:sz w:val="19"/>
          <w:szCs w:val="19"/>
        </w:rPr>
        <w:t>ODPOWIEDŹ:</w:t>
      </w:r>
      <w:r w:rsidR="00A5128E" w:rsidRPr="00885F29">
        <w:rPr>
          <w:rFonts w:cstheme="minorHAnsi"/>
          <w:sz w:val="19"/>
          <w:szCs w:val="19"/>
        </w:rPr>
        <w:t xml:space="preserve"> Zamawiający dopuszcza .</w:t>
      </w:r>
    </w:p>
    <w:p w:rsidR="00C2416B" w:rsidRPr="00885F29" w:rsidRDefault="00C2416B" w:rsidP="00B041F1">
      <w:pPr>
        <w:spacing w:line="276" w:lineRule="auto"/>
        <w:jc w:val="both"/>
        <w:rPr>
          <w:rStyle w:val="pzp-outputtext-content"/>
          <w:rFonts w:cstheme="minorHAnsi"/>
          <w:b/>
          <w:sz w:val="19"/>
          <w:szCs w:val="19"/>
        </w:rPr>
      </w:pPr>
    </w:p>
    <w:p w:rsidR="004C5984" w:rsidRPr="00885F29" w:rsidRDefault="004C5984" w:rsidP="004C5984">
      <w:pPr>
        <w:autoSpaceDE w:val="0"/>
        <w:autoSpaceDN w:val="0"/>
        <w:adjustRightInd w:val="0"/>
        <w:spacing w:after="0"/>
        <w:rPr>
          <w:rFonts w:eastAsiaTheme="minorEastAsia" w:cstheme="minorHAnsi"/>
          <w:sz w:val="19"/>
          <w:szCs w:val="19"/>
        </w:rPr>
      </w:pPr>
      <w:r w:rsidRPr="00885F29">
        <w:rPr>
          <w:rStyle w:val="pzp-outputtext-content"/>
          <w:rFonts w:cstheme="minorHAnsi"/>
          <w:b/>
          <w:sz w:val="19"/>
          <w:szCs w:val="19"/>
          <w:highlight w:val="green"/>
        </w:rPr>
        <w:t>PYTANIE 57</w:t>
      </w:r>
      <w:r w:rsidRPr="00885F29">
        <w:rPr>
          <w:rStyle w:val="pzp-outputtext-content"/>
          <w:rFonts w:cstheme="minorHAnsi"/>
          <w:sz w:val="19"/>
          <w:szCs w:val="19"/>
        </w:rPr>
        <w:t xml:space="preserve"> </w:t>
      </w:r>
      <w:r w:rsidRPr="00885F29">
        <w:rPr>
          <w:rFonts w:eastAsiaTheme="minorEastAsia" w:cstheme="minorHAnsi"/>
          <w:sz w:val="19"/>
          <w:szCs w:val="19"/>
        </w:rPr>
        <w:t>Zadanie 1:</w:t>
      </w:r>
    </w:p>
    <w:p w:rsidR="004C5984" w:rsidRPr="00885F29" w:rsidRDefault="004C5984" w:rsidP="004C5984">
      <w:pPr>
        <w:autoSpaceDE w:val="0"/>
        <w:autoSpaceDN w:val="0"/>
        <w:adjustRightInd w:val="0"/>
        <w:spacing w:after="0"/>
        <w:rPr>
          <w:rFonts w:eastAsiaTheme="minorEastAsia" w:cstheme="minorHAnsi"/>
          <w:sz w:val="19"/>
          <w:szCs w:val="19"/>
        </w:rPr>
      </w:pPr>
      <w:r w:rsidRPr="00885F29">
        <w:rPr>
          <w:rFonts w:eastAsiaTheme="minorEastAsia" w:cstheme="minorHAnsi"/>
          <w:sz w:val="19"/>
          <w:szCs w:val="19"/>
        </w:rPr>
        <w:t>Poz.1:</w:t>
      </w:r>
    </w:p>
    <w:p w:rsidR="004C5984" w:rsidRPr="00885F29" w:rsidRDefault="004C5984" w:rsidP="004C5984">
      <w:pPr>
        <w:autoSpaceDE w:val="0"/>
        <w:autoSpaceDN w:val="0"/>
        <w:adjustRightInd w:val="0"/>
        <w:spacing w:after="0"/>
        <w:rPr>
          <w:rFonts w:eastAsiaTheme="minorEastAsia" w:cstheme="minorHAnsi"/>
          <w:sz w:val="19"/>
          <w:szCs w:val="19"/>
        </w:rPr>
      </w:pPr>
      <w:r w:rsidRPr="00885F29">
        <w:rPr>
          <w:rFonts w:eastAsiaTheme="minorEastAsia" w:cstheme="minorHAnsi"/>
          <w:sz w:val="19"/>
          <w:szCs w:val="19"/>
        </w:rPr>
        <w:t xml:space="preserve">Prosimy o dopuszczenie zaoferowania układu oddechowego do respiratora dla dorosłych o następujących parametrach: jednorazowy, niesterylny, z gładką membraną wewnętrzną, jednorurowy dwudzielny układ oddechowy dla pacjentów dorosłych, dł. 150cm, zakończone łącznikiem prostym, posiadający stabilne złącze do podłączenia respiratora, średnica rur 22mm; bez trójnika z dwoma portami; posiadający kolanko 15mmM-22M/15mmF z portem </w:t>
      </w:r>
      <w:proofErr w:type="spellStart"/>
      <w:r w:rsidRPr="00885F29">
        <w:rPr>
          <w:rFonts w:eastAsiaTheme="minorEastAsia" w:cstheme="minorHAnsi"/>
          <w:sz w:val="19"/>
          <w:szCs w:val="19"/>
        </w:rPr>
        <w:t>luer</w:t>
      </w:r>
      <w:proofErr w:type="spellEnd"/>
      <w:r w:rsidRPr="00885F29">
        <w:rPr>
          <w:rFonts w:eastAsiaTheme="minorEastAsia" w:cstheme="minorHAnsi"/>
          <w:sz w:val="19"/>
          <w:szCs w:val="19"/>
        </w:rPr>
        <w:t xml:space="preserve">-lock z wkręcanym koreczkiem dającym stabilne szczelne zabezpieczeni;  z osobno pakowaną zatyczką 22mmF zabezpieczającą układ przed wpadaniem ciał obcych; bez zawartości lateksu i </w:t>
      </w:r>
      <w:proofErr w:type="spellStart"/>
      <w:r w:rsidRPr="00885F29">
        <w:rPr>
          <w:rFonts w:eastAsiaTheme="minorEastAsia" w:cstheme="minorHAnsi"/>
          <w:sz w:val="19"/>
          <w:szCs w:val="19"/>
        </w:rPr>
        <w:t>ftalanów</w:t>
      </w:r>
      <w:proofErr w:type="spellEnd"/>
      <w:r w:rsidRPr="00885F29">
        <w:rPr>
          <w:rFonts w:eastAsiaTheme="minorEastAsia" w:cstheme="minorHAnsi"/>
          <w:sz w:val="19"/>
          <w:szCs w:val="19"/>
        </w:rPr>
        <w:t>; opakowanie jednostkowe – worek foliowy lub folia/papier; op. Pojedyncze opisane: nazwą, nr katalogowym, producentem, nr serii; w op. Zbiorczym kartonowym max 30szt.</w:t>
      </w:r>
    </w:p>
    <w:p w:rsidR="004C5984" w:rsidRPr="00885F29" w:rsidRDefault="004C5984" w:rsidP="004C5984">
      <w:pPr>
        <w:spacing w:line="276" w:lineRule="auto"/>
        <w:jc w:val="both"/>
        <w:rPr>
          <w:rStyle w:val="pzp-outputtext-content"/>
          <w:rFonts w:cstheme="minorHAnsi"/>
          <w:b/>
          <w:sz w:val="19"/>
          <w:szCs w:val="19"/>
        </w:rPr>
      </w:pPr>
      <w:r w:rsidRPr="00885F29">
        <w:rPr>
          <w:rStyle w:val="pzp-outputtext-content"/>
          <w:rFonts w:cstheme="minorHAnsi"/>
          <w:b/>
          <w:sz w:val="19"/>
          <w:szCs w:val="19"/>
        </w:rPr>
        <w:t>ODPOWIEDŹ:</w:t>
      </w:r>
      <w:r w:rsidR="00C77022" w:rsidRPr="00885F29">
        <w:rPr>
          <w:rStyle w:val="pzp-outputtext-content"/>
          <w:rFonts w:cstheme="minorHAnsi"/>
          <w:b/>
          <w:sz w:val="19"/>
          <w:szCs w:val="19"/>
        </w:rPr>
        <w:t xml:space="preserve"> </w:t>
      </w:r>
      <w:r w:rsidR="00C77022" w:rsidRPr="00885F29">
        <w:rPr>
          <w:rStyle w:val="pzp-outputtext-content"/>
          <w:rFonts w:cstheme="minorHAnsi"/>
          <w:sz w:val="19"/>
          <w:szCs w:val="19"/>
        </w:rPr>
        <w:t>Zamawiający nie dopuszcza.</w:t>
      </w:r>
      <w:r w:rsidR="00C77022" w:rsidRPr="00885F29">
        <w:rPr>
          <w:rStyle w:val="pzp-outputtext-content"/>
          <w:rFonts w:cstheme="minorHAnsi"/>
          <w:b/>
          <w:sz w:val="19"/>
          <w:szCs w:val="19"/>
        </w:rPr>
        <w:t xml:space="preserve"> </w:t>
      </w:r>
    </w:p>
    <w:p w:rsidR="004C5984" w:rsidRPr="00885F29" w:rsidRDefault="004C5984" w:rsidP="004C5984">
      <w:pPr>
        <w:autoSpaceDE w:val="0"/>
        <w:autoSpaceDN w:val="0"/>
        <w:adjustRightInd w:val="0"/>
        <w:spacing w:after="0"/>
        <w:rPr>
          <w:rFonts w:eastAsiaTheme="minorEastAsia" w:cstheme="minorHAnsi"/>
          <w:sz w:val="19"/>
          <w:szCs w:val="19"/>
        </w:rPr>
      </w:pPr>
    </w:p>
    <w:p w:rsidR="004C5984" w:rsidRPr="00885F29" w:rsidRDefault="004C5984" w:rsidP="004C5984">
      <w:pPr>
        <w:autoSpaceDE w:val="0"/>
        <w:autoSpaceDN w:val="0"/>
        <w:adjustRightInd w:val="0"/>
        <w:spacing w:after="0"/>
        <w:rPr>
          <w:rFonts w:eastAsiaTheme="minorEastAsia" w:cstheme="minorHAnsi"/>
          <w:sz w:val="19"/>
          <w:szCs w:val="19"/>
        </w:rPr>
      </w:pPr>
      <w:r w:rsidRPr="00885F29">
        <w:rPr>
          <w:rFonts w:eastAsiaTheme="minorEastAsia" w:cstheme="minorHAnsi"/>
          <w:sz w:val="19"/>
          <w:szCs w:val="19"/>
        </w:rPr>
        <w:t>Poz.2:</w:t>
      </w:r>
    </w:p>
    <w:p w:rsidR="004C5984" w:rsidRPr="00885F29" w:rsidRDefault="004C5984" w:rsidP="004C5984">
      <w:pPr>
        <w:autoSpaceDE w:val="0"/>
        <w:autoSpaceDN w:val="0"/>
        <w:adjustRightInd w:val="0"/>
        <w:spacing w:after="0" w:line="240" w:lineRule="auto"/>
        <w:rPr>
          <w:rFonts w:eastAsiaTheme="minorEastAsia" w:cstheme="minorHAnsi"/>
          <w:sz w:val="19"/>
          <w:szCs w:val="19"/>
        </w:rPr>
      </w:pPr>
      <w:r w:rsidRPr="00885F29">
        <w:rPr>
          <w:rFonts w:eastAsiaTheme="minorEastAsia" w:cstheme="minorHAnsi"/>
          <w:sz w:val="19"/>
          <w:szCs w:val="19"/>
        </w:rPr>
        <w:t xml:space="preserve">Prosimy o dopuszczenie zaoferowania układu oddechowego anestetycznego dla dorosłych o następujących parametrach: jednorazowego użytku, mikrobiologicznie czysty, z gładką membraną wewnętrzną ; jednorurowy </w:t>
      </w:r>
      <w:proofErr w:type="spellStart"/>
      <w:r w:rsidRPr="00885F29">
        <w:rPr>
          <w:rFonts w:eastAsiaTheme="minorEastAsia" w:cstheme="minorHAnsi"/>
          <w:sz w:val="19"/>
          <w:szCs w:val="19"/>
        </w:rPr>
        <w:t>dwuświatlowy</w:t>
      </w:r>
      <w:proofErr w:type="spellEnd"/>
      <w:r w:rsidRPr="00885F29">
        <w:rPr>
          <w:rFonts w:eastAsiaTheme="minorEastAsia" w:cstheme="minorHAnsi"/>
          <w:sz w:val="19"/>
          <w:szCs w:val="19"/>
        </w:rPr>
        <w:t xml:space="preserve"> układ oddechowy z pionową membraną o dl.150cm zakończone łącznikiem prostym; dodatkowa rura dł.1ml; stabilne złącze z tworzywa zapewniającego szczelność  połączenia; bez trójnika z portami; kolanko 15mmM-22M/15mmF z portem </w:t>
      </w:r>
      <w:proofErr w:type="spellStart"/>
      <w:r w:rsidRPr="00885F29">
        <w:rPr>
          <w:rFonts w:eastAsiaTheme="minorEastAsia" w:cstheme="minorHAnsi"/>
          <w:sz w:val="19"/>
          <w:szCs w:val="19"/>
        </w:rPr>
        <w:t>luer</w:t>
      </w:r>
      <w:proofErr w:type="spellEnd"/>
      <w:r w:rsidRPr="00885F29">
        <w:rPr>
          <w:rFonts w:eastAsiaTheme="minorEastAsia" w:cstheme="minorHAnsi"/>
          <w:sz w:val="19"/>
          <w:szCs w:val="19"/>
        </w:rPr>
        <w:t xml:space="preserve">-lock z wkręcanym koreczkiem dającym stabilne szczelne zabezpieczenie; z osobno pakowana zatyczką 22mmF zabezpieczającą układ przed wpadaniem ciał obcych; worek </w:t>
      </w:r>
      <w:proofErr w:type="spellStart"/>
      <w:r w:rsidRPr="00885F29">
        <w:rPr>
          <w:rFonts w:eastAsiaTheme="minorEastAsia" w:cstheme="minorHAnsi"/>
          <w:sz w:val="19"/>
          <w:szCs w:val="19"/>
        </w:rPr>
        <w:t>bezlateksowy</w:t>
      </w:r>
      <w:proofErr w:type="spellEnd"/>
      <w:r w:rsidRPr="00885F29">
        <w:rPr>
          <w:rFonts w:eastAsiaTheme="minorEastAsia" w:cstheme="minorHAnsi"/>
          <w:sz w:val="19"/>
          <w:szCs w:val="19"/>
        </w:rPr>
        <w:t xml:space="preserve"> 2l; opakowanie jednostkowe foliowe lub folia/papier ; w op. Zbiorczym ma 30szt.</w:t>
      </w:r>
    </w:p>
    <w:p w:rsidR="004C5984" w:rsidRPr="00885F29" w:rsidRDefault="004C5984" w:rsidP="004C5984">
      <w:pPr>
        <w:spacing w:line="276" w:lineRule="auto"/>
        <w:jc w:val="both"/>
        <w:rPr>
          <w:rStyle w:val="pzp-outputtext-content"/>
          <w:rFonts w:cstheme="minorHAnsi"/>
          <w:b/>
          <w:sz w:val="19"/>
          <w:szCs w:val="19"/>
        </w:rPr>
      </w:pPr>
      <w:r w:rsidRPr="00885F29">
        <w:rPr>
          <w:rStyle w:val="pzp-outputtext-content"/>
          <w:rFonts w:cstheme="minorHAnsi"/>
          <w:b/>
          <w:sz w:val="19"/>
          <w:szCs w:val="19"/>
        </w:rPr>
        <w:t>ODPOWIEDŹ:</w:t>
      </w:r>
      <w:r w:rsidR="00C77022" w:rsidRPr="00885F29">
        <w:rPr>
          <w:rStyle w:val="pzp-outputtext-content"/>
          <w:rFonts w:cstheme="minorHAnsi"/>
          <w:b/>
          <w:sz w:val="19"/>
          <w:szCs w:val="19"/>
        </w:rPr>
        <w:t xml:space="preserve"> </w:t>
      </w:r>
      <w:r w:rsidR="00C77022" w:rsidRPr="00885F29">
        <w:rPr>
          <w:rStyle w:val="pzp-outputtext-content"/>
          <w:rFonts w:cstheme="minorHAnsi"/>
          <w:sz w:val="19"/>
          <w:szCs w:val="19"/>
        </w:rPr>
        <w:t>Zamawiający nie dopuszcza.</w:t>
      </w:r>
    </w:p>
    <w:p w:rsidR="004C5984" w:rsidRPr="00885F29" w:rsidRDefault="004C5984" w:rsidP="004C5984">
      <w:pPr>
        <w:autoSpaceDE w:val="0"/>
        <w:autoSpaceDN w:val="0"/>
        <w:adjustRightInd w:val="0"/>
        <w:spacing w:after="0" w:line="240" w:lineRule="auto"/>
        <w:rPr>
          <w:rFonts w:eastAsiaTheme="minorEastAsia" w:cstheme="minorHAnsi"/>
          <w:sz w:val="19"/>
          <w:szCs w:val="19"/>
        </w:rPr>
      </w:pPr>
    </w:p>
    <w:p w:rsidR="004C5984" w:rsidRPr="00885F29" w:rsidRDefault="004C5984" w:rsidP="004C5984">
      <w:pPr>
        <w:autoSpaceDE w:val="0"/>
        <w:autoSpaceDN w:val="0"/>
        <w:adjustRightInd w:val="0"/>
        <w:spacing w:after="0" w:line="240" w:lineRule="auto"/>
        <w:rPr>
          <w:rFonts w:eastAsiaTheme="minorEastAsia" w:cstheme="minorHAnsi"/>
          <w:sz w:val="19"/>
          <w:szCs w:val="19"/>
        </w:rPr>
      </w:pPr>
      <w:r w:rsidRPr="00885F29">
        <w:rPr>
          <w:rFonts w:eastAsiaTheme="minorEastAsia" w:cstheme="minorHAnsi"/>
          <w:sz w:val="19"/>
          <w:szCs w:val="19"/>
        </w:rPr>
        <w:t>Poz.3:</w:t>
      </w:r>
    </w:p>
    <w:p w:rsidR="004C5984" w:rsidRPr="00885F29" w:rsidRDefault="004C5984" w:rsidP="004C5984">
      <w:pPr>
        <w:autoSpaceDE w:val="0"/>
        <w:autoSpaceDN w:val="0"/>
        <w:adjustRightInd w:val="0"/>
        <w:spacing w:after="0" w:line="240" w:lineRule="auto"/>
        <w:rPr>
          <w:rFonts w:eastAsiaTheme="minorEastAsia" w:cstheme="minorHAnsi"/>
          <w:sz w:val="19"/>
          <w:szCs w:val="19"/>
        </w:rPr>
      </w:pPr>
      <w:r w:rsidRPr="00885F29">
        <w:rPr>
          <w:rFonts w:eastAsiaTheme="minorEastAsia" w:cstheme="minorHAnsi"/>
          <w:sz w:val="19"/>
          <w:szCs w:val="19"/>
        </w:rPr>
        <w:t xml:space="preserve">Prosimy o dopuszczenie zaoferowania układu oddechowego anestetycznego pediatrycznego o następujących parametrach: jednorazowego użytku, mikrobiologicznie czysty; z gładką membraną wewnętrzną ;jednorurowy dwudzielny o dł.180cm zakończone łącznikiem prostym; dodatkowa rura dł.150cm; stabilne złącze z tworzywa zapewniającego szczelność, średnica 22mm;  bez trójnika z portami; kolanko 15mmM-22M/15mmF z portem </w:t>
      </w:r>
      <w:proofErr w:type="spellStart"/>
      <w:r w:rsidRPr="00885F29">
        <w:rPr>
          <w:rFonts w:eastAsiaTheme="minorEastAsia" w:cstheme="minorHAnsi"/>
          <w:sz w:val="19"/>
          <w:szCs w:val="19"/>
        </w:rPr>
        <w:t>luer</w:t>
      </w:r>
      <w:proofErr w:type="spellEnd"/>
      <w:r w:rsidRPr="00885F29">
        <w:rPr>
          <w:rFonts w:eastAsiaTheme="minorEastAsia" w:cstheme="minorHAnsi"/>
          <w:sz w:val="19"/>
          <w:szCs w:val="19"/>
        </w:rPr>
        <w:t>-lock z wkręcanym koreczkiem dającym stabilne szczelne zabezpieczenie;; z osobno pakowana zatyczką 22mmF zabezpieczającą układ przed wpadaniem ciał obcych; bez lateksowy worek 2l; opakowanie jednostkowe foliowe lub folia/papier ; w op. Zbiorczym ma 30szt.</w:t>
      </w:r>
    </w:p>
    <w:p w:rsidR="004C5984" w:rsidRPr="00885F29" w:rsidRDefault="004C5984" w:rsidP="004C5984">
      <w:pPr>
        <w:spacing w:line="276" w:lineRule="auto"/>
        <w:jc w:val="both"/>
        <w:rPr>
          <w:rStyle w:val="pzp-outputtext-content"/>
          <w:rFonts w:cstheme="minorHAnsi"/>
          <w:b/>
          <w:sz w:val="19"/>
          <w:szCs w:val="19"/>
        </w:rPr>
      </w:pPr>
      <w:r w:rsidRPr="00885F29">
        <w:rPr>
          <w:rStyle w:val="pzp-outputtext-content"/>
          <w:rFonts w:cstheme="minorHAnsi"/>
          <w:b/>
          <w:sz w:val="19"/>
          <w:szCs w:val="19"/>
        </w:rPr>
        <w:t>ODPOWIEDŹ:</w:t>
      </w:r>
      <w:r w:rsidR="00C77022" w:rsidRPr="00885F29">
        <w:rPr>
          <w:rStyle w:val="pzp-outputtext-content"/>
          <w:rFonts w:cstheme="minorHAnsi"/>
          <w:b/>
          <w:sz w:val="19"/>
          <w:szCs w:val="19"/>
        </w:rPr>
        <w:t xml:space="preserve"> </w:t>
      </w:r>
      <w:r w:rsidR="00C77022" w:rsidRPr="00885F29">
        <w:rPr>
          <w:rStyle w:val="pzp-outputtext-content"/>
          <w:rFonts w:cstheme="minorHAnsi"/>
          <w:sz w:val="19"/>
          <w:szCs w:val="19"/>
        </w:rPr>
        <w:t>Zamawiający nie dopuszcza.</w:t>
      </w:r>
    </w:p>
    <w:p w:rsidR="00C2416B" w:rsidRPr="00DE60EF" w:rsidRDefault="00C2416B" w:rsidP="00B041F1">
      <w:pPr>
        <w:spacing w:line="276" w:lineRule="auto"/>
        <w:jc w:val="both"/>
        <w:rPr>
          <w:rFonts w:cstheme="minorHAnsi"/>
          <w:b/>
          <w:sz w:val="20"/>
          <w:szCs w:val="20"/>
          <w:lang w:eastAsia="pl-PL"/>
        </w:rPr>
      </w:pPr>
    </w:p>
    <w:p w:rsidR="002E603F" w:rsidRPr="00B14EC4" w:rsidRDefault="006447DA" w:rsidP="00B041F1">
      <w:pPr>
        <w:spacing w:line="276" w:lineRule="auto"/>
        <w:jc w:val="both"/>
        <w:rPr>
          <w:rFonts w:cstheme="minorHAnsi"/>
          <w:b/>
          <w:sz w:val="20"/>
          <w:szCs w:val="20"/>
          <w:lang w:eastAsia="pl-PL"/>
        </w:rPr>
      </w:pPr>
      <w:r w:rsidRPr="00B14EC4">
        <w:rPr>
          <w:rFonts w:cstheme="minorHAnsi"/>
          <w:b/>
          <w:sz w:val="20"/>
          <w:szCs w:val="20"/>
          <w:lang w:eastAsia="pl-PL"/>
        </w:rPr>
        <w:t>Wykonawcy są zobowiązani uwzględnić powyższe informacje podczas sporządzania i składania ofert.</w:t>
      </w:r>
    </w:p>
    <w:p w:rsidR="00305B6B" w:rsidRDefault="00305B6B" w:rsidP="00B041F1">
      <w:pPr>
        <w:widowControl w:val="0"/>
        <w:spacing w:line="276" w:lineRule="auto"/>
        <w:jc w:val="both"/>
        <w:rPr>
          <w:rFonts w:cstheme="minorHAnsi"/>
          <w:sz w:val="20"/>
          <w:szCs w:val="20"/>
        </w:rPr>
      </w:pPr>
      <w:r w:rsidRPr="00B14EC4">
        <w:rPr>
          <w:rFonts w:cstheme="minorHAnsi"/>
          <w:sz w:val="20"/>
          <w:szCs w:val="20"/>
        </w:rPr>
        <w:t xml:space="preserve">                                                                                                                        </w:t>
      </w:r>
      <w:r w:rsidR="006447DA" w:rsidRPr="00B14EC4">
        <w:rPr>
          <w:rFonts w:cstheme="minorHAnsi"/>
          <w:sz w:val="20"/>
          <w:szCs w:val="20"/>
        </w:rPr>
        <w:t xml:space="preserve">               </w:t>
      </w:r>
      <w:r w:rsidRPr="00B14EC4">
        <w:rPr>
          <w:rFonts w:cstheme="minorHAnsi"/>
          <w:sz w:val="20"/>
          <w:szCs w:val="20"/>
        </w:rPr>
        <w:t xml:space="preserve">  Z poważaniem</w:t>
      </w:r>
    </w:p>
    <w:p w:rsidR="00000234" w:rsidRPr="00B14EC4" w:rsidRDefault="00000234" w:rsidP="00B041F1">
      <w:pPr>
        <w:widowControl w:val="0"/>
        <w:spacing w:line="276" w:lineRule="auto"/>
        <w:jc w:val="both"/>
        <w:rPr>
          <w:rFonts w:cstheme="minorHAnsi"/>
          <w:sz w:val="20"/>
          <w:szCs w:val="20"/>
        </w:rPr>
      </w:pPr>
      <w:r>
        <w:rPr>
          <w:rFonts w:cstheme="minorHAnsi"/>
          <w:sz w:val="20"/>
          <w:szCs w:val="20"/>
        </w:rPr>
        <w:t xml:space="preserve">                                                                                                                                           </w:t>
      </w:r>
      <w:bookmarkStart w:id="2" w:name="_GoBack"/>
      <w:bookmarkEnd w:id="2"/>
      <w:r>
        <w:rPr>
          <w:rFonts w:cstheme="minorHAnsi"/>
          <w:sz w:val="20"/>
          <w:szCs w:val="20"/>
        </w:rPr>
        <w:t>Dyrektor USK-2</w:t>
      </w:r>
    </w:p>
    <w:p w:rsidR="00660E90" w:rsidRPr="00DE60EF" w:rsidRDefault="00B14EC4" w:rsidP="009D0FAC">
      <w:pPr>
        <w:widowControl w:val="0"/>
        <w:spacing w:line="276" w:lineRule="auto"/>
        <w:ind w:left="2832"/>
        <w:jc w:val="center"/>
        <w:rPr>
          <w:rFonts w:cstheme="minorHAnsi"/>
          <w:sz w:val="20"/>
          <w:szCs w:val="20"/>
        </w:rPr>
      </w:pPr>
      <w:r>
        <w:rPr>
          <w:rFonts w:cstheme="minorHAnsi"/>
          <w:sz w:val="20"/>
          <w:szCs w:val="20"/>
        </w:rPr>
        <w:t xml:space="preserve">              </w:t>
      </w:r>
    </w:p>
    <w:p w:rsidR="000864F8" w:rsidRDefault="000864F8" w:rsidP="00305B6B">
      <w:pPr>
        <w:widowControl w:val="0"/>
        <w:spacing w:line="360" w:lineRule="auto"/>
        <w:ind w:left="4956"/>
        <w:jc w:val="both"/>
        <w:rPr>
          <w:rFonts w:cstheme="minorHAnsi"/>
          <w:sz w:val="19"/>
          <w:szCs w:val="19"/>
        </w:rPr>
      </w:pPr>
    </w:p>
    <w:p w:rsidR="00D56B3B" w:rsidRPr="00C6555E" w:rsidRDefault="00D56B3B" w:rsidP="00D56B3B">
      <w:pPr>
        <w:widowControl w:val="0"/>
        <w:spacing w:line="240" w:lineRule="auto"/>
        <w:jc w:val="both"/>
        <w:rPr>
          <w:rFonts w:cstheme="minorHAnsi"/>
          <w:sz w:val="18"/>
          <w:szCs w:val="18"/>
        </w:rPr>
      </w:pPr>
      <w:r w:rsidRPr="00C6555E">
        <w:rPr>
          <w:rFonts w:cstheme="minorHAnsi"/>
          <w:sz w:val="18"/>
          <w:szCs w:val="18"/>
        </w:rPr>
        <w:t>Sprawę prowadzi Anna Skrzypiec,</w:t>
      </w:r>
    </w:p>
    <w:p w:rsidR="00D56B3B" w:rsidRPr="00C6555E" w:rsidRDefault="00D56B3B" w:rsidP="00D56B3B">
      <w:pPr>
        <w:widowControl w:val="0"/>
        <w:spacing w:line="240" w:lineRule="auto"/>
        <w:jc w:val="both"/>
        <w:rPr>
          <w:rFonts w:cstheme="minorHAnsi"/>
          <w:sz w:val="18"/>
          <w:szCs w:val="18"/>
        </w:rPr>
      </w:pPr>
      <w:r w:rsidRPr="00C6555E">
        <w:rPr>
          <w:rFonts w:cstheme="minorHAnsi"/>
          <w:sz w:val="18"/>
          <w:szCs w:val="18"/>
        </w:rPr>
        <w:t xml:space="preserve"> tel. 91-466-1113; a.skrzypiec@usk2.szczecin.pl</w:t>
      </w:r>
    </w:p>
    <w:p w:rsidR="000864F8" w:rsidRDefault="000864F8" w:rsidP="00305B6B">
      <w:pPr>
        <w:widowControl w:val="0"/>
        <w:spacing w:line="360" w:lineRule="auto"/>
        <w:ind w:left="4956"/>
        <w:jc w:val="both"/>
        <w:rPr>
          <w:rFonts w:cstheme="minorHAnsi"/>
          <w:sz w:val="19"/>
          <w:szCs w:val="19"/>
        </w:rPr>
      </w:pPr>
    </w:p>
    <w:p w:rsidR="00305B6B" w:rsidRPr="006447DA" w:rsidRDefault="00C6555E" w:rsidP="00305B6B">
      <w:pPr>
        <w:widowControl w:val="0"/>
        <w:spacing w:line="360" w:lineRule="auto"/>
        <w:ind w:left="4956"/>
        <w:jc w:val="both"/>
        <w:rPr>
          <w:rFonts w:cstheme="minorHAnsi"/>
          <w:sz w:val="19"/>
          <w:szCs w:val="19"/>
        </w:rPr>
      </w:pPr>
      <w:r>
        <w:rPr>
          <w:rFonts w:cstheme="minorHAnsi"/>
          <w:sz w:val="19"/>
          <w:szCs w:val="19"/>
        </w:rPr>
        <w:t xml:space="preserve">                   </w:t>
      </w:r>
      <w:r w:rsidR="00C61B1A">
        <w:rPr>
          <w:rFonts w:cstheme="minorHAnsi"/>
          <w:sz w:val="19"/>
          <w:szCs w:val="19"/>
        </w:rPr>
        <w:t xml:space="preserve">      </w:t>
      </w:r>
      <w:bookmarkEnd w:id="1"/>
    </w:p>
    <w:sectPr w:rsidR="00305B6B" w:rsidRPr="006447DA"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CB5" w:rsidRDefault="009D1CB5" w:rsidP="00073102">
      <w:pPr>
        <w:spacing w:after="0" w:line="240" w:lineRule="auto"/>
      </w:pPr>
      <w:r>
        <w:separator/>
      </w:r>
    </w:p>
  </w:endnote>
  <w:endnote w:type="continuationSeparator" w:id="0">
    <w:p w:rsidR="009D1CB5" w:rsidRDefault="009D1CB5"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xima Nova">
    <w:altName w:val="MS Gothic"/>
    <w:panose1 w:val="00000000000000000000"/>
    <w:charset w:val="00"/>
    <w:family w:val="swiss"/>
    <w:notTrueType/>
    <w:pitch w:val="default"/>
    <w:sig w:usb0="00000000" w:usb1="08070000" w:usb2="00000010" w:usb3="00000000" w:csb0="0002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CB5" w:rsidRDefault="009D1CB5" w:rsidP="00073102">
      <w:pPr>
        <w:spacing w:after="0" w:line="240" w:lineRule="auto"/>
      </w:pPr>
      <w:r>
        <w:separator/>
      </w:r>
    </w:p>
  </w:footnote>
  <w:footnote w:type="continuationSeparator" w:id="0">
    <w:p w:rsidR="009D1CB5" w:rsidRDefault="009D1CB5"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8E2D36" w:rsidRDefault="009D0FAC" w:rsidP="00B76106">
    <w:pPr>
      <w:pStyle w:val="Nagwek"/>
      <w:ind w:firstLine="7314"/>
      <w:rPr>
        <w:rFonts w:cstheme="minorHAnsi"/>
        <w:b/>
        <w:sz w:val="19"/>
        <w:szCs w:val="19"/>
      </w:rPr>
    </w:pPr>
    <w:r w:rsidRPr="00417FAF">
      <w:rPr>
        <w:noProof/>
        <w:sz w:val="19"/>
        <w:szCs w:val="19"/>
        <w:lang w:eastAsia="pl-PL"/>
      </w:rPr>
      <w:drawing>
        <wp:anchor distT="0" distB="0" distL="114300" distR="114300" simplePos="0" relativeHeight="251680768" behindDoc="1" locked="0" layoutInCell="1" allowOverlap="1" wp14:anchorId="224EDEE9" wp14:editId="46CA5B7F">
          <wp:simplePos x="0" y="0"/>
          <wp:positionH relativeFrom="page">
            <wp:align>left</wp:align>
          </wp:positionH>
          <wp:positionV relativeFrom="page">
            <wp:align>top</wp:align>
          </wp:positionV>
          <wp:extent cx="2854800" cy="1440000"/>
          <wp:effectExtent l="0" t="0" r="3175"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FAF">
      <w:rPr>
        <w:noProof/>
        <w:sz w:val="19"/>
        <w:szCs w:val="19"/>
        <w:lang w:eastAsia="pl-PL"/>
      </w:rPr>
      <mc:AlternateContent>
        <mc:Choice Requires="wps">
          <w:drawing>
            <wp:anchor distT="0" distB="0" distL="0" distR="0" simplePos="0" relativeHeight="251669504" behindDoc="1" locked="0" layoutInCell="1" allowOverlap="1">
              <wp:simplePos x="0" y="0"/>
              <wp:positionH relativeFrom="margin">
                <wp:align>left</wp:align>
              </wp:positionH>
              <wp:positionV relativeFrom="paragraph">
                <wp:posOffset>734695</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57.85pt;width:277.8pt;height:40.55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CAxcjE3QAA&#10;AAgBAAAPAAAAZHJzL2Rvd25yZXYueG1sTI/BTsMwEETvSP0Haytxo06REtoQp6oQnJAQaThwdOJt&#10;YjVeh9htw9+znOC4M6PZN8VudoO44BSsJwXrVQICqfXGUqfgo36524AIUZPRgydU8I0BduXiptC5&#10;8Veq8HKIneASCrlW0Mc45lKGtkenw8qPSOwd/eR05HPqpJn0lcvdIO+TJJNOW+IPvR7xqcf2dDg7&#10;BftPqp7t11vzXh0rW9fbhF6zk1K3y3n/CCLiHP/C8IvP6FAyU+PPZIIYFPCQyOo6fQDBdpqmGYiG&#10;lW22AVkW8v+A8gcAAP//AwBQSwECLQAUAAYACAAAACEAtoM4kv4AAADhAQAAEwAAAAAAAAAAAAAA&#10;AAAAAAAAW0NvbnRlbnRfVHlwZXNdLnhtbFBLAQItABQABgAIAAAAIQA4/SH/1gAAAJQBAAALAAAA&#10;AAAAAAAAAAAAAC8BAABfcmVscy8ucmVsc1BLAQItABQABgAIAAAAIQD5awrWBQIAAOcDAAAOAAAA&#10;AAAAAAAAAAAAAC4CAABkcnMvZTJvRG9jLnhtbFBLAQItABQABgAIAAAAIQCAxcjE3QAAAAg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w10:wrap anchorx="margin"/>
            </v:shape>
          </w:pict>
        </mc:Fallback>
      </mc:AlternateContent>
    </w:r>
    <w:r w:rsidR="00244B93" w:rsidRPr="00417FAF">
      <w:rPr>
        <w:rFonts w:cstheme="minorHAnsi"/>
        <w:noProof/>
        <w:sz w:val="19"/>
        <w:szCs w:val="19"/>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6B098"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bookmarkStart w:id="0" w:name="_Hlk12606988"/>
    <w:r w:rsidR="00CC7B7F" w:rsidRPr="00417FAF">
      <w:rPr>
        <w:rFonts w:cstheme="minorHAnsi"/>
        <w:sz w:val="19"/>
        <w:szCs w:val="19"/>
      </w:rPr>
      <w:t xml:space="preserve">             </w:t>
    </w:r>
    <w:r w:rsidR="008E2D36">
      <w:rPr>
        <w:rFonts w:cstheme="minorHAnsi"/>
        <w:sz w:val="19"/>
        <w:szCs w:val="19"/>
      </w:rPr>
      <w:t xml:space="preserve">       </w:t>
    </w:r>
    <w:r w:rsidR="00CC7B7F" w:rsidRPr="00417FAF">
      <w:rPr>
        <w:rFonts w:cstheme="minorHAnsi"/>
        <w:sz w:val="19"/>
        <w:szCs w:val="19"/>
      </w:rPr>
      <w:t xml:space="preserve"> </w:t>
    </w:r>
    <w:r w:rsidR="00D52FED" w:rsidRPr="008E2D36">
      <w:rPr>
        <w:rFonts w:cstheme="minorHAnsi"/>
        <w:b/>
        <w:sz w:val="19"/>
        <w:szCs w:val="19"/>
      </w:rPr>
      <w:t xml:space="preserve">Szczecin, </w:t>
    </w:r>
    <w:bookmarkEnd w:id="0"/>
    <w:r w:rsidR="00C92EA4">
      <w:rPr>
        <w:rFonts w:cstheme="minorHAnsi"/>
        <w:b/>
        <w:sz w:val="19"/>
        <w:szCs w:val="19"/>
      </w:rPr>
      <w:t>12</w:t>
    </w:r>
    <w:r w:rsidR="008E2D36" w:rsidRPr="008E2D36">
      <w:rPr>
        <w:rFonts w:cstheme="minorHAnsi"/>
        <w:b/>
        <w:sz w:val="19"/>
        <w:szCs w:val="19"/>
      </w:rPr>
      <w:t>.09.</w:t>
    </w:r>
    <w:r w:rsidR="006447DA" w:rsidRPr="008E2D36">
      <w:rPr>
        <w:rFonts w:cstheme="minorHAnsi"/>
        <w:b/>
        <w:sz w:val="19"/>
        <w:szCs w:val="19"/>
      </w:rPr>
      <w:t>2024r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3F4EC2"/>
    <w:multiLevelType w:val="hybridMultilevel"/>
    <w:tmpl w:val="6180ED14"/>
    <w:lvl w:ilvl="0" w:tplc="FFFFFFFF">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9A7AD0"/>
    <w:multiLevelType w:val="hybridMultilevel"/>
    <w:tmpl w:val="88106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496701"/>
    <w:multiLevelType w:val="hybridMultilevel"/>
    <w:tmpl w:val="3DB821DA"/>
    <w:lvl w:ilvl="0" w:tplc="7D745DC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9C40072"/>
    <w:multiLevelType w:val="hybridMultilevel"/>
    <w:tmpl w:val="3DB821D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5"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
  </w:num>
  <w:num w:numId="4">
    <w:abstractNumId w:val="2"/>
  </w:num>
  <w:num w:numId="5">
    <w:abstractNumId w:val="10"/>
  </w:num>
  <w:num w:numId="6">
    <w:abstractNumId w:val="14"/>
  </w:num>
  <w:num w:numId="7">
    <w:abstractNumId w:val="1"/>
  </w:num>
  <w:num w:numId="8">
    <w:abstractNumId w:val="11"/>
  </w:num>
  <w:num w:numId="9">
    <w:abstractNumId w:val="8"/>
  </w:num>
  <w:num w:numId="10">
    <w:abstractNumId w:val="13"/>
  </w:num>
  <w:num w:numId="11">
    <w:abstractNumId w:val="5"/>
  </w:num>
  <w:num w:numId="12">
    <w:abstractNumId w:val="0"/>
  </w:num>
  <w:num w:numId="13">
    <w:abstractNumId w:val="7"/>
  </w:num>
  <w:num w:numId="14">
    <w:abstractNumId w:val="9"/>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34"/>
    <w:rsid w:val="000030F7"/>
    <w:rsid w:val="0001237C"/>
    <w:rsid w:val="0001268B"/>
    <w:rsid w:val="00022011"/>
    <w:rsid w:val="00035E6E"/>
    <w:rsid w:val="000430DE"/>
    <w:rsid w:val="00044FFB"/>
    <w:rsid w:val="000537FF"/>
    <w:rsid w:val="000607BB"/>
    <w:rsid w:val="00060AC8"/>
    <w:rsid w:val="000623ED"/>
    <w:rsid w:val="00063CB0"/>
    <w:rsid w:val="000725B5"/>
    <w:rsid w:val="00073102"/>
    <w:rsid w:val="00073895"/>
    <w:rsid w:val="00073C2B"/>
    <w:rsid w:val="00074EBB"/>
    <w:rsid w:val="00075301"/>
    <w:rsid w:val="000838FA"/>
    <w:rsid w:val="00085870"/>
    <w:rsid w:val="000864F8"/>
    <w:rsid w:val="000962FF"/>
    <w:rsid w:val="000A24B3"/>
    <w:rsid w:val="000B0CE7"/>
    <w:rsid w:val="000B1F53"/>
    <w:rsid w:val="000B6610"/>
    <w:rsid w:val="000B788D"/>
    <w:rsid w:val="000C2EF4"/>
    <w:rsid w:val="000C7EF7"/>
    <w:rsid w:val="000D2358"/>
    <w:rsid w:val="000D355C"/>
    <w:rsid w:val="000E1EAF"/>
    <w:rsid w:val="000E77E2"/>
    <w:rsid w:val="000F42E7"/>
    <w:rsid w:val="001027B0"/>
    <w:rsid w:val="001033E0"/>
    <w:rsid w:val="0011182E"/>
    <w:rsid w:val="00114C61"/>
    <w:rsid w:val="0012253F"/>
    <w:rsid w:val="00123314"/>
    <w:rsid w:val="00144052"/>
    <w:rsid w:val="001442DC"/>
    <w:rsid w:val="0015068F"/>
    <w:rsid w:val="00154E82"/>
    <w:rsid w:val="00155620"/>
    <w:rsid w:val="00157C2A"/>
    <w:rsid w:val="0016786E"/>
    <w:rsid w:val="0017155D"/>
    <w:rsid w:val="001773E6"/>
    <w:rsid w:val="00182086"/>
    <w:rsid w:val="0019094F"/>
    <w:rsid w:val="00191EE1"/>
    <w:rsid w:val="00196DFD"/>
    <w:rsid w:val="001970FF"/>
    <w:rsid w:val="001A4645"/>
    <w:rsid w:val="001B03AF"/>
    <w:rsid w:val="001B5AD0"/>
    <w:rsid w:val="001C099A"/>
    <w:rsid w:val="001C1337"/>
    <w:rsid w:val="001D043C"/>
    <w:rsid w:val="001D1C72"/>
    <w:rsid w:val="001D4ED2"/>
    <w:rsid w:val="001E4BB8"/>
    <w:rsid w:val="001F3020"/>
    <w:rsid w:val="0020327F"/>
    <w:rsid w:val="00206CD0"/>
    <w:rsid w:val="0022185D"/>
    <w:rsid w:val="00221BE5"/>
    <w:rsid w:val="00224F00"/>
    <w:rsid w:val="002271BA"/>
    <w:rsid w:val="00234D8E"/>
    <w:rsid w:val="00242E06"/>
    <w:rsid w:val="00244B93"/>
    <w:rsid w:val="00253567"/>
    <w:rsid w:val="00254013"/>
    <w:rsid w:val="00256CBF"/>
    <w:rsid w:val="00257720"/>
    <w:rsid w:val="00262F6B"/>
    <w:rsid w:val="002641C1"/>
    <w:rsid w:val="00264E70"/>
    <w:rsid w:val="00271FCC"/>
    <w:rsid w:val="0027405D"/>
    <w:rsid w:val="00275311"/>
    <w:rsid w:val="00280B89"/>
    <w:rsid w:val="00281F3D"/>
    <w:rsid w:val="0028699F"/>
    <w:rsid w:val="00293B9B"/>
    <w:rsid w:val="002971E8"/>
    <w:rsid w:val="002A0440"/>
    <w:rsid w:val="002A2FFF"/>
    <w:rsid w:val="002A6428"/>
    <w:rsid w:val="002B27E7"/>
    <w:rsid w:val="002B629F"/>
    <w:rsid w:val="002C3B00"/>
    <w:rsid w:val="002C6300"/>
    <w:rsid w:val="002D134E"/>
    <w:rsid w:val="002D1CCD"/>
    <w:rsid w:val="002D2BDF"/>
    <w:rsid w:val="002D3728"/>
    <w:rsid w:val="002D4184"/>
    <w:rsid w:val="002D6FA8"/>
    <w:rsid w:val="002E296F"/>
    <w:rsid w:val="002E603F"/>
    <w:rsid w:val="002F0F79"/>
    <w:rsid w:val="002F497A"/>
    <w:rsid w:val="002F58A9"/>
    <w:rsid w:val="00305B6B"/>
    <w:rsid w:val="00306E71"/>
    <w:rsid w:val="00310B40"/>
    <w:rsid w:val="0031785D"/>
    <w:rsid w:val="00320D16"/>
    <w:rsid w:val="003224FA"/>
    <w:rsid w:val="003235A3"/>
    <w:rsid w:val="00337F8D"/>
    <w:rsid w:val="00340C62"/>
    <w:rsid w:val="003419DC"/>
    <w:rsid w:val="0034242B"/>
    <w:rsid w:val="00347416"/>
    <w:rsid w:val="003524FF"/>
    <w:rsid w:val="0036340B"/>
    <w:rsid w:val="00366617"/>
    <w:rsid w:val="003707C3"/>
    <w:rsid w:val="00370891"/>
    <w:rsid w:val="0038083B"/>
    <w:rsid w:val="0038446B"/>
    <w:rsid w:val="003A23C4"/>
    <w:rsid w:val="003B0D27"/>
    <w:rsid w:val="003B3B5B"/>
    <w:rsid w:val="003B6B16"/>
    <w:rsid w:val="003C5EB7"/>
    <w:rsid w:val="003D26C7"/>
    <w:rsid w:val="003D3A7C"/>
    <w:rsid w:val="003D6A25"/>
    <w:rsid w:val="003E6F37"/>
    <w:rsid w:val="003E797C"/>
    <w:rsid w:val="003F3EDA"/>
    <w:rsid w:val="003F4389"/>
    <w:rsid w:val="003F588E"/>
    <w:rsid w:val="00401776"/>
    <w:rsid w:val="00402C1B"/>
    <w:rsid w:val="00417FAF"/>
    <w:rsid w:val="0042518C"/>
    <w:rsid w:val="00431AA2"/>
    <w:rsid w:val="00433606"/>
    <w:rsid w:val="0043584D"/>
    <w:rsid w:val="00444C5C"/>
    <w:rsid w:val="004503FB"/>
    <w:rsid w:val="004536B3"/>
    <w:rsid w:val="004546F9"/>
    <w:rsid w:val="004601DD"/>
    <w:rsid w:val="004640AA"/>
    <w:rsid w:val="0048066D"/>
    <w:rsid w:val="004806FC"/>
    <w:rsid w:val="0048096C"/>
    <w:rsid w:val="00483ED3"/>
    <w:rsid w:val="004857CD"/>
    <w:rsid w:val="00486BD5"/>
    <w:rsid w:val="00490C26"/>
    <w:rsid w:val="0049442F"/>
    <w:rsid w:val="0049795C"/>
    <w:rsid w:val="004A3D3E"/>
    <w:rsid w:val="004A5C69"/>
    <w:rsid w:val="004B46ED"/>
    <w:rsid w:val="004B4891"/>
    <w:rsid w:val="004B5D8B"/>
    <w:rsid w:val="004C5984"/>
    <w:rsid w:val="004C6EA0"/>
    <w:rsid w:val="004E3913"/>
    <w:rsid w:val="004E4DDE"/>
    <w:rsid w:val="0050324A"/>
    <w:rsid w:val="00504F69"/>
    <w:rsid w:val="00510338"/>
    <w:rsid w:val="00510BCB"/>
    <w:rsid w:val="005169AC"/>
    <w:rsid w:val="00516A87"/>
    <w:rsid w:val="00522523"/>
    <w:rsid w:val="00533787"/>
    <w:rsid w:val="00536538"/>
    <w:rsid w:val="00537637"/>
    <w:rsid w:val="00547609"/>
    <w:rsid w:val="0055259A"/>
    <w:rsid w:val="0055743D"/>
    <w:rsid w:val="00563CBE"/>
    <w:rsid w:val="0056440A"/>
    <w:rsid w:val="005648A4"/>
    <w:rsid w:val="005652AB"/>
    <w:rsid w:val="00573C81"/>
    <w:rsid w:val="00577ADC"/>
    <w:rsid w:val="00582213"/>
    <w:rsid w:val="00583B72"/>
    <w:rsid w:val="00584B2B"/>
    <w:rsid w:val="00586AF3"/>
    <w:rsid w:val="0059532E"/>
    <w:rsid w:val="005A0B65"/>
    <w:rsid w:val="005B009C"/>
    <w:rsid w:val="005B169E"/>
    <w:rsid w:val="005B188D"/>
    <w:rsid w:val="005D1BC9"/>
    <w:rsid w:val="005D6489"/>
    <w:rsid w:val="006119FF"/>
    <w:rsid w:val="006143A1"/>
    <w:rsid w:val="00622EF3"/>
    <w:rsid w:val="00630EEF"/>
    <w:rsid w:val="00637424"/>
    <w:rsid w:val="00641A12"/>
    <w:rsid w:val="006447DA"/>
    <w:rsid w:val="00660E90"/>
    <w:rsid w:val="0066476C"/>
    <w:rsid w:val="00664C09"/>
    <w:rsid w:val="006707CD"/>
    <w:rsid w:val="00672827"/>
    <w:rsid w:val="006745EA"/>
    <w:rsid w:val="0068303C"/>
    <w:rsid w:val="00683069"/>
    <w:rsid w:val="0068381F"/>
    <w:rsid w:val="006845B2"/>
    <w:rsid w:val="00690712"/>
    <w:rsid w:val="0069600C"/>
    <w:rsid w:val="006B266D"/>
    <w:rsid w:val="006B2997"/>
    <w:rsid w:val="006B40AD"/>
    <w:rsid w:val="006B4652"/>
    <w:rsid w:val="006B65F3"/>
    <w:rsid w:val="006B7726"/>
    <w:rsid w:val="006C1F92"/>
    <w:rsid w:val="006C2821"/>
    <w:rsid w:val="006C7A3A"/>
    <w:rsid w:val="006D18B8"/>
    <w:rsid w:val="006D1D54"/>
    <w:rsid w:val="006E2DB2"/>
    <w:rsid w:val="006E33F0"/>
    <w:rsid w:val="006E43DC"/>
    <w:rsid w:val="006E69D8"/>
    <w:rsid w:val="006E75FE"/>
    <w:rsid w:val="006F6061"/>
    <w:rsid w:val="006F7C28"/>
    <w:rsid w:val="006F7CEA"/>
    <w:rsid w:val="00702E2A"/>
    <w:rsid w:val="007035A2"/>
    <w:rsid w:val="00707568"/>
    <w:rsid w:val="007116F9"/>
    <w:rsid w:val="00711F02"/>
    <w:rsid w:val="007356D2"/>
    <w:rsid w:val="00736EBC"/>
    <w:rsid w:val="00740CAA"/>
    <w:rsid w:val="007606B5"/>
    <w:rsid w:val="00772D76"/>
    <w:rsid w:val="00775728"/>
    <w:rsid w:val="00776FAA"/>
    <w:rsid w:val="0078081C"/>
    <w:rsid w:val="00782DFD"/>
    <w:rsid w:val="0078671C"/>
    <w:rsid w:val="00787A66"/>
    <w:rsid w:val="007A0B20"/>
    <w:rsid w:val="007A4D73"/>
    <w:rsid w:val="007B334D"/>
    <w:rsid w:val="007B6FED"/>
    <w:rsid w:val="007B70AB"/>
    <w:rsid w:val="007D0779"/>
    <w:rsid w:val="007D2FC8"/>
    <w:rsid w:val="007D3991"/>
    <w:rsid w:val="007E4BB1"/>
    <w:rsid w:val="007F1A17"/>
    <w:rsid w:val="008003A5"/>
    <w:rsid w:val="0080759D"/>
    <w:rsid w:val="00811890"/>
    <w:rsid w:val="00821D02"/>
    <w:rsid w:val="008313E8"/>
    <w:rsid w:val="0084031F"/>
    <w:rsid w:val="00862F6B"/>
    <w:rsid w:val="00866ABC"/>
    <w:rsid w:val="0087056A"/>
    <w:rsid w:val="00871D3E"/>
    <w:rsid w:val="00876B37"/>
    <w:rsid w:val="00881491"/>
    <w:rsid w:val="00883CDE"/>
    <w:rsid w:val="00885F29"/>
    <w:rsid w:val="00893217"/>
    <w:rsid w:val="00893FB0"/>
    <w:rsid w:val="008A4BA6"/>
    <w:rsid w:val="008A4BFE"/>
    <w:rsid w:val="008B2FD1"/>
    <w:rsid w:val="008B6187"/>
    <w:rsid w:val="008C2E70"/>
    <w:rsid w:val="008C5825"/>
    <w:rsid w:val="008D505D"/>
    <w:rsid w:val="008D5110"/>
    <w:rsid w:val="008D569B"/>
    <w:rsid w:val="008E2D36"/>
    <w:rsid w:val="008F33DB"/>
    <w:rsid w:val="008F7C29"/>
    <w:rsid w:val="00901B1F"/>
    <w:rsid w:val="00903173"/>
    <w:rsid w:val="00920A34"/>
    <w:rsid w:val="00922FC8"/>
    <w:rsid w:val="00923FF5"/>
    <w:rsid w:val="00931547"/>
    <w:rsid w:val="009462B5"/>
    <w:rsid w:val="0095317D"/>
    <w:rsid w:val="0095368C"/>
    <w:rsid w:val="00954881"/>
    <w:rsid w:val="00955857"/>
    <w:rsid w:val="00956BE7"/>
    <w:rsid w:val="00956DEF"/>
    <w:rsid w:val="00962800"/>
    <w:rsid w:val="00964DE6"/>
    <w:rsid w:val="00973D19"/>
    <w:rsid w:val="0097723D"/>
    <w:rsid w:val="0098153E"/>
    <w:rsid w:val="00982738"/>
    <w:rsid w:val="009827E7"/>
    <w:rsid w:val="00986917"/>
    <w:rsid w:val="009A2BFE"/>
    <w:rsid w:val="009A3073"/>
    <w:rsid w:val="009A51C8"/>
    <w:rsid w:val="009B13C4"/>
    <w:rsid w:val="009B7F15"/>
    <w:rsid w:val="009C3D29"/>
    <w:rsid w:val="009D0545"/>
    <w:rsid w:val="009D0FAC"/>
    <w:rsid w:val="009D0FB3"/>
    <w:rsid w:val="009D1CB5"/>
    <w:rsid w:val="009E072D"/>
    <w:rsid w:val="009E1723"/>
    <w:rsid w:val="009E5466"/>
    <w:rsid w:val="009F0A03"/>
    <w:rsid w:val="009F2C3C"/>
    <w:rsid w:val="00A03416"/>
    <w:rsid w:val="00A114DC"/>
    <w:rsid w:val="00A130A9"/>
    <w:rsid w:val="00A13828"/>
    <w:rsid w:val="00A249E6"/>
    <w:rsid w:val="00A25AB1"/>
    <w:rsid w:val="00A322D5"/>
    <w:rsid w:val="00A345CB"/>
    <w:rsid w:val="00A40328"/>
    <w:rsid w:val="00A44F48"/>
    <w:rsid w:val="00A47410"/>
    <w:rsid w:val="00A5128E"/>
    <w:rsid w:val="00A52329"/>
    <w:rsid w:val="00A54BFA"/>
    <w:rsid w:val="00A711D1"/>
    <w:rsid w:val="00A743EA"/>
    <w:rsid w:val="00A82071"/>
    <w:rsid w:val="00A85E5D"/>
    <w:rsid w:val="00A86842"/>
    <w:rsid w:val="00A8753E"/>
    <w:rsid w:val="00A90CB8"/>
    <w:rsid w:val="00A90D73"/>
    <w:rsid w:val="00A93939"/>
    <w:rsid w:val="00A9756E"/>
    <w:rsid w:val="00AA1139"/>
    <w:rsid w:val="00AA6EE0"/>
    <w:rsid w:val="00AA70D6"/>
    <w:rsid w:val="00AB378C"/>
    <w:rsid w:val="00AB3F2C"/>
    <w:rsid w:val="00AB72FE"/>
    <w:rsid w:val="00AC785C"/>
    <w:rsid w:val="00AD3B6F"/>
    <w:rsid w:val="00AE5ED8"/>
    <w:rsid w:val="00AF46AF"/>
    <w:rsid w:val="00AF63EA"/>
    <w:rsid w:val="00B0080F"/>
    <w:rsid w:val="00B041F1"/>
    <w:rsid w:val="00B061AA"/>
    <w:rsid w:val="00B06C25"/>
    <w:rsid w:val="00B104CB"/>
    <w:rsid w:val="00B14EC4"/>
    <w:rsid w:val="00B1552C"/>
    <w:rsid w:val="00B20EBC"/>
    <w:rsid w:val="00B21623"/>
    <w:rsid w:val="00B24F26"/>
    <w:rsid w:val="00B30A39"/>
    <w:rsid w:val="00B31215"/>
    <w:rsid w:val="00B36766"/>
    <w:rsid w:val="00B40E69"/>
    <w:rsid w:val="00B41404"/>
    <w:rsid w:val="00B53385"/>
    <w:rsid w:val="00B5430B"/>
    <w:rsid w:val="00B561DD"/>
    <w:rsid w:val="00B64077"/>
    <w:rsid w:val="00B64545"/>
    <w:rsid w:val="00B66FCA"/>
    <w:rsid w:val="00B74DA2"/>
    <w:rsid w:val="00B76106"/>
    <w:rsid w:val="00B829D1"/>
    <w:rsid w:val="00B845DE"/>
    <w:rsid w:val="00BA70A7"/>
    <w:rsid w:val="00BB027A"/>
    <w:rsid w:val="00BB2847"/>
    <w:rsid w:val="00BB518B"/>
    <w:rsid w:val="00BB588A"/>
    <w:rsid w:val="00BC0CD9"/>
    <w:rsid w:val="00BD38AE"/>
    <w:rsid w:val="00BF41FF"/>
    <w:rsid w:val="00C02A8F"/>
    <w:rsid w:val="00C11FEE"/>
    <w:rsid w:val="00C23A9F"/>
    <w:rsid w:val="00C2416B"/>
    <w:rsid w:val="00C33FF1"/>
    <w:rsid w:val="00C3713A"/>
    <w:rsid w:val="00C41103"/>
    <w:rsid w:val="00C456B2"/>
    <w:rsid w:val="00C52EBD"/>
    <w:rsid w:val="00C55A28"/>
    <w:rsid w:val="00C56C5E"/>
    <w:rsid w:val="00C61B1A"/>
    <w:rsid w:val="00C62D98"/>
    <w:rsid w:val="00C6555E"/>
    <w:rsid w:val="00C66514"/>
    <w:rsid w:val="00C67CA6"/>
    <w:rsid w:val="00C74E80"/>
    <w:rsid w:val="00C77022"/>
    <w:rsid w:val="00C80C09"/>
    <w:rsid w:val="00C86FB6"/>
    <w:rsid w:val="00C87B8A"/>
    <w:rsid w:val="00C91038"/>
    <w:rsid w:val="00C925E4"/>
    <w:rsid w:val="00C92EA4"/>
    <w:rsid w:val="00CA6119"/>
    <w:rsid w:val="00CB7275"/>
    <w:rsid w:val="00CC27DB"/>
    <w:rsid w:val="00CC2954"/>
    <w:rsid w:val="00CC2E4A"/>
    <w:rsid w:val="00CC7B7F"/>
    <w:rsid w:val="00CD446A"/>
    <w:rsid w:val="00CD6A2E"/>
    <w:rsid w:val="00CD7D2F"/>
    <w:rsid w:val="00CE6B74"/>
    <w:rsid w:val="00CF0F91"/>
    <w:rsid w:val="00CF2985"/>
    <w:rsid w:val="00CF3900"/>
    <w:rsid w:val="00D06154"/>
    <w:rsid w:val="00D11F40"/>
    <w:rsid w:val="00D177CE"/>
    <w:rsid w:val="00D212C2"/>
    <w:rsid w:val="00D22FF5"/>
    <w:rsid w:val="00D25682"/>
    <w:rsid w:val="00D25CF6"/>
    <w:rsid w:val="00D276B8"/>
    <w:rsid w:val="00D333BB"/>
    <w:rsid w:val="00D36949"/>
    <w:rsid w:val="00D410F9"/>
    <w:rsid w:val="00D45D92"/>
    <w:rsid w:val="00D52FED"/>
    <w:rsid w:val="00D568FF"/>
    <w:rsid w:val="00D56B3B"/>
    <w:rsid w:val="00D64946"/>
    <w:rsid w:val="00D65ADC"/>
    <w:rsid w:val="00D73922"/>
    <w:rsid w:val="00D81949"/>
    <w:rsid w:val="00D8247E"/>
    <w:rsid w:val="00D83501"/>
    <w:rsid w:val="00D86DD0"/>
    <w:rsid w:val="00D95A7E"/>
    <w:rsid w:val="00DA6B1D"/>
    <w:rsid w:val="00DB1E61"/>
    <w:rsid w:val="00DB61AC"/>
    <w:rsid w:val="00DC019F"/>
    <w:rsid w:val="00DC34CD"/>
    <w:rsid w:val="00DD4414"/>
    <w:rsid w:val="00DD685C"/>
    <w:rsid w:val="00DE5C10"/>
    <w:rsid w:val="00DE60EF"/>
    <w:rsid w:val="00DF676F"/>
    <w:rsid w:val="00DF6D5C"/>
    <w:rsid w:val="00DF7F3A"/>
    <w:rsid w:val="00E001A5"/>
    <w:rsid w:val="00E00321"/>
    <w:rsid w:val="00E052E9"/>
    <w:rsid w:val="00E129AB"/>
    <w:rsid w:val="00E2195C"/>
    <w:rsid w:val="00E32D59"/>
    <w:rsid w:val="00E427EC"/>
    <w:rsid w:val="00E575C2"/>
    <w:rsid w:val="00E57712"/>
    <w:rsid w:val="00E614F7"/>
    <w:rsid w:val="00E80B66"/>
    <w:rsid w:val="00E8223A"/>
    <w:rsid w:val="00E82F8E"/>
    <w:rsid w:val="00E93CFD"/>
    <w:rsid w:val="00EA198E"/>
    <w:rsid w:val="00EA70A1"/>
    <w:rsid w:val="00EB1254"/>
    <w:rsid w:val="00EC08E6"/>
    <w:rsid w:val="00EC1E08"/>
    <w:rsid w:val="00EC47C4"/>
    <w:rsid w:val="00ED43E0"/>
    <w:rsid w:val="00EF7B72"/>
    <w:rsid w:val="00F079CB"/>
    <w:rsid w:val="00F1259A"/>
    <w:rsid w:val="00F14D0F"/>
    <w:rsid w:val="00F202B8"/>
    <w:rsid w:val="00F22306"/>
    <w:rsid w:val="00F24139"/>
    <w:rsid w:val="00F24604"/>
    <w:rsid w:val="00F26BE4"/>
    <w:rsid w:val="00F333A5"/>
    <w:rsid w:val="00F34E63"/>
    <w:rsid w:val="00F3699D"/>
    <w:rsid w:val="00F4585F"/>
    <w:rsid w:val="00F46C77"/>
    <w:rsid w:val="00F53777"/>
    <w:rsid w:val="00F549AE"/>
    <w:rsid w:val="00F57FAD"/>
    <w:rsid w:val="00F6157D"/>
    <w:rsid w:val="00F62F2B"/>
    <w:rsid w:val="00F63080"/>
    <w:rsid w:val="00F631EB"/>
    <w:rsid w:val="00F64162"/>
    <w:rsid w:val="00F66560"/>
    <w:rsid w:val="00F6731A"/>
    <w:rsid w:val="00F80193"/>
    <w:rsid w:val="00F84356"/>
    <w:rsid w:val="00F858BB"/>
    <w:rsid w:val="00F90D3A"/>
    <w:rsid w:val="00F94421"/>
    <w:rsid w:val="00F96A28"/>
    <w:rsid w:val="00F9727E"/>
    <w:rsid w:val="00FA486C"/>
    <w:rsid w:val="00FA598A"/>
    <w:rsid w:val="00FA7232"/>
    <w:rsid w:val="00FB1A22"/>
    <w:rsid w:val="00FB470B"/>
    <w:rsid w:val="00FB4A84"/>
    <w:rsid w:val="00FC36F4"/>
    <w:rsid w:val="00FC664D"/>
    <w:rsid w:val="00FD29BB"/>
    <w:rsid w:val="00FE02C7"/>
    <w:rsid w:val="00FE07C4"/>
    <w:rsid w:val="00FF0107"/>
    <w:rsid w:val="00FF1A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2">
    <w:name w:val="heading 2"/>
    <w:basedOn w:val="Normalny"/>
    <w:next w:val="Normalny"/>
    <w:link w:val="Nagwek2Znak"/>
    <w:qFormat/>
    <w:rsid w:val="00A130A9"/>
    <w:pPr>
      <w:keepNext/>
      <w:spacing w:after="0" w:line="240" w:lineRule="auto"/>
      <w:outlineLvl w:val="1"/>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rzypisukocowego">
    <w:name w:val="endnote text"/>
    <w:basedOn w:val="Normalny"/>
    <w:link w:val="TekstprzypisukocowegoZnak"/>
    <w:uiPriority w:val="99"/>
    <w:semiHidden/>
    <w:unhideWhenUsed/>
    <w:rsid w:val="001506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68F"/>
    <w:rPr>
      <w:sz w:val="20"/>
      <w:szCs w:val="20"/>
    </w:rPr>
  </w:style>
  <w:style w:type="character" w:styleId="Odwoanieprzypisukocowego">
    <w:name w:val="endnote reference"/>
    <w:basedOn w:val="Domylnaczcionkaakapitu"/>
    <w:uiPriority w:val="99"/>
    <w:semiHidden/>
    <w:unhideWhenUsed/>
    <w:rsid w:val="0015068F"/>
    <w:rPr>
      <w:vertAlign w:val="superscript"/>
    </w:rPr>
  </w:style>
  <w:style w:type="character" w:customStyle="1" w:styleId="StopkaZnak1">
    <w:name w:val="Stopka Znak1"/>
    <w:aliases w:val="Stopka Znak Znak,Znak Znak Znak Znak Znak Znak1 Znak Znak,Znak Znak Znak Znak Znak2 Znak Znak,Znak Znak Znak Znak1 Znak Znak,Znak Znak Znak1 Znak Znak"/>
    <w:basedOn w:val="Domylnaczcionkaakapitu"/>
    <w:uiPriority w:val="99"/>
    <w:semiHidden/>
    <w:locked/>
    <w:rsid w:val="004B46ED"/>
    <w:rPr>
      <w:rFonts w:cs="Times New Roman"/>
    </w:rPr>
  </w:style>
  <w:style w:type="paragraph" w:customStyle="1" w:styleId="paragraph">
    <w:name w:val="paragraph"/>
    <w:basedOn w:val="Normalny"/>
    <w:rsid w:val="00920A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20A34"/>
  </w:style>
  <w:style w:type="character" w:customStyle="1" w:styleId="A4">
    <w:name w:val="A4"/>
    <w:uiPriority w:val="99"/>
    <w:rsid w:val="00DD4414"/>
    <w:rPr>
      <w:rFonts w:cs="Proxima Nova"/>
      <w:color w:val="000000"/>
      <w:sz w:val="16"/>
      <w:szCs w:val="16"/>
    </w:rPr>
  </w:style>
  <w:style w:type="character" w:customStyle="1" w:styleId="ui-provider">
    <w:name w:val="ui-provider"/>
    <w:basedOn w:val="Domylnaczcionkaakapitu"/>
    <w:rsid w:val="00DD4414"/>
  </w:style>
  <w:style w:type="character" w:customStyle="1" w:styleId="pzp-outputtext-content">
    <w:name w:val="pzp-outputtext-content"/>
    <w:basedOn w:val="Domylnaczcionkaakapitu"/>
    <w:rsid w:val="00B041F1"/>
  </w:style>
  <w:style w:type="character" w:customStyle="1" w:styleId="Nagwek2Znak">
    <w:name w:val="Nagłówek 2 Znak"/>
    <w:basedOn w:val="Domylnaczcionkaakapitu"/>
    <w:link w:val="Nagwek2"/>
    <w:rsid w:val="00A130A9"/>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3727">
      <w:bodyDiv w:val="1"/>
      <w:marLeft w:val="0"/>
      <w:marRight w:val="0"/>
      <w:marTop w:val="0"/>
      <w:marBottom w:val="0"/>
      <w:divBdr>
        <w:top w:val="none" w:sz="0" w:space="0" w:color="auto"/>
        <w:left w:val="none" w:sz="0" w:space="0" w:color="auto"/>
        <w:bottom w:val="none" w:sz="0" w:space="0" w:color="auto"/>
        <w:right w:val="none" w:sz="0" w:space="0" w:color="auto"/>
      </w:divBdr>
    </w:div>
    <w:div w:id="321548906">
      <w:bodyDiv w:val="1"/>
      <w:marLeft w:val="0"/>
      <w:marRight w:val="0"/>
      <w:marTop w:val="0"/>
      <w:marBottom w:val="0"/>
      <w:divBdr>
        <w:top w:val="none" w:sz="0" w:space="0" w:color="auto"/>
        <w:left w:val="none" w:sz="0" w:space="0" w:color="auto"/>
        <w:bottom w:val="none" w:sz="0" w:space="0" w:color="auto"/>
        <w:right w:val="none" w:sz="0" w:space="0" w:color="auto"/>
      </w:divBdr>
      <w:divsChild>
        <w:div w:id="1590843495">
          <w:marLeft w:val="0"/>
          <w:marRight w:val="0"/>
          <w:marTop w:val="0"/>
          <w:marBottom w:val="0"/>
          <w:divBdr>
            <w:top w:val="none" w:sz="0" w:space="0" w:color="auto"/>
            <w:left w:val="none" w:sz="0" w:space="0" w:color="auto"/>
            <w:bottom w:val="none" w:sz="0" w:space="0" w:color="auto"/>
            <w:right w:val="none" w:sz="0" w:space="0" w:color="auto"/>
          </w:divBdr>
        </w:div>
        <w:div w:id="2041978559">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336424064">
      <w:bodyDiv w:val="1"/>
      <w:marLeft w:val="0"/>
      <w:marRight w:val="0"/>
      <w:marTop w:val="0"/>
      <w:marBottom w:val="0"/>
      <w:divBdr>
        <w:top w:val="none" w:sz="0" w:space="0" w:color="auto"/>
        <w:left w:val="none" w:sz="0" w:space="0" w:color="auto"/>
        <w:bottom w:val="none" w:sz="0" w:space="0" w:color="auto"/>
        <w:right w:val="none" w:sz="0" w:space="0" w:color="auto"/>
      </w:divBdr>
      <w:divsChild>
        <w:div w:id="1266227299">
          <w:marLeft w:val="0"/>
          <w:marRight w:val="0"/>
          <w:marTop w:val="0"/>
          <w:marBottom w:val="0"/>
          <w:divBdr>
            <w:top w:val="none" w:sz="0" w:space="0" w:color="auto"/>
            <w:left w:val="none" w:sz="0" w:space="0" w:color="auto"/>
            <w:bottom w:val="none" w:sz="0" w:space="0" w:color="auto"/>
            <w:right w:val="none" w:sz="0" w:space="0" w:color="auto"/>
          </w:divBdr>
        </w:div>
        <w:div w:id="390274892">
          <w:marLeft w:val="0"/>
          <w:marRight w:val="0"/>
          <w:marTop w:val="0"/>
          <w:marBottom w:val="0"/>
          <w:divBdr>
            <w:top w:val="none" w:sz="0" w:space="0" w:color="auto"/>
            <w:left w:val="none" w:sz="0" w:space="0" w:color="auto"/>
            <w:bottom w:val="none" w:sz="0" w:space="0" w:color="auto"/>
            <w:right w:val="none" w:sz="0" w:space="0" w:color="auto"/>
          </w:divBdr>
        </w:div>
        <w:div w:id="61644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A631-014E-4E0B-B3BA-188B126C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2669</Words>
  <Characters>16019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91</cp:revision>
  <cp:lastPrinted>2024-06-14T09:53:00Z</cp:lastPrinted>
  <dcterms:created xsi:type="dcterms:W3CDTF">2024-06-14T09:37:00Z</dcterms:created>
  <dcterms:modified xsi:type="dcterms:W3CDTF">2024-09-12T07:38:00Z</dcterms:modified>
</cp:coreProperties>
</file>