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272D42B8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1E4D68">
              <w:rPr>
                <w:rFonts w:ascii="Times New Roman" w:hAnsi="Times New Roman" w:cs="Times New Roman"/>
              </w:rPr>
              <w:t>21</w:t>
            </w:r>
            <w:r w:rsidR="006419C3">
              <w:rPr>
                <w:rFonts w:ascii="Times New Roman" w:hAnsi="Times New Roman" w:cs="Times New Roman"/>
              </w:rPr>
              <w:t xml:space="preserve"> września</w:t>
            </w:r>
            <w:r w:rsidR="006D000D">
              <w:rPr>
                <w:rFonts w:ascii="Times New Roman" w:hAnsi="Times New Roman" w:cs="Times New Roman"/>
              </w:rPr>
              <w:t xml:space="preserve">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54FD2806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4D6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5B26353E" w:rsidR="00FB712E" w:rsidRPr="006419C3" w:rsidRDefault="004C309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E4D68">
        <w:rPr>
          <w:rFonts w:ascii="Times New Roman" w:hAnsi="Times New Roman" w:cs="Times New Roman"/>
          <w:sz w:val="24"/>
        </w:rPr>
        <w:t>Prowadzący postępowanie</w:t>
      </w:r>
      <w:r>
        <w:rPr>
          <w:rFonts w:ascii="Times New Roman" w:hAnsi="Times New Roman" w:cs="Times New Roman"/>
          <w:sz w:val="24"/>
        </w:rPr>
        <w:t xml:space="preserve">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</w:t>
      </w:r>
      <w:r w:rsidR="001E4D68">
        <w:rPr>
          <w:rFonts w:ascii="Times New Roman" w:hAnsi="Times New Roman" w:cs="Times New Roman"/>
          <w:sz w:val="24"/>
        </w:rPr>
        <w:t xml:space="preserve">w imieniu Zamawiającego – </w:t>
      </w:r>
      <w:r w:rsidR="001E4D68">
        <w:rPr>
          <w:rFonts w:ascii="Times New Roman" w:hAnsi="Times New Roman" w:cs="Times New Roman"/>
          <w:b/>
          <w:bCs/>
          <w:sz w:val="24"/>
        </w:rPr>
        <w:t xml:space="preserve">Ochotniczej Straży Pożarnej w </w:t>
      </w:r>
      <w:r w:rsidR="001E4D68" w:rsidRPr="001E4D68">
        <w:rPr>
          <w:rFonts w:ascii="Times New Roman" w:hAnsi="Times New Roman" w:cs="Times New Roman"/>
          <w:sz w:val="24"/>
        </w:rPr>
        <w:t>Jesionce</w:t>
      </w:r>
      <w:r w:rsidR="001E4D68">
        <w:rPr>
          <w:rFonts w:ascii="Times New Roman" w:hAnsi="Times New Roman" w:cs="Times New Roman"/>
          <w:sz w:val="24"/>
        </w:rPr>
        <w:t xml:space="preserve"> – </w:t>
      </w:r>
      <w:r w:rsidRPr="001E4D68">
        <w:rPr>
          <w:rFonts w:ascii="Times New Roman" w:hAnsi="Times New Roman" w:cs="Times New Roman"/>
          <w:sz w:val="24"/>
        </w:rPr>
        <w:t>informuje</w:t>
      </w:r>
      <w:r>
        <w:rPr>
          <w:rFonts w:ascii="Times New Roman" w:hAnsi="Times New Roman" w:cs="Times New Roman"/>
          <w:sz w:val="24"/>
        </w:rPr>
        <w:t xml:space="preserve">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1E4D68" w:rsidRPr="001E4D68">
        <w:rPr>
          <w:rFonts w:ascii="Times New Roman" w:hAnsi="Times New Roman" w:cs="Times New Roman"/>
          <w:i/>
          <w:iCs/>
          <w:sz w:val="24"/>
        </w:rPr>
        <w:t>Zakup średniego wozu ratowniczo-gaśniczego dla jednostki OSP w Jesionce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</w:t>
      </w:r>
      <w:r w:rsidR="006419C3">
        <w:rPr>
          <w:rFonts w:ascii="Times New Roman" w:hAnsi="Times New Roman" w:cs="Times New Roman"/>
          <w:sz w:val="24"/>
        </w:rPr>
        <w:t>ęły</w:t>
      </w:r>
      <w:r>
        <w:rPr>
          <w:rFonts w:ascii="Times New Roman" w:hAnsi="Times New Roman" w:cs="Times New Roman"/>
          <w:sz w:val="24"/>
        </w:rPr>
        <w:t xml:space="preserve"> wnios</w:t>
      </w:r>
      <w:r w:rsidR="006419C3">
        <w:rPr>
          <w:rFonts w:ascii="Times New Roman" w:hAnsi="Times New Roman" w:cs="Times New Roman"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o wyjaśnienie treści SWZ, na któr</w:t>
      </w:r>
      <w:r w:rsidR="006419C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20BBB90A" w14:textId="77777777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F84B251" w14:textId="77777777" w:rsidR="001E4D68" w:rsidRDefault="001E4D68" w:rsidP="00850E1D">
      <w:pPr>
        <w:jc w:val="both"/>
        <w:rPr>
          <w:rFonts w:ascii="Times New Roman" w:hAnsi="Times New Roman" w:cs="Times New Roman"/>
          <w:sz w:val="24"/>
        </w:rPr>
      </w:pPr>
      <w:r w:rsidRPr="001E4D68">
        <w:rPr>
          <w:rFonts w:ascii="Times New Roman" w:hAnsi="Times New Roman" w:cs="Times New Roman"/>
          <w:sz w:val="24"/>
        </w:rPr>
        <w:t>Czy Zamawiający wyrazi zgodę, by miejscem dostawy pojazdu była siedziba Wykonawcy?</w:t>
      </w:r>
    </w:p>
    <w:p w14:paraId="1FCAC713" w14:textId="0CE59B55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143F2CD" w14:textId="529AFF7A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</w:t>
      </w:r>
      <w:r w:rsidR="00A01086">
        <w:rPr>
          <w:rFonts w:ascii="Times New Roman" w:hAnsi="Times New Roman" w:cs="Times New Roman"/>
          <w:sz w:val="24"/>
        </w:rPr>
        <w:t xml:space="preserve"> </w:t>
      </w:r>
      <w:r w:rsidR="00AF58EF">
        <w:rPr>
          <w:rFonts w:ascii="Times New Roman" w:hAnsi="Times New Roman" w:cs="Times New Roman"/>
          <w:sz w:val="24"/>
        </w:rPr>
        <w:t xml:space="preserve">informuje, że dopuści </w:t>
      </w:r>
      <w:r w:rsidR="001E4D68">
        <w:rPr>
          <w:rFonts w:ascii="Times New Roman" w:hAnsi="Times New Roman" w:cs="Times New Roman"/>
          <w:sz w:val="24"/>
        </w:rPr>
        <w:t>odbiór w siedzibie Wykonawcy, przy czym Zamawiający zastrzega, że może żądać od Wykonawcy zadośćuczynienia z tytułu pokonanej drogi do siedziby Wykonawcy</w:t>
      </w:r>
      <w:r w:rsidR="00AF58EF">
        <w:rPr>
          <w:rFonts w:ascii="Times New Roman" w:hAnsi="Times New Roman" w:cs="Times New Roman"/>
          <w:sz w:val="24"/>
        </w:rPr>
        <w:t>.</w:t>
      </w:r>
      <w:r w:rsidR="001E4D68">
        <w:rPr>
          <w:rFonts w:ascii="Times New Roman" w:hAnsi="Times New Roman" w:cs="Times New Roman"/>
          <w:sz w:val="24"/>
        </w:rPr>
        <w:t xml:space="preserve"> Zasady zadośćuczynienia zostaną ustalone przez Strony odrębnie.</w:t>
      </w:r>
    </w:p>
    <w:p w14:paraId="66C68693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925A904" w14:textId="5EDC05DD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F3D87FC" w14:textId="70C37C81" w:rsidR="001E4D68" w:rsidRDefault="001E4D68" w:rsidP="001E4D68">
      <w:pPr>
        <w:jc w:val="both"/>
        <w:rPr>
          <w:rFonts w:ascii="Times New Roman" w:hAnsi="Times New Roman" w:cs="Times New Roman"/>
          <w:sz w:val="24"/>
        </w:rPr>
      </w:pPr>
      <w:r w:rsidRPr="001E4D68">
        <w:rPr>
          <w:rFonts w:ascii="Times New Roman" w:hAnsi="Times New Roman" w:cs="Times New Roman"/>
          <w:sz w:val="24"/>
        </w:rPr>
        <w:t>Czy Zamawiający wyrazi zgodę na obniżenie przewidywanych kar umownych do powszechnie</w:t>
      </w:r>
      <w:r>
        <w:rPr>
          <w:rFonts w:ascii="Times New Roman" w:hAnsi="Times New Roman" w:cs="Times New Roman"/>
          <w:sz w:val="24"/>
        </w:rPr>
        <w:t xml:space="preserve"> </w:t>
      </w:r>
      <w:r w:rsidRPr="001E4D68">
        <w:rPr>
          <w:rFonts w:ascii="Times New Roman" w:hAnsi="Times New Roman" w:cs="Times New Roman"/>
          <w:sz w:val="24"/>
        </w:rPr>
        <w:t>stosowanego poziomu, tj.: 0,1% wartości brutto przedmiotu umowy za zwłokę w usunięciu wad</w:t>
      </w:r>
      <w:r>
        <w:rPr>
          <w:rFonts w:ascii="Times New Roman" w:hAnsi="Times New Roman" w:cs="Times New Roman"/>
          <w:sz w:val="24"/>
        </w:rPr>
        <w:t xml:space="preserve"> </w:t>
      </w:r>
      <w:r w:rsidRPr="001E4D68">
        <w:rPr>
          <w:rFonts w:ascii="Times New Roman" w:hAnsi="Times New Roman" w:cs="Times New Roman"/>
          <w:sz w:val="24"/>
        </w:rPr>
        <w:t>przy odbiorze?</w:t>
      </w:r>
    </w:p>
    <w:p w14:paraId="22773D91" w14:textId="5D389874" w:rsidR="00850E1D" w:rsidRDefault="00850E1D" w:rsidP="001E4D68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2CBA3C1F" w14:textId="652D427E" w:rsidR="00850E1D" w:rsidRDefault="00850E1D" w:rsidP="006B3C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</w:t>
      </w:r>
      <w:r w:rsidR="00AF58EF">
        <w:rPr>
          <w:rFonts w:ascii="Times New Roman" w:hAnsi="Times New Roman" w:cs="Times New Roman"/>
          <w:sz w:val="24"/>
        </w:rPr>
        <w:t xml:space="preserve"> </w:t>
      </w:r>
      <w:r w:rsidR="001E4D68">
        <w:rPr>
          <w:rFonts w:ascii="Times New Roman" w:hAnsi="Times New Roman" w:cs="Times New Roman"/>
          <w:sz w:val="24"/>
        </w:rPr>
        <w:t>wyrazi zgodę na obniżenie przewidywanych kar umownych w zakresie wnioskowanym przez Wnioskodawcę</w:t>
      </w:r>
      <w:r w:rsidR="006419C3">
        <w:rPr>
          <w:rFonts w:ascii="Times New Roman" w:hAnsi="Times New Roman" w:cs="Times New Roman"/>
          <w:sz w:val="24"/>
        </w:rPr>
        <w:t>.</w:t>
      </w:r>
      <w:r w:rsidR="001E4D68">
        <w:rPr>
          <w:rFonts w:ascii="Times New Roman" w:hAnsi="Times New Roman" w:cs="Times New Roman"/>
          <w:sz w:val="24"/>
        </w:rPr>
        <w:t xml:space="preserve"> W tym celu zamieszcza się zaktualizowany załącznik.</w:t>
      </w:r>
    </w:p>
    <w:sectPr w:rsidR="00850E1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3E74" w14:textId="77777777" w:rsidR="00E73965" w:rsidRDefault="00E73965" w:rsidP="004C309F">
      <w:pPr>
        <w:spacing w:after="0" w:line="240" w:lineRule="auto"/>
      </w:pPr>
      <w:r>
        <w:separator/>
      </w:r>
    </w:p>
  </w:endnote>
  <w:endnote w:type="continuationSeparator" w:id="0">
    <w:p w14:paraId="20C3A5D6" w14:textId="77777777" w:rsidR="00E73965" w:rsidRDefault="00E73965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8F67" w14:textId="77777777" w:rsidR="00E73965" w:rsidRDefault="00E73965" w:rsidP="004C309F">
      <w:pPr>
        <w:spacing w:after="0" w:line="240" w:lineRule="auto"/>
      </w:pPr>
      <w:r>
        <w:separator/>
      </w:r>
    </w:p>
  </w:footnote>
  <w:footnote w:type="continuationSeparator" w:id="0">
    <w:p w14:paraId="088E7B55" w14:textId="77777777" w:rsidR="00E73965" w:rsidRDefault="00E73965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30C"/>
    <w:multiLevelType w:val="hybridMultilevel"/>
    <w:tmpl w:val="3080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859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708"/>
    <w:rsid w:val="00095ADF"/>
    <w:rsid w:val="000A45C1"/>
    <w:rsid w:val="000A6B18"/>
    <w:rsid w:val="00107972"/>
    <w:rsid w:val="0012331A"/>
    <w:rsid w:val="0019067F"/>
    <w:rsid w:val="001E4D68"/>
    <w:rsid w:val="001E5AA7"/>
    <w:rsid w:val="001F5712"/>
    <w:rsid w:val="0024611F"/>
    <w:rsid w:val="002724D3"/>
    <w:rsid w:val="002D6CA2"/>
    <w:rsid w:val="00301FDB"/>
    <w:rsid w:val="00325FB4"/>
    <w:rsid w:val="003A55A5"/>
    <w:rsid w:val="00443E14"/>
    <w:rsid w:val="004C309F"/>
    <w:rsid w:val="00516809"/>
    <w:rsid w:val="0053595B"/>
    <w:rsid w:val="005606E4"/>
    <w:rsid w:val="00565F2D"/>
    <w:rsid w:val="0059650D"/>
    <w:rsid w:val="005A1355"/>
    <w:rsid w:val="005E5CA1"/>
    <w:rsid w:val="006419C3"/>
    <w:rsid w:val="00676355"/>
    <w:rsid w:val="006A22C5"/>
    <w:rsid w:val="006B3C45"/>
    <w:rsid w:val="006D000D"/>
    <w:rsid w:val="007230BC"/>
    <w:rsid w:val="0074671D"/>
    <w:rsid w:val="00776E67"/>
    <w:rsid w:val="00794A0B"/>
    <w:rsid w:val="007B67D6"/>
    <w:rsid w:val="007C4ABB"/>
    <w:rsid w:val="007D25D4"/>
    <w:rsid w:val="00826F65"/>
    <w:rsid w:val="0082740C"/>
    <w:rsid w:val="00850E1D"/>
    <w:rsid w:val="00892382"/>
    <w:rsid w:val="008B1C30"/>
    <w:rsid w:val="008B7D41"/>
    <w:rsid w:val="009C2E90"/>
    <w:rsid w:val="009D4B04"/>
    <w:rsid w:val="009E51E3"/>
    <w:rsid w:val="00A01086"/>
    <w:rsid w:val="00A41047"/>
    <w:rsid w:val="00A44D76"/>
    <w:rsid w:val="00A7622E"/>
    <w:rsid w:val="00AF58EF"/>
    <w:rsid w:val="00B3251F"/>
    <w:rsid w:val="00B87EEF"/>
    <w:rsid w:val="00BD0533"/>
    <w:rsid w:val="00CA1B83"/>
    <w:rsid w:val="00CA56D9"/>
    <w:rsid w:val="00CE7868"/>
    <w:rsid w:val="00CF6E96"/>
    <w:rsid w:val="00D1503F"/>
    <w:rsid w:val="00E3418C"/>
    <w:rsid w:val="00E624C4"/>
    <w:rsid w:val="00E73882"/>
    <w:rsid w:val="00E73965"/>
    <w:rsid w:val="00E758D0"/>
    <w:rsid w:val="00EA311D"/>
    <w:rsid w:val="00EB3534"/>
    <w:rsid w:val="00F004CF"/>
    <w:rsid w:val="00F52888"/>
    <w:rsid w:val="00F5791C"/>
    <w:rsid w:val="00F8099E"/>
    <w:rsid w:val="00F82EFA"/>
    <w:rsid w:val="00FB2EEC"/>
    <w:rsid w:val="00FB4D12"/>
    <w:rsid w:val="00FB712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12</cp:revision>
  <dcterms:created xsi:type="dcterms:W3CDTF">2023-02-22T10:59:00Z</dcterms:created>
  <dcterms:modified xsi:type="dcterms:W3CDTF">2023-09-21T21:09:00Z</dcterms:modified>
</cp:coreProperties>
</file>