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Wzór- załącznik nr 3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KROŚ. 7013.</w:t>
      </w:r>
      <w:r>
        <w:rPr>
          <w:rFonts w:cs="Arial" w:ascii="Arial" w:hAnsi="Arial"/>
          <w:b/>
          <w:sz w:val="20"/>
          <w:szCs w:val="20"/>
          <w:lang w:val="pl-PL"/>
        </w:rPr>
        <w:t>2</w:t>
      </w:r>
      <w:r>
        <w:rPr>
          <w:rFonts w:cs="Arial" w:ascii="Arial" w:hAnsi="Arial"/>
          <w:b/>
          <w:sz w:val="20"/>
          <w:szCs w:val="20"/>
          <w:lang w:val="pl-PL"/>
        </w:rPr>
        <w:t>.202</w:t>
      </w:r>
      <w:r>
        <w:rPr>
          <w:rFonts w:cs="Arial" w:ascii="Arial" w:hAnsi="Arial"/>
          <w:b/>
          <w:sz w:val="20"/>
          <w:szCs w:val="20"/>
          <w:lang w:val="pl-PL"/>
        </w:rPr>
        <w:t>2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eastAsia="en-US" w:bidi="ar-SA"/>
        </w:rPr>
      </w:pPr>
      <w:r>
        <w:rPr>
          <w:rFonts w:cs="Arial Narrow" w:ascii="Arial" w:hAnsi="Arial"/>
          <w:b/>
          <w:bCs/>
          <w:i w:val="false"/>
          <w:iCs w:val="false"/>
          <w:color w:val="000000"/>
          <w:sz w:val="28"/>
          <w:szCs w:val="28"/>
          <w:u w:val="none"/>
          <w:lang w:val="pl-PL" w:eastAsia="en-US" w:bidi="ar-SA"/>
        </w:rPr>
        <w:t>Remont pokrycia dachowego na budynku nr 1A przy ul. Kalwaria</w:t>
        <w:br/>
        <w:t>w Krzeszowie wraz z pracami towarzyszącymi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bidi="ar-SA"/>
        </w:rPr>
      </w:pPr>
      <w:r>
        <w:rPr/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Gmina Kamienna Góra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Al. Wojska Polskiego 10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58-400 Kamienna Góra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 xml:space="preserve">Prawo zamówień publicznych,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301826558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743241468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12"/>
          <w:szCs w:val="12"/>
          <w:lang w:val="pl-PL"/>
        </w:rPr>
      </w:pPr>
      <w:r>
        <w:rPr>
          <w:rFonts w:eastAsia="Century Gothic" w:cs="Arial" w:ascii="Arial" w:hAnsi="Arial"/>
          <w:b/>
          <w:color w:val="000000"/>
          <w:sz w:val="12"/>
          <w:szCs w:val="12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eastAsia="Century Gothic" w:cs="Arial" w:ascii="Arial" w:hAnsi="Arial"/>
          <w:b w:val="false"/>
          <w:bCs w:val="false"/>
          <w:color w:val="000000"/>
          <w:sz w:val="20"/>
          <w:szCs w:val="20"/>
          <w:highlight w:val="yellow"/>
          <w:u w:val="single"/>
          <w:lang w:val="pl-PL"/>
        </w:rPr>
        <w:t>(wpisać nazwę zadania)</w:t>
      </w:r>
    </w:p>
    <w:p>
      <w:pPr>
        <w:pStyle w:val="Normal"/>
        <w:textAlignment w:val="baseline"/>
        <w:rPr>
          <w:lang w:val="pl-PL"/>
        </w:rPr>
      </w:pPr>
      <w:r>
        <w:rPr/>
      </w:r>
    </w:p>
    <w:p>
      <w:pPr>
        <w:pStyle w:val="Normal"/>
        <w:textAlignment w:val="baseline"/>
        <w:rPr>
          <w:b/>
          <w:bCs/>
          <w:u w:val="single"/>
        </w:rPr>
      </w:pPr>
      <w:r>
        <w:rPr>
          <w:rFonts w:eastAsia="Century Gothic" w:cs="Arial" w:ascii="Arial" w:hAnsi="Arial"/>
          <w:b/>
          <w:bCs/>
          <w:color w:val="000000"/>
          <w:spacing w:val="5"/>
          <w:sz w:val="20"/>
          <w:szCs w:val="20"/>
          <w:u w:val="single"/>
          <w:lang w:val="pl-PL"/>
        </w:rPr>
        <w:t>S</w:t>
      </w:r>
      <w:r>
        <w:rPr>
          <w:rFonts w:eastAsia="Century Gothic" w:cs="Arial" w:ascii="Arial" w:hAnsi="Arial"/>
          <w:b/>
          <w:bCs/>
          <w:color w:val="000000"/>
          <w:spacing w:val="5"/>
          <w:sz w:val="20"/>
          <w:szCs w:val="20"/>
          <w:u w:val="single"/>
          <w:lang w:val="pl-PL"/>
        </w:rPr>
        <w:t>pełniam warun</w:t>
      </w:r>
      <w:r>
        <w:rPr>
          <w:rFonts w:eastAsia="Century Gothic" w:cs="Arial" w:ascii="Arial" w:hAnsi="Arial"/>
          <w:b/>
          <w:bCs/>
          <w:color w:val="000000"/>
          <w:spacing w:val="5"/>
          <w:sz w:val="20"/>
          <w:szCs w:val="20"/>
          <w:u w:val="single"/>
          <w:lang w:val="pl-PL"/>
        </w:rPr>
        <w:t>ki</w:t>
      </w:r>
      <w:r>
        <w:rPr>
          <w:rFonts w:eastAsia="Century Gothic" w:cs="Arial" w:ascii="Arial" w:hAnsi="Arial"/>
          <w:b/>
          <w:bCs/>
          <w:color w:val="000000"/>
          <w:spacing w:val="5"/>
          <w:sz w:val="20"/>
          <w:szCs w:val="20"/>
          <w:u w:val="single"/>
          <w:lang w:val="pl-PL"/>
        </w:rPr>
        <w:t xml:space="preserve"> udziału w postępowaniu określon</w:t>
      </w:r>
      <w:r>
        <w:rPr>
          <w:rFonts w:eastAsia="Century Gothic" w:cs="Arial" w:ascii="Arial" w:hAnsi="Arial"/>
          <w:b/>
          <w:bCs/>
          <w:color w:val="000000"/>
          <w:spacing w:val="5"/>
          <w:sz w:val="20"/>
          <w:szCs w:val="20"/>
          <w:u w:val="single"/>
          <w:lang w:val="pl-PL"/>
        </w:rPr>
        <w:t>e</w:t>
      </w:r>
      <w:r>
        <w:rPr>
          <w:rFonts w:eastAsia="Century Gothic" w:cs="Arial" w:ascii="Arial" w:hAnsi="Arial"/>
          <w:b/>
          <w:bCs/>
          <w:color w:val="000000"/>
          <w:spacing w:val="5"/>
          <w:sz w:val="20"/>
          <w:szCs w:val="20"/>
          <w:u w:val="single"/>
          <w:lang w:val="pl-PL"/>
        </w:rPr>
        <w:t xml:space="preserve"> przez Zamawiającego </w:t>
      </w:r>
      <w:r>
        <w:rPr>
          <w:rFonts w:eastAsia="Century Gothic" w:cs="Arial" w:ascii="Arial" w:hAnsi="Arial"/>
          <w:b/>
          <w:bCs/>
          <w:color w:val="000000"/>
          <w:spacing w:val="-8"/>
          <w:sz w:val="20"/>
          <w:szCs w:val="20"/>
          <w:u w:val="single"/>
          <w:lang w:val="pl-PL"/>
        </w:rPr>
        <w:t>w zakresie</w:t>
      </w:r>
      <w:r>
        <w:rPr>
          <w:rFonts w:eastAsia="Arial" w:cs="Arial" w:ascii="Arial" w:hAnsi="Arial"/>
          <w:b/>
          <w:bCs/>
          <w:color w:val="000000"/>
          <w:spacing w:val="-8"/>
          <w:sz w:val="20"/>
          <w:szCs w:val="20"/>
          <w:u w:val="single"/>
          <w:lang w:val="pl-PL"/>
        </w:rPr>
        <w:t xml:space="preserve"> :</w:t>
      </w:r>
    </w:p>
    <w:p>
      <w:pPr>
        <w:pStyle w:val="Normal"/>
        <w:textAlignment w:val="baseline"/>
        <w:rPr>
          <w:lang w:val="pl-PL"/>
        </w:rPr>
      </w:pPr>
      <w:r>
        <w:rPr>
          <w:rFonts w:eastAsia="Arial" w:cs="Arial" w:ascii="Arial" w:hAnsi="Arial"/>
          <w:color w:val="000000"/>
          <w:spacing w:val="-8"/>
          <w:sz w:val="20"/>
          <w:szCs w:val="20"/>
          <w:shd w:fill="FFFF00" w:val="clear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000000"/>
          <w:spacing w:val="-8"/>
          <w:sz w:val="20"/>
          <w:szCs w:val="20"/>
          <w:shd w:fill="FFFF00" w:val="clear"/>
          <w:lang w:val="pl-PL"/>
        </w:rPr>
        <w:t>.</w:t>
      </w:r>
      <w:r>
        <w:rPr>
          <w:rFonts w:eastAsia="Arial" w:cs="Arial" w:ascii="Arial" w:hAnsi="Arial"/>
          <w:color w:val="000000"/>
          <w:spacing w:val="-8"/>
          <w:sz w:val="20"/>
          <w:szCs w:val="20"/>
          <w:lang w:val="pl-PL"/>
        </w:rPr>
        <w:t xml:space="preserve"> </w:t>
      </w:r>
    </w:p>
    <w:p>
      <w:pPr>
        <w:pStyle w:val="Normal"/>
        <w:textAlignment w:val="baseline"/>
        <w:rPr>
          <w:u w:val="single"/>
        </w:rPr>
      </w:pPr>
      <w:r>
        <w:rPr>
          <w:rFonts w:eastAsia="Arial" w:cs="Arial" w:ascii="Arial" w:hAnsi="Arial"/>
          <w:color w:val="000000"/>
          <w:spacing w:val="-8"/>
          <w:sz w:val="20"/>
          <w:szCs w:val="20"/>
          <w:highlight w:val="yellow"/>
          <w:u w:val="single"/>
          <w:lang w:val="pl-PL"/>
        </w:rPr>
        <w:t xml:space="preserve">( podać stosownie do zapisów </w:t>
      </w:r>
      <w:r>
        <w:rPr>
          <w:rFonts w:eastAsia="Arial" w:cs="Arial" w:ascii="Arial" w:hAnsi="Arial"/>
          <w:color w:val="000000"/>
          <w:spacing w:val="-8"/>
          <w:sz w:val="20"/>
          <w:szCs w:val="20"/>
          <w:highlight w:val="yellow"/>
          <w:u w:val="single"/>
          <w:lang w:val="pl-PL"/>
        </w:rPr>
        <w:t>SWZ</w:t>
      </w:r>
      <w:r>
        <w:rPr>
          <w:rFonts w:eastAsia="Arial" w:cs="Arial" w:ascii="Arial" w:hAnsi="Arial"/>
          <w:color w:val="000000"/>
          <w:spacing w:val="-8"/>
          <w:sz w:val="20"/>
          <w:szCs w:val="20"/>
          <w:highlight w:val="yellow"/>
          <w:u w:val="single"/>
          <w:lang w:val="pl-PL"/>
        </w:rPr>
        <w:t>)</w:t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12"/>
          <w:szCs w:val="12"/>
          <w:lang w:val="pl-PL"/>
        </w:rPr>
      </w:pPr>
      <w:r>
        <w:rPr>
          <w:rFonts w:eastAsia="Century Gothic" w:cs="Arial" w:ascii="Arial" w:hAnsi="Arial"/>
          <w:i/>
          <w:color w:val="000000"/>
          <w:sz w:val="12"/>
          <w:szCs w:val="12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12"/>
          <w:szCs w:val="12"/>
          <w:lang w:val="pl-PL"/>
        </w:rPr>
      </w:pPr>
      <w:r>
        <w:rPr>
          <w:rFonts w:eastAsia="Century Gothic" w:cs="Arial" w:ascii="Arial" w:hAnsi="Arial"/>
          <w:i/>
          <w:color w:val="000000"/>
          <w:sz w:val="12"/>
          <w:szCs w:val="12"/>
          <w:lang w:val="pl-PL"/>
        </w:rPr>
      </w:r>
    </w:p>
    <w:p>
      <w:pPr>
        <w:pStyle w:val="Normal"/>
        <w:shd w:val="solid" w:color="BEBEBE" w:fill="BEBEBE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przez Zamawiającego w zakresie ( wskazać zakres zgodnie z wymogami swz)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ab/>
        <w:t xml:space="preserve">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polegam na zasobach następującego/ych podmiotu/ów: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w następującym zakresie: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(określić odpowiedni zakres dla </w:t>
        <w:br/>
        <w:t>wskazanego podmiotu).</w:t>
      </w:r>
    </w:p>
    <w:p>
      <w:pPr>
        <w:pStyle w:val="Normal"/>
        <w:tabs>
          <w:tab w:val="clear" w:pos="708"/>
          <w:tab w:val="left" w:pos="1656" w:leader="dot"/>
          <w:tab w:val="left" w:pos="4968" w:leader="dot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left" w:pos="1656" w:leader="dot"/>
          <w:tab w:val="left" w:pos="4968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3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12"/>
          <w:szCs w:val="12"/>
          <w:lang w:val="pl-PL"/>
        </w:rPr>
      </w:pPr>
      <w:r>
        <w:rPr>
          <w:rFonts w:eastAsia="Century Gothic" w:cs="Arial" w:ascii="Arial" w:hAnsi="Arial"/>
          <w:b/>
          <w:color w:val="000000"/>
          <w:sz w:val="12"/>
          <w:szCs w:val="12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12"/>
          <w:szCs w:val="12"/>
          <w:lang w:val="pl-PL"/>
        </w:rPr>
      </w:pPr>
      <w:r>
        <w:rPr>
          <w:rFonts w:eastAsia="Century Gothic" w:cs="Arial" w:ascii="Arial" w:hAnsi="Arial"/>
          <w:b/>
          <w:color w:val="000000"/>
          <w:sz w:val="12"/>
          <w:szCs w:val="12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>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283" w:footer="0" w:bottom="23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BC47-F793-4493-B58A-FC724DBF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Application>LibreOffice/7.6.0.3$Windows_X86_64 LibreOffice_project/69edd8b8ebc41d00b4de3915dc82f8f0fc3b6265</Application>
  <AppVersion>15.0000</AppVersion>
  <Pages>1</Pages>
  <Words>234</Words>
  <Characters>1892</Characters>
  <CharactersWithSpaces>2136</CharactersWithSpaces>
  <Paragraphs>40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2023-10-12T08:29:03Z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