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3E13" w14:textId="77777777" w:rsidR="00F80F49" w:rsidRDefault="00F80F49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smallCaps/>
          <w:sz w:val="24"/>
          <w:szCs w:val="24"/>
        </w:rPr>
      </w:pPr>
    </w:p>
    <w:p w14:paraId="1B1F3BAB" w14:textId="77777777" w:rsidR="00F80F49" w:rsidRDefault="004F3518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ZAŁĄCZNIK NR 1 DO UMOWY </w:t>
      </w:r>
    </w:p>
    <w:p w14:paraId="1840BDA8" w14:textId="77777777" w:rsidR="00F80F49" w:rsidRPr="00D4233B" w:rsidRDefault="00F80F49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smallCaps/>
          <w:sz w:val="24"/>
          <w:szCs w:val="24"/>
        </w:rPr>
      </w:pPr>
    </w:p>
    <w:p w14:paraId="06B881CB" w14:textId="77777777" w:rsidR="00F80F49" w:rsidRPr="00D4233B" w:rsidRDefault="00F80F49" w:rsidP="00F80F49">
      <w:pPr>
        <w:pStyle w:val="Bezodstpw"/>
        <w:spacing w:after="120"/>
        <w:jc w:val="right"/>
        <w:rPr>
          <w:rFonts w:ascii="Times New Roman" w:hAnsi="Times New Roman"/>
          <w:color w:val="000000"/>
          <w:sz w:val="24"/>
          <w:szCs w:val="24"/>
        </w:rPr>
      </w:pPr>
      <w:r w:rsidRPr="00D4233B">
        <w:rPr>
          <w:rFonts w:ascii="Times New Roman" w:hAnsi="Times New Roman"/>
          <w:sz w:val="24"/>
          <w:szCs w:val="24"/>
        </w:rPr>
        <w:tab/>
      </w:r>
    </w:p>
    <w:p w14:paraId="6F57FF37" w14:textId="77777777" w:rsidR="00F80F49" w:rsidRPr="00D4233B" w:rsidRDefault="00F80F49" w:rsidP="00F80F49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D4233B">
        <w:rPr>
          <w:rFonts w:ascii="Times New Roman" w:hAnsi="Times New Roman" w:cs="Times New Roman"/>
          <w:b/>
          <w:smallCaps/>
        </w:rPr>
        <w:t>Pełnomocnictwo</w:t>
      </w:r>
    </w:p>
    <w:p w14:paraId="1DE6E335" w14:textId="77777777" w:rsidR="00F80F49" w:rsidRPr="00D4233B" w:rsidRDefault="00F80F49" w:rsidP="00F80F49">
      <w:pPr>
        <w:autoSpaceDE w:val="0"/>
        <w:autoSpaceDN w:val="0"/>
        <w:adjustRightInd w:val="0"/>
        <w:spacing w:before="480" w:line="432" w:lineRule="auto"/>
        <w:rPr>
          <w:rFonts w:ascii="Times New Roman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smallCaps/>
          <w:color w:val="000000"/>
          <w:lang w:eastAsia="pl-PL"/>
        </w:rPr>
        <w:t xml:space="preserve">Nabywca: </w:t>
      </w:r>
      <w:r w:rsidR="00A81B9D" w:rsidRPr="00A81B9D">
        <w:rPr>
          <w:rFonts w:ascii="Times New Roman" w:eastAsia="Calibri" w:hAnsi="Times New Roman" w:cs="Times New Roman"/>
          <w:b/>
          <w:smallCaps/>
          <w:color w:val="000000"/>
          <w:lang w:eastAsia="pl-PL"/>
        </w:rPr>
        <w:t>Gmina Sędziejowice</w:t>
      </w:r>
    </w:p>
    <w:p w14:paraId="3DA73668" w14:textId="77777777" w:rsidR="00F80F49" w:rsidRPr="00D4233B" w:rsidRDefault="00F80F49" w:rsidP="00A81B9D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smallCaps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smallCaps/>
          <w:color w:val="000000"/>
          <w:lang w:eastAsia="pl-PL"/>
        </w:rPr>
        <w:t xml:space="preserve">Adres: </w:t>
      </w:r>
      <w:r w:rsidR="00A81B9D" w:rsidRPr="00A81B9D">
        <w:rPr>
          <w:rFonts w:ascii="Times New Roman" w:eastAsia="Calibri" w:hAnsi="Times New Roman" w:cs="Times New Roman"/>
          <w:b/>
          <w:smallCaps/>
          <w:color w:val="000000"/>
          <w:lang w:eastAsia="pl-PL"/>
        </w:rPr>
        <w:t>Wieluńska 6, 98 – 160 Sędziejowice</w:t>
      </w:r>
    </w:p>
    <w:p w14:paraId="52DEF891" w14:textId="77777777"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 xml:space="preserve">NIP: </w:t>
      </w:r>
      <w:r w:rsidR="00A81B9D" w:rsidRPr="00A81B9D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831 – 157 – 66 – 40 </w:t>
      </w:r>
    </w:p>
    <w:p w14:paraId="4EF2A2C6" w14:textId="77777777"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REGON:</w:t>
      </w:r>
      <w:r w:rsidRPr="00C4440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="00C4440B" w:rsidRPr="00C4440B">
        <w:rPr>
          <w:rFonts w:ascii="Times New Roman" w:eastAsia="Calibri" w:hAnsi="Times New Roman" w:cs="Times New Roman"/>
          <w:b/>
          <w:color w:val="000000"/>
          <w:lang w:eastAsia="pl-PL"/>
        </w:rPr>
        <w:t>730934594</w:t>
      </w:r>
    </w:p>
    <w:p w14:paraId="4D5B6670" w14:textId="77777777"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KRS:</w:t>
      </w:r>
      <w:r w:rsidRPr="00C4440B">
        <w:rPr>
          <w:rFonts w:ascii="Times New Roman" w:eastAsia="Calibri" w:hAnsi="Times New Roman" w:cs="Times New Roman"/>
          <w:strike/>
          <w:color w:val="000000"/>
          <w:lang w:eastAsia="pl-PL"/>
        </w:rPr>
        <w:t xml:space="preserve"> ……………………….…………………..</w:t>
      </w:r>
    </w:p>
    <w:p w14:paraId="4675AEBA" w14:textId="77777777" w:rsidR="00F80F49" w:rsidRDefault="00F80F49" w:rsidP="00C4440B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 xml:space="preserve">Działając w imieniu i na rzecz </w:t>
      </w:r>
    </w:p>
    <w:p w14:paraId="2BBCFFD2" w14:textId="77777777" w:rsidR="005A438F" w:rsidRPr="005A438F" w:rsidRDefault="005A438F" w:rsidP="005A438F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Gminy Sędziejowice</w:t>
      </w:r>
      <w:r>
        <w:rPr>
          <w:rFonts w:ascii="Times New Roman" w:hAnsi="Times New Roman" w:cs="Times New Roman"/>
          <w:lang w:eastAsia="pl-PL"/>
        </w:rPr>
        <w:br/>
        <w:t>ul. Wieluńska 6</w:t>
      </w:r>
      <w:r>
        <w:rPr>
          <w:rFonts w:ascii="Times New Roman" w:hAnsi="Times New Roman" w:cs="Times New Roman"/>
          <w:lang w:eastAsia="pl-PL"/>
        </w:rPr>
        <w:br/>
        <w:t xml:space="preserve">98 – 160 Sędziejowice </w:t>
      </w:r>
    </w:p>
    <w:p w14:paraId="0CAEE47F" w14:textId="77777777" w:rsidR="00C4440B" w:rsidRPr="00C4440B" w:rsidRDefault="005A438F" w:rsidP="00C4440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Gminnej Jednostki </w:t>
      </w:r>
      <w:r w:rsidR="00C4440B" w:rsidRPr="00C4440B">
        <w:rPr>
          <w:rFonts w:ascii="Times New Roman" w:hAnsi="Times New Roman" w:cs="Times New Roman"/>
          <w:lang w:eastAsia="pl-PL"/>
        </w:rPr>
        <w:t>Usług Komunalnych</w:t>
      </w:r>
      <w:r w:rsidR="00C4440B" w:rsidRPr="00C4440B">
        <w:rPr>
          <w:rFonts w:ascii="Times New Roman" w:hAnsi="Times New Roman" w:cs="Times New Roman"/>
          <w:lang w:eastAsia="pl-PL"/>
        </w:rPr>
        <w:br/>
        <w:t>Sędziejowice – Kolonia 12</w:t>
      </w:r>
      <w:r w:rsidR="00C4440B" w:rsidRPr="00C4440B">
        <w:rPr>
          <w:rFonts w:ascii="Times New Roman" w:hAnsi="Times New Roman" w:cs="Times New Roman"/>
          <w:lang w:eastAsia="pl-PL"/>
        </w:rPr>
        <w:br/>
        <w:t>98 – 160 Sędziejowice</w:t>
      </w:r>
    </w:p>
    <w:p w14:paraId="2C80A15F" w14:textId="77777777" w:rsidR="00C4440B" w:rsidRPr="00C4440B" w:rsidRDefault="005A438F" w:rsidP="00C4440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Środowiskowego </w:t>
      </w:r>
      <w:r w:rsidR="00C4440B" w:rsidRPr="00C4440B">
        <w:rPr>
          <w:rFonts w:ascii="Times New Roman" w:hAnsi="Times New Roman" w:cs="Times New Roman"/>
          <w:lang w:eastAsia="pl-PL"/>
        </w:rPr>
        <w:t>Dom</w:t>
      </w:r>
      <w:r>
        <w:rPr>
          <w:rFonts w:ascii="Times New Roman" w:hAnsi="Times New Roman" w:cs="Times New Roman"/>
          <w:lang w:eastAsia="pl-PL"/>
        </w:rPr>
        <w:t>u</w:t>
      </w:r>
      <w:r w:rsidR="00C4440B" w:rsidRPr="00C4440B">
        <w:rPr>
          <w:rFonts w:ascii="Times New Roman" w:hAnsi="Times New Roman" w:cs="Times New Roman"/>
          <w:lang w:eastAsia="pl-PL"/>
        </w:rPr>
        <w:t xml:space="preserve"> Samopomocy w Sędziejowicach</w:t>
      </w:r>
      <w:r w:rsidR="00C4440B" w:rsidRPr="00C4440B">
        <w:rPr>
          <w:rFonts w:ascii="Times New Roman" w:hAnsi="Times New Roman" w:cs="Times New Roman"/>
          <w:lang w:eastAsia="pl-PL"/>
        </w:rPr>
        <w:br/>
        <w:t>ul. Wieluńska 7</w:t>
      </w:r>
      <w:r w:rsidR="00C4440B" w:rsidRPr="00C4440B">
        <w:rPr>
          <w:rFonts w:ascii="Times New Roman" w:hAnsi="Times New Roman" w:cs="Times New Roman"/>
          <w:lang w:eastAsia="pl-PL"/>
        </w:rPr>
        <w:br/>
        <w:t>98 – 160 Sędziejowice</w:t>
      </w:r>
    </w:p>
    <w:p w14:paraId="5DBB8D0E" w14:textId="77777777" w:rsidR="00C4440B" w:rsidRPr="00C4440B" w:rsidRDefault="005A438F" w:rsidP="00C4440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Zespołu</w:t>
      </w:r>
      <w:r w:rsidR="00C4440B" w:rsidRPr="00C4440B">
        <w:rPr>
          <w:rFonts w:ascii="Times New Roman" w:hAnsi="Times New Roman" w:cs="Times New Roman"/>
          <w:lang w:eastAsia="pl-PL"/>
        </w:rPr>
        <w:t xml:space="preserve"> Szkół Ogólnokształcących Nr 1 w Sędziejowicach</w:t>
      </w:r>
      <w:r w:rsidR="00C4440B" w:rsidRPr="00C4440B">
        <w:rPr>
          <w:rFonts w:ascii="Times New Roman" w:hAnsi="Times New Roman" w:cs="Times New Roman"/>
          <w:lang w:eastAsia="pl-PL"/>
        </w:rPr>
        <w:br/>
        <w:t>ul. Powstańców 1863r. nr 6</w:t>
      </w:r>
      <w:r w:rsidR="00C4440B" w:rsidRPr="00C4440B">
        <w:rPr>
          <w:rFonts w:ascii="Times New Roman" w:hAnsi="Times New Roman" w:cs="Times New Roman"/>
          <w:lang w:eastAsia="pl-PL"/>
        </w:rPr>
        <w:br/>
        <w:t>98 – 160 Sędziejowice</w:t>
      </w:r>
    </w:p>
    <w:p w14:paraId="7F1F403A" w14:textId="77777777" w:rsidR="00C4440B" w:rsidRPr="00C4440B" w:rsidRDefault="005A438F" w:rsidP="00C4440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Zespołu </w:t>
      </w:r>
      <w:r w:rsidR="00C4440B" w:rsidRPr="00C4440B">
        <w:rPr>
          <w:rFonts w:ascii="Times New Roman" w:hAnsi="Times New Roman" w:cs="Times New Roman"/>
          <w:lang w:eastAsia="pl-PL"/>
        </w:rPr>
        <w:t>Szkół w Marzeninie</w:t>
      </w:r>
      <w:r w:rsidR="00C4440B" w:rsidRPr="00C4440B">
        <w:rPr>
          <w:rFonts w:ascii="Times New Roman" w:hAnsi="Times New Roman" w:cs="Times New Roman"/>
          <w:lang w:eastAsia="pl-PL"/>
        </w:rPr>
        <w:br/>
        <w:t>Marzenin, ul. Łaska 7</w:t>
      </w:r>
      <w:r w:rsidR="00C4440B" w:rsidRPr="00C4440B">
        <w:rPr>
          <w:rFonts w:ascii="Times New Roman" w:hAnsi="Times New Roman" w:cs="Times New Roman"/>
          <w:lang w:eastAsia="pl-PL"/>
        </w:rPr>
        <w:br/>
        <w:t>98 – 160 Sędziejowice</w:t>
      </w:r>
    </w:p>
    <w:p w14:paraId="6CEFF1B8" w14:textId="77777777" w:rsidR="002F6EAB" w:rsidRPr="002F6EAB" w:rsidRDefault="005A438F" w:rsidP="002F6EA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Samodzielnego Publicznego Gminnego Ośrodka </w:t>
      </w:r>
      <w:r w:rsidR="00C4440B" w:rsidRPr="00C4440B">
        <w:rPr>
          <w:rFonts w:ascii="Times New Roman" w:hAnsi="Times New Roman" w:cs="Times New Roman"/>
          <w:lang w:eastAsia="pl-PL"/>
        </w:rPr>
        <w:t>Zdrowia w Sędziejowicach</w:t>
      </w:r>
      <w:r w:rsidR="00C4440B" w:rsidRPr="00C4440B">
        <w:rPr>
          <w:rFonts w:ascii="Times New Roman" w:hAnsi="Times New Roman" w:cs="Times New Roman"/>
          <w:lang w:eastAsia="pl-PL"/>
        </w:rPr>
        <w:br/>
        <w:t>ul. Wieluńska 8</w:t>
      </w:r>
      <w:r w:rsidR="00C4440B" w:rsidRPr="00C4440B">
        <w:rPr>
          <w:rFonts w:ascii="Times New Roman" w:hAnsi="Times New Roman" w:cs="Times New Roman"/>
          <w:lang w:eastAsia="pl-PL"/>
        </w:rPr>
        <w:br/>
        <w:t>98 – 160 Sędziejowice</w:t>
      </w:r>
    </w:p>
    <w:p w14:paraId="4C191B66" w14:textId="77777777" w:rsidR="00C4440B" w:rsidRPr="002F6EAB" w:rsidRDefault="005A438F" w:rsidP="002F6EAB">
      <w:pPr>
        <w:numPr>
          <w:ilvl w:val="0"/>
          <w:numId w:val="2"/>
        </w:numPr>
        <w:suppressAutoHyphens w:val="0"/>
        <w:spacing w:before="100" w:beforeAutospacing="1" w:after="160" w:line="259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en-US"/>
        </w:rPr>
        <w:t>Przedszkola</w:t>
      </w:r>
      <w:r w:rsidR="00C4440B" w:rsidRPr="002F6EAB">
        <w:rPr>
          <w:rFonts w:ascii="Times New Roman" w:eastAsiaTheme="minorHAnsi" w:hAnsi="Times New Roman" w:cs="Times New Roman"/>
          <w:lang w:eastAsia="en-US"/>
        </w:rPr>
        <w:t xml:space="preserve"> w Dobrej </w:t>
      </w:r>
      <w:r w:rsidR="00C4440B" w:rsidRPr="002F6EAB">
        <w:rPr>
          <w:rFonts w:ascii="Times New Roman" w:eastAsiaTheme="minorHAnsi" w:hAnsi="Times New Roman" w:cs="Times New Roman"/>
          <w:lang w:eastAsia="en-US"/>
        </w:rPr>
        <w:br/>
        <w:t>Dobra 49</w:t>
      </w:r>
      <w:r w:rsidR="00C4440B" w:rsidRPr="002F6EAB">
        <w:rPr>
          <w:rFonts w:ascii="Times New Roman" w:eastAsiaTheme="minorHAnsi" w:hAnsi="Times New Roman" w:cs="Times New Roman"/>
          <w:lang w:eastAsia="en-US"/>
        </w:rPr>
        <w:br/>
        <w:t>98 – 160 Sędziejowice</w:t>
      </w:r>
    </w:p>
    <w:p w14:paraId="7A3D061F" w14:textId="43C8BA0B" w:rsidR="00F80F49" w:rsidRDefault="00F80F49" w:rsidP="000964F2">
      <w:pPr>
        <w:autoSpaceDE w:val="0"/>
        <w:autoSpaceDN w:val="0"/>
        <w:adjustRightInd w:val="0"/>
        <w:spacing w:line="432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 xml:space="preserve">udzielamy pełnomocnictwa na rzecz: </w:t>
      </w:r>
      <w:r w:rsidR="00615A8E">
        <w:rPr>
          <w:rFonts w:ascii="Times New Roman" w:eastAsia="Calibri" w:hAnsi="Times New Roman" w:cs="Times New Roman"/>
          <w:b/>
          <w:color w:val="000000"/>
          <w:lang w:eastAsia="pl-PL"/>
        </w:rPr>
        <w:t>………………………………………………………..</w:t>
      </w:r>
    </w:p>
    <w:p w14:paraId="06960ED8" w14:textId="77777777" w:rsidR="00615A8E" w:rsidRPr="000964F2" w:rsidRDefault="00615A8E" w:rsidP="000964F2">
      <w:pPr>
        <w:autoSpaceDE w:val="0"/>
        <w:autoSpaceDN w:val="0"/>
        <w:adjustRightInd w:val="0"/>
        <w:spacing w:line="432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220CCF3" w14:textId="77777777" w:rsidR="00F80F49" w:rsidRPr="00D4233B" w:rsidRDefault="00F80F49" w:rsidP="00F80F49">
      <w:pPr>
        <w:autoSpaceDE w:val="0"/>
        <w:autoSpaceDN w:val="0"/>
        <w:adjustRightInd w:val="0"/>
        <w:spacing w:line="432" w:lineRule="auto"/>
        <w:rPr>
          <w:rFonts w:ascii="Times New Roman" w:hAnsi="Times New Roman" w:cs="Times New Roman"/>
          <w:color w:val="000000"/>
          <w:lang w:eastAsia="pl-PL"/>
        </w:rPr>
      </w:pPr>
      <w:r w:rsidRPr="00D4233B">
        <w:rPr>
          <w:rFonts w:ascii="Times New Roman" w:hAnsi="Times New Roman" w:cs="Times New Roman"/>
          <w:color w:val="000000"/>
          <w:lang w:eastAsia="pl-PL"/>
        </w:rPr>
        <w:lastRenderedPageBreak/>
        <w:t>do:</w:t>
      </w:r>
    </w:p>
    <w:p w14:paraId="0F633928" w14:textId="5817AC4E"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>zgłoszenia właściwemu Operatorowi Systemu Dystrybucyjnego do realizacji zawartej z </w:t>
      </w:r>
      <w:r w:rsidR="00A42D2C">
        <w:rPr>
          <w:rFonts w:ascii="Times New Roman" w:hAnsi="Times New Roman" w:cs="Times New Roman"/>
          <w:color w:val="auto"/>
        </w:rPr>
        <w:t xml:space="preserve">firmą </w:t>
      </w:r>
      <w:r w:rsidR="00615A8E">
        <w:rPr>
          <w:rFonts w:ascii="Times New Roman" w:hAnsi="Times New Roman" w:cs="Times New Roman"/>
          <w:b/>
          <w:color w:val="auto"/>
        </w:rPr>
        <w:t>…………………………………….</w:t>
      </w:r>
      <w:r w:rsidRPr="00D4233B">
        <w:rPr>
          <w:rFonts w:ascii="Times New Roman" w:hAnsi="Times New Roman" w:cs="Times New Roman"/>
          <w:color w:val="auto"/>
        </w:rPr>
        <w:t xml:space="preserve"> umowy sprzedaży energii elektrycznej,</w:t>
      </w:r>
    </w:p>
    <w:p w14:paraId="6C9473D1" w14:textId="77777777"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498421390"/>
      <w:r w:rsidRPr="00D4233B">
        <w:rPr>
          <w:rFonts w:ascii="Times New Roman" w:hAnsi="Times New Roman" w:cs="Times New Roman"/>
          <w:color w:val="auto"/>
        </w:rPr>
        <w:t>złożenia oświadczenia o nieprzedłużaniu obowiązującej umowy z dotychczasowym Sprzedawcą energii elektrycznej lub złożenia oświadczenia o wypowiedzeniu dotychczas obowiązującej umowy sprzedaży energii elektrycznej i świadczenia usług dystrybucji, zgodnie z warunkami tych umów</w:t>
      </w:r>
      <w:bookmarkEnd w:id="0"/>
      <w:r w:rsidRPr="00D4233B">
        <w:rPr>
          <w:rFonts w:ascii="Times New Roman" w:hAnsi="Times New Roman" w:cs="Times New Roman"/>
          <w:color w:val="auto"/>
        </w:rPr>
        <w:t>,</w:t>
      </w:r>
    </w:p>
    <w:p w14:paraId="162C1349" w14:textId="77777777"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 xml:space="preserve">przygotowania stosownych dokumentów i dokonania uzgodnień w celu zawarcia przez Zamawiającego umowy o świadczenie usług dystrybucji ze wskazanym Operatorem Systemu Dystrybucyjnego, na warunkach dotychczas obowiązującej umowy </w:t>
      </w:r>
      <w:r w:rsidR="00A42D2C"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D4233B">
        <w:rPr>
          <w:rFonts w:ascii="Times New Roman" w:hAnsi="Times New Roman" w:cs="Times New Roman"/>
          <w:color w:val="auto"/>
        </w:rPr>
        <w:t>z dystrybutorem, w przypadku pozytywnego rozpatrzenia przez Operatora Systemu Dystrybucyjnego zgłoszenia zmiany sprzedawcy, o którym mowa w pkt. 1.,</w:t>
      </w:r>
    </w:p>
    <w:p w14:paraId="33ECA2D3" w14:textId="77777777"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 xml:space="preserve"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 </w:t>
      </w:r>
    </w:p>
    <w:p w14:paraId="182F4130" w14:textId="5147D9A8"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 xml:space="preserve">Niniejsze pełnomocnictwo uprawnia </w:t>
      </w:r>
      <w:r w:rsidR="00C628E0">
        <w:rPr>
          <w:rFonts w:ascii="Times New Roman" w:hAnsi="Times New Roman" w:cs="Times New Roman"/>
          <w:color w:val="auto"/>
        </w:rPr>
        <w:t xml:space="preserve">firmę </w:t>
      </w:r>
      <w:r w:rsidR="00615A8E">
        <w:rPr>
          <w:rFonts w:ascii="Times New Roman" w:hAnsi="Times New Roman" w:cs="Times New Roman"/>
          <w:b/>
          <w:color w:val="auto"/>
        </w:rPr>
        <w:t xml:space="preserve">…………………… </w:t>
      </w:r>
      <w:r w:rsidRPr="00D4233B">
        <w:rPr>
          <w:rFonts w:ascii="Times New Roman" w:hAnsi="Times New Roman" w:cs="Times New Roman"/>
          <w:color w:val="auto"/>
        </w:rPr>
        <w:t>do udzielania dalszych pełnomocnictw substytucyjnych. Mocodawca zrzeka się prawa do odwołania niniejszego pełnomocnictwa, co uzasadnione jest łączącym Mocodawcę i </w:t>
      </w:r>
      <w:r w:rsidR="00C628E0">
        <w:rPr>
          <w:rFonts w:ascii="Times New Roman" w:hAnsi="Times New Roman" w:cs="Times New Roman"/>
          <w:color w:val="auto"/>
        </w:rPr>
        <w:t xml:space="preserve">firmę </w:t>
      </w:r>
      <w:r w:rsidR="00615A8E">
        <w:rPr>
          <w:rFonts w:ascii="Times New Roman" w:hAnsi="Times New Roman" w:cs="Times New Roman"/>
          <w:b/>
          <w:color w:val="auto"/>
        </w:rPr>
        <w:t>…………………</w:t>
      </w:r>
      <w:r w:rsidR="00C628E0">
        <w:rPr>
          <w:rFonts w:ascii="Times New Roman" w:hAnsi="Times New Roman" w:cs="Times New Roman"/>
          <w:color w:val="auto"/>
        </w:rPr>
        <w:t xml:space="preserve"> </w:t>
      </w:r>
      <w:r w:rsidRPr="00D4233B">
        <w:rPr>
          <w:rFonts w:ascii="Times New Roman" w:hAnsi="Times New Roman" w:cs="Times New Roman"/>
          <w:color w:val="auto"/>
        </w:rPr>
        <w:t>stosunkiem prawnym.</w:t>
      </w:r>
    </w:p>
    <w:p w14:paraId="67E47B51" w14:textId="77777777" w:rsidR="00F80F49" w:rsidRPr="00D4233B" w:rsidRDefault="00F80F49" w:rsidP="00F80F49">
      <w:pPr>
        <w:pStyle w:val="Default"/>
        <w:spacing w:before="960"/>
        <w:ind w:left="5670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>Czytelny podpis, pieczątka imienna</w:t>
      </w:r>
    </w:p>
    <w:p w14:paraId="435BCB0F" w14:textId="77777777" w:rsidR="00E007DB" w:rsidRDefault="00E007DB"/>
    <w:sectPr w:rsidR="00E00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4AF" w14:textId="77777777" w:rsidR="007D4E6D" w:rsidRDefault="007D4E6D" w:rsidP="00F80F49">
      <w:r>
        <w:separator/>
      </w:r>
    </w:p>
  </w:endnote>
  <w:endnote w:type="continuationSeparator" w:id="0">
    <w:p w14:paraId="6FF07572" w14:textId="77777777" w:rsidR="007D4E6D" w:rsidRDefault="007D4E6D" w:rsidP="00F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CE3A" w14:textId="77777777" w:rsidR="007D4E6D" w:rsidRDefault="007D4E6D" w:rsidP="00F80F49">
      <w:r>
        <w:separator/>
      </w:r>
    </w:p>
  </w:footnote>
  <w:footnote w:type="continuationSeparator" w:id="0">
    <w:p w14:paraId="7544358D" w14:textId="77777777" w:rsidR="007D4E6D" w:rsidRDefault="007D4E6D" w:rsidP="00F8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946" w14:textId="2E2E0622" w:rsidR="00F80F49" w:rsidRPr="00D530CF" w:rsidRDefault="00734DBF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postępowania: RW.VI.271.</w:t>
    </w:r>
    <w:r w:rsidR="00615A8E">
      <w:rPr>
        <w:rFonts w:ascii="Times New Roman" w:hAnsi="Times New Roman" w:cs="Times New Roman"/>
        <w:b/>
      </w:rPr>
      <w:t>24</w:t>
    </w:r>
    <w:r w:rsidR="00F80F49" w:rsidRPr="00D530CF">
      <w:rPr>
        <w:rFonts w:ascii="Times New Roman" w:hAnsi="Times New Roman" w:cs="Times New Roman"/>
        <w:b/>
      </w:rPr>
      <w:t xml:space="preserve">.2022 </w:t>
    </w:r>
    <w:r w:rsidR="00F80F49" w:rsidRPr="00D530CF">
      <w:rPr>
        <w:rFonts w:ascii="Times New Roman" w:hAnsi="Times New Roman" w:cs="Times New Roman"/>
        <w:b/>
      </w:rPr>
      <w:tab/>
    </w:r>
    <w:r w:rsidR="00F80F49" w:rsidRPr="00D530CF">
      <w:rPr>
        <w:rFonts w:ascii="Times New Roman" w:hAnsi="Times New Roman" w:cs="Times New Roman"/>
        <w:b/>
      </w:rPr>
      <w:tab/>
      <w:t xml:space="preserve">Załącznik nr </w:t>
    </w:r>
    <w:r w:rsidR="004F3518" w:rsidRPr="00D530CF">
      <w:rPr>
        <w:rFonts w:ascii="Times New Roman" w:hAnsi="Times New Roman" w:cs="Times New Roman"/>
        <w:b/>
      </w:rPr>
      <w:t>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6DF"/>
    <w:multiLevelType w:val="hybridMultilevel"/>
    <w:tmpl w:val="DFE6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555892297">
    <w:abstractNumId w:val="1"/>
  </w:num>
  <w:num w:numId="2" w16cid:durableId="4276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49"/>
    <w:rsid w:val="000964F2"/>
    <w:rsid w:val="002F6EAB"/>
    <w:rsid w:val="00370095"/>
    <w:rsid w:val="004F3518"/>
    <w:rsid w:val="005A0DBD"/>
    <w:rsid w:val="005A438F"/>
    <w:rsid w:val="005E7326"/>
    <w:rsid w:val="00615A8E"/>
    <w:rsid w:val="00734DBF"/>
    <w:rsid w:val="007D4E6D"/>
    <w:rsid w:val="00A42D2C"/>
    <w:rsid w:val="00A81B9D"/>
    <w:rsid w:val="00C4440B"/>
    <w:rsid w:val="00C628E0"/>
    <w:rsid w:val="00D530CF"/>
    <w:rsid w:val="00E007DB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B41"/>
  <w15:chartTrackingRefBased/>
  <w15:docId w15:val="{010C3559-ED10-4BEA-BEE3-B11DC8B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F4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F4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F80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F4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0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F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7DD2-2FF9-453F-855B-675E0138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</cp:revision>
  <dcterms:created xsi:type="dcterms:W3CDTF">2022-05-07T07:56:00Z</dcterms:created>
  <dcterms:modified xsi:type="dcterms:W3CDTF">2022-11-07T11:36:00Z</dcterms:modified>
</cp:coreProperties>
</file>