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944A" w14:textId="77777777" w:rsidR="009026C4" w:rsidRDefault="009026C4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</w:p>
    <w:p w14:paraId="305B16E0" w14:textId="1F0B7D88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r w:rsidRPr="004557EC">
        <w:rPr>
          <w:rFonts w:ascii="Arial" w:hAnsi="Arial" w:cs="Arial"/>
          <w:b/>
          <w:sz w:val="20"/>
          <w:szCs w:val="20"/>
        </w:rPr>
        <w:t>Załącznik nr 2.1</w:t>
      </w:r>
      <w:r w:rsidR="009026C4">
        <w:rPr>
          <w:rFonts w:ascii="Arial" w:hAnsi="Arial" w:cs="Arial"/>
          <w:b/>
          <w:sz w:val="20"/>
          <w:szCs w:val="20"/>
        </w:rPr>
        <w:t>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5991CD1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9026C4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297B5E57" w14:textId="53DB40B2" w:rsidR="00AB347E" w:rsidRPr="00AB347E" w:rsidRDefault="00AB347E" w:rsidP="00AB347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AB347E">
        <w:rPr>
          <w:rFonts w:ascii="Arial" w:hAnsi="Arial" w:cs="Arial"/>
          <w:b/>
          <w:sz w:val="20"/>
          <w:szCs w:val="20"/>
        </w:rPr>
        <w:t>CZĘŚĆ 11:</w:t>
      </w:r>
      <w:r w:rsidRPr="00AB347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45193">
        <w:rPr>
          <w:rFonts w:ascii="Arial" w:hAnsi="Arial" w:cs="Arial"/>
          <w:b/>
          <w:bCs/>
          <w:sz w:val="20"/>
          <w:szCs w:val="20"/>
          <w:shd w:val="clear" w:color="auto" w:fill="FFFFFF"/>
        </w:rPr>
        <w:t>PROJEKTOR</w:t>
      </w:r>
      <w:r w:rsidRPr="00AB347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1 szt.</w:t>
      </w:r>
    </w:p>
    <w:p w14:paraId="7CDEEF37" w14:textId="2E88EEE6" w:rsidR="00AB347E" w:rsidRDefault="00AB347E" w:rsidP="00AB347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AB347E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404"/>
        <w:gridCol w:w="3685"/>
        <w:gridCol w:w="2977"/>
      </w:tblGrid>
      <w:tr w:rsidR="003D47D7" w14:paraId="71870F3F" w14:textId="77777777" w:rsidTr="00385B1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9A6CB6" w14:textId="77777777" w:rsidR="003D47D7" w:rsidRPr="004557EC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D4942C7" w14:textId="77777777" w:rsidR="003D47D7" w:rsidRPr="004557EC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93C321" w14:textId="77777777" w:rsidR="003D47D7" w:rsidRPr="004557EC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8D90AD9" w14:textId="75B1A61F" w:rsidR="003D47D7" w:rsidRPr="00AB1EB8" w:rsidRDefault="003D47D7" w:rsidP="003D47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pl-PL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B3EEAFF" w14:textId="77777777" w:rsidR="003D47D7" w:rsidRPr="004557EC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7CA1CAA" w14:textId="77777777" w:rsidR="003D47D7" w:rsidRPr="004557EC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BA9268" w14:textId="77777777" w:rsidR="003D47D7" w:rsidRPr="004557EC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3852D4" w14:textId="538F61F1" w:rsidR="003D47D7" w:rsidRPr="00AB1EB8" w:rsidRDefault="003D47D7" w:rsidP="003D47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pl-PL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EAD434D" w14:textId="77777777" w:rsidR="003D47D7" w:rsidRPr="00994CB9" w:rsidRDefault="003D47D7" w:rsidP="003D47D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7FBB844" w14:textId="77777777" w:rsidR="003D47D7" w:rsidRPr="00994CB9" w:rsidRDefault="003D47D7" w:rsidP="003D47D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ED8D3A2" w14:textId="77777777" w:rsidR="003D47D7" w:rsidRPr="00994CB9" w:rsidRDefault="003D47D7" w:rsidP="003D47D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F3BB9E7" w14:textId="77777777" w:rsidR="003D47D7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157BAC5" w14:textId="77777777" w:rsidR="003D47D7" w:rsidRPr="00EF428B" w:rsidRDefault="003D47D7" w:rsidP="003D47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DA4E7F7" w14:textId="77777777" w:rsidR="003D47D7" w:rsidRPr="003630BC" w:rsidRDefault="003D47D7" w:rsidP="003D47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A63C4C0" w14:textId="77777777" w:rsidR="003D47D7" w:rsidRPr="003630BC" w:rsidRDefault="003D47D7" w:rsidP="003D4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7FC150" w14:textId="77777777" w:rsidR="003D47D7" w:rsidRPr="003630BC" w:rsidRDefault="003D47D7" w:rsidP="003D47D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CBA48C8" w14:textId="4027B915" w:rsidR="003D47D7" w:rsidRPr="00AB1EB8" w:rsidRDefault="003D47D7" w:rsidP="003D4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D47D7" w14:paraId="2FFF5C7C" w14:textId="77777777" w:rsidTr="00385B1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60E7FC" w14:textId="77777777" w:rsidR="003D47D7" w:rsidRPr="00AB1EB8" w:rsidRDefault="003D47D7" w:rsidP="003D47D7">
            <w:pPr>
              <w:rPr>
                <w:rFonts w:ascii="Times New Roman" w:eastAsia="Arial Unicode MS" w:hAnsi="Times New Roman" w:cs="Times New Roman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1B09160" w14:textId="77777777" w:rsidR="003D47D7" w:rsidRPr="00AB1EB8" w:rsidRDefault="003D47D7" w:rsidP="003D47D7">
            <w:pPr>
              <w:rPr>
                <w:rFonts w:ascii="Times New Roman" w:eastAsia="Arial Unicode MS" w:hAnsi="Times New Roman" w:cs="Times New Roman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C6001D" w14:textId="4EF43C1C" w:rsidR="003D47D7" w:rsidRPr="00AB1EB8" w:rsidRDefault="003D47D7" w:rsidP="003D4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D47D7" w:rsidRPr="001C4D6A" w14:paraId="09562CBB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728BD5F0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799B50AB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Projektor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7CB4A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2A2922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78AA02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1EF274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72B352" w14:textId="36484347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7D7" w:rsidRPr="001C4D6A" w14:paraId="610B7178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49FEB08A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Źródło światła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4AC77739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49CD4B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556932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B190C8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1359E6C" w14:textId="5D0C3EE4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7D7" w:rsidRPr="001C4D6A" w14:paraId="7C558E04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0F0CF970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lastRenderedPageBreak/>
              <w:t>Technologia wyświetlania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7FCA064A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DLP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D5A2CB" w14:textId="77777777" w:rsidR="003D47D7" w:rsidRPr="004557EC" w:rsidRDefault="003D47D7" w:rsidP="003D47D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3D32A26" w14:textId="77777777" w:rsidR="003D47D7" w:rsidRPr="004557EC" w:rsidRDefault="003D47D7" w:rsidP="003D47D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704DCED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604577" w14:textId="409C6A3B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6EBB148E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79361A99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 xml:space="preserve">Rozdzielczość 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2BA75632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1920 x 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A4361F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BD112F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4934AD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76D3C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A28452" w14:textId="09A62CD1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08B84BE8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1A107277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Jasność ANSI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040401D9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1400 lm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120D04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8A2A0C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17BCECC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C7814E" w14:textId="45B94A0A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37D16B1F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2144AA19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623E3801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150000:1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5A4AFB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FB67DC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CC3353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D9A6C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F75DAD" w14:textId="75E11AC1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2EA2C130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780763B8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4E89736B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16:9, 4:3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CC49DC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3A5E8D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4A3B11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1DA72B" w14:textId="17C8A79C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7592D7AD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34DA1A7E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Minimalna przekątna ekranu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2E371543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0.76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D2DA8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1522C6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E3E5F4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F97F88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377BBE" w14:textId="039E5F99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7FC58444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1D68F5C5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Maksymalna przekątna ekranu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5EA94C06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3.05 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C6263A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B5815E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30EE8D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D66AA2" w14:textId="133C9DA6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D47D7" w:rsidRPr="001C4D6A" w14:paraId="38ADC864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5770267A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lastRenderedPageBreak/>
              <w:t>Współczynnik projekcji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0481073E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1.4:1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897B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5FFF2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CB2D57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973DB8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4FF7EBB" w14:textId="4B2790E3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7D7" w:rsidRPr="001C4D6A" w14:paraId="65D2DBB1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7DED72D9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Żywotność lampy w trybie normalnym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195BFCD3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30000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EE3486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61CD47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0CD30A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FEE638" w14:textId="360913F4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7D7" w:rsidRPr="001C4D6A" w14:paraId="799AAFDA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6542FE20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Wbudowane głośniki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561BEFE2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6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4F5215" w14:textId="77777777" w:rsidR="003D47D7" w:rsidRPr="004557EC" w:rsidRDefault="003D47D7" w:rsidP="003D47D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F0CAC53" w14:textId="77777777" w:rsidR="003D47D7" w:rsidRPr="004557EC" w:rsidRDefault="003D47D7" w:rsidP="003D47D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43BA493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8CE9E47" w14:textId="3F256CA0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38BF69E0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3E5948E3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Odtwarzanie z USB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024E0EB3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C50C12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6CCF21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52EE7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9438E1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96A187" w14:textId="3D56F92A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0CEB53AE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224D78D4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System Smart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11212BFE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AB1EB8">
              <w:rPr>
                <w:rFonts w:cs="Times New Roman"/>
                <w:color w:val="auto"/>
              </w:rPr>
              <w:t>WebOS</w:t>
            </w:r>
            <w:proofErr w:type="spellEnd"/>
            <w:r w:rsidRPr="00AB1EB8">
              <w:rPr>
                <w:rFonts w:cs="Times New Roman"/>
                <w:color w:val="auto"/>
              </w:rPr>
              <w:t xml:space="preserve"> 4.0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A1898A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263F55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25895AB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A173FC" w14:textId="6B728946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21A97D3D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3AF5F87A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Bluetooth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094A37FD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ascii="Arial" w:hAnsi="Arial" w:cs="Arial"/>
                <w:color w:val="0D0D0D"/>
                <w:sz w:val="21"/>
                <w:szCs w:val="21"/>
                <w:shd w:val="clear" w:color="auto" w:fill="FFFFFF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93F9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D837FB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E8424B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44143C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52AC50" w14:textId="11C9053C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554D0183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7E365084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Wi-Fi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04BBE379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DA948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81E98C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DE97128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1254D3" w14:textId="5FA6E871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189D814A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063FD6C9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lastRenderedPageBreak/>
              <w:t>USB-A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5A1F887A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3019E2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5DBCFB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27C6C5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014863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C397A6" w14:textId="1942C91F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729E041E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6D75C062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HDMI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59625AE6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2A64DB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6C010C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D70FAE3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460797" w14:textId="42557B8E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69F65228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3310F20E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AB1EB8">
              <w:rPr>
                <w:rFonts w:cs="Times New Roman"/>
                <w:color w:val="auto"/>
              </w:rPr>
              <w:t>Minijack</w:t>
            </w:r>
            <w:proofErr w:type="spellEnd"/>
            <w:r w:rsidRPr="00AB1EB8">
              <w:rPr>
                <w:rFonts w:cs="Times New Roman"/>
                <w:color w:val="auto"/>
              </w:rPr>
              <w:t xml:space="preserve"> 3,5mm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2C22C001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71CD0D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D45D16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040E5F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A85C9C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2CB3B0" w14:textId="3DF57728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7D7" w:rsidRPr="001C4D6A" w14:paraId="5C926FC5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29BAC5F7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S/PDIF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7D494AC0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9130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8A95D4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3A2D403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C5A686" w14:textId="08AC4372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7D7" w:rsidRPr="001C4D6A" w14:paraId="0E42BA9F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78D6B39A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Gniazdo Ethernet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5FB50F62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A42369" w14:textId="77777777" w:rsidR="003D47D7" w:rsidRPr="004557EC" w:rsidRDefault="003D47D7" w:rsidP="003D47D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AEF596C" w14:textId="77777777" w:rsidR="003D47D7" w:rsidRPr="004557EC" w:rsidRDefault="003D47D7" w:rsidP="003D47D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B465BC1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1C06EE" w14:textId="453AB495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22623C86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30FE174A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Głośność pracy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1ED04E32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 xml:space="preserve">30 </w:t>
            </w:r>
            <w:proofErr w:type="spellStart"/>
            <w:r w:rsidRPr="00AB1EB8">
              <w:rPr>
                <w:rFonts w:cs="Times New Roman"/>
                <w:color w:val="auto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2E9E2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7733B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06ACD9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21C65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54A59D" w14:textId="1CC3CD35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0C7A826A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2DB894E8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1D3552EA" w14:textId="77777777" w:rsidR="003D47D7" w:rsidRPr="00AB1EB8" w:rsidRDefault="003D47D7" w:rsidP="003D47D7">
            <w:pPr>
              <w:pStyle w:val="BodyA"/>
              <w:rPr>
                <w:lang w:val="pl-PL"/>
              </w:rPr>
            </w:pPr>
            <w:r w:rsidRPr="00AB1EB8">
              <w:rPr>
                <w:lang w:val="pl-PL"/>
              </w:rPr>
              <w:t>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A4218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A7FA03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2F0C1F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BA8B30" w14:textId="13F0E299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7A696DFD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52E9C50B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6D391B19" w14:textId="77777777" w:rsidR="003D47D7" w:rsidRPr="00AB1EB8" w:rsidRDefault="003D47D7" w:rsidP="003D47D7">
            <w:pPr>
              <w:pStyle w:val="BodyA"/>
              <w:rPr>
                <w:lang w:val="pl-PL"/>
              </w:rPr>
            </w:pPr>
            <w:r w:rsidRPr="00AB1EB8">
              <w:rPr>
                <w:lang w:val="pl-PL"/>
              </w:rPr>
              <w:t>Pilot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1B930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9A235A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4B2762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2C5D3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D181B2" w14:textId="01DC06CC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D47D7" w:rsidRPr="001C4D6A" w14:paraId="3C8A0D75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39AD8B6E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51CAD300" w14:textId="77777777" w:rsidR="003D47D7" w:rsidRPr="00AB1EB8" w:rsidRDefault="003D47D7" w:rsidP="003D47D7">
            <w:pPr>
              <w:pStyle w:val="BodyA"/>
              <w:rPr>
                <w:lang w:val="pl-PL"/>
              </w:rPr>
            </w:pPr>
            <w:r w:rsidRPr="00AB1EB8">
              <w:rPr>
                <w:lang w:val="pl-PL"/>
              </w:rPr>
              <w:t>Nie więcej niż: 135x220x85mm, 1.5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D7D19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522BE" w14:textId="77777777" w:rsidR="003D47D7" w:rsidRPr="004557EC" w:rsidRDefault="003D47D7" w:rsidP="003D47D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B02AAC5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D0D913F" w14:textId="005DEF95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7D7" w:rsidRPr="001C4D6A" w14:paraId="5963ACC2" w14:textId="77777777" w:rsidTr="008275D5">
        <w:trPr>
          <w:trHeight w:val="310"/>
        </w:trPr>
        <w:tc>
          <w:tcPr>
            <w:tcW w:w="2404" w:type="dxa"/>
            <w:shd w:val="clear" w:color="auto" w:fill="FFFFFF"/>
            <w:tcMar>
              <w:left w:w="70" w:type="dxa"/>
            </w:tcMar>
          </w:tcPr>
          <w:p w14:paraId="173306D1" w14:textId="77777777" w:rsidR="003D47D7" w:rsidRPr="00AB1EB8" w:rsidRDefault="003D47D7" w:rsidP="003D47D7">
            <w:pPr>
              <w:pStyle w:val="Default"/>
              <w:rPr>
                <w:rFonts w:cs="Times New Roman"/>
                <w:color w:val="auto"/>
              </w:rPr>
            </w:pPr>
            <w:r w:rsidRPr="00AB1EB8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shd w:val="clear" w:color="auto" w:fill="FFFFFF"/>
            <w:tcMar>
              <w:left w:w="70" w:type="dxa"/>
            </w:tcMar>
          </w:tcPr>
          <w:p w14:paraId="1B993414" w14:textId="77777777" w:rsidR="003D47D7" w:rsidRPr="00AB1EB8" w:rsidRDefault="003D47D7" w:rsidP="003D47D7">
            <w:pPr>
              <w:pStyle w:val="BodyA"/>
              <w:rPr>
                <w:lang w:val="pl-PL"/>
              </w:rPr>
            </w:pPr>
            <w:r w:rsidRPr="00AB1EB8">
              <w:rPr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CDA75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157E3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98DA2E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F6DF64" w14:textId="77777777" w:rsidR="003D47D7" w:rsidRPr="004557EC" w:rsidRDefault="003D47D7" w:rsidP="003D47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6FA6ED" w14:textId="14E4E083" w:rsidR="003D47D7" w:rsidRPr="00AB1EB8" w:rsidRDefault="003D47D7" w:rsidP="003D47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05AB764" w14:textId="77777777" w:rsidR="00AB347E" w:rsidRPr="00AB347E" w:rsidRDefault="00AB347E" w:rsidP="00CF3B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347E">
        <w:rPr>
          <w:rFonts w:ascii="Arial" w:hAnsi="Arial" w:cs="Arial"/>
          <w:sz w:val="20"/>
          <w:szCs w:val="20"/>
        </w:rPr>
        <w:t>*wypełnia Wykonawca</w:t>
      </w: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5A6317E4" w14:textId="1020AD22" w:rsidR="00D1722F" w:rsidRPr="00AB347E" w:rsidRDefault="002B4B4E" w:rsidP="00AB347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sectPr w:rsidR="00D1722F" w:rsidRPr="00AB347E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CA3A" w14:textId="77777777" w:rsidR="00FA55BC" w:rsidRDefault="00FA55BC">
      <w:pPr>
        <w:spacing w:after="0" w:line="240" w:lineRule="auto"/>
      </w:pPr>
      <w:r>
        <w:separator/>
      </w:r>
    </w:p>
  </w:endnote>
  <w:endnote w:type="continuationSeparator" w:id="0">
    <w:p w14:paraId="6B4668BD" w14:textId="77777777" w:rsidR="00FA55BC" w:rsidRDefault="00FA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BC09" w14:textId="77777777" w:rsidR="00FA55BC" w:rsidRDefault="00FA55BC">
      <w:r>
        <w:separator/>
      </w:r>
    </w:p>
  </w:footnote>
  <w:footnote w:type="continuationSeparator" w:id="0">
    <w:p w14:paraId="19B37079" w14:textId="77777777" w:rsidR="00FA55BC" w:rsidRDefault="00FA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4B933ADD" w14:textId="01AEAA23" w:rsidR="009026C4" w:rsidRDefault="009026C4" w:rsidP="009026C4">
    <w:pPr>
      <w:pStyle w:val="Nagwek"/>
      <w:jc w:val="both"/>
    </w:pPr>
    <w:r w:rsidRPr="00DB5EC7">
      <w:rPr>
        <w:rFonts w:ascii="Arial" w:hAnsi="Arial" w:cs="Arial"/>
        <w:bCs/>
        <w:i/>
        <w:iCs/>
        <w:noProof/>
        <w:sz w:val="20"/>
      </w:rPr>
      <w:drawing>
        <wp:inline distT="0" distB="0" distL="0" distR="0" wp14:anchorId="3AFC8246" wp14:editId="092C6E75">
          <wp:extent cx="1621790" cy="6705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EC4EC0F" wp14:editId="64168F17">
          <wp:extent cx="1292225" cy="426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5C4F49D2" wp14:editId="296C951A">
          <wp:extent cx="1652270" cy="57912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BF66FC" w14:textId="77777777" w:rsidR="009026C4" w:rsidRDefault="009026C4" w:rsidP="009026C4">
    <w:pPr>
      <w:pStyle w:val="Nagwek"/>
      <w:jc w:val="both"/>
    </w:pPr>
  </w:p>
  <w:p w14:paraId="19406416" w14:textId="3F754406" w:rsidR="00994CB9" w:rsidRDefault="009026C4" w:rsidP="009026C4">
    <w:pPr>
      <w:pStyle w:val="Nagwek"/>
      <w:jc w:val="both"/>
    </w:pPr>
    <w:r w:rsidRPr="009026C4">
      <w:t xml:space="preserve">Projekt pn. ,,USAGE – Urban </w:t>
    </w:r>
    <w:proofErr w:type="spellStart"/>
    <w:r w:rsidRPr="009026C4">
      <w:t>Stormwater</w:t>
    </w:r>
    <w:proofErr w:type="spellEnd"/>
    <w:r w:rsidRPr="009026C4">
      <w:t xml:space="preserve"> </w:t>
    </w:r>
    <w:proofErr w:type="spellStart"/>
    <w:r w:rsidRPr="009026C4">
      <w:t>Aquaponics</w:t>
    </w:r>
    <w:proofErr w:type="spellEnd"/>
    <w:r w:rsidRPr="009026C4">
      <w:t xml:space="preserve"> Garden Environment”, </w:t>
    </w:r>
    <w:proofErr w:type="spellStart"/>
    <w:r w:rsidRPr="009026C4">
      <w:t>IdeaLab</w:t>
    </w:r>
    <w:proofErr w:type="spellEnd"/>
    <w:r w:rsidRPr="009026C4">
      <w:t xml:space="preserve"> Call for Full </w:t>
    </w:r>
    <w:proofErr w:type="spellStart"/>
    <w:r w:rsidRPr="009026C4">
      <w:t>Proposals</w:t>
    </w:r>
    <w:proofErr w:type="spellEnd"/>
    <w:r w:rsidRPr="009026C4">
      <w:t xml:space="preserve"> w ramach Europejskiego Obszaru Gospodarczego (EOG) oraz Norweski Mechanizm Finansowy na lata 2014-2021. Umowa nr NOR/</w:t>
    </w:r>
    <w:proofErr w:type="spellStart"/>
    <w:r w:rsidRPr="009026C4">
      <w:t>IdeaLab</w:t>
    </w:r>
    <w:proofErr w:type="spellEnd"/>
    <w:r w:rsidRPr="009026C4">
      <w:t>/USAGE/0004/2020-00 z dnia 17/12/2021 r.</w:t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3D47D7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8F4847"/>
    <w:rsid w:val="009010C8"/>
    <w:rsid w:val="009026C4"/>
    <w:rsid w:val="0091046B"/>
    <w:rsid w:val="00956E5C"/>
    <w:rsid w:val="00973BC2"/>
    <w:rsid w:val="00994CB9"/>
    <w:rsid w:val="009C114A"/>
    <w:rsid w:val="009D057B"/>
    <w:rsid w:val="009D23BB"/>
    <w:rsid w:val="009F050F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347E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A41D4"/>
    <w:rsid w:val="00CB50AF"/>
    <w:rsid w:val="00CF1A2C"/>
    <w:rsid w:val="00CF2A09"/>
    <w:rsid w:val="00CF37F2"/>
    <w:rsid w:val="00CF3B67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193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5BC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uiPriority w:val="99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uiPriority w:val="99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113</cp:revision>
  <cp:lastPrinted>2019-12-03T13:49:00Z</cp:lastPrinted>
  <dcterms:created xsi:type="dcterms:W3CDTF">2018-02-27T12:50:00Z</dcterms:created>
  <dcterms:modified xsi:type="dcterms:W3CDTF">2022-03-23T09:09:00Z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