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F0F324D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D9337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D93375">
        <w:rPr>
          <w:rFonts w:ascii="Arial" w:hAnsi="Arial" w:cs="Arial"/>
          <w:sz w:val="22"/>
          <w:szCs w:val="22"/>
        </w:rPr>
        <w:t>3</w:t>
      </w:r>
    </w:p>
    <w:p w14:paraId="422CFE51" w14:textId="4290FFC3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BD4469">
        <w:rPr>
          <w:rFonts w:asciiTheme="minorHAnsi" w:hAnsiTheme="minorHAnsi" w:cstheme="minorHAnsi"/>
          <w:b/>
          <w:bCs/>
        </w:rPr>
        <w:t>i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456B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4653E71F" w:rsidR="00C85B66" w:rsidRDefault="00C15B8E" w:rsidP="00456BF6">
      <w:pPr>
        <w:pStyle w:val="Nagwek"/>
        <w:tabs>
          <w:tab w:val="left" w:pos="85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BD446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843C40">
        <w:rPr>
          <w:rStyle w:val="FontStyle49"/>
          <w:rFonts w:asciiTheme="minorHAnsi" w:hAnsiTheme="minorHAnsi" w:cstheme="minorHAnsi"/>
          <w:sz w:val="22"/>
          <w:szCs w:val="22"/>
        </w:rPr>
        <w:t>papieru toaletowego i ręczników papierowych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>w K</w:t>
      </w:r>
      <w:r w:rsidR="00540279">
        <w:rPr>
          <w:rFonts w:asciiTheme="minorHAnsi" w:hAnsiTheme="minorHAnsi" w:cstheme="minorHAnsi"/>
          <w:b/>
          <w:bCs/>
          <w:sz w:val="22"/>
          <w:szCs w:val="22"/>
        </w:rPr>
        <w:t>rościenku</w:t>
      </w:r>
    </w:p>
    <w:p w14:paraId="640CB030" w14:textId="095E33E4" w:rsidR="003E3542" w:rsidRDefault="00B24FC6" w:rsidP="00EA46C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BD446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1040"/>
        <w:gridCol w:w="832"/>
        <w:gridCol w:w="992"/>
        <w:gridCol w:w="850"/>
        <w:gridCol w:w="993"/>
        <w:gridCol w:w="1275"/>
        <w:gridCol w:w="1538"/>
      </w:tblGrid>
      <w:tr w:rsidR="00BD4469" w:rsidRPr="00BD4469" w14:paraId="6E1D5F4F" w14:textId="77777777" w:rsidTr="00BD4469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54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4469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43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A4049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1141A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C48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Cena jedn.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0E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9C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5C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Łączna cena netto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60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BD4469" w:rsidRPr="00BD4469" w14:paraId="166EFAA5" w14:textId="77777777" w:rsidTr="00BD4469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AF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446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A27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E9938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8C50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C31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271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D3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05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63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D446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BD4469" w:rsidRPr="00BD4469" w14:paraId="5C325203" w14:textId="77777777" w:rsidTr="00BD4469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6C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532" w14:textId="77777777" w:rsidR="00BD4469" w:rsidRPr="00BD4469" w:rsidRDefault="00BD4469" w:rsidP="00BD4469">
            <w:pPr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 xml:space="preserve">Papier toaletowy dwuwarstwowy, makulaturowy, kolor dowolny, śred. otworu 6cm; średnica rolki 18-19 cm, tuleja 9 cm., gramatura min. 2 x 18 g/m² , waga min. 0,30 kg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4C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CFF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4176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D2F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9DF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9E2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64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F9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4469" w:rsidRPr="00BD4469" w14:paraId="34691C44" w14:textId="77777777" w:rsidTr="00BD4469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2B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161" w14:textId="59F98EB4" w:rsidR="00BD4469" w:rsidRPr="00BD4469" w:rsidRDefault="00BD4469" w:rsidP="00BD4469">
            <w:pPr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Ręczniki papierowe składane, dwuwarstwowe,</w:t>
            </w:r>
            <w:r>
              <w:rPr>
                <w:rFonts w:ascii="Calibri" w:hAnsi="Calibri" w:cs="Calibri"/>
              </w:rPr>
              <w:t xml:space="preserve"> </w:t>
            </w:r>
            <w:r w:rsidRPr="00BD4469">
              <w:rPr>
                <w:rFonts w:ascii="Calibri" w:hAnsi="Calibri" w:cs="Calibri"/>
              </w:rPr>
              <w:t>celulozowe (100%), kolor biały, super miękkie, gramatura: min. 24 g/m2, wymiary listka min. 250 x 230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9DE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karton ( po 4000 szt.)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12E4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</w:rPr>
            </w:pPr>
            <w:r w:rsidRPr="00BD4469">
              <w:rPr>
                <w:rFonts w:ascii="Calibri" w:hAnsi="Calibri" w:cs="Calibri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C58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495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CD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D3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B6D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D4469" w:rsidRPr="00BD4469" w14:paraId="07852560" w14:textId="77777777" w:rsidTr="00BD4469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241C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3FB" w14:textId="77777777" w:rsidR="00BD4469" w:rsidRPr="00BD4469" w:rsidRDefault="00BD4469" w:rsidP="00BD4469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DE8" w14:textId="77777777" w:rsidR="00BD4469" w:rsidRPr="00BD4469" w:rsidRDefault="00BD4469" w:rsidP="00BD4469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D282" w14:textId="77777777" w:rsidR="00BD4469" w:rsidRPr="00BD4469" w:rsidRDefault="00BD4469" w:rsidP="00BD446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AE5B" w14:textId="77777777" w:rsidR="00BD4469" w:rsidRPr="00BD4469" w:rsidRDefault="00BD4469" w:rsidP="00BD446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868A" w14:textId="77777777" w:rsidR="00BD4469" w:rsidRPr="00BD4469" w:rsidRDefault="00BD4469" w:rsidP="00BD446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FCA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DA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E46" w14:textId="77777777" w:rsidR="00BD4469" w:rsidRPr="00BD4469" w:rsidRDefault="00BD4469" w:rsidP="00BD4469">
            <w:pPr>
              <w:jc w:val="center"/>
              <w:rPr>
                <w:rFonts w:ascii="Calibri" w:hAnsi="Calibri" w:cs="Calibri"/>
                <w:color w:val="000000"/>
              </w:rPr>
            </w:pPr>
            <w:r w:rsidRPr="00BD446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63815C9" w:rsidR="00574C11" w:rsidRDefault="006753B4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D1517B" w14:textId="162049D8" w:rsidR="00EA46CB" w:rsidRPr="00716725" w:rsidRDefault="00EA46CB" w:rsidP="0071672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</w:p>
    <w:bookmarkEnd w:id="1"/>
    <w:p w14:paraId="046AE55D" w14:textId="77777777" w:rsidR="00D93375" w:rsidRPr="00D93375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7BE93DD1" w:rsidR="00142468" w:rsidRPr="00C15B8E" w:rsidRDefault="00B0774B" w:rsidP="00D9337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337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C15B8E">
        <w:rPr>
          <w:rFonts w:asciiTheme="minorHAnsi" w:hAnsiTheme="minorHAnsi" w:cstheme="minorHAnsi"/>
          <w:sz w:val="22"/>
          <w:szCs w:val="22"/>
        </w:rPr>
        <w:t>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4AC4B092" w14:textId="77777777" w:rsidR="0039093E" w:rsidRPr="0039093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9093E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16EB6EED" w:rsidR="000D366F" w:rsidRPr="00C15B8E" w:rsidRDefault="0039093E" w:rsidP="0039093E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3C59411" w14:textId="7A493158" w:rsidR="0014200B" w:rsidRPr="0039093E" w:rsidRDefault="00342A56" w:rsidP="0039093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33966134" w14:textId="46911B7E" w:rsidR="00E61D71" w:rsidRPr="00483AD5" w:rsidRDefault="00E61D71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EA46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4B50B04" w:rsidR="006325A7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FB637" w14:textId="64F6ECD6" w:rsidR="00F2763D" w:rsidRPr="00483AD5" w:rsidRDefault="00E37430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64C0AA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2CE7" w14:textId="77777777" w:rsidR="00C443CF" w:rsidRDefault="00C443CF">
      <w:r>
        <w:separator/>
      </w:r>
    </w:p>
  </w:endnote>
  <w:endnote w:type="continuationSeparator" w:id="0">
    <w:p w14:paraId="27EF6E0D" w14:textId="77777777" w:rsidR="00C443CF" w:rsidRDefault="00C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A3F9" w14:textId="77777777" w:rsidR="00C443CF" w:rsidRDefault="00C443CF">
      <w:r>
        <w:separator/>
      </w:r>
    </w:p>
  </w:footnote>
  <w:footnote w:type="continuationSeparator" w:id="0">
    <w:p w14:paraId="3FD912D1" w14:textId="77777777" w:rsidR="00C443CF" w:rsidRDefault="00C443CF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0F0B14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6E44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07FC7"/>
    <w:rsid w:val="00214145"/>
    <w:rsid w:val="00216043"/>
    <w:rsid w:val="00224F3A"/>
    <w:rsid w:val="00226E59"/>
    <w:rsid w:val="00232648"/>
    <w:rsid w:val="002379EF"/>
    <w:rsid w:val="00241ABA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A7831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87DF9"/>
    <w:rsid w:val="00390335"/>
    <w:rsid w:val="0039093E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3542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56BF6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0A71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0279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3868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72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43C40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505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4FC6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D4469"/>
    <w:rsid w:val="00BF1131"/>
    <w:rsid w:val="00BF60D8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43CF"/>
    <w:rsid w:val="00C471DF"/>
    <w:rsid w:val="00C57912"/>
    <w:rsid w:val="00C807D2"/>
    <w:rsid w:val="00C83800"/>
    <w:rsid w:val="00C85B66"/>
    <w:rsid w:val="00C86B36"/>
    <w:rsid w:val="00CA54C0"/>
    <w:rsid w:val="00CB3697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93375"/>
    <w:rsid w:val="00DB4393"/>
    <w:rsid w:val="00DD5F33"/>
    <w:rsid w:val="00DD7E97"/>
    <w:rsid w:val="00DE0A2F"/>
    <w:rsid w:val="00E00E96"/>
    <w:rsid w:val="00E05FC5"/>
    <w:rsid w:val="00E134A8"/>
    <w:rsid w:val="00E14430"/>
    <w:rsid w:val="00E16E9A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46CB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15</cp:revision>
  <cp:lastPrinted>2021-02-02T07:17:00Z</cp:lastPrinted>
  <dcterms:created xsi:type="dcterms:W3CDTF">2022-11-22T12:21:00Z</dcterms:created>
  <dcterms:modified xsi:type="dcterms:W3CDTF">2023-11-17T11:50:00Z</dcterms:modified>
</cp:coreProperties>
</file>