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3C499A93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BC08BC">
        <w:rPr>
          <w:rFonts w:ascii="Cambria" w:hAnsi="Cambria"/>
          <w:b/>
          <w:bCs/>
          <w:sz w:val="24"/>
          <w:szCs w:val="24"/>
        </w:rPr>
        <w:t>.15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4CAAD73E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7C1983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7C1983">
        <w:rPr>
          <w:rFonts w:ascii="Cambria" w:hAnsi="Cambria" w:cs="Arial"/>
          <w:bCs/>
        </w:rPr>
        <w:t>ówienia bezpośrednio związane z </w:t>
      </w:r>
      <w:bookmarkStart w:id="1" w:name="_GoBack"/>
      <w:bookmarkEnd w:id="1"/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3D9C3AE9" w14:textId="3FC9D534" w:rsidR="00804C14" w:rsidRPr="00D50F88" w:rsidRDefault="00BC08BC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BC08BC">
        <w:rPr>
          <w:rFonts w:ascii="Cambria" w:eastAsia="Times New Roman" w:hAnsi="Cambria" w:cs="Arial"/>
          <w:bCs/>
          <w:color w:val="0000FF"/>
          <w:lang w:eastAsia="pl-PL"/>
        </w:rPr>
        <w:t>https://www.platformazakupowa.pl/transakcja/782805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60B7522A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BC08BC" w:rsidRPr="00BC08BC">
        <w:rPr>
          <w:rFonts w:ascii="Cambria" w:eastAsia="SimSun" w:hAnsi="Cambria"/>
          <w:b/>
          <w:bCs/>
          <w:iCs/>
          <w:lang w:eastAsia="ar-SA"/>
        </w:rPr>
        <w:t xml:space="preserve">Budowa sieci wodociągowej </w:t>
      </w:r>
      <w:r w:rsidR="00BC08BC" w:rsidRPr="00BC08BC">
        <w:rPr>
          <w:rFonts w:ascii="Cambria" w:eastAsia="SimSun" w:hAnsi="Cambria"/>
          <w:b/>
          <w:bCs/>
          <w:iCs/>
          <w:lang w:eastAsia="ar-SA"/>
        </w:rPr>
        <w:lastRenderedPageBreak/>
        <w:t>w</w:t>
      </w:r>
      <w:r w:rsidR="00BC08BC">
        <w:rPr>
          <w:rFonts w:ascii="Cambria" w:eastAsia="SimSun" w:hAnsi="Cambria"/>
          <w:b/>
          <w:bCs/>
          <w:iCs/>
          <w:lang w:eastAsia="ar-SA"/>
        </w:rPr>
        <w:t> </w:t>
      </w:r>
      <w:r w:rsidR="00BC08BC" w:rsidRPr="00BC08BC">
        <w:rPr>
          <w:rFonts w:ascii="Cambria" w:eastAsia="SimSun" w:hAnsi="Cambria"/>
          <w:b/>
          <w:bCs/>
          <w:iCs/>
          <w:lang w:eastAsia="ar-SA"/>
        </w:rPr>
        <w:t xml:space="preserve">miejscowości </w:t>
      </w:r>
      <w:proofErr w:type="spellStart"/>
      <w:r w:rsidR="00BC08BC" w:rsidRPr="00BC08BC">
        <w:rPr>
          <w:rFonts w:ascii="Cambria" w:eastAsia="SimSun" w:hAnsi="Cambria"/>
          <w:b/>
          <w:bCs/>
          <w:iCs/>
          <w:lang w:eastAsia="ar-SA"/>
        </w:rPr>
        <w:t>Czerteż</w:t>
      </w:r>
      <w:proofErr w:type="spellEnd"/>
      <w:r w:rsidR="00BC08BC" w:rsidRPr="00BC08BC">
        <w:rPr>
          <w:rFonts w:ascii="Cambria" w:eastAsia="SimSun" w:hAnsi="Cambria"/>
          <w:b/>
          <w:bCs/>
          <w:iCs/>
          <w:lang w:eastAsia="ar-SA"/>
        </w:rPr>
        <w:t>, Zabłotce oraz w części miejscowości Sanoczek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6B1FB4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2BB49" w14:textId="77777777" w:rsidR="006B1FB4" w:rsidRDefault="006B1FB4" w:rsidP="00AF0EDA">
      <w:r>
        <w:separator/>
      </w:r>
    </w:p>
  </w:endnote>
  <w:endnote w:type="continuationSeparator" w:id="0">
    <w:p w14:paraId="198FBA33" w14:textId="77777777" w:rsidR="006B1FB4" w:rsidRDefault="006B1FB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62AF7" w14:textId="77777777" w:rsidR="006B1FB4" w:rsidRDefault="006B1FB4" w:rsidP="00AF0EDA">
      <w:r>
        <w:separator/>
      </w:r>
    </w:p>
  </w:footnote>
  <w:footnote w:type="continuationSeparator" w:id="0">
    <w:p w14:paraId="6F9FCFA2" w14:textId="77777777" w:rsidR="006B1FB4" w:rsidRDefault="006B1FB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B1FB4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C198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08BC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15A62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A2DD-C519-4D11-95FA-9C3D3A90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27</cp:revision>
  <cp:lastPrinted>2023-06-22T08:26:00Z</cp:lastPrinted>
  <dcterms:created xsi:type="dcterms:W3CDTF">2022-01-27T09:15:00Z</dcterms:created>
  <dcterms:modified xsi:type="dcterms:W3CDTF">2023-06-22T08:26:00Z</dcterms:modified>
</cp:coreProperties>
</file>