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6809" w14:textId="1FF55E5E" w:rsidR="00060644" w:rsidRDefault="00060644" w:rsidP="005A5A22">
      <w:pPr>
        <w:pStyle w:val="Default"/>
        <w:jc w:val="right"/>
        <w:rPr>
          <w:sz w:val="20"/>
          <w:szCs w:val="20"/>
        </w:rPr>
      </w:pPr>
    </w:p>
    <w:p w14:paraId="2332117E" w14:textId="52D5E457" w:rsidR="005A5A22" w:rsidRPr="004C6424" w:rsidRDefault="005A5A22" w:rsidP="000606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A5C813" w14:textId="77777777" w:rsidR="005A5A22" w:rsidRPr="004C6424" w:rsidRDefault="005A5A22" w:rsidP="000606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486DDC" w14:textId="77777777" w:rsidR="00764F89" w:rsidRPr="004C6424" w:rsidRDefault="00764F89" w:rsidP="00764F89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4C6424">
        <w:rPr>
          <w:rFonts w:ascii="Times New Roman" w:hAnsi="Times New Roman" w:cs="Times New Roman"/>
          <w:b/>
        </w:rPr>
        <w:t>WYKONAWCA:</w:t>
      </w:r>
    </w:p>
    <w:p w14:paraId="42AB545C" w14:textId="77777777" w:rsidR="00764F89" w:rsidRPr="004C6424" w:rsidRDefault="00764F89" w:rsidP="00764F89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4C6424">
        <w:rPr>
          <w:rFonts w:ascii="Times New Roman" w:hAnsi="Times New Roman" w:cs="Times New Roman"/>
          <w:b/>
        </w:rPr>
        <w:t>….................................….…………………</w:t>
      </w:r>
    </w:p>
    <w:p w14:paraId="41D0132E" w14:textId="77777777" w:rsidR="00764F89" w:rsidRPr="004C6424" w:rsidRDefault="00764F89" w:rsidP="00764F89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4C6424">
        <w:rPr>
          <w:rFonts w:ascii="Times New Roman" w:hAnsi="Times New Roman" w:cs="Times New Roman"/>
          <w:b/>
          <w:i/>
        </w:rPr>
        <w:t>(Nazwa Wykonawcy</w:t>
      </w:r>
      <w:r w:rsidRPr="004C6424">
        <w:rPr>
          <w:rFonts w:ascii="Times New Roman" w:hAnsi="Times New Roman" w:cs="Times New Roman"/>
          <w:b/>
        </w:rPr>
        <w:t>)</w:t>
      </w:r>
    </w:p>
    <w:p w14:paraId="667CA9AB" w14:textId="77777777" w:rsidR="00764F89" w:rsidRPr="004C6424" w:rsidRDefault="00764F89" w:rsidP="00764F89">
      <w:pPr>
        <w:tabs>
          <w:tab w:val="num" w:pos="2340"/>
        </w:tabs>
        <w:jc w:val="both"/>
        <w:rPr>
          <w:rFonts w:ascii="Times New Roman" w:hAnsi="Times New Roman" w:cs="Times New Roman"/>
          <w:b/>
        </w:rPr>
      </w:pPr>
      <w:r w:rsidRPr="004C6424">
        <w:rPr>
          <w:rFonts w:ascii="Times New Roman" w:hAnsi="Times New Roman" w:cs="Times New Roman"/>
          <w:b/>
        </w:rPr>
        <w:t>….................................….…………………</w:t>
      </w:r>
    </w:p>
    <w:p w14:paraId="5785FCC8" w14:textId="77777777" w:rsidR="00764F89" w:rsidRPr="004C6424" w:rsidRDefault="00764F89" w:rsidP="00764F89">
      <w:pPr>
        <w:tabs>
          <w:tab w:val="num" w:pos="2340"/>
        </w:tabs>
        <w:jc w:val="both"/>
        <w:rPr>
          <w:rFonts w:ascii="Times New Roman" w:hAnsi="Times New Roman" w:cs="Times New Roman"/>
          <w:b/>
          <w:i/>
        </w:rPr>
      </w:pPr>
      <w:r w:rsidRPr="004C6424">
        <w:rPr>
          <w:rFonts w:ascii="Times New Roman" w:hAnsi="Times New Roman" w:cs="Times New Roman"/>
          <w:b/>
          <w:i/>
        </w:rPr>
        <w:t>(adres Wykonawcy</w:t>
      </w:r>
      <w:r w:rsidRPr="004C6424">
        <w:rPr>
          <w:rFonts w:ascii="Times New Roman" w:hAnsi="Times New Roman" w:cs="Times New Roman"/>
          <w:b/>
        </w:rPr>
        <w:t>)</w:t>
      </w:r>
      <w:r w:rsidRPr="004C6424">
        <w:rPr>
          <w:rFonts w:ascii="Times New Roman" w:hAnsi="Times New Roman" w:cs="Times New Roman"/>
          <w:b/>
          <w:i/>
        </w:rPr>
        <w:tab/>
      </w:r>
    </w:p>
    <w:p w14:paraId="4A3F6191" w14:textId="77777777" w:rsidR="00764F89" w:rsidRPr="004C6424" w:rsidRDefault="00764F89" w:rsidP="00764F89">
      <w:pPr>
        <w:tabs>
          <w:tab w:val="num" w:pos="2340"/>
        </w:tabs>
        <w:jc w:val="both"/>
        <w:rPr>
          <w:rFonts w:ascii="Times New Roman" w:hAnsi="Times New Roman" w:cs="Times New Roman"/>
          <w:lang w:val="en-US"/>
        </w:rPr>
      </w:pPr>
      <w:r w:rsidRPr="004C6424">
        <w:rPr>
          <w:rFonts w:ascii="Times New Roman" w:hAnsi="Times New Roman" w:cs="Times New Roman"/>
          <w:b/>
          <w:i/>
        </w:rPr>
        <w:t>NIP/PESEL</w:t>
      </w:r>
      <w:r w:rsidRPr="004C6424">
        <w:rPr>
          <w:rFonts w:ascii="Times New Roman" w:hAnsi="Times New Roman" w:cs="Times New Roman"/>
          <w:b/>
          <w:lang w:val="en-US"/>
        </w:rPr>
        <w:t>......................................................</w:t>
      </w:r>
      <w:r w:rsidRPr="004C6424">
        <w:rPr>
          <w:rFonts w:ascii="Times New Roman" w:hAnsi="Times New Roman" w:cs="Times New Roman"/>
          <w:b/>
          <w:i/>
        </w:rPr>
        <w:t>KRS/</w:t>
      </w:r>
      <w:proofErr w:type="spellStart"/>
      <w:r w:rsidRPr="004C6424">
        <w:rPr>
          <w:rFonts w:ascii="Times New Roman" w:hAnsi="Times New Roman" w:cs="Times New Roman"/>
          <w:b/>
          <w:i/>
        </w:rPr>
        <w:t>CEiDG</w:t>
      </w:r>
      <w:proofErr w:type="spellEnd"/>
      <w:r w:rsidRPr="004C6424">
        <w:rPr>
          <w:rFonts w:ascii="Times New Roman" w:hAnsi="Times New Roman" w:cs="Times New Roman"/>
          <w:b/>
          <w:lang w:val="en-US"/>
        </w:rPr>
        <w:t>….................................……...</w:t>
      </w:r>
    </w:p>
    <w:p w14:paraId="14F1E413" w14:textId="77777777" w:rsidR="00060644" w:rsidRPr="004C6424" w:rsidRDefault="00060644" w:rsidP="0006064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4DF239" w14:textId="09336D39" w:rsidR="00060644" w:rsidRPr="00902BB8" w:rsidRDefault="00060644" w:rsidP="0006064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02BB8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Wykonawcy</w:t>
      </w:r>
    </w:p>
    <w:p w14:paraId="13524722" w14:textId="4C22ABE3" w:rsidR="00060644" w:rsidRPr="00902BB8" w:rsidRDefault="00060644" w:rsidP="0006064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02BB8">
        <w:rPr>
          <w:rFonts w:ascii="Times New Roman" w:hAnsi="Times New Roman" w:cs="Times New Roman"/>
          <w:b/>
          <w:bCs/>
          <w:color w:val="auto"/>
          <w:sz w:val="22"/>
          <w:szCs w:val="22"/>
        </w:rPr>
        <w:t>o przynależności lub braku przynależności do grupy kapitałowej,</w:t>
      </w:r>
    </w:p>
    <w:p w14:paraId="567F8F55" w14:textId="69290671" w:rsidR="00060644" w:rsidRPr="00902BB8" w:rsidRDefault="00060644" w:rsidP="0006064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02BB8">
        <w:rPr>
          <w:rFonts w:ascii="Times New Roman" w:hAnsi="Times New Roman" w:cs="Times New Roman"/>
          <w:b/>
          <w:bCs/>
          <w:color w:val="auto"/>
          <w:sz w:val="22"/>
          <w:szCs w:val="22"/>
        </w:rPr>
        <w:t>o której mowa w art. 108 ust. 1 pkt 5 ustawy Prawo zamówień publicznych</w:t>
      </w:r>
    </w:p>
    <w:p w14:paraId="60C99889" w14:textId="77777777" w:rsidR="00060644" w:rsidRPr="00902BB8" w:rsidRDefault="00060644" w:rsidP="0006064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7A63646" w14:textId="77777777" w:rsidR="00060644" w:rsidRPr="00902BB8" w:rsidRDefault="00060644" w:rsidP="0006064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C0766A" w14:textId="77777777" w:rsidR="00060644" w:rsidRPr="00902BB8" w:rsidRDefault="00060644" w:rsidP="0006064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65038E2" w14:textId="52BC0F1B" w:rsidR="00AC0621" w:rsidRPr="00902BB8" w:rsidRDefault="00060644" w:rsidP="00053CA7">
      <w:pPr>
        <w:spacing w:after="0"/>
        <w:jc w:val="both"/>
        <w:rPr>
          <w:rFonts w:ascii="Times New Roman" w:hAnsi="Times New Roman" w:cs="Times New Roman"/>
        </w:rPr>
      </w:pPr>
      <w:r w:rsidRPr="00902BB8">
        <w:rPr>
          <w:rFonts w:ascii="Times New Roman" w:hAnsi="Times New Roman" w:cs="Times New Roman"/>
        </w:rPr>
        <w:t xml:space="preserve">przystępując do postępowania pn.: </w:t>
      </w:r>
      <w:r w:rsidR="004C6424" w:rsidRPr="00902BB8">
        <w:rPr>
          <w:rFonts w:ascii="Times New Roman" w:hAnsi="Times New Roman" w:cs="Times New Roman"/>
        </w:rPr>
        <w:t xml:space="preserve"> </w:t>
      </w:r>
      <w:r w:rsidR="00053CA7" w:rsidRPr="00902BB8">
        <w:rPr>
          <w:rFonts w:ascii="Times New Roman" w:hAnsi="Times New Roman" w:cs="Times New Roman"/>
          <w:b/>
        </w:rPr>
        <w:t xml:space="preserve">„Przebudowa drogi powiatowej nr </w:t>
      </w:r>
      <w:proofErr w:type="spellStart"/>
      <w:r w:rsidR="00053CA7" w:rsidRPr="00902BB8">
        <w:rPr>
          <w:rFonts w:ascii="Times New Roman" w:hAnsi="Times New Roman" w:cs="Times New Roman"/>
          <w:b/>
        </w:rPr>
        <w:t>1341P</w:t>
      </w:r>
      <w:proofErr w:type="spellEnd"/>
      <w:r w:rsidR="00053CA7" w:rsidRPr="00902BB8">
        <w:rPr>
          <w:rFonts w:ascii="Times New Roman" w:hAnsi="Times New Roman" w:cs="Times New Roman"/>
          <w:b/>
        </w:rPr>
        <w:t xml:space="preserve">” – Etap </w:t>
      </w:r>
      <w:r w:rsidR="00106979" w:rsidRPr="00902BB8">
        <w:rPr>
          <w:rFonts w:ascii="Times New Roman" w:hAnsi="Times New Roman" w:cs="Times New Roman"/>
          <w:b/>
        </w:rPr>
        <w:t>I</w:t>
      </w:r>
      <w:r w:rsidR="00053CA7" w:rsidRPr="00902BB8">
        <w:rPr>
          <w:rFonts w:ascii="Times New Roman" w:hAnsi="Times New Roman" w:cs="Times New Roman"/>
          <w:b/>
        </w:rPr>
        <w:t>I</w:t>
      </w:r>
      <w:r w:rsidR="004C6424" w:rsidRPr="00902BB8">
        <w:rPr>
          <w:rFonts w:ascii="Times New Roman" w:hAnsi="Times New Roman" w:cs="Times New Roman"/>
          <w:b/>
        </w:rPr>
        <w:t>,</w:t>
      </w:r>
    </w:p>
    <w:p w14:paraId="647443DA" w14:textId="3F9A5D93" w:rsidR="00060644" w:rsidRPr="00902BB8" w:rsidRDefault="00060644" w:rsidP="0006064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02BB8">
        <w:rPr>
          <w:rFonts w:ascii="Times New Roman" w:hAnsi="Times New Roman" w:cs="Times New Roman"/>
          <w:color w:val="auto"/>
          <w:sz w:val="22"/>
          <w:szCs w:val="22"/>
        </w:rPr>
        <w:t>oświadczam, że Wykonawca</w:t>
      </w:r>
      <w:r w:rsidRPr="00902BB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</w:t>
      </w:r>
      <w:r w:rsidR="004C6424" w:rsidRPr="00902BB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Pr="00902BB8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3215B966" w14:textId="77777777" w:rsidR="00060644" w:rsidRPr="00902BB8" w:rsidRDefault="00060644" w:rsidP="0006064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1CC83C3" w14:textId="77777777" w:rsidR="00060644" w:rsidRPr="00902BB8" w:rsidRDefault="00060644" w:rsidP="001A36DC">
      <w:pPr>
        <w:pStyle w:val="Default"/>
        <w:jc w:val="both"/>
        <w:rPr>
          <w:rFonts w:ascii="Times New Roman" w:eastAsia="MS Gothic" w:hAnsi="Times New Roman" w:cs="Times New Roman"/>
          <w:color w:val="auto"/>
          <w:sz w:val="22"/>
          <w:szCs w:val="22"/>
        </w:rPr>
      </w:pPr>
      <w:r w:rsidRPr="00902BB8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902BB8">
        <w:rPr>
          <w:rFonts w:ascii="Times New Roman" w:eastAsia="MS Gothic" w:hAnsi="Times New Roman" w:cs="Times New Roman"/>
          <w:color w:val="auto"/>
          <w:sz w:val="22"/>
          <w:szCs w:val="22"/>
        </w:rPr>
        <w:t xml:space="preserve"> nie należy do tej samej grupy kapitałowej w rozumieniu ustawy z dnia 16 lutego 2007 r. o ochronie konkurencji i konsumentów co inni Wykonawcy, którzy złożyli oferty w</w:t>
      </w:r>
      <w:bookmarkStart w:id="0" w:name="_GoBack"/>
      <w:bookmarkEnd w:id="0"/>
      <w:r w:rsidRPr="00902BB8">
        <w:rPr>
          <w:rFonts w:ascii="Times New Roman" w:eastAsia="MS Gothic" w:hAnsi="Times New Roman" w:cs="Times New Roman"/>
          <w:color w:val="auto"/>
          <w:sz w:val="22"/>
          <w:szCs w:val="22"/>
        </w:rPr>
        <w:t xml:space="preserve"> przedmiotowym postępowaniu.</w:t>
      </w:r>
    </w:p>
    <w:p w14:paraId="734DBACD" w14:textId="067641F2" w:rsidR="00060644" w:rsidRPr="00902BB8" w:rsidRDefault="00060644" w:rsidP="00060644">
      <w:pPr>
        <w:pStyle w:val="Default"/>
        <w:rPr>
          <w:rFonts w:ascii="Times New Roman" w:eastAsia="MS Gothic" w:hAnsi="Times New Roman" w:cs="Times New Roman"/>
          <w:color w:val="auto"/>
          <w:sz w:val="22"/>
          <w:szCs w:val="22"/>
        </w:rPr>
      </w:pPr>
      <w:r w:rsidRPr="00902BB8">
        <w:rPr>
          <w:rFonts w:ascii="Times New Roman" w:eastAsia="MS Gothic" w:hAnsi="Times New Roman" w:cs="Times New Roman"/>
          <w:color w:val="auto"/>
          <w:sz w:val="22"/>
          <w:szCs w:val="22"/>
        </w:rPr>
        <w:t xml:space="preserve"> </w:t>
      </w:r>
    </w:p>
    <w:p w14:paraId="08044C1A" w14:textId="1DE76EB6" w:rsidR="00060644" w:rsidRPr="00902BB8" w:rsidRDefault="00060644" w:rsidP="00060644">
      <w:pPr>
        <w:pStyle w:val="Default"/>
        <w:rPr>
          <w:rFonts w:ascii="Times New Roman" w:eastAsia="MS Gothic" w:hAnsi="Times New Roman" w:cs="Times New Roman"/>
          <w:color w:val="auto"/>
          <w:sz w:val="22"/>
          <w:szCs w:val="22"/>
        </w:rPr>
      </w:pPr>
      <w:r w:rsidRPr="00902BB8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902BB8">
        <w:rPr>
          <w:rFonts w:ascii="Times New Roman" w:eastAsia="MS Gothic" w:hAnsi="Times New Roman" w:cs="Times New Roman"/>
          <w:color w:val="auto"/>
          <w:sz w:val="22"/>
          <w:szCs w:val="22"/>
        </w:rPr>
        <w:t xml:space="preserve"> należy do tej samej grupy kapitałowej w rozumieniu ustawy z dnia 16 lutego 2007 r. o ochronie konkurencji i konsumentów (Dz.U. z 2020 r. poz. 1076) z następującymi Wykonawcami którzy w tym postępowaniu złożyli odrębne oferty: </w:t>
      </w:r>
    </w:p>
    <w:p w14:paraId="528F0FAA" w14:textId="77777777" w:rsidR="00060644" w:rsidRPr="004C6424" w:rsidRDefault="00060644" w:rsidP="00060644">
      <w:pPr>
        <w:pStyle w:val="Default"/>
        <w:rPr>
          <w:rFonts w:ascii="Times New Roman" w:eastAsia="MS Gothic" w:hAnsi="Times New Roman" w:cs="Times New Roman"/>
          <w:color w:val="auto"/>
          <w:sz w:val="22"/>
          <w:szCs w:val="22"/>
        </w:rPr>
      </w:pPr>
    </w:p>
    <w:p w14:paraId="27E83E37" w14:textId="77777777" w:rsidR="00060644" w:rsidRPr="004C6424" w:rsidRDefault="00060644" w:rsidP="00060644">
      <w:pPr>
        <w:pStyle w:val="Default"/>
        <w:spacing w:after="55"/>
        <w:rPr>
          <w:rFonts w:ascii="Times New Roman" w:eastAsia="MS Gothic" w:hAnsi="Times New Roman" w:cs="Times New Roman"/>
          <w:color w:val="auto"/>
          <w:sz w:val="22"/>
          <w:szCs w:val="22"/>
        </w:rPr>
      </w:pPr>
      <w:r w:rsidRPr="004C6424">
        <w:rPr>
          <w:rFonts w:ascii="Times New Roman" w:eastAsia="MS Gothic" w:hAnsi="Times New Roman" w:cs="Times New Roman"/>
          <w:color w:val="auto"/>
          <w:sz w:val="22"/>
          <w:szCs w:val="22"/>
        </w:rPr>
        <w:t xml:space="preserve">1. …………………………………………………………………………………………………... </w:t>
      </w:r>
    </w:p>
    <w:p w14:paraId="13A7835F" w14:textId="77777777" w:rsidR="00060644" w:rsidRPr="004C6424" w:rsidRDefault="00060644" w:rsidP="00060644">
      <w:pPr>
        <w:pStyle w:val="Default"/>
        <w:spacing w:after="55"/>
        <w:rPr>
          <w:rFonts w:ascii="Times New Roman" w:eastAsia="MS Gothic" w:hAnsi="Times New Roman" w:cs="Times New Roman"/>
          <w:color w:val="auto"/>
          <w:sz w:val="22"/>
          <w:szCs w:val="22"/>
        </w:rPr>
      </w:pPr>
      <w:r w:rsidRPr="004C6424">
        <w:rPr>
          <w:rFonts w:ascii="Times New Roman" w:eastAsia="MS Gothic" w:hAnsi="Times New Roman" w:cs="Times New Roman"/>
          <w:color w:val="auto"/>
          <w:sz w:val="22"/>
          <w:szCs w:val="22"/>
        </w:rPr>
        <w:t xml:space="preserve">2. ………………………………………………………………………………………...………… </w:t>
      </w:r>
    </w:p>
    <w:p w14:paraId="1C67A09E" w14:textId="77777777" w:rsidR="00060644" w:rsidRPr="004C6424" w:rsidRDefault="00060644" w:rsidP="00060644">
      <w:pPr>
        <w:pStyle w:val="Default"/>
        <w:rPr>
          <w:rFonts w:ascii="Times New Roman" w:eastAsia="MS Gothic" w:hAnsi="Times New Roman" w:cs="Times New Roman"/>
          <w:color w:val="auto"/>
          <w:sz w:val="22"/>
          <w:szCs w:val="22"/>
        </w:rPr>
      </w:pPr>
      <w:r w:rsidRPr="004C6424">
        <w:rPr>
          <w:rFonts w:ascii="Times New Roman" w:eastAsia="MS Gothic" w:hAnsi="Times New Roman" w:cs="Times New Roman"/>
          <w:color w:val="auto"/>
          <w:sz w:val="22"/>
          <w:szCs w:val="22"/>
        </w:rPr>
        <w:t xml:space="preserve">3. …………………………………………………………………………………………….…….. </w:t>
      </w:r>
    </w:p>
    <w:p w14:paraId="3A4E8DBC" w14:textId="39F6A026" w:rsidR="00DD7C62" w:rsidRPr="004C6424" w:rsidRDefault="00DD7C62">
      <w:pPr>
        <w:rPr>
          <w:rFonts w:ascii="Times New Roman" w:hAnsi="Times New Roman" w:cs="Times New Roman"/>
        </w:rPr>
      </w:pPr>
    </w:p>
    <w:p w14:paraId="456A9371" w14:textId="24A73463" w:rsidR="00060644" w:rsidRPr="004C6424" w:rsidRDefault="00060644">
      <w:pPr>
        <w:rPr>
          <w:rFonts w:ascii="Times New Roman" w:hAnsi="Times New Roman" w:cs="Times New Roman"/>
        </w:rPr>
      </w:pPr>
    </w:p>
    <w:p w14:paraId="3D9187BE" w14:textId="13114C55" w:rsidR="00060644" w:rsidRPr="004C6424" w:rsidRDefault="00060644">
      <w:pPr>
        <w:rPr>
          <w:rFonts w:ascii="Times New Roman" w:hAnsi="Times New Roman" w:cs="Times New Roman"/>
        </w:rPr>
      </w:pPr>
    </w:p>
    <w:p w14:paraId="19AA1739" w14:textId="2D499DFB" w:rsidR="00060644" w:rsidRPr="004C6424" w:rsidRDefault="00060644">
      <w:pPr>
        <w:rPr>
          <w:rFonts w:ascii="Times New Roman" w:hAnsi="Times New Roman" w:cs="Times New Roman"/>
        </w:rPr>
      </w:pPr>
    </w:p>
    <w:p w14:paraId="7C3E6977" w14:textId="0160FEC8" w:rsidR="00060644" w:rsidRPr="004C6424" w:rsidRDefault="00060644">
      <w:pPr>
        <w:rPr>
          <w:rFonts w:ascii="Times New Roman" w:hAnsi="Times New Roman" w:cs="Times New Roman"/>
        </w:rPr>
      </w:pPr>
    </w:p>
    <w:p w14:paraId="011AFE93" w14:textId="03A4FE8F" w:rsidR="00060644" w:rsidRPr="004C6424" w:rsidRDefault="00060644">
      <w:pPr>
        <w:rPr>
          <w:rFonts w:ascii="Times New Roman" w:hAnsi="Times New Roman" w:cs="Times New Roman"/>
        </w:rPr>
      </w:pPr>
    </w:p>
    <w:p w14:paraId="6BC678EB" w14:textId="3819AD14" w:rsidR="00060644" w:rsidRPr="004C6424" w:rsidRDefault="00060644">
      <w:pPr>
        <w:rPr>
          <w:rFonts w:ascii="Times New Roman" w:hAnsi="Times New Roman" w:cs="Times New Roman"/>
        </w:rPr>
      </w:pPr>
    </w:p>
    <w:p w14:paraId="4C11B3C1" w14:textId="5E29C4A2" w:rsidR="00060644" w:rsidRPr="004C6424" w:rsidRDefault="00060644">
      <w:pPr>
        <w:rPr>
          <w:rFonts w:ascii="Times New Roman" w:hAnsi="Times New Roman" w:cs="Times New Roman"/>
        </w:rPr>
      </w:pPr>
    </w:p>
    <w:p w14:paraId="7E7AB296" w14:textId="5C708F65" w:rsidR="00060644" w:rsidRPr="004C6424" w:rsidRDefault="00060644" w:rsidP="0006064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C6424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4C6424">
        <w:rPr>
          <w:rFonts w:ascii="Times New Roman" w:hAnsi="Times New Roman" w:cs="Times New Roman"/>
          <w:sz w:val="22"/>
          <w:szCs w:val="22"/>
        </w:rPr>
        <w:t>Zaznaczyć właściwą kratkę</w:t>
      </w:r>
      <w:r w:rsidR="00D24C51" w:rsidRPr="004C6424">
        <w:rPr>
          <w:rFonts w:ascii="Times New Roman" w:hAnsi="Times New Roman" w:cs="Times New Roman"/>
          <w:sz w:val="22"/>
          <w:szCs w:val="22"/>
        </w:rPr>
        <w:t>/</w:t>
      </w:r>
      <w:r w:rsidR="004C6424">
        <w:rPr>
          <w:rFonts w:ascii="Times New Roman" w:hAnsi="Times New Roman" w:cs="Times New Roman"/>
          <w:sz w:val="22"/>
          <w:szCs w:val="22"/>
        </w:rPr>
        <w:t>nie potrzebne skreślić</w:t>
      </w:r>
      <w:r w:rsidRPr="004C642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3696CAC" w14:textId="77777777" w:rsidR="00060644" w:rsidRPr="004C6424" w:rsidRDefault="00060644">
      <w:pPr>
        <w:rPr>
          <w:rFonts w:ascii="Times New Roman" w:hAnsi="Times New Roman" w:cs="Times New Roman"/>
        </w:rPr>
      </w:pPr>
    </w:p>
    <w:sectPr w:rsidR="00060644" w:rsidRPr="004C6424" w:rsidSect="000573B2">
      <w:headerReference w:type="default" r:id="rId7"/>
      <w:pgSz w:w="11906" w:h="17338"/>
      <w:pgMar w:top="1283" w:right="886" w:bottom="1357" w:left="112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49CDD" w14:textId="77777777" w:rsidR="00B11D9D" w:rsidRDefault="00B11D9D" w:rsidP="0068152F">
      <w:pPr>
        <w:spacing w:after="0" w:line="240" w:lineRule="auto"/>
      </w:pPr>
      <w:r>
        <w:separator/>
      </w:r>
    </w:p>
  </w:endnote>
  <w:endnote w:type="continuationSeparator" w:id="0">
    <w:p w14:paraId="345592C7" w14:textId="77777777" w:rsidR="00B11D9D" w:rsidRDefault="00B11D9D" w:rsidP="0068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D7A4D" w14:textId="77777777" w:rsidR="00B11D9D" w:rsidRDefault="00B11D9D" w:rsidP="0068152F">
      <w:pPr>
        <w:spacing w:after="0" w:line="240" w:lineRule="auto"/>
      </w:pPr>
      <w:r>
        <w:separator/>
      </w:r>
    </w:p>
  </w:footnote>
  <w:footnote w:type="continuationSeparator" w:id="0">
    <w:p w14:paraId="2E83DA2C" w14:textId="77777777" w:rsidR="00B11D9D" w:rsidRDefault="00B11D9D" w:rsidP="0068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A7C4" w14:textId="77777777" w:rsidR="00984227" w:rsidRDefault="00984227" w:rsidP="0068152F">
    <w:pPr>
      <w:pStyle w:val="Default"/>
      <w:rPr>
        <w:sz w:val="20"/>
        <w:szCs w:val="20"/>
      </w:rPr>
    </w:pPr>
  </w:p>
  <w:p w14:paraId="68972382" w14:textId="2E7B7ECB" w:rsidR="0068152F" w:rsidRPr="004C6424" w:rsidRDefault="0068152F" w:rsidP="0068152F">
    <w:pPr>
      <w:pStyle w:val="Default"/>
      <w:rPr>
        <w:rFonts w:ascii="Times New Roman" w:hAnsi="Times New Roman" w:cs="Times New Roman"/>
        <w:sz w:val="22"/>
        <w:szCs w:val="22"/>
      </w:rPr>
    </w:pPr>
    <w:proofErr w:type="spellStart"/>
    <w:r w:rsidRPr="004C6424">
      <w:rPr>
        <w:rFonts w:ascii="Times New Roman" w:hAnsi="Times New Roman" w:cs="Times New Roman"/>
        <w:sz w:val="22"/>
        <w:szCs w:val="22"/>
      </w:rPr>
      <w:t>DB.261.</w:t>
    </w:r>
    <w:r w:rsidR="00106979">
      <w:rPr>
        <w:rFonts w:ascii="Times New Roman" w:hAnsi="Times New Roman" w:cs="Times New Roman"/>
        <w:sz w:val="22"/>
        <w:szCs w:val="22"/>
      </w:rPr>
      <w:t>4</w:t>
    </w:r>
    <w:r w:rsidRPr="004C6424">
      <w:rPr>
        <w:rFonts w:ascii="Times New Roman" w:hAnsi="Times New Roman" w:cs="Times New Roman"/>
        <w:sz w:val="22"/>
        <w:szCs w:val="22"/>
      </w:rPr>
      <w:t>.202</w:t>
    </w:r>
    <w:r w:rsidR="00106979">
      <w:rPr>
        <w:rFonts w:ascii="Times New Roman" w:hAnsi="Times New Roman" w:cs="Times New Roman"/>
        <w:sz w:val="22"/>
        <w:szCs w:val="22"/>
      </w:rPr>
      <w:t>3</w:t>
    </w:r>
    <w:proofErr w:type="spellEnd"/>
    <w:r w:rsidRPr="004C6424">
      <w:rPr>
        <w:rFonts w:ascii="Times New Roman" w:hAnsi="Times New Roman" w:cs="Times New Roman"/>
        <w:sz w:val="22"/>
        <w:szCs w:val="22"/>
      </w:rPr>
      <w:tab/>
    </w:r>
    <w:r w:rsidRPr="004C6424">
      <w:rPr>
        <w:rFonts w:ascii="Times New Roman" w:hAnsi="Times New Roman" w:cs="Times New Roman"/>
        <w:sz w:val="22"/>
        <w:szCs w:val="22"/>
      </w:rPr>
      <w:tab/>
    </w:r>
    <w:r w:rsidRPr="004C6424">
      <w:rPr>
        <w:rFonts w:ascii="Times New Roman" w:hAnsi="Times New Roman" w:cs="Times New Roman"/>
        <w:sz w:val="22"/>
        <w:szCs w:val="22"/>
      </w:rPr>
      <w:tab/>
    </w:r>
    <w:r w:rsidRPr="004C6424">
      <w:rPr>
        <w:rFonts w:ascii="Times New Roman" w:hAnsi="Times New Roman" w:cs="Times New Roman"/>
        <w:sz w:val="22"/>
        <w:szCs w:val="22"/>
      </w:rPr>
      <w:tab/>
    </w:r>
    <w:r w:rsidRPr="004C6424">
      <w:rPr>
        <w:rFonts w:ascii="Times New Roman" w:hAnsi="Times New Roman" w:cs="Times New Roman"/>
        <w:sz w:val="22"/>
        <w:szCs w:val="22"/>
      </w:rPr>
      <w:tab/>
    </w:r>
    <w:r w:rsidRPr="004C6424">
      <w:rPr>
        <w:rFonts w:ascii="Times New Roman" w:hAnsi="Times New Roman" w:cs="Times New Roman"/>
        <w:sz w:val="22"/>
        <w:szCs w:val="22"/>
      </w:rPr>
      <w:tab/>
    </w:r>
    <w:r w:rsidRPr="004C6424">
      <w:rPr>
        <w:rFonts w:ascii="Times New Roman" w:hAnsi="Times New Roman" w:cs="Times New Roman"/>
        <w:sz w:val="22"/>
        <w:szCs w:val="22"/>
      </w:rPr>
      <w:tab/>
    </w:r>
    <w:r w:rsidRPr="004C6424">
      <w:rPr>
        <w:rFonts w:ascii="Times New Roman" w:hAnsi="Times New Roman" w:cs="Times New Roman"/>
        <w:sz w:val="22"/>
        <w:szCs w:val="22"/>
      </w:rPr>
      <w:tab/>
    </w:r>
    <w:r w:rsidRPr="004C6424">
      <w:rPr>
        <w:rFonts w:ascii="Times New Roman" w:hAnsi="Times New Roman" w:cs="Times New Roman"/>
        <w:sz w:val="22"/>
        <w:szCs w:val="22"/>
      </w:rPr>
      <w:tab/>
      <w:t xml:space="preserve"> </w:t>
    </w:r>
  </w:p>
  <w:p w14:paraId="1EDF1AB2" w14:textId="729BFABD" w:rsidR="0068152F" w:rsidRPr="004C6424" w:rsidRDefault="005A5A22" w:rsidP="005A5A22">
    <w:pPr>
      <w:pStyle w:val="Nagwek"/>
      <w:jc w:val="right"/>
      <w:rPr>
        <w:rFonts w:ascii="Times New Roman" w:hAnsi="Times New Roman" w:cs="Times New Roman"/>
        <w:sz w:val="22"/>
        <w:szCs w:val="22"/>
      </w:rPr>
    </w:pPr>
    <w:r w:rsidRPr="004C6424">
      <w:rPr>
        <w:rFonts w:ascii="Times New Roman" w:hAnsi="Times New Roman" w:cs="Times New Roman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B4"/>
    <w:rsid w:val="00053CA7"/>
    <w:rsid w:val="00060644"/>
    <w:rsid w:val="00106979"/>
    <w:rsid w:val="001A36DC"/>
    <w:rsid w:val="00215796"/>
    <w:rsid w:val="0042169B"/>
    <w:rsid w:val="0045105F"/>
    <w:rsid w:val="004C6424"/>
    <w:rsid w:val="005A5A22"/>
    <w:rsid w:val="00607074"/>
    <w:rsid w:val="0068152F"/>
    <w:rsid w:val="006A3BCB"/>
    <w:rsid w:val="00764F89"/>
    <w:rsid w:val="00843934"/>
    <w:rsid w:val="008E654A"/>
    <w:rsid w:val="00902BB8"/>
    <w:rsid w:val="00923B16"/>
    <w:rsid w:val="00984227"/>
    <w:rsid w:val="009F08B4"/>
    <w:rsid w:val="00AB71AF"/>
    <w:rsid w:val="00AC0621"/>
    <w:rsid w:val="00B11D9D"/>
    <w:rsid w:val="00B27CA5"/>
    <w:rsid w:val="00B6417A"/>
    <w:rsid w:val="00C7581C"/>
    <w:rsid w:val="00D24C51"/>
    <w:rsid w:val="00DD7C62"/>
    <w:rsid w:val="00F16104"/>
    <w:rsid w:val="00F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7BC7"/>
  <w15:chartTrackingRefBased/>
  <w15:docId w15:val="{F9D062EA-D412-4EF0-83CF-D9E4E09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5796"/>
    <w:pPr>
      <w:spacing w:after="200" w:line="276" w:lineRule="auto"/>
    </w:pPr>
    <w:rPr>
      <w:rFonts w:ascii="Arial Narrow" w:eastAsia="Times New Roman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064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Odwoanieprzypisudolnego">
    <w:name w:val="footnote reference"/>
    <w:basedOn w:val="Domylnaczcionkaakapitu"/>
    <w:uiPriority w:val="99"/>
    <w:rsid w:val="00060644"/>
    <w:rPr>
      <w:rFonts w:cs="Times New Roman"/>
      <w:sz w:val="20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8152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52F"/>
  </w:style>
  <w:style w:type="paragraph" w:styleId="Stopka">
    <w:name w:val="footer"/>
    <w:basedOn w:val="Normalny"/>
    <w:link w:val="StopkaZnak"/>
    <w:uiPriority w:val="99"/>
    <w:unhideWhenUsed/>
    <w:rsid w:val="0068152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1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8FD0-3159-4D3D-9CF2-35DFC350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danielbaszynski</dc:creator>
  <cp:keywords/>
  <dc:description/>
  <cp:lastModifiedBy>adriancieslik</cp:lastModifiedBy>
  <cp:revision>15</cp:revision>
  <dcterms:created xsi:type="dcterms:W3CDTF">2022-05-18T09:23:00Z</dcterms:created>
  <dcterms:modified xsi:type="dcterms:W3CDTF">2023-06-23T09:53:00Z</dcterms:modified>
</cp:coreProperties>
</file>