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D0B42" w14:textId="7E31B316" w:rsidR="00E51B65" w:rsidRPr="0095013C" w:rsidRDefault="002C1FD6" w:rsidP="000B0F9A">
      <w:pPr>
        <w:pStyle w:val="Nagwek3"/>
        <w:numPr>
          <w:ilvl w:val="0"/>
          <w:numId w:val="0"/>
        </w:numPr>
        <w:ind w:left="720" w:hanging="294"/>
        <w:jc w:val="center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B82168" w:rsidRPr="0095013C">
        <w:rPr>
          <w:rFonts w:asciiTheme="minorHAnsi" w:hAnsiTheme="minorHAnsi" w:cstheme="minorHAnsi"/>
          <w:sz w:val="24"/>
          <w:szCs w:val="24"/>
        </w:rPr>
        <w:t>W</w:t>
      </w:r>
      <w:r w:rsidRPr="0095013C">
        <w:rPr>
          <w:rFonts w:asciiTheme="minorHAnsi" w:hAnsiTheme="minorHAnsi" w:cstheme="minorHAnsi"/>
          <w:sz w:val="24"/>
          <w:szCs w:val="24"/>
        </w:rPr>
        <w:t xml:space="preserve">arunków </w:t>
      </w:r>
      <w:r w:rsidR="00B82168" w:rsidRPr="0095013C">
        <w:rPr>
          <w:rFonts w:asciiTheme="minorHAnsi" w:hAnsiTheme="minorHAnsi" w:cstheme="minorHAnsi"/>
          <w:sz w:val="24"/>
          <w:szCs w:val="24"/>
        </w:rPr>
        <w:t>Z</w:t>
      </w:r>
      <w:r w:rsidRPr="0095013C">
        <w:rPr>
          <w:rFonts w:asciiTheme="minorHAnsi" w:hAnsiTheme="minorHAnsi" w:cstheme="minorHAnsi"/>
          <w:sz w:val="24"/>
          <w:szCs w:val="24"/>
        </w:rPr>
        <w:t>amówienia</w:t>
      </w:r>
      <w:r w:rsidR="008B666F" w:rsidRPr="0095013C">
        <w:rPr>
          <w:rFonts w:asciiTheme="minorHAnsi" w:hAnsiTheme="minorHAnsi" w:cstheme="minorHAnsi"/>
          <w:sz w:val="24"/>
          <w:szCs w:val="24"/>
        </w:rPr>
        <w:t xml:space="preserve"> </w:t>
      </w:r>
      <w:r w:rsidR="00040870" w:rsidRPr="0095013C">
        <w:rPr>
          <w:rFonts w:asciiTheme="minorHAnsi" w:hAnsiTheme="minorHAnsi" w:cstheme="minorHAnsi"/>
          <w:sz w:val="24"/>
          <w:szCs w:val="24"/>
        </w:rPr>
        <w:t>(SWZ)</w:t>
      </w:r>
    </w:p>
    <w:p w14:paraId="53DEA369" w14:textId="22745556" w:rsidR="002C1FD6" w:rsidRPr="0095013C" w:rsidRDefault="0035713E" w:rsidP="00750811">
      <w:pPr>
        <w:pStyle w:val="Nagwekspisutreci"/>
        <w:rPr>
          <w:szCs w:val="24"/>
        </w:rPr>
      </w:pPr>
      <w:r w:rsidRPr="0095013C">
        <w:rPr>
          <w:rStyle w:val="NormalnyWebZnak"/>
          <w:rFonts w:asciiTheme="minorHAnsi" w:eastAsia="SimSun" w:hAnsiTheme="minorHAnsi"/>
        </w:rPr>
        <w:t xml:space="preserve">1. </w:t>
      </w:r>
      <w:r w:rsidR="002C1FD6" w:rsidRPr="0095013C">
        <w:rPr>
          <w:rStyle w:val="NormalnyWebZnak"/>
          <w:rFonts w:asciiTheme="minorHAnsi" w:eastAsia="SimSun" w:hAnsiTheme="minorHAnsi"/>
        </w:rPr>
        <w:t>Nazwa oraz adres Zamawiającego, numer telefonu, adres poczty elektronicznej oraz strony internetowej prowadzonego postępowania</w:t>
      </w:r>
      <w:r w:rsidR="002C1FD6" w:rsidRPr="0095013C">
        <w:rPr>
          <w:szCs w:val="24"/>
        </w:rPr>
        <w:t xml:space="preserve">: </w:t>
      </w:r>
    </w:p>
    <w:p w14:paraId="1F2FCD23" w14:textId="53D1D602" w:rsidR="00F467A5" w:rsidRPr="0095013C" w:rsidRDefault="002C1FD6" w:rsidP="00E5161B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Zamawiający: </w:t>
      </w:r>
      <w:r w:rsidR="00FA0D8A" w:rsidRPr="0095013C">
        <w:rPr>
          <w:rFonts w:asciiTheme="minorHAnsi" w:hAnsiTheme="minorHAnsi" w:cstheme="minorHAnsi"/>
          <w:b/>
          <w:szCs w:val="24"/>
        </w:rPr>
        <w:t>Uniwersytet Jana Długosza w Częstochowie</w:t>
      </w:r>
      <w:r w:rsidRPr="0095013C">
        <w:rPr>
          <w:rFonts w:asciiTheme="minorHAnsi" w:hAnsiTheme="minorHAnsi" w:cstheme="minorHAnsi"/>
          <w:b/>
          <w:szCs w:val="24"/>
        </w:rPr>
        <w:t>, u</w:t>
      </w:r>
      <w:r w:rsidR="00FA0D8A" w:rsidRPr="0095013C">
        <w:rPr>
          <w:rFonts w:asciiTheme="minorHAnsi" w:hAnsiTheme="minorHAnsi" w:cstheme="minorHAnsi"/>
          <w:b/>
          <w:szCs w:val="24"/>
        </w:rPr>
        <w:t>l</w:t>
      </w:r>
      <w:r w:rsidR="00434ECD" w:rsidRPr="0095013C">
        <w:rPr>
          <w:rFonts w:asciiTheme="minorHAnsi" w:hAnsiTheme="minorHAnsi" w:cstheme="minorHAnsi"/>
          <w:b/>
          <w:szCs w:val="24"/>
        </w:rPr>
        <w:t>ica</w:t>
      </w:r>
      <w:r w:rsidR="00FA0D8A" w:rsidRPr="0095013C">
        <w:rPr>
          <w:rFonts w:asciiTheme="minorHAnsi" w:hAnsiTheme="minorHAnsi" w:cstheme="minorHAnsi"/>
          <w:b/>
          <w:szCs w:val="24"/>
        </w:rPr>
        <w:t xml:space="preserve"> Waszyngtona 4/8</w:t>
      </w:r>
      <w:r w:rsidRPr="0095013C">
        <w:rPr>
          <w:rFonts w:asciiTheme="minorHAnsi" w:hAnsiTheme="minorHAnsi" w:cstheme="minorHAnsi"/>
          <w:b/>
          <w:szCs w:val="24"/>
        </w:rPr>
        <w:t xml:space="preserve">, </w:t>
      </w:r>
      <w:r w:rsidR="00FA0D8A" w:rsidRPr="0095013C">
        <w:rPr>
          <w:rFonts w:asciiTheme="minorHAnsi" w:hAnsiTheme="minorHAnsi" w:cstheme="minorHAnsi"/>
          <w:b/>
          <w:szCs w:val="24"/>
        </w:rPr>
        <w:t>42-2</w:t>
      </w:r>
      <w:r w:rsidR="006F384D" w:rsidRPr="0095013C">
        <w:rPr>
          <w:rFonts w:asciiTheme="minorHAnsi" w:hAnsiTheme="minorHAnsi" w:cstheme="minorHAnsi"/>
          <w:b/>
          <w:szCs w:val="24"/>
        </w:rPr>
        <w:t>17</w:t>
      </w:r>
      <w:r w:rsidR="00FA0D8A" w:rsidRPr="0095013C">
        <w:rPr>
          <w:rFonts w:asciiTheme="minorHAnsi" w:hAnsiTheme="minorHAnsi" w:cstheme="minorHAnsi"/>
          <w:b/>
          <w:szCs w:val="24"/>
        </w:rPr>
        <w:t xml:space="preserve"> Częstochowa</w:t>
      </w:r>
    </w:p>
    <w:p w14:paraId="07DD70F7" w14:textId="3A52BA7F" w:rsidR="002C1FD6" w:rsidRPr="0095013C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Numer telefonu: </w:t>
      </w:r>
      <w:r w:rsidRPr="0095013C">
        <w:rPr>
          <w:rFonts w:asciiTheme="minorHAnsi" w:hAnsiTheme="minorHAnsi" w:cstheme="minorHAnsi"/>
          <w:b/>
          <w:szCs w:val="24"/>
        </w:rPr>
        <w:t xml:space="preserve">+48 34 37 84 </w:t>
      </w:r>
      <w:r w:rsidR="00CA73FA" w:rsidRPr="0095013C">
        <w:rPr>
          <w:rFonts w:asciiTheme="minorHAnsi" w:hAnsiTheme="minorHAnsi" w:cstheme="minorHAnsi"/>
          <w:b/>
          <w:szCs w:val="24"/>
        </w:rPr>
        <w:t>2</w:t>
      </w:r>
      <w:r w:rsidR="00084200" w:rsidRPr="0095013C">
        <w:rPr>
          <w:rFonts w:asciiTheme="minorHAnsi" w:hAnsiTheme="minorHAnsi" w:cstheme="minorHAnsi"/>
          <w:b/>
          <w:szCs w:val="24"/>
        </w:rPr>
        <w:t>00</w:t>
      </w:r>
    </w:p>
    <w:p w14:paraId="55435E83" w14:textId="1351FA6B" w:rsidR="002C1FD6" w:rsidRPr="0095013C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Adres poczty elektronicznej: </w:t>
      </w:r>
      <w:r w:rsidR="00084200" w:rsidRPr="0095013C">
        <w:rPr>
          <w:rFonts w:asciiTheme="minorHAnsi" w:hAnsiTheme="minorHAnsi" w:cstheme="minorHAnsi"/>
          <w:b/>
          <w:szCs w:val="24"/>
        </w:rPr>
        <w:t>p</w:t>
      </w:r>
      <w:r w:rsidR="00293FDB" w:rsidRPr="0095013C">
        <w:rPr>
          <w:rFonts w:asciiTheme="minorHAnsi" w:hAnsiTheme="minorHAnsi" w:cstheme="minorHAnsi"/>
          <w:b/>
          <w:szCs w:val="24"/>
        </w:rPr>
        <w:t>.ma</w:t>
      </w:r>
      <w:r w:rsidR="00084200" w:rsidRPr="0095013C">
        <w:rPr>
          <w:rFonts w:asciiTheme="minorHAnsi" w:hAnsiTheme="minorHAnsi" w:cstheme="minorHAnsi"/>
          <w:b/>
          <w:szCs w:val="24"/>
        </w:rPr>
        <w:t>t</w:t>
      </w:r>
      <w:r w:rsidR="00293FDB" w:rsidRPr="0095013C">
        <w:rPr>
          <w:rFonts w:asciiTheme="minorHAnsi" w:hAnsiTheme="minorHAnsi" w:cstheme="minorHAnsi"/>
          <w:b/>
          <w:szCs w:val="24"/>
        </w:rPr>
        <w:t>uszczyk</w:t>
      </w:r>
      <w:r w:rsidRPr="0095013C">
        <w:rPr>
          <w:rFonts w:asciiTheme="minorHAnsi" w:hAnsiTheme="minorHAnsi" w:cstheme="minorHAnsi"/>
          <w:b/>
          <w:szCs w:val="24"/>
        </w:rPr>
        <w:t>@ujd.edu.pl</w:t>
      </w:r>
    </w:p>
    <w:p w14:paraId="148DBCEE" w14:textId="77777777" w:rsidR="002C1FD6" w:rsidRPr="0095013C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Adres strony internetowej prowadzonego postępowania:</w:t>
      </w:r>
      <w:r w:rsidR="003C47B7" w:rsidRPr="0095013C">
        <w:rPr>
          <w:rFonts w:asciiTheme="minorHAnsi" w:hAnsiTheme="minorHAnsi" w:cstheme="minorHAnsi"/>
          <w:szCs w:val="24"/>
        </w:rPr>
        <w:t xml:space="preserve"> </w:t>
      </w:r>
      <w:hyperlink r:id="rId9" w:history="1">
        <w:r w:rsidR="003C47B7"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95013C">
        <w:rPr>
          <w:rFonts w:asciiTheme="minorHAnsi" w:hAnsiTheme="minorHAnsi" w:cstheme="minorHAnsi"/>
          <w:szCs w:val="24"/>
        </w:rPr>
        <w:t xml:space="preserve"> </w:t>
      </w:r>
    </w:p>
    <w:p w14:paraId="1C95BB2C" w14:textId="77777777" w:rsidR="003855E5" w:rsidRPr="0095013C" w:rsidRDefault="003855E5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3F40C0" w:rsidRPr="0095013C">
        <w:rPr>
          <w:rFonts w:asciiTheme="minorHAnsi" w:hAnsiTheme="minorHAnsi" w:cstheme="minorHAnsi"/>
          <w:szCs w:val="24"/>
        </w:rPr>
        <w:t xml:space="preserve">Specyfikacji Warunków Zamówienia </w:t>
      </w:r>
      <w:r w:rsidRPr="0095013C">
        <w:rPr>
          <w:rFonts w:asciiTheme="minorHAnsi" w:hAnsiTheme="minorHAnsi" w:cstheme="minorHAnsi"/>
          <w:szCs w:val="24"/>
        </w:rPr>
        <w:t xml:space="preserve">oraz inne dokumenty bezpośrednio związane z </w:t>
      </w:r>
      <w:r w:rsidR="00CD61FB" w:rsidRPr="0095013C">
        <w:rPr>
          <w:rFonts w:asciiTheme="minorHAnsi" w:hAnsiTheme="minorHAnsi" w:cstheme="minorHAnsi"/>
          <w:szCs w:val="24"/>
        </w:rPr>
        <w:t>postepowaniem:</w:t>
      </w:r>
      <w:r w:rsidR="003C47B7" w:rsidRPr="0095013C">
        <w:rPr>
          <w:rFonts w:asciiTheme="minorHAnsi" w:hAnsiTheme="minorHAnsi" w:cstheme="minorHAnsi"/>
          <w:szCs w:val="24"/>
        </w:rPr>
        <w:t xml:space="preserve"> </w:t>
      </w:r>
      <w:hyperlink r:id="rId10" w:history="1">
        <w:r w:rsidR="003C47B7"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95013C">
        <w:rPr>
          <w:rFonts w:asciiTheme="minorHAnsi" w:hAnsiTheme="minorHAnsi" w:cstheme="minorHAnsi"/>
          <w:szCs w:val="24"/>
        </w:rPr>
        <w:t xml:space="preserve"> </w:t>
      </w:r>
    </w:p>
    <w:p w14:paraId="373A501E" w14:textId="26715F63" w:rsidR="009F280B" w:rsidRPr="0095013C" w:rsidRDefault="009F280B" w:rsidP="00846C5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Numer referencyjny postępowania: </w:t>
      </w:r>
      <w:r w:rsidRPr="0095013C">
        <w:rPr>
          <w:rFonts w:asciiTheme="minorHAnsi" w:hAnsiTheme="minorHAnsi" w:cstheme="minorHAnsi"/>
          <w:b/>
          <w:szCs w:val="24"/>
        </w:rPr>
        <w:t>ZP.26.1</w:t>
      </w:r>
      <w:r w:rsidR="0094017C" w:rsidRPr="0095013C">
        <w:rPr>
          <w:rFonts w:asciiTheme="minorHAnsi" w:hAnsiTheme="minorHAnsi" w:cstheme="minorHAnsi"/>
          <w:b/>
          <w:szCs w:val="24"/>
        </w:rPr>
        <w:t>.</w:t>
      </w:r>
      <w:r w:rsidR="00B118CD" w:rsidRPr="0095013C">
        <w:rPr>
          <w:rFonts w:asciiTheme="minorHAnsi" w:hAnsiTheme="minorHAnsi" w:cstheme="minorHAnsi"/>
          <w:b/>
          <w:szCs w:val="24"/>
        </w:rPr>
        <w:t>6</w:t>
      </w:r>
      <w:r w:rsidR="00333EA8">
        <w:rPr>
          <w:rFonts w:asciiTheme="minorHAnsi" w:hAnsiTheme="minorHAnsi" w:cstheme="minorHAnsi"/>
          <w:b/>
          <w:szCs w:val="24"/>
        </w:rPr>
        <w:t>6</w:t>
      </w:r>
      <w:r w:rsidR="00597E1B" w:rsidRPr="0095013C">
        <w:rPr>
          <w:rFonts w:asciiTheme="minorHAnsi" w:hAnsiTheme="minorHAnsi" w:cstheme="minorHAnsi"/>
          <w:b/>
          <w:szCs w:val="24"/>
        </w:rPr>
        <w:t>.2024</w:t>
      </w:r>
    </w:p>
    <w:p w14:paraId="66067D8A" w14:textId="300841F2" w:rsidR="008E78CE" w:rsidRPr="0095013C" w:rsidRDefault="0035713E" w:rsidP="00750811">
      <w:pPr>
        <w:pStyle w:val="Nagwekspisutreci"/>
        <w:rPr>
          <w:szCs w:val="24"/>
        </w:rPr>
      </w:pPr>
      <w:r w:rsidRPr="0095013C">
        <w:rPr>
          <w:szCs w:val="24"/>
        </w:rPr>
        <w:t xml:space="preserve">2. </w:t>
      </w:r>
      <w:r w:rsidR="005E3A48" w:rsidRPr="0095013C">
        <w:rPr>
          <w:szCs w:val="24"/>
        </w:rPr>
        <w:t>Tryb prowadzonego postępowania</w:t>
      </w:r>
      <w:r w:rsidR="00C90CF3" w:rsidRPr="0095013C">
        <w:rPr>
          <w:szCs w:val="24"/>
        </w:rPr>
        <w:t>:</w:t>
      </w:r>
    </w:p>
    <w:p w14:paraId="193D1BED" w14:textId="1ED01C7F" w:rsidR="00040870" w:rsidRPr="0095013C" w:rsidRDefault="00040870" w:rsidP="00FC602A">
      <w:pPr>
        <w:pStyle w:val="Tekstpodstawowy"/>
        <w:numPr>
          <w:ilvl w:val="1"/>
          <w:numId w:val="5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Postępowanie prowadzone jest zgodnie z </w:t>
      </w:r>
      <w:r w:rsidR="00A3555F" w:rsidRPr="0095013C">
        <w:rPr>
          <w:rFonts w:asciiTheme="minorHAnsi" w:hAnsiTheme="minorHAnsi" w:cstheme="minorHAnsi"/>
          <w:szCs w:val="24"/>
        </w:rPr>
        <w:t xml:space="preserve">przepisami </w:t>
      </w:r>
      <w:r w:rsidRPr="0095013C">
        <w:rPr>
          <w:rFonts w:asciiTheme="minorHAnsi" w:hAnsiTheme="minorHAnsi" w:cstheme="minorHAnsi"/>
          <w:szCs w:val="24"/>
        </w:rPr>
        <w:t>ustaw</w:t>
      </w:r>
      <w:r w:rsidR="00A3555F" w:rsidRPr="0095013C">
        <w:rPr>
          <w:rFonts w:asciiTheme="minorHAnsi" w:hAnsiTheme="minorHAnsi" w:cstheme="minorHAnsi"/>
          <w:szCs w:val="24"/>
        </w:rPr>
        <w:t>y</w:t>
      </w:r>
      <w:r w:rsidRPr="0095013C">
        <w:rPr>
          <w:rFonts w:asciiTheme="minorHAnsi" w:hAnsiTheme="minorHAnsi" w:cstheme="minorHAnsi"/>
          <w:szCs w:val="24"/>
        </w:rPr>
        <w:t xml:space="preserve"> z dnia 11 września 2019 roku Prawo zamówień publicznych (</w:t>
      </w:r>
      <w:r w:rsidR="001725D9" w:rsidRPr="0095013C">
        <w:rPr>
          <w:rFonts w:asciiTheme="minorHAnsi" w:hAnsiTheme="minorHAnsi" w:cstheme="minorHAnsi"/>
          <w:szCs w:val="24"/>
        </w:rPr>
        <w:t>Dz.U. 2</w:t>
      </w:r>
      <w:r w:rsidR="00A44E31" w:rsidRPr="0095013C">
        <w:rPr>
          <w:rFonts w:asciiTheme="minorHAnsi" w:hAnsiTheme="minorHAnsi" w:cstheme="minorHAnsi"/>
          <w:szCs w:val="24"/>
        </w:rPr>
        <w:t>024</w:t>
      </w:r>
      <w:r w:rsidR="001725D9" w:rsidRPr="0095013C">
        <w:rPr>
          <w:rFonts w:asciiTheme="minorHAnsi" w:hAnsiTheme="minorHAnsi" w:cstheme="minorHAnsi"/>
          <w:szCs w:val="24"/>
        </w:rPr>
        <w:t xml:space="preserve">, poz. </w:t>
      </w:r>
      <w:r w:rsidR="00A44E31" w:rsidRPr="0095013C">
        <w:rPr>
          <w:rFonts w:asciiTheme="minorHAnsi" w:hAnsiTheme="minorHAnsi" w:cstheme="minorHAnsi"/>
          <w:szCs w:val="24"/>
        </w:rPr>
        <w:t>1320</w:t>
      </w:r>
      <w:r w:rsidRPr="0095013C">
        <w:rPr>
          <w:rFonts w:asciiTheme="minorHAnsi" w:hAnsiTheme="minorHAnsi" w:cstheme="minorHAnsi"/>
          <w:szCs w:val="24"/>
        </w:rPr>
        <w:t xml:space="preserve">) – zwaną dalej „ustawa </w:t>
      </w:r>
      <w:r w:rsidR="00A72A6B" w:rsidRPr="0095013C">
        <w:rPr>
          <w:rFonts w:asciiTheme="minorHAnsi" w:hAnsiTheme="minorHAnsi" w:cstheme="minorHAnsi"/>
          <w:szCs w:val="24"/>
        </w:rPr>
        <w:t>Prawo zamówień publicznych</w:t>
      </w:r>
      <w:r w:rsidRPr="0095013C">
        <w:rPr>
          <w:rFonts w:asciiTheme="minorHAnsi" w:hAnsiTheme="minorHAnsi" w:cstheme="minorHAnsi"/>
          <w:szCs w:val="24"/>
        </w:rPr>
        <w:t xml:space="preserve">”. W sprawach nieuregulowanych w niniejszej </w:t>
      </w:r>
      <w:r w:rsidR="00A72A6B" w:rsidRPr="0095013C">
        <w:rPr>
          <w:rFonts w:asciiTheme="minorHAnsi" w:hAnsiTheme="minorHAnsi" w:cstheme="minorHAnsi"/>
          <w:szCs w:val="24"/>
        </w:rPr>
        <w:t>Specyfikacji Warunków Zamówienia</w:t>
      </w:r>
      <w:r w:rsidRPr="0095013C">
        <w:rPr>
          <w:rFonts w:asciiTheme="minorHAnsi" w:hAnsiTheme="minorHAnsi" w:cstheme="minorHAnsi"/>
          <w:szCs w:val="24"/>
        </w:rPr>
        <w:t xml:space="preserve"> stosuje się przepisy ustawy </w:t>
      </w:r>
      <w:r w:rsidR="00A72A6B" w:rsidRPr="0095013C">
        <w:rPr>
          <w:rFonts w:asciiTheme="minorHAnsi" w:hAnsiTheme="minorHAnsi" w:cstheme="minorHAnsi"/>
          <w:szCs w:val="24"/>
        </w:rPr>
        <w:t xml:space="preserve">Prawo zamówień publicznych </w:t>
      </w:r>
      <w:r w:rsidRPr="0095013C">
        <w:rPr>
          <w:rFonts w:asciiTheme="minorHAnsi" w:hAnsiTheme="minorHAnsi" w:cstheme="minorHAnsi"/>
          <w:szCs w:val="24"/>
        </w:rPr>
        <w:t>wraz z aktami wykonawczymi wydanymi do tej ustawy.</w:t>
      </w:r>
    </w:p>
    <w:p w14:paraId="58651A81" w14:textId="77777777" w:rsidR="00040870" w:rsidRPr="0095013C" w:rsidRDefault="00040870" w:rsidP="00FC602A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Postępowanie prowadzone jest dla zamówienia o wartości mniejszej od progów unijnych, określonych w art. 3 ust. 1 </w:t>
      </w:r>
      <w:r w:rsidR="00B87CBB" w:rsidRPr="0095013C">
        <w:rPr>
          <w:rFonts w:asciiTheme="minorHAnsi" w:hAnsiTheme="minorHAnsi" w:cstheme="minorHAnsi"/>
          <w:szCs w:val="24"/>
        </w:rPr>
        <w:t>punkt</w:t>
      </w:r>
      <w:r w:rsidRPr="0095013C">
        <w:rPr>
          <w:rFonts w:asciiTheme="minorHAnsi" w:hAnsiTheme="minorHAnsi" w:cstheme="minorHAnsi"/>
          <w:szCs w:val="24"/>
        </w:rPr>
        <w:t xml:space="preserve"> 1 ustawy </w:t>
      </w:r>
      <w:r w:rsidR="00A72A6B" w:rsidRPr="0095013C">
        <w:rPr>
          <w:rFonts w:asciiTheme="minorHAnsi" w:hAnsiTheme="minorHAnsi" w:cstheme="minorHAnsi"/>
          <w:szCs w:val="24"/>
        </w:rPr>
        <w:t>Prawo zamówień publicznych</w:t>
      </w:r>
      <w:r w:rsidRPr="0095013C">
        <w:rPr>
          <w:rFonts w:asciiTheme="minorHAnsi" w:hAnsiTheme="minorHAnsi" w:cstheme="minorHAnsi"/>
          <w:szCs w:val="24"/>
        </w:rPr>
        <w:t>.</w:t>
      </w:r>
    </w:p>
    <w:p w14:paraId="39B6A4AD" w14:textId="77777777" w:rsidR="002C1FD6" w:rsidRPr="0095013C" w:rsidRDefault="002C1FD6" w:rsidP="00FC602A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Postępowanie prowadzone jest w trybie podstawowym bez </w:t>
      </w:r>
      <w:r w:rsidR="00040870" w:rsidRPr="0095013C">
        <w:rPr>
          <w:rFonts w:asciiTheme="minorHAnsi" w:hAnsiTheme="minorHAnsi" w:cstheme="minorHAnsi"/>
          <w:szCs w:val="24"/>
        </w:rPr>
        <w:t xml:space="preserve">przeprowadzenia negocjacji treści złożonych ofert, zgodnie z art. 275 </w:t>
      </w:r>
      <w:r w:rsidR="00B87CBB" w:rsidRPr="0095013C">
        <w:rPr>
          <w:rFonts w:asciiTheme="minorHAnsi" w:hAnsiTheme="minorHAnsi" w:cstheme="minorHAnsi"/>
          <w:szCs w:val="24"/>
        </w:rPr>
        <w:t>punkt</w:t>
      </w:r>
      <w:r w:rsidR="00040870" w:rsidRPr="0095013C">
        <w:rPr>
          <w:rFonts w:asciiTheme="minorHAnsi" w:hAnsiTheme="minorHAnsi" w:cstheme="minorHAnsi"/>
          <w:szCs w:val="24"/>
        </w:rPr>
        <w:t xml:space="preserve"> 1 ustawy </w:t>
      </w:r>
      <w:r w:rsidR="00A72A6B" w:rsidRPr="0095013C">
        <w:rPr>
          <w:rFonts w:asciiTheme="minorHAnsi" w:hAnsiTheme="minorHAnsi" w:cstheme="minorHAnsi"/>
          <w:szCs w:val="24"/>
        </w:rPr>
        <w:t>Prawo zamówień publicznych</w:t>
      </w:r>
      <w:r w:rsidR="00040870" w:rsidRPr="0095013C">
        <w:rPr>
          <w:rFonts w:asciiTheme="minorHAnsi" w:hAnsiTheme="minorHAnsi" w:cstheme="minorHAnsi"/>
          <w:szCs w:val="24"/>
        </w:rPr>
        <w:t>.</w:t>
      </w:r>
    </w:p>
    <w:p w14:paraId="2ED84436" w14:textId="77777777" w:rsidR="00040870" w:rsidRPr="0095013C" w:rsidRDefault="00955795" w:rsidP="00FC602A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Postępowanie prowadzone jest w języku polskim.</w:t>
      </w:r>
      <w:r w:rsidR="009D7652" w:rsidRPr="0095013C">
        <w:rPr>
          <w:rFonts w:asciiTheme="minorHAnsi" w:hAnsiTheme="minorHAnsi" w:cstheme="minorHAnsi"/>
          <w:szCs w:val="24"/>
        </w:rPr>
        <w:t xml:space="preserve"> W trakcie postępowania oraz realizacji umowy, na każdym jej etapie oraz w każdej formie strony komunikują się w języku polskim.</w:t>
      </w:r>
    </w:p>
    <w:p w14:paraId="4C3B0ECC" w14:textId="6DD06FEF" w:rsidR="00BE3267" w:rsidRPr="0095013C" w:rsidRDefault="0035713E" w:rsidP="00B72D7E">
      <w:pPr>
        <w:pStyle w:val="Styl4"/>
        <w:rPr>
          <w:szCs w:val="24"/>
        </w:rPr>
      </w:pPr>
      <w:r w:rsidRPr="0095013C">
        <w:rPr>
          <w:szCs w:val="24"/>
        </w:rPr>
        <w:t xml:space="preserve">3. </w:t>
      </w:r>
      <w:r w:rsidR="002C1FD6" w:rsidRPr="0095013C">
        <w:rPr>
          <w:szCs w:val="24"/>
        </w:rPr>
        <w:t>P</w:t>
      </w:r>
      <w:r w:rsidR="00955795" w:rsidRPr="0095013C">
        <w:rPr>
          <w:szCs w:val="24"/>
        </w:rPr>
        <w:t>rzedmiot zamówienia i jego zakres</w:t>
      </w:r>
      <w:r w:rsidR="00314D58" w:rsidRPr="0095013C">
        <w:rPr>
          <w:szCs w:val="24"/>
        </w:rPr>
        <w:t>:</w:t>
      </w:r>
    </w:p>
    <w:p w14:paraId="767EE4E1" w14:textId="1C23016C" w:rsidR="003558D2" w:rsidRPr="0095013C" w:rsidRDefault="000264ED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 xml:space="preserve">Przedmiotem zamówienia jest </w:t>
      </w:r>
      <w:r w:rsidR="003558D2" w:rsidRPr="0095013C">
        <w:rPr>
          <w:rFonts w:asciiTheme="minorHAnsi" w:hAnsiTheme="minorHAnsi" w:cstheme="minorHAnsi"/>
          <w:b/>
          <w:szCs w:val="24"/>
        </w:rPr>
        <w:t xml:space="preserve">dostawa </w:t>
      </w:r>
      <w:proofErr w:type="spellStart"/>
      <w:r w:rsidR="00333EA8">
        <w:rPr>
          <w:rFonts w:asciiTheme="minorHAnsi" w:hAnsiTheme="minorHAnsi" w:cstheme="minorHAnsi"/>
          <w:b/>
          <w:szCs w:val="24"/>
        </w:rPr>
        <w:t>tableta</w:t>
      </w:r>
      <w:proofErr w:type="spellEnd"/>
      <w:r w:rsidR="00333EA8">
        <w:rPr>
          <w:rFonts w:asciiTheme="minorHAnsi" w:hAnsiTheme="minorHAnsi" w:cstheme="minorHAnsi"/>
          <w:b/>
          <w:szCs w:val="24"/>
        </w:rPr>
        <w:t xml:space="preserve"> </w:t>
      </w:r>
      <w:r w:rsidR="003558D2" w:rsidRPr="0095013C">
        <w:rPr>
          <w:rFonts w:asciiTheme="minorHAnsi" w:hAnsiTheme="minorHAnsi" w:cstheme="minorHAnsi"/>
          <w:b/>
          <w:szCs w:val="24"/>
        </w:rPr>
        <w:t>dla Uniwersytetu Jana Długosza w Częstochowie.</w:t>
      </w:r>
    </w:p>
    <w:p w14:paraId="5D57776D" w14:textId="59AA9089" w:rsidR="00333EA8" w:rsidRPr="00333EA8" w:rsidRDefault="004343A7" w:rsidP="00333EA8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 w:rsidRPr="00333EA8">
        <w:rPr>
          <w:rFonts w:asciiTheme="minorHAnsi" w:hAnsiTheme="minorHAnsi" w:cstheme="minorHAnsi"/>
          <w:b/>
          <w:szCs w:val="24"/>
        </w:rPr>
        <w:t xml:space="preserve">Kody Wspólnego Słownika Zamówień CPV: </w:t>
      </w:r>
      <w:r w:rsidR="00333EA8" w:rsidRPr="00333EA8">
        <w:rPr>
          <w:rFonts w:asciiTheme="minorHAnsi" w:hAnsiTheme="minorHAnsi"/>
        </w:rPr>
        <w:t>30213200-7</w:t>
      </w:r>
    </w:p>
    <w:p w14:paraId="1F4F461B" w14:textId="5CB70D43" w:rsidR="00E51B65" w:rsidRPr="0095013C" w:rsidRDefault="00E51B65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Zakres przedmiotowy, ilościowy i wymagania dotyczące przedmiotu zamówienia zostały określone w załączniku numer 1 do SWZ –  Specyfikacja techniczna, a wymagania tam wskazane, należy traktować jako określenie wymaganego minimalnego poziomu wymagań. </w:t>
      </w:r>
      <w:r w:rsidR="00C54583" w:rsidRPr="0095013C">
        <w:rPr>
          <w:rFonts w:asciiTheme="minorHAnsi" w:hAnsiTheme="minorHAnsi" w:cstheme="minorHAnsi"/>
          <w:szCs w:val="24"/>
        </w:rPr>
        <w:t xml:space="preserve">Wykonawca może zaoferować sprzęt o wyższych parametrach niż określone w Specyfikacji technicznej. </w:t>
      </w:r>
      <w:r w:rsidRPr="0095013C">
        <w:rPr>
          <w:rFonts w:asciiTheme="minorHAnsi" w:hAnsiTheme="minorHAnsi" w:cstheme="minorHAnsi"/>
          <w:szCs w:val="24"/>
        </w:rPr>
        <w:t xml:space="preserve">Wymaganej funkcjonalności oferowanego urządzenia nie można uzyskać poprzez stosowanie przejściówek </w:t>
      </w:r>
      <w:r w:rsidRPr="0095013C">
        <w:rPr>
          <w:rFonts w:asciiTheme="minorHAnsi" w:hAnsiTheme="minorHAnsi" w:cstheme="minorHAnsi"/>
          <w:szCs w:val="24"/>
        </w:rPr>
        <w:lastRenderedPageBreak/>
        <w:t>różnego rodzaju, rozgałęźników itp., chyba, że Zamawiający dopuścił takie rozwiązanie.</w:t>
      </w:r>
    </w:p>
    <w:p w14:paraId="3F412EEF" w14:textId="77777777" w:rsidR="00E51B65" w:rsidRPr="0095013C" w:rsidRDefault="00E51B65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Przedmiot zamówienia musi być fabrycznie nowy, pełnowartościowy, wolny od wad i uszkodzeń, bez wcześniejszej eksploatacji.</w:t>
      </w:r>
    </w:p>
    <w:p w14:paraId="115B8ADE" w14:textId="4DA7B92D" w:rsidR="005C655A" w:rsidRPr="0095013C" w:rsidRDefault="00084200" w:rsidP="00084200">
      <w:pPr>
        <w:pStyle w:val="Tekstpodstawowy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b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>Wymagany okres gwarancji:</w:t>
      </w:r>
      <w:r w:rsidR="00333EA8">
        <w:rPr>
          <w:rFonts w:asciiTheme="minorHAnsi" w:hAnsiTheme="minorHAnsi" w:cstheme="minorHAnsi"/>
          <w:b/>
          <w:szCs w:val="24"/>
        </w:rPr>
        <w:t xml:space="preserve"> 24 miesiące</w:t>
      </w:r>
      <w:r w:rsidR="00B72D7E" w:rsidRPr="0095013C">
        <w:rPr>
          <w:rFonts w:asciiTheme="minorHAnsi" w:hAnsiTheme="minorHAnsi" w:cstheme="minorHAnsi"/>
          <w:b/>
          <w:szCs w:val="24"/>
        </w:rPr>
        <w:t>.</w:t>
      </w:r>
      <w:r w:rsidR="005C655A" w:rsidRPr="0095013C">
        <w:rPr>
          <w:rFonts w:asciiTheme="minorHAnsi" w:hAnsiTheme="minorHAnsi" w:cstheme="minorHAnsi"/>
          <w:b/>
          <w:szCs w:val="24"/>
        </w:rPr>
        <w:t xml:space="preserve"> </w:t>
      </w:r>
    </w:p>
    <w:p w14:paraId="31138048" w14:textId="3985CD19" w:rsidR="00BC008A" w:rsidRPr="0095013C" w:rsidRDefault="00BC008A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W zakres zamówienia wchodzi dostawa</w:t>
      </w:r>
      <w:r w:rsidR="00567F9A" w:rsidRPr="0095013C">
        <w:rPr>
          <w:rFonts w:asciiTheme="minorHAnsi" w:hAnsiTheme="minorHAnsi" w:cstheme="minorHAnsi"/>
          <w:szCs w:val="24"/>
        </w:rPr>
        <w:t xml:space="preserve"> i</w:t>
      </w:r>
      <w:r w:rsidRPr="0095013C">
        <w:rPr>
          <w:rFonts w:asciiTheme="minorHAnsi" w:hAnsiTheme="minorHAnsi" w:cstheme="minorHAnsi"/>
          <w:szCs w:val="24"/>
        </w:rPr>
        <w:t xml:space="preserve"> wniesienie </w:t>
      </w:r>
      <w:r w:rsidR="00726A96" w:rsidRPr="0095013C">
        <w:rPr>
          <w:rFonts w:asciiTheme="minorHAnsi" w:hAnsiTheme="minorHAnsi" w:cstheme="minorHAnsi"/>
          <w:szCs w:val="24"/>
        </w:rPr>
        <w:t>przedmiotu zamówienia</w:t>
      </w:r>
      <w:r w:rsidRPr="0095013C">
        <w:rPr>
          <w:rFonts w:asciiTheme="minorHAnsi" w:hAnsiTheme="minorHAnsi" w:cstheme="minorHAnsi"/>
          <w:szCs w:val="24"/>
        </w:rPr>
        <w:t xml:space="preserve"> w pomieszczeniach wskazanych przez Zamawiającego.</w:t>
      </w:r>
    </w:p>
    <w:p w14:paraId="0943243A" w14:textId="24D8B6BB" w:rsidR="00B75B0F" w:rsidRPr="0095013C" w:rsidRDefault="00F36DE5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Zamawiający nie dopuszcza składania ofert wariantowych.</w:t>
      </w:r>
    </w:p>
    <w:p w14:paraId="555224A9" w14:textId="0C93221D" w:rsidR="005A6705" w:rsidRPr="0095013C" w:rsidRDefault="002874F4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>Miejsce realizacji dostawy:</w:t>
      </w:r>
      <w:r w:rsidRPr="0095013C">
        <w:rPr>
          <w:rFonts w:asciiTheme="minorHAnsi" w:hAnsiTheme="minorHAnsi" w:cstheme="minorHAnsi"/>
          <w:szCs w:val="24"/>
        </w:rPr>
        <w:t xml:space="preserve"> </w:t>
      </w:r>
      <w:r w:rsidR="005A6705" w:rsidRPr="0095013C">
        <w:rPr>
          <w:rFonts w:asciiTheme="minorHAnsi" w:hAnsiTheme="minorHAnsi" w:cstheme="minorHAnsi"/>
          <w:szCs w:val="24"/>
        </w:rPr>
        <w:t xml:space="preserve">teren Częstochowy. Zamawiający wskaże dokładny adres </w:t>
      </w:r>
      <w:r w:rsidR="00662AD7" w:rsidRPr="0095013C">
        <w:rPr>
          <w:rFonts w:asciiTheme="minorHAnsi" w:hAnsiTheme="minorHAnsi" w:cstheme="minorHAnsi"/>
          <w:szCs w:val="24"/>
        </w:rPr>
        <w:t xml:space="preserve">i miejsce </w:t>
      </w:r>
      <w:r w:rsidR="005A6705" w:rsidRPr="0095013C">
        <w:rPr>
          <w:rFonts w:asciiTheme="minorHAnsi" w:hAnsiTheme="minorHAnsi" w:cstheme="minorHAnsi"/>
          <w:szCs w:val="24"/>
        </w:rPr>
        <w:t>dostawy na etapie realizacji umowy.</w:t>
      </w:r>
    </w:p>
    <w:p w14:paraId="6B4B8F2D" w14:textId="77777777" w:rsidR="009C127C" w:rsidRPr="0095013C" w:rsidRDefault="009779BF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Wykonawca może powierzyć</w:t>
      </w:r>
      <w:r w:rsidR="006F1AD8" w:rsidRPr="0095013C">
        <w:rPr>
          <w:rFonts w:asciiTheme="minorHAnsi" w:hAnsiTheme="minorHAnsi" w:cstheme="minorHAnsi"/>
          <w:szCs w:val="24"/>
        </w:rPr>
        <w:t xml:space="preserve"> wykonani</w:t>
      </w:r>
      <w:r w:rsidR="00273E09" w:rsidRPr="0095013C">
        <w:rPr>
          <w:rFonts w:asciiTheme="minorHAnsi" w:hAnsiTheme="minorHAnsi" w:cstheme="minorHAnsi"/>
          <w:szCs w:val="24"/>
        </w:rPr>
        <w:t>e</w:t>
      </w:r>
      <w:r w:rsidR="006F1AD8" w:rsidRPr="0095013C">
        <w:rPr>
          <w:rFonts w:asciiTheme="minorHAnsi" w:hAnsiTheme="minorHAnsi" w:cstheme="minorHAnsi"/>
          <w:szCs w:val="24"/>
        </w:rPr>
        <w:t xml:space="preserve"> części zamówienia podwykonawcy, tj. podmiotowi, z którym zawarł umowę o podwykonawstwo zdefiniowaną w art. 7 </w:t>
      </w:r>
      <w:r w:rsidR="00B87CBB" w:rsidRPr="0095013C">
        <w:rPr>
          <w:rFonts w:asciiTheme="minorHAnsi" w:hAnsiTheme="minorHAnsi" w:cstheme="minorHAnsi"/>
          <w:szCs w:val="24"/>
        </w:rPr>
        <w:t>punkt</w:t>
      </w:r>
      <w:r w:rsidR="006F1AD8" w:rsidRPr="0095013C">
        <w:rPr>
          <w:rFonts w:asciiTheme="minorHAnsi" w:hAnsiTheme="minorHAnsi" w:cstheme="minorHAnsi"/>
          <w:szCs w:val="24"/>
        </w:rPr>
        <w:t xml:space="preserve"> 27 ustawy </w:t>
      </w:r>
      <w:r w:rsidR="00A72A6B" w:rsidRPr="0095013C">
        <w:rPr>
          <w:rFonts w:asciiTheme="minorHAnsi" w:hAnsiTheme="minorHAnsi" w:cstheme="minorHAnsi"/>
          <w:szCs w:val="24"/>
        </w:rPr>
        <w:t>Prawo zamówień publicznych</w:t>
      </w:r>
      <w:r w:rsidR="006F1AD8" w:rsidRPr="0095013C">
        <w:rPr>
          <w:rFonts w:asciiTheme="minorHAnsi" w:hAnsiTheme="minorHAnsi" w:cstheme="minorHAnsi"/>
          <w:szCs w:val="24"/>
        </w:rPr>
        <w:t xml:space="preserve">. </w:t>
      </w:r>
    </w:p>
    <w:p w14:paraId="53BA685E" w14:textId="77777777" w:rsidR="00867CF1" w:rsidRPr="0095013C" w:rsidRDefault="006F1AD8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 przypadku powierzenia realizacji </w:t>
      </w:r>
      <w:r w:rsidR="0047224B" w:rsidRPr="0095013C">
        <w:rPr>
          <w:rFonts w:asciiTheme="minorHAnsi" w:hAnsiTheme="minorHAnsi" w:cstheme="minorHAnsi"/>
          <w:szCs w:val="24"/>
        </w:rPr>
        <w:t xml:space="preserve">części </w:t>
      </w:r>
      <w:r w:rsidRPr="0095013C">
        <w:rPr>
          <w:rFonts w:asciiTheme="minorHAnsi" w:hAnsiTheme="minorHAnsi" w:cstheme="minorHAnsi"/>
          <w:szCs w:val="24"/>
        </w:rPr>
        <w:t>zamówienia podwykonawcy, Wykonawca ponosi odpowiedzialność za działania i zaniechania takiego podmiotu jak za własne.</w:t>
      </w:r>
    </w:p>
    <w:p w14:paraId="799B2433" w14:textId="13CD79B1" w:rsidR="00D871C0" w:rsidRPr="0095013C" w:rsidRDefault="00CD61FB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 xml:space="preserve">Termin realizacji zamówienia: </w:t>
      </w:r>
      <w:r w:rsidR="009B3323" w:rsidRPr="0095013C">
        <w:rPr>
          <w:rFonts w:asciiTheme="minorHAnsi" w:hAnsiTheme="minorHAnsi" w:cstheme="minorHAnsi"/>
          <w:szCs w:val="24"/>
        </w:rPr>
        <w:t>do 14 dni od daty zawarcia umowy.</w:t>
      </w:r>
    </w:p>
    <w:p w14:paraId="0F09488E" w14:textId="77777777" w:rsidR="00AC6697" w:rsidRPr="0095013C" w:rsidRDefault="00AC6697" w:rsidP="00AC6697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</w:p>
    <w:p w14:paraId="1F0ABB2E" w14:textId="6FDB8726" w:rsidR="00BD41CE" w:rsidRPr="0095013C" w:rsidRDefault="00270E2D" w:rsidP="00FC602A">
      <w:pPr>
        <w:pStyle w:val="Tekstpodstawowy"/>
        <w:numPr>
          <w:ilvl w:val="0"/>
          <w:numId w:val="18"/>
        </w:numPr>
        <w:spacing w:line="276" w:lineRule="auto"/>
        <w:jc w:val="left"/>
        <w:outlineLvl w:val="0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95013C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F40C0" w:rsidRPr="0095013C">
        <w:rPr>
          <w:rFonts w:asciiTheme="minorHAnsi" w:hAnsiTheme="minorHAnsi" w:cstheme="minorHAnsi"/>
          <w:szCs w:val="24"/>
        </w:rPr>
        <w:t xml:space="preserve">numer </w:t>
      </w:r>
      <w:r w:rsidR="009F7C21" w:rsidRPr="0095013C">
        <w:rPr>
          <w:rFonts w:asciiTheme="minorHAnsi" w:hAnsiTheme="minorHAnsi" w:cstheme="minorHAnsi"/>
          <w:szCs w:val="24"/>
        </w:rPr>
        <w:t>4</w:t>
      </w:r>
      <w:r w:rsidR="003A15F7" w:rsidRPr="0095013C">
        <w:rPr>
          <w:rFonts w:asciiTheme="minorHAnsi" w:hAnsiTheme="minorHAnsi" w:cstheme="minorHAnsi"/>
          <w:szCs w:val="24"/>
        </w:rPr>
        <w:t xml:space="preserve"> </w:t>
      </w:r>
      <w:r w:rsidRPr="0095013C">
        <w:rPr>
          <w:rFonts w:asciiTheme="minorHAnsi" w:hAnsiTheme="minorHAnsi" w:cstheme="minorHAnsi"/>
          <w:szCs w:val="24"/>
        </w:rPr>
        <w:t xml:space="preserve">do </w:t>
      </w:r>
      <w:r w:rsidR="00A72A6B" w:rsidRPr="0095013C">
        <w:rPr>
          <w:rFonts w:asciiTheme="minorHAnsi" w:hAnsiTheme="minorHAnsi" w:cstheme="minorHAnsi"/>
          <w:szCs w:val="24"/>
        </w:rPr>
        <w:t>Specyfikacji Warunków Zamówienia</w:t>
      </w:r>
      <w:r w:rsidRPr="0095013C">
        <w:rPr>
          <w:rFonts w:asciiTheme="minorHAnsi" w:hAnsiTheme="minorHAnsi" w:cstheme="minorHAnsi"/>
          <w:szCs w:val="24"/>
        </w:rPr>
        <w:t>.</w:t>
      </w:r>
    </w:p>
    <w:p w14:paraId="4244E2B9" w14:textId="04960BF6" w:rsidR="005F752E" w:rsidRPr="0095013C" w:rsidRDefault="00104D79" w:rsidP="00B72D7E">
      <w:pPr>
        <w:pStyle w:val="Styl3"/>
        <w:rPr>
          <w:szCs w:val="24"/>
        </w:rPr>
      </w:pPr>
      <w:r w:rsidRPr="0095013C">
        <w:rPr>
          <w:rStyle w:val="TekstpodstawowyZnak"/>
          <w:rFonts w:asciiTheme="minorHAnsi" w:eastAsia="SimSun" w:hAnsiTheme="minorHAnsi"/>
          <w:szCs w:val="24"/>
        </w:rPr>
        <w:t xml:space="preserve">5. </w:t>
      </w:r>
      <w:r w:rsidR="00270E2D" w:rsidRPr="0095013C">
        <w:rPr>
          <w:rStyle w:val="TekstpodstawowyZnak"/>
          <w:rFonts w:asciiTheme="minorHAnsi" w:eastAsia="SimSun" w:hAnsiTheme="minorHAnsi"/>
          <w:szCs w:val="24"/>
        </w:rPr>
        <w:t>Podstawy wykluczenia wykonawcy z postępowania</w:t>
      </w:r>
      <w:r w:rsidR="00270E2D" w:rsidRPr="0095013C">
        <w:rPr>
          <w:szCs w:val="24"/>
        </w:rPr>
        <w:t>:</w:t>
      </w:r>
    </w:p>
    <w:p w14:paraId="6A58D0D6" w14:textId="67C66CB2" w:rsidR="00B0613B" w:rsidRPr="0095013C" w:rsidRDefault="00270E2D" w:rsidP="00084200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95013C">
        <w:rPr>
          <w:rFonts w:asciiTheme="minorHAnsi" w:hAnsiTheme="minorHAnsi" w:cstheme="minorHAnsi"/>
          <w:szCs w:val="24"/>
        </w:rPr>
        <w:t>Wykonawca, żaden z wykonawców</w:t>
      </w:r>
      <w:r w:rsidR="00314D58" w:rsidRPr="0095013C">
        <w:rPr>
          <w:rFonts w:asciiTheme="minorHAnsi" w:hAnsiTheme="minorHAnsi" w:cstheme="minorHAnsi"/>
          <w:szCs w:val="24"/>
        </w:rPr>
        <w:t xml:space="preserve"> wspólnie ubiegających się o zamówienie</w:t>
      </w:r>
      <w:r w:rsidRPr="0095013C">
        <w:rPr>
          <w:rFonts w:asciiTheme="minorHAnsi" w:hAnsiTheme="minorHAnsi" w:cstheme="minorHAnsi"/>
          <w:szCs w:val="24"/>
        </w:rPr>
        <w:t xml:space="preserve"> (członków konsorcjum, wspólników spółki cywilnej</w:t>
      </w:r>
      <w:r w:rsidR="0035645C" w:rsidRPr="0095013C">
        <w:rPr>
          <w:rFonts w:asciiTheme="minorHAnsi" w:hAnsiTheme="minorHAnsi" w:cstheme="minorHAnsi"/>
          <w:szCs w:val="24"/>
        </w:rPr>
        <w:t xml:space="preserve">) </w:t>
      </w:r>
      <w:r w:rsidR="00314D58" w:rsidRPr="0095013C">
        <w:rPr>
          <w:rFonts w:asciiTheme="minorHAnsi" w:hAnsiTheme="minorHAnsi" w:cstheme="minorHAnsi"/>
          <w:b/>
          <w:szCs w:val="24"/>
        </w:rPr>
        <w:t xml:space="preserve">nie może podlegać wykluczeniu z postępowania na podstawie którejkolwiek z przesłanek określonych w art. 108 ust. 1 ustawy </w:t>
      </w:r>
      <w:r w:rsidR="00A72A6B" w:rsidRPr="0095013C">
        <w:rPr>
          <w:rFonts w:asciiTheme="minorHAnsi" w:hAnsiTheme="minorHAnsi" w:cstheme="minorHAnsi"/>
          <w:szCs w:val="24"/>
        </w:rPr>
        <w:t>Prawo zamówień publicznych</w:t>
      </w:r>
      <w:r w:rsidR="00B0613B" w:rsidRPr="0095013C">
        <w:rPr>
          <w:rFonts w:asciiTheme="minorHAnsi" w:hAnsiTheme="minorHAnsi" w:cstheme="minorHAnsi"/>
          <w:szCs w:val="24"/>
        </w:rPr>
        <w:t xml:space="preserve">, z zastrzeżeniem art. 110 ust. 2 Ustawy </w:t>
      </w:r>
      <w:r w:rsidR="00A72A6B" w:rsidRPr="0095013C">
        <w:rPr>
          <w:rFonts w:asciiTheme="minorHAnsi" w:hAnsiTheme="minorHAnsi" w:cstheme="minorHAnsi"/>
          <w:szCs w:val="24"/>
        </w:rPr>
        <w:t>Prawo zamówień publicznych</w:t>
      </w:r>
      <w:r w:rsidR="00B0613B" w:rsidRPr="0095013C">
        <w:rPr>
          <w:rFonts w:asciiTheme="minorHAnsi" w:hAnsiTheme="minorHAnsi" w:cstheme="minorHAnsi"/>
          <w:szCs w:val="24"/>
        </w:rPr>
        <w:t>.</w:t>
      </w:r>
    </w:p>
    <w:p w14:paraId="6C509893" w14:textId="77777777" w:rsidR="00FA1D62" w:rsidRPr="0095013C" w:rsidRDefault="00FA1D62" w:rsidP="00084200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Na podstawie artykułu 108 ustęp 1 ustawy </w:t>
      </w:r>
      <w:proofErr w:type="spellStart"/>
      <w:r w:rsidRPr="0095013C">
        <w:rPr>
          <w:rFonts w:asciiTheme="minorHAnsi" w:hAnsiTheme="minorHAnsi" w:cstheme="minorHAnsi"/>
          <w:szCs w:val="24"/>
        </w:rPr>
        <w:t>Pzp</w:t>
      </w:r>
      <w:proofErr w:type="spellEnd"/>
      <w:r w:rsidRPr="0095013C">
        <w:rPr>
          <w:rFonts w:asciiTheme="minorHAnsi" w:hAnsiTheme="minorHAnsi" w:cstheme="minorHAnsi"/>
          <w:szCs w:val="24"/>
        </w:rPr>
        <w:t xml:space="preserve"> z postępowania o udzielenie zamówienia publicznego wyklucza się wykonawcę:</w:t>
      </w:r>
    </w:p>
    <w:p w14:paraId="6AFA42C0" w14:textId="77777777" w:rsidR="00FA1D62" w:rsidRPr="0095013C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14:paraId="1DDFA9A0" w14:textId="77777777" w:rsidR="00FA1D62" w:rsidRPr="0095013C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14:paraId="287B2BEE" w14:textId="77777777" w:rsidR="00FA1D62" w:rsidRPr="0095013C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handlu ludźmi, o którym mowa w art. 189a Kodeksu karnego, </w:t>
      </w:r>
    </w:p>
    <w:p w14:paraId="185103E8" w14:textId="2161DFE6" w:rsidR="00FA1D62" w:rsidRPr="0095013C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o którym mowa w art. 228–230a, art. 250a Kodeksu karnego lub w art. 46 lub art. 48 ustawy z dnia 25 czerwca 2010 r. o sporcie</w:t>
      </w:r>
      <w:r w:rsidR="00F10546" w:rsidRPr="0095013C">
        <w:rPr>
          <w:rFonts w:asciiTheme="minorHAnsi" w:hAnsiTheme="minorHAnsi" w:cstheme="minorHAnsi"/>
          <w:szCs w:val="24"/>
        </w:rPr>
        <w:t xml:space="preserve"> (Dz. U. 2023 r. poz. 2048 oraz z 2024 r. poz. 1166)</w:t>
      </w:r>
      <w:r w:rsidRPr="0095013C">
        <w:rPr>
          <w:rFonts w:asciiTheme="minorHAnsi" w:hAnsiTheme="minorHAnsi" w:cstheme="minorHAnsi"/>
          <w:szCs w:val="24"/>
        </w:rPr>
        <w:t xml:space="preserve">, lub w art. 54 ust. 1-4 ustawy z dnia 12 maja 2011 r. o refundacji leków, środków spożywczych specjalnego </w:t>
      </w:r>
      <w:r w:rsidRPr="0095013C">
        <w:rPr>
          <w:rFonts w:asciiTheme="minorHAnsi" w:hAnsiTheme="minorHAnsi" w:cstheme="minorHAnsi"/>
          <w:szCs w:val="24"/>
        </w:rPr>
        <w:lastRenderedPageBreak/>
        <w:t>przeznaczenia żywieniowego oraz wyborów medycznych</w:t>
      </w:r>
      <w:r w:rsidR="00F10546" w:rsidRPr="0095013C">
        <w:rPr>
          <w:rFonts w:asciiTheme="minorHAnsi" w:hAnsiTheme="minorHAnsi" w:cstheme="minorHAnsi"/>
          <w:szCs w:val="24"/>
        </w:rPr>
        <w:t xml:space="preserve"> ( Dz. U. z 2024 r. poz. 930)</w:t>
      </w:r>
      <w:r w:rsidRPr="0095013C">
        <w:rPr>
          <w:rFonts w:asciiTheme="minorHAnsi" w:hAnsiTheme="minorHAnsi" w:cstheme="minorHAnsi"/>
          <w:szCs w:val="24"/>
        </w:rPr>
        <w:t>,</w:t>
      </w:r>
    </w:p>
    <w:p w14:paraId="770FA8D4" w14:textId="77777777" w:rsidR="00FA1D62" w:rsidRPr="0095013C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14:paraId="2ECCCD25" w14:textId="77777777" w:rsidR="00FA1D62" w:rsidRPr="0095013C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o charakterze terrorystycznym, o którym mowa w art. 115 § 20 Kodeksu karnego, lub mające na popełnienie tego przestępstwa, </w:t>
      </w:r>
    </w:p>
    <w:p w14:paraId="01E6CF4D" w14:textId="192DAA4F" w:rsidR="00FA1D62" w:rsidRPr="0095013C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</w:t>
      </w:r>
      <w:r w:rsidR="00F10546" w:rsidRPr="0095013C">
        <w:rPr>
          <w:rFonts w:asciiTheme="minorHAnsi" w:hAnsiTheme="minorHAnsi" w:cstheme="minorHAnsi"/>
          <w:szCs w:val="24"/>
        </w:rPr>
        <w:t xml:space="preserve">z 2021 </w:t>
      </w:r>
      <w:r w:rsidRPr="0095013C">
        <w:rPr>
          <w:rFonts w:asciiTheme="minorHAnsi" w:hAnsiTheme="minorHAnsi" w:cstheme="minorHAnsi"/>
          <w:szCs w:val="24"/>
        </w:rPr>
        <w:t xml:space="preserve">poz. </w:t>
      </w:r>
      <w:r w:rsidR="00F10546" w:rsidRPr="0095013C">
        <w:rPr>
          <w:rFonts w:asciiTheme="minorHAnsi" w:hAnsiTheme="minorHAnsi" w:cstheme="minorHAnsi"/>
          <w:szCs w:val="24"/>
        </w:rPr>
        <w:t>1745</w:t>
      </w:r>
      <w:r w:rsidRPr="0095013C">
        <w:rPr>
          <w:rFonts w:asciiTheme="minorHAnsi" w:hAnsiTheme="minorHAnsi" w:cstheme="minorHAnsi"/>
          <w:szCs w:val="24"/>
        </w:rPr>
        <w:t xml:space="preserve">), </w:t>
      </w:r>
    </w:p>
    <w:p w14:paraId="0EAB5BB2" w14:textId="77777777" w:rsidR="00FA1D62" w:rsidRPr="0095013C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E98146" w14:textId="77777777" w:rsidR="00FA1D62" w:rsidRPr="0095013C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F114175" w14:textId="77777777" w:rsidR="00FA1D62" w:rsidRPr="0095013C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jeżeli̇ urzędującego członka jego organu zarządzającego lub nadzorczego, wspólnika spółki w spółce jawnej lub partnerskiej albo komplementariusza w spółce komandytowej lub komandytowo-akcyjnej lub prokurenta prawomocnie skazano za przestępstwo, o którym mowa w punkcie 1);</w:t>
      </w:r>
    </w:p>
    <w:p w14:paraId="1408F5FB" w14:textId="77777777" w:rsidR="00FA1D62" w:rsidRPr="0095013C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6D154CF" w14:textId="77777777" w:rsidR="00FA1D62" w:rsidRPr="0095013C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14:paraId="17AF4CA3" w14:textId="77777777" w:rsidR="00FA1D62" w:rsidRPr="0095013C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</w:t>
      </w:r>
      <w:r w:rsidRPr="0095013C">
        <w:rPr>
          <w:rFonts w:asciiTheme="minorHAnsi" w:hAnsiTheme="minorHAnsi" w:cstheme="minorHAnsi"/>
          <w:szCs w:val="24"/>
        </w:rPr>
        <w:lastRenderedPageBreak/>
        <w:t xml:space="preserve">wnioski o dopuszczenie do udziału w postępowaniu, chyba że wykażą, że przygotowali te oferty lub wnioski niezależnie od siebie; </w:t>
      </w:r>
    </w:p>
    <w:p w14:paraId="3B1BCEF9" w14:textId="77777777" w:rsidR="00FA1D62" w:rsidRPr="0095013C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jeżeli, w przypadkach, o których mowa w artykule 85 ustęp 1 Ustawy </w:t>
      </w:r>
      <w:proofErr w:type="spellStart"/>
      <w:r w:rsidRPr="0095013C">
        <w:rPr>
          <w:rFonts w:asciiTheme="minorHAnsi" w:hAnsiTheme="minorHAnsi" w:cstheme="minorHAnsi"/>
          <w:szCs w:val="24"/>
        </w:rPr>
        <w:t>Pzp</w:t>
      </w:r>
      <w:proofErr w:type="spellEnd"/>
      <w:r w:rsidRPr="0095013C">
        <w:rPr>
          <w:rFonts w:asciiTheme="minorHAnsi" w:hAnsiTheme="minorHAnsi" w:cstheme="minorHAns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roku o ochronie konkurencji i konsumentów, chyba że spowodowane tym zakłócenie konkurencji może być wyeliminowane w inny sposób niż przez wykluczenie wykonawcy z udziału w postepowaniu o udzielenie zamówienia.</w:t>
      </w:r>
    </w:p>
    <w:p w14:paraId="34E0046B" w14:textId="50DF3793" w:rsidR="00DC4828" w:rsidRPr="0095013C" w:rsidRDefault="00314D58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95013C">
        <w:rPr>
          <w:rFonts w:asciiTheme="minorHAnsi" w:hAnsiTheme="minorHAnsi" w:cstheme="minorHAnsi"/>
          <w:b/>
          <w:szCs w:val="24"/>
        </w:rPr>
        <w:t xml:space="preserve">nie może podlegać wykluczeniu z postępowania na podstawie przesłanki, o której mowa w art. 109 ust. 1 </w:t>
      </w:r>
      <w:r w:rsidR="00B87CBB" w:rsidRPr="0095013C">
        <w:rPr>
          <w:rFonts w:asciiTheme="minorHAnsi" w:hAnsiTheme="minorHAnsi" w:cstheme="minorHAnsi"/>
          <w:b/>
          <w:szCs w:val="24"/>
        </w:rPr>
        <w:t>punkt</w:t>
      </w:r>
      <w:r w:rsidRPr="0095013C">
        <w:rPr>
          <w:rFonts w:asciiTheme="minorHAnsi" w:hAnsiTheme="minorHAnsi" w:cstheme="minorHAnsi"/>
          <w:b/>
          <w:szCs w:val="24"/>
        </w:rPr>
        <w:t xml:space="preserve"> 4 ustawy </w:t>
      </w:r>
      <w:r w:rsidR="00A72A6B" w:rsidRPr="0095013C">
        <w:rPr>
          <w:rFonts w:asciiTheme="minorHAnsi" w:hAnsiTheme="minorHAnsi" w:cstheme="minorHAnsi"/>
          <w:b/>
          <w:szCs w:val="24"/>
        </w:rPr>
        <w:t>Prawo zamówień publicznych</w:t>
      </w:r>
      <w:r w:rsidR="00FB6C0A" w:rsidRPr="0095013C">
        <w:rPr>
          <w:rFonts w:asciiTheme="minorHAnsi" w:hAnsiTheme="minorHAnsi" w:cstheme="minorHAnsi"/>
          <w:b/>
          <w:szCs w:val="24"/>
        </w:rPr>
        <w:t xml:space="preserve">, </w:t>
      </w:r>
      <w:r w:rsidR="00FB6C0A" w:rsidRPr="0095013C">
        <w:rPr>
          <w:rFonts w:asciiTheme="minorHAnsi" w:hAnsiTheme="minorHAnsi" w:cstheme="minorHAnsi"/>
          <w:szCs w:val="24"/>
        </w:rPr>
        <w:t xml:space="preserve">z zastrzeżeniem art. 110 ust. 2 Ustawy </w:t>
      </w:r>
      <w:r w:rsidR="00A72A6B" w:rsidRPr="0095013C">
        <w:rPr>
          <w:rFonts w:asciiTheme="minorHAnsi" w:hAnsiTheme="minorHAnsi" w:cstheme="minorHAnsi"/>
          <w:szCs w:val="24"/>
        </w:rPr>
        <w:t>Prawo zamówień publicznych</w:t>
      </w:r>
      <w:r w:rsidR="00FB6C0A" w:rsidRPr="0095013C">
        <w:rPr>
          <w:rFonts w:asciiTheme="minorHAnsi" w:hAnsiTheme="minorHAnsi" w:cstheme="minorHAnsi"/>
          <w:szCs w:val="24"/>
        </w:rPr>
        <w:t>.</w:t>
      </w:r>
    </w:p>
    <w:p w14:paraId="11164E2C" w14:textId="77777777" w:rsidR="00FA1D62" w:rsidRPr="0095013C" w:rsidRDefault="00D714F8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Na podstawie art. 109 ust. 1 </w:t>
      </w:r>
      <w:r w:rsidR="00B87CBB" w:rsidRPr="0095013C">
        <w:rPr>
          <w:rFonts w:asciiTheme="minorHAnsi" w:hAnsiTheme="minorHAnsi" w:cstheme="minorHAnsi"/>
          <w:szCs w:val="24"/>
        </w:rPr>
        <w:t>punkt</w:t>
      </w:r>
      <w:r w:rsidRPr="0095013C">
        <w:rPr>
          <w:rFonts w:asciiTheme="minorHAnsi" w:hAnsiTheme="minorHAnsi" w:cstheme="minorHAnsi"/>
          <w:szCs w:val="24"/>
        </w:rPr>
        <w:t xml:space="preserve"> 4 ustawy </w:t>
      </w:r>
      <w:r w:rsidR="00A72A6B" w:rsidRPr="0095013C">
        <w:rPr>
          <w:rFonts w:asciiTheme="minorHAnsi" w:hAnsiTheme="minorHAnsi" w:cstheme="minorHAnsi"/>
          <w:szCs w:val="24"/>
        </w:rPr>
        <w:t xml:space="preserve">Prawo zamówień publicznych </w:t>
      </w:r>
      <w:r w:rsidRPr="0095013C">
        <w:rPr>
          <w:rFonts w:asciiTheme="minorHAnsi" w:hAnsiTheme="minorHAnsi" w:cstheme="minorHAnsi"/>
          <w:szCs w:val="24"/>
        </w:rPr>
        <w:t xml:space="preserve">z postępowania </w:t>
      </w:r>
      <w:r w:rsidR="00FB6C0A" w:rsidRPr="0095013C">
        <w:rPr>
          <w:rFonts w:asciiTheme="minorHAnsi" w:hAnsiTheme="minorHAnsi" w:cstheme="minorHAns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</w:t>
      </w:r>
      <w:r w:rsidR="00AC5DD9" w:rsidRPr="0095013C">
        <w:rPr>
          <w:rFonts w:asciiTheme="minorHAnsi" w:hAnsiTheme="minorHAnsi" w:cstheme="minorHAnsi"/>
          <w:szCs w:val="24"/>
        </w:rPr>
        <w:t>j</w:t>
      </w:r>
      <w:r w:rsidR="00FB6C0A" w:rsidRPr="0095013C">
        <w:rPr>
          <w:rFonts w:asciiTheme="minorHAnsi" w:hAnsiTheme="minorHAnsi" w:cstheme="minorHAnsi"/>
          <w:szCs w:val="24"/>
        </w:rPr>
        <w:t xml:space="preserve"> tego rodzaju sytuacji wynikającej z podobnej procedury przewidzianej w przepisach miejsca wszczęcia tej procedury.</w:t>
      </w:r>
    </w:p>
    <w:p w14:paraId="1FC1A489" w14:textId="1E63D5CD" w:rsidR="00FA1D62" w:rsidRPr="0095013C" w:rsidRDefault="00FA1D62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95013C">
        <w:rPr>
          <w:rFonts w:asciiTheme="minorHAnsi" w:hAnsiTheme="minorHAnsi" w:cstheme="minorHAnsi"/>
          <w:b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D1D83C" w14:textId="77777777" w:rsidR="00FA1D62" w:rsidRPr="0095013C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Na podstawie art. 7 ust. 1 ustawy z dnia 13 kwietnia 2022 r. o szczególnych rozwiązaniach w zakresie przeciwdziałania wspieraniu agresji na Ukrainę oraz służących ochronie bezpieczeństwa narodowego,</w:t>
      </w:r>
      <w:r w:rsidRPr="0095013C">
        <w:rPr>
          <w:rFonts w:asciiTheme="minorHAnsi" w:hAnsiTheme="minorHAnsi" w:cstheme="minorHAnsi"/>
          <w:b/>
          <w:szCs w:val="24"/>
        </w:rPr>
        <w:t xml:space="preserve"> </w:t>
      </w:r>
      <w:r w:rsidRPr="0095013C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14:paraId="2761660B" w14:textId="77777777" w:rsidR="00FA1D62" w:rsidRPr="0095013C" w:rsidRDefault="00FA1D62" w:rsidP="00FC602A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wymienionego w wykazach określonych w Rozporządzeniu Rady (WE) 756/2006 i Rozporządzeniu Rady (UE) 269/2014 albo wpisanego na listę rozstrzygającą o zastosowaniu środka;</w:t>
      </w:r>
    </w:p>
    <w:p w14:paraId="5E946B37" w14:textId="77777777" w:rsidR="00FA1D62" w:rsidRPr="0095013C" w:rsidRDefault="00FA1D62" w:rsidP="00FC602A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którego beneficjentem rzeczywistym w rozumieniu ustawy z dnia 1 marca 2018 r. o przeciwdziałaniu praniu pieniędzy oraz finansowaniu terroryzmu (Dz.U. 2022 poz. 593, 655) jest osoba wymieniona w wykazach określonych w Rozporządzeniu Rady (WE) 756/2006 i Rozporządzeniu Rady (UE) 269/2014 albo wpisana na listę albo będąca takim beneficjentem rzeczywistym od dnia 24 lutego 2022 r., o ile został wpisany na listę rozstrzygającą o zastosowaniu środka;</w:t>
      </w:r>
    </w:p>
    <w:p w14:paraId="7EE21829" w14:textId="73924B90" w:rsidR="00FA1D62" w:rsidRPr="0095013C" w:rsidRDefault="00FA1D62" w:rsidP="00FC602A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lastRenderedPageBreak/>
        <w:t>którego jednostką dominującą w rozumieniu art. 3 ust. 1 pkt 37 ustawy z dnia 29 września o rachunkowości (Dz.U. z 2021 poz. 217, 2105 i 2106) jest podmiot wymieniony w wykazach określonych w Rozporządzeniu Rady (WE) 756/2006 i Rozporządzeniu Rady (UE) 269/2014 albo wpisany</w:t>
      </w:r>
      <w:r w:rsidR="003D0958" w:rsidRPr="0095013C">
        <w:rPr>
          <w:rFonts w:asciiTheme="minorHAnsi" w:hAnsiTheme="minorHAnsi" w:cstheme="minorHAnsi"/>
          <w:sz w:val="24"/>
          <w:szCs w:val="24"/>
        </w:rPr>
        <w:t xml:space="preserve"> </w:t>
      </w:r>
      <w:r w:rsidRPr="0095013C">
        <w:rPr>
          <w:rFonts w:asciiTheme="minorHAnsi" w:hAnsiTheme="minorHAnsi" w:cstheme="minorHAnsi"/>
          <w:sz w:val="24"/>
          <w:szCs w:val="24"/>
        </w:rPr>
        <w:t>na listę albo będący taką jednostką dominującą od dnia 24 lutego 2022 r., o ile został wpisany na listę rozstrzygającą o zastosowaniu środka.</w:t>
      </w:r>
    </w:p>
    <w:p w14:paraId="42C5CE69" w14:textId="77777777" w:rsidR="00314D58" w:rsidRPr="0095013C" w:rsidRDefault="003931E9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14:paraId="43B3E4C1" w14:textId="70E9674B" w:rsidR="009D7652" w:rsidRPr="0095013C" w:rsidRDefault="009D7652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 i na wezwanie Zamawiającego, w</w:t>
      </w:r>
      <w:r w:rsidR="00AC5DD9" w:rsidRPr="0095013C">
        <w:rPr>
          <w:rFonts w:asciiTheme="minorHAnsi" w:hAnsiTheme="minorHAnsi" w:cstheme="minorHAnsi"/>
          <w:szCs w:val="24"/>
        </w:rPr>
        <w:t>edłu</w:t>
      </w:r>
      <w:r w:rsidRPr="0095013C">
        <w:rPr>
          <w:rFonts w:asciiTheme="minorHAnsi" w:hAnsiTheme="minorHAnsi" w:cstheme="minorHAnsi"/>
          <w:szCs w:val="24"/>
        </w:rPr>
        <w:t xml:space="preserve">g formuły „spełnia / nie spełnia”. </w:t>
      </w:r>
    </w:p>
    <w:p w14:paraId="083A173E" w14:textId="3499A5A4" w:rsidR="00F74A76" w:rsidRPr="0095013C" w:rsidRDefault="00D8144D" w:rsidP="00B72D7E">
      <w:pPr>
        <w:pStyle w:val="Styl3"/>
        <w:rPr>
          <w:szCs w:val="24"/>
        </w:rPr>
      </w:pPr>
      <w:r w:rsidRPr="0095013C">
        <w:rPr>
          <w:szCs w:val="24"/>
        </w:rPr>
        <w:t xml:space="preserve">6. </w:t>
      </w:r>
      <w:r w:rsidR="003931E9" w:rsidRPr="0095013C">
        <w:rPr>
          <w:szCs w:val="24"/>
        </w:rPr>
        <w:t>Warunki udziału w postępowaniu:</w:t>
      </w:r>
      <w:r w:rsidR="00F74A76" w:rsidRPr="0095013C">
        <w:rPr>
          <w:szCs w:val="24"/>
        </w:rPr>
        <w:t xml:space="preserve"> </w:t>
      </w:r>
      <w:r w:rsidR="00892D97" w:rsidRPr="0095013C">
        <w:rPr>
          <w:szCs w:val="24"/>
        </w:rPr>
        <w:t xml:space="preserve">Zamawiający </w:t>
      </w:r>
      <w:r w:rsidR="00F74A76" w:rsidRPr="0095013C">
        <w:rPr>
          <w:szCs w:val="24"/>
        </w:rPr>
        <w:t xml:space="preserve">nie </w:t>
      </w:r>
      <w:r w:rsidR="00892D97" w:rsidRPr="0095013C">
        <w:rPr>
          <w:szCs w:val="24"/>
        </w:rPr>
        <w:t>określa warunk</w:t>
      </w:r>
      <w:r w:rsidR="00F74A76" w:rsidRPr="0095013C">
        <w:rPr>
          <w:szCs w:val="24"/>
        </w:rPr>
        <w:t xml:space="preserve">ów </w:t>
      </w:r>
      <w:r w:rsidR="00892D97" w:rsidRPr="0095013C">
        <w:rPr>
          <w:szCs w:val="24"/>
        </w:rPr>
        <w:t>udziału w postępowaniu</w:t>
      </w:r>
      <w:r w:rsidR="00F74A76" w:rsidRPr="0095013C">
        <w:rPr>
          <w:szCs w:val="24"/>
        </w:rPr>
        <w:t>.</w:t>
      </w:r>
    </w:p>
    <w:p w14:paraId="2EE272CF" w14:textId="405B3C3A" w:rsidR="00994142" w:rsidRPr="0095013C" w:rsidRDefault="00D8144D" w:rsidP="00750811">
      <w:pPr>
        <w:pStyle w:val="Nagwekspisutreci"/>
        <w:rPr>
          <w:szCs w:val="24"/>
        </w:rPr>
      </w:pPr>
      <w:r w:rsidRPr="0095013C">
        <w:rPr>
          <w:szCs w:val="24"/>
        </w:rPr>
        <w:t xml:space="preserve">7. </w:t>
      </w:r>
      <w:r w:rsidR="00DD705D" w:rsidRPr="0095013C">
        <w:rPr>
          <w:szCs w:val="24"/>
        </w:rPr>
        <w:t>Dokumenty wymagane od wykonawców:</w:t>
      </w:r>
    </w:p>
    <w:p w14:paraId="444C297F" w14:textId="36492378" w:rsidR="00DD705D" w:rsidRPr="0095013C" w:rsidRDefault="00DD705D" w:rsidP="00FC602A">
      <w:pPr>
        <w:pStyle w:val="Tekstpodstawowy"/>
        <w:numPr>
          <w:ilvl w:val="1"/>
          <w:numId w:val="1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95013C">
        <w:rPr>
          <w:rFonts w:asciiTheme="minorHAnsi" w:hAnsiTheme="minorHAnsi" w:cstheme="minorHAnsi"/>
          <w:szCs w:val="24"/>
        </w:rPr>
        <w:t xml:space="preserve"> wykonawcy muszą złożyć:</w:t>
      </w:r>
    </w:p>
    <w:p w14:paraId="38E0B717" w14:textId="601EFE20" w:rsidR="00A96F10" w:rsidRPr="0095013C" w:rsidRDefault="00A96F10" w:rsidP="00FC602A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 xml:space="preserve">Oświadczenie </w:t>
      </w:r>
      <w:r w:rsidR="001F501B" w:rsidRPr="0095013C">
        <w:rPr>
          <w:rFonts w:asciiTheme="minorHAnsi" w:hAnsiTheme="minorHAnsi" w:cstheme="minorHAnsi"/>
          <w:b/>
          <w:szCs w:val="24"/>
        </w:rPr>
        <w:t xml:space="preserve">z art. 125 ust. 1 ustawy </w:t>
      </w:r>
      <w:proofErr w:type="spellStart"/>
      <w:r w:rsidR="001F501B" w:rsidRPr="0095013C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95013C">
        <w:rPr>
          <w:rFonts w:asciiTheme="minorHAnsi" w:hAnsiTheme="minorHAnsi" w:cstheme="minorHAnsi"/>
          <w:b/>
          <w:szCs w:val="24"/>
        </w:rPr>
        <w:t xml:space="preserve"> </w:t>
      </w:r>
      <w:r w:rsidRPr="0095013C">
        <w:rPr>
          <w:rFonts w:asciiTheme="minorHAnsi" w:hAnsiTheme="minorHAnsi" w:cstheme="minorHAnsi"/>
          <w:b/>
          <w:szCs w:val="24"/>
        </w:rPr>
        <w:t xml:space="preserve">o niepodleganiu wykluczeniu </w:t>
      </w:r>
      <w:r w:rsidR="001F501B" w:rsidRPr="0095013C">
        <w:rPr>
          <w:rFonts w:asciiTheme="minorHAnsi" w:hAnsiTheme="minorHAnsi" w:cstheme="minorHAnsi"/>
          <w:b/>
          <w:szCs w:val="24"/>
        </w:rPr>
        <w:t xml:space="preserve">z postępowania </w:t>
      </w:r>
      <w:r w:rsidR="001F501B" w:rsidRPr="0095013C">
        <w:rPr>
          <w:rFonts w:asciiTheme="minorHAnsi" w:hAnsiTheme="minorHAnsi" w:cstheme="minorHAnsi"/>
          <w:szCs w:val="24"/>
        </w:rPr>
        <w:t xml:space="preserve">w związku </w:t>
      </w:r>
      <w:r w:rsidR="001F501B" w:rsidRPr="0095013C">
        <w:rPr>
          <w:rFonts w:asciiTheme="minorHAnsi" w:hAnsiTheme="minorHAnsi" w:cstheme="minorHAnsi"/>
          <w:b/>
          <w:szCs w:val="24"/>
        </w:rPr>
        <w:t xml:space="preserve">z art. 108 ust. 1, art. 109 ust. 1 pkt 4 ustawy </w:t>
      </w:r>
      <w:proofErr w:type="spellStart"/>
      <w:r w:rsidR="001F501B" w:rsidRPr="0095013C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95013C">
        <w:rPr>
          <w:rFonts w:asciiTheme="minorHAnsi" w:hAnsiTheme="minorHAnsi" w:cstheme="minorHAnsi"/>
          <w:b/>
          <w:szCs w:val="24"/>
        </w:rPr>
        <w:t>, art. 7 ust. 1 ustawy z dnia 13 kwietnia 2022 r. o szczególnych rozwiązaniach w zakresie przeciwdziałania wspieraniu agresji na Ukrainę oraz służących ochronie bezpieczeństwa narodowego</w:t>
      </w:r>
      <w:r w:rsidRPr="0095013C">
        <w:rPr>
          <w:rFonts w:asciiTheme="minorHAnsi" w:hAnsiTheme="minorHAnsi" w:cstheme="minorHAnsi"/>
          <w:szCs w:val="24"/>
        </w:rPr>
        <w:t xml:space="preserve">, </w:t>
      </w:r>
      <w:r w:rsidR="00BE18CB" w:rsidRPr="0095013C">
        <w:rPr>
          <w:rFonts w:asciiTheme="minorHAnsi" w:hAnsiTheme="minorHAnsi" w:cstheme="minorHAnsi"/>
          <w:szCs w:val="24"/>
        </w:rPr>
        <w:t xml:space="preserve">stanowiące dowód potwierdzający brak podstaw wykluczenia </w:t>
      </w:r>
      <w:r w:rsidR="00CA73FA" w:rsidRPr="0095013C">
        <w:rPr>
          <w:rFonts w:asciiTheme="minorHAnsi" w:hAnsiTheme="minorHAnsi" w:cstheme="minorHAnsi"/>
          <w:szCs w:val="24"/>
        </w:rPr>
        <w:t xml:space="preserve">z </w:t>
      </w:r>
      <w:r w:rsidR="00BE18CB" w:rsidRPr="0095013C">
        <w:rPr>
          <w:rFonts w:asciiTheme="minorHAnsi" w:hAnsiTheme="minorHAnsi" w:cstheme="minorHAnsi"/>
          <w:szCs w:val="24"/>
        </w:rPr>
        <w:t>postępowaniu na dzień składania ofert,</w:t>
      </w:r>
      <w:r w:rsidR="00FD6B23" w:rsidRPr="0095013C">
        <w:rPr>
          <w:rFonts w:asciiTheme="minorHAnsi" w:hAnsiTheme="minorHAnsi" w:cstheme="minorHAnsi"/>
          <w:szCs w:val="24"/>
        </w:rPr>
        <w:t xml:space="preserve"> składane na załączniku </w:t>
      </w:r>
      <w:r w:rsidR="003F40C0" w:rsidRPr="0095013C">
        <w:rPr>
          <w:rFonts w:asciiTheme="minorHAnsi" w:hAnsiTheme="minorHAnsi" w:cstheme="minorHAnsi"/>
          <w:szCs w:val="24"/>
        </w:rPr>
        <w:t xml:space="preserve">numer </w:t>
      </w:r>
      <w:r w:rsidR="00052E5B" w:rsidRPr="0095013C">
        <w:rPr>
          <w:rFonts w:asciiTheme="minorHAnsi" w:hAnsiTheme="minorHAnsi" w:cstheme="minorHAnsi"/>
          <w:szCs w:val="24"/>
        </w:rPr>
        <w:t>3</w:t>
      </w:r>
      <w:r w:rsidR="00FD6B23" w:rsidRPr="0095013C">
        <w:rPr>
          <w:rFonts w:asciiTheme="minorHAnsi" w:hAnsiTheme="minorHAnsi" w:cstheme="minorHAnsi"/>
          <w:szCs w:val="24"/>
        </w:rPr>
        <w:t xml:space="preserve"> do </w:t>
      </w:r>
      <w:r w:rsidR="00A72A6B" w:rsidRPr="0095013C">
        <w:rPr>
          <w:rFonts w:asciiTheme="minorHAnsi" w:hAnsiTheme="minorHAnsi" w:cstheme="minorHAnsi"/>
          <w:szCs w:val="24"/>
        </w:rPr>
        <w:t xml:space="preserve">Specyfikacji Warunków Zamówienia </w:t>
      </w:r>
      <w:r w:rsidRPr="0095013C">
        <w:rPr>
          <w:rFonts w:asciiTheme="minorHAnsi" w:hAnsiTheme="minorHAnsi" w:cstheme="minorHAnsi"/>
          <w:szCs w:val="24"/>
        </w:rPr>
        <w:t>odpowiednio</w:t>
      </w:r>
      <w:r w:rsidR="00FD6B23" w:rsidRPr="0095013C">
        <w:rPr>
          <w:rFonts w:asciiTheme="minorHAnsi" w:hAnsiTheme="minorHAnsi" w:cstheme="minorHAnsi"/>
          <w:szCs w:val="24"/>
        </w:rPr>
        <w:t xml:space="preserve"> przez</w:t>
      </w:r>
      <w:r w:rsidRPr="0095013C">
        <w:rPr>
          <w:rFonts w:asciiTheme="minorHAnsi" w:hAnsiTheme="minorHAnsi" w:cstheme="minorHAnsi"/>
          <w:szCs w:val="24"/>
        </w:rPr>
        <w:t>:</w:t>
      </w:r>
    </w:p>
    <w:p w14:paraId="1FDCD1E9" w14:textId="77777777" w:rsidR="00A96F10" w:rsidRPr="0095013C" w:rsidRDefault="00A96F10" w:rsidP="00FC602A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Wykonawc</w:t>
      </w:r>
      <w:r w:rsidR="00FD6B23" w:rsidRPr="0095013C">
        <w:rPr>
          <w:rFonts w:asciiTheme="minorHAnsi" w:hAnsiTheme="minorHAnsi" w:cstheme="minorHAnsi"/>
          <w:szCs w:val="24"/>
        </w:rPr>
        <w:t>ę</w:t>
      </w:r>
      <w:r w:rsidRPr="0095013C">
        <w:rPr>
          <w:rFonts w:asciiTheme="minorHAnsi" w:hAnsiTheme="minorHAnsi" w:cstheme="minorHAnsi"/>
          <w:szCs w:val="24"/>
        </w:rPr>
        <w:t>;</w:t>
      </w:r>
      <w:r w:rsidR="00BE18CB" w:rsidRPr="0095013C">
        <w:rPr>
          <w:rFonts w:asciiTheme="minorHAnsi" w:hAnsiTheme="minorHAnsi" w:cstheme="minorHAnsi"/>
          <w:szCs w:val="24"/>
        </w:rPr>
        <w:t xml:space="preserve"> </w:t>
      </w:r>
    </w:p>
    <w:p w14:paraId="756DA857" w14:textId="40F35116" w:rsidR="00A96F10" w:rsidRPr="0095013C" w:rsidRDefault="00A96F10" w:rsidP="00FC602A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95013C">
        <w:rPr>
          <w:rFonts w:asciiTheme="minorHAnsi" w:hAnsiTheme="minorHAnsi" w:cstheme="minorHAnsi"/>
          <w:szCs w:val="24"/>
        </w:rPr>
        <w:t xml:space="preserve">W przypadku wykonawców wspólnie ubiegających się o zamówienie oświadczenie składa każdy z tych wykonawców i </w:t>
      </w:r>
      <w:r w:rsidRPr="0095013C">
        <w:rPr>
          <w:rFonts w:asciiTheme="minorHAnsi" w:hAnsiTheme="minorHAnsi" w:cstheme="minorHAnsi"/>
          <w:szCs w:val="24"/>
        </w:rPr>
        <w:t xml:space="preserve">oświadczenia te potwierdzają brak </w:t>
      </w:r>
      <w:r w:rsidR="00FD2A8A" w:rsidRPr="0095013C">
        <w:rPr>
          <w:rFonts w:asciiTheme="minorHAnsi" w:hAnsiTheme="minorHAnsi" w:cstheme="minorHAnsi"/>
          <w:szCs w:val="24"/>
        </w:rPr>
        <w:t>podstaw wykluczenia</w:t>
      </w:r>
      <w:r w:rsidR="00BE18CB" w:rsidRPr="0095013C">
        <w:rPr>
          <w:rFonts w:asciiTheme="minorHAnsi" w:hAnsiTheme="minorHAnsi" w:cstheme="minorHAnsi"/>
          <w:szCs w:val="24"/>
        </w:rPr>
        <w:t>;</w:t>
      </w:r>
    </w:p>
    <w:p w14:paraId="001D8055" w14:textId="77777777" w:rsidR="0035645C" w:rsidRPr="0095013C" w:rsidRDefault="0035645C" w:rsidP="00FC602A">
      <w:pPr>
        <w:pStyle w:val="Tekstpodstawowy"/>
        <w:numPr>
          <w:ilvl w:val="0"/>
          <w:numId w:val="6"/>
        </w:numPr>
        <w:tabs>
          <w:tab w:val="left" w:pos="1418"/>
        </w:tabs>
        <w:spacing w:line="276" w:lineRule="auto"/>
        <w:ind w:left="1434" w:hanging="357"/>
        <w:jc w:val="left"/>
        <w:rPr>
          <w:rFonts w:asciiTheme="minorHAnsi" w:hAnsiTheme="minorHAnsi" w:cstheme="minorHAnsi"/>
          <w:b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>Potwierdzenie umocowania do działania w imieniu Wykonawcy.</w:t>
      </w:r>
    </w:p>
    <w:p w14:paraId="06D0ED83" w14:textId="77777777" w:rsidR="0035645C" w:rsidRPr="0095013C" w:rsidRDefault="0035645C" w:rsidP="00FC602A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 celu potwierdzenia, że osoba działa w  imieniu Wykonawcy, Zamawiający żąda złożenia wraz z ofertą </w:t>
      </w:r>
      <w:r w:rsidRPr="0095013C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rejestru;</w:t>
      </w:r>
    </w:p>
    <w:p w14:paraId="183469A6" w14:textId="770DD350" w:rsidR="0035645C" w:rsidRPr="0095013C" w:rsidRDefault="0035645C" w:rsidP="00FC602A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Wykonawca </w:t>
      </w:r>
      <w:r w:rsidRPr="0095013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95013C">
        <w:rPr>
          <w:rFonts w:asciiTheme="minorHAnsi" w:hAnsiTheme="minorHAnsi" w:cstheme="minorHAnsi"/>
          <w:szCs w:val="24"/>
        </w:rPr>
        <w:t xml:space="preserve">, jeśli Zamawiający </w:t>
      </w:r>
      <w:r w:rsidRPr="0095013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95013C">
        <w:rPr>
          <w:rFonts w:asciiTheme="minorHAnsi" w:hAnsiTheme="minorHAnsi" w:cstheme="minorHAnsi"/>
          <w:szCs w:val="24"/>
        </w:rPr>
        <w:t xml:space="preserve"> o ile </w:t>
      </w:r>
      <w:r w:rsidRPr="0095013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95013C">
        <w:rPr>
          <w:rFonts w:asciiTheme="minorHAnsi" w:hAnsiTheme="minorHAnsi" w:cstheme="minorHAnsi"/>
          <w:szCs w:val="24"/>
        </w:rPr>
        <w:t>;</w:t>
      </w:r>
    </w:p>
    <w:p w14:paraId="7D415FF1" w14:textId="45872A1E" w:rsidR="008315BF" w:rsidRPr="0095013C" w:rsidRDefault="0035645C" w:rsidP="00FC602A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lastRenderedPageBreak/>
        <w:t xml:space="preserve">Jeżeli w imieniu Wykonawcy działa osoba, której umocowanie do jego reprezentowania nie wynika z dokumentów rejestrowych (KRS, CEIDG lub innego właściwego rejestru), </w:t>
      </w:r>
      <w:r w:rsidRPr="0095013C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95013C">
        <w:rPr>
          <w:rFonts w:asciiTheme="minorHAnsi" w:hAnsiTheme="minorHAnsi" w:cstheme="minorHAnsi"/>
          <w:szCs w:val="24"/>
        </w:rPr>
        <w:t xml:space="preserve"> dla tej osoby </w:t>
      </w:r>
      <w:r w:rsidRPr="0095013C">
        <w:rPr>
          <w:rFonts w:asciiTheme="minorHAnsi" w:hAnsiTheme="minorHAnsi" w:cstheme="minorHAnsi"/>
          <w:b/>
          <w:szCs w:val="24"/>
        </w:rPr>
        <w:t>do reprezentowania Wykonawcy.</w:t>
      </w:r>
    </w:p>
    <w:p w14:paraId="7CB5A11C" w14:textId="4E979713" w:rsidR="0035645C" w:rsidRPr="0095013C" w:rsidRDefault="0035645C" w:rsidP="00FC602A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95013C">
        <w:rPr>
          <w:rFonts w:asciiTheme="minorHAnsi" w:hAnsiTheme="minorHAnsi" w:cstheme="minorHAnsi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95013C">
        <w:rPr>
          <w:rFonts w:asciiTheme="minorHAnsi" w:hAnsiTheme="minorHAnsi" w:cstheme="minorHAnsi"/>
          <w:b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95013C">
        <w:rPr>
          <w:rFonts w:asciiTheme="minorHAnsi" w:hAnsiTheme="minorHAnsi" w:cstheme="minorHAnsi"/>
          <w:szCs w:val="24"/>
        </w:rPr>
        <w:t xml:space="preserve">(dotyczy również wspólników spółki cywilnej składającej ofertę - obowiązkiem wspólników spółki cywilnej wynikającym z art. 58 ust. 2 ustawy </w:t>
      </w:r>
      <w:proofErr w:type="spellStart"/>
      <w:r w:rsidRPr="0095013C">
        <w:rPr>
          <w:rFonts w:asciiTheme="minorHAnsi" w:hAnsiTheme="minorHAnsi" w:cstheme="minorHAnsi"/>
          <w:szCs w:val="24"/>
        </w:rPr>
        <w:t>Pzp</w:t>
      </w:r>
      <w:proofErr w:type="spellEnd"/>
      <w:r w:rsidRPr="0095013C">
        <w:rPr>
          <w:rFonts w:asciiTheme="minorHAnsi" w:hAnsiTheme="minorHAnsi" w:cstheme="minorHAnsi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wspólników.</w:t>
      </w:r>
    </w:p>
    <w:p w14:paraId="3FE0660F" w14:textId="42CA8610" w:rsidR="0020355B" w:rsidRPr="0095013C" w:rsidRDefault="009C127C" w:rsidP="00FC602A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b/>
          <w:szCs w:val="24"/>
        </w:rPr>
        <w:t xml:space="preserve">Specyfikację </w:t>
      </w:r>
      <w:r w:rsidR="009F28E9" w:rsidRPr="0095013C">
        <w:rPr>
          <w:rFonts w:asciiTheme="minorHAnsi" w:hAnsiTheme="minorHAnsi" w:cstheme="minorHAnsi"/>
          <w:b/>
          <w:szCs w:val="24"/>
        </w:rPr>
        <w:t xml:space="preserve">techniczną </w:t>
      </w:r>
      <w:r w:rsidRPr="0095013C">
        <w:rPr>
          <w:rFonts w:asciiTheme="minorHAnsi" w:hAnsiTheme="minorHAnsi" w:cstheme="minorHAnsi"/>
          <w:b/>
          <w:szCs w:val="24"/>
        </w:rPr>
        <w:t>oferowan</w:t>
      </w:r>
      <w:r w:rsidR="00784A7E" w:rsidRPr="0095013C">
        <w:rPr>
          <w:rFonts w:asciiTheme="minorHAnsi" w:hAnsiTheme="minorHAnsi" w:cstheme="minorHAnsi"/>
          <w:b/>
          <w:szCs w:val="24"/>
        </w:rPr>
        <w:t xml:space="preserve">ego sprzętu </w:t>
      </w:r>
      <w:r w:rsidR="000B1359" w:rsidRPr="0095013C">
        <w:rPr>
          <w:rFonts w:asciiTheme="minorHAnsi" w:hAnsiTheme="minorHAnsi" w:cstheme="minorHAnsi"/>
          <w:szCs w:val="24"/>
        </w:rPr>
        <w:t>-</w:t>
      </w:r>
      <w:r w:rsidR="00E76074" w:rsidRPr="0095013C">
        <w:rPr>
          <w:rFonts w:asciiTheme="minorHAnsi" w:hAnsiTheme="minorHAnsi" w:cstheme="minorHAnsi"/>
          <w:szCs w:val="24"/>
        </w:rPr>
        <w:t xml:space="preserve"> </w:t>
      </w:r>
      <w:r w:rsidR="00D0403B" w:rsidRPr="0095013C">
        <w:rPr>
          <w:rFonts w:asciiTheme="minorHAnsi" w:hAnsiTheme="minorHAnsi" w:cstheme="minorHAnsi"/>
          <w:szCs w:val="24"/>
        </w:rPr>
        <w:t xml:space="preserve">Specyfikacja winna być sporządzona zgodnie z treścią załącznika nr 1 do SWZ i winna potwierdzać spełnianie wszystkich parametrów, funkcjonalności, wymagań określonych przez Zamawiającego </w:t>
      </w:r>
      <w:r w:rsidR="00A701DC" w:rsidRPr="0095013C">
        <w:rPr>
          <w:rFonts w:asciiTheme="minorHAnsi" w:hAnsiTheme="minorHAnsi" w:cstheme="minorHAnsi"/>
          <w:szCs w:val="24"/>
        </w:rPr>
        <w:t xml:space="preserve">oraz zawierać </w:t>
      </w:r>
      <w:r w:rsidR="00D0403B" w:rsidRPr="0095013C">
        <w:rPr>
          <w:rFonts w:asciiTheme="minorHAnsi" w:hAnsiTheme="minorHAnsi" w:cstheme="minorHAnsi"/>
          <w:szCs w:val="24"/>
        </w:rPr>
        <w:t>oznaczenia typu producent, model</w:t>
      </w:r>
      <w:r w:rsidR="002D6375" w:rsidRPr="0095013C">
        <w:rPr>
          <w:rFonts w:asciiTheme="minorHAnsi" w:hAnsiTheme="minorHAnsi" w:cstheme="minorHAnsi"/>
          <w:szCs w:val="24"/>
        </w:rPr>
        <w:t>, typ</w:t>
      </w:r>
      <w:r w:rsidR="00D0403B" w:rsidRPr="0095013C">
        <w:rPr>
          <w:rFonts w:asciiTheme="minorHAnsi" w:hAnsiTheme="minorHAnsi" w:cstheme="minorHAnsi"/>
          <w:szCs w:val="24"/>
        </w:rPr>
        <w:t xml:space="preserve"> oraz </w:t>
      </w:r>
      <w:r w:rsidR="00A701DC" w:rsidRPr="0095013C">
        <w:rPr>
          <w:rFonts w:asciiTheme="minorHAnsi" w:hAnsiTheme="minorHAnsi" w:cstheme="minorHAnsi"/>
          <w:szCs w:val="24"/>
        </w:rPr>
        <w:t xml:space="preserve">opis oferowanych parametrów technicznych lub funkcjonalności, gdy Zamawiający </w:t>
      </w:r>
      <w:r w:rsidR="00D0403B" w:rsidRPr="0095013C">
        <w:rPr>
          <w:rFonts w:asciiTheme="minorHAnsi" w:hAnsiTheme="minorHAnsi" w:cstheme="minorHAnsi"/>
          <w:szCs w:val="24"/>
        </w:rPr>
        <w:t>takiego opisu wymaga</w:t>
      </w:r>
      <w:r w:rsidR="008C29E3" w:rsidRPr="0095013C">
        <w:rPr>
          <w:rFonts w:asciiTheme="minorHAnsi" w:hAnsiTheme="minorHAnsi" w:cstheme="minorHAnsi"/>
          <w:szCs w:val="24"/>
        </w:rPr>
        <w:t xml:space="preserve"> (zgodnie z treścią załącznika nr 1 do SWZ)</w:t>
      </w:r>
      <w:r w:rsidR="0020355B" w:rsidRPr="0095013C">
        <w:rPr>
          <w:rFonts w:asciiTheme="minorHAnsi" w:hAnsiTheme="minorHAnsi" w:cstheme="minorHAnsi"/>
          <w:b/>
          <w:szCs w:val="24"/>
        </w:rPr>
        <w:t xml:space="preserve">. </w:t>
      </w:r>
      <w:r w:rsidR="000B1359" w:rsidRPr="0095013C">
        <w:rPr>
          <w:rFonts w:asciiTheme="minorHAnsi" w:hAnsiTheme="minorHAnsi" w:cstheme="minorHAnsi"/>
          <w:b/>
          <w:szCs w:val="24"/>
        </w:rPr>
        <w:t>Specyfikacja techniczna oferowanego sprzętu składana</w:t>
      </w:r>
      <w:r w:rsidR="0020355B" w:rsidRPr="0095013C">
        <w:rPr>
          <w:rFonts w:asciiTheme="minorHAnsi" w:hAnsiTheme="minorHAnsi" w:cstheme="minorHAnsi"/>
          <w:b/>
          <w:szCs w:val="24"/>
        </w:rPr>
        <w:t xml:space="preserve"> w nini</w:t>
      </w:r>
      <w:r w:rsidR="000B1359" w:rsidRPr="0095013C">
        <w:rPr>
          <w:rFonts w:asciiTheme="minorHAnsi" w:hAnsiTheme="minorHAnsi" w:cstheme="minorHAnsi"/>
          <w:b/>
          <w:szCs w:val="24"/>
        </w:rPr>
        <w:t>ejszym postępowaniu identyfikuje</w:t>
      </w:r>
      <w:r w:rsidR="0020355B" w:rsidRPr="0095013C">
        <w:rPr>
          <w:rFonts w:asciiTheme="minorHAnsi" w:hAnsiTheme="minorHAnsi" w:cstheme="minorHAnsi"/>
          <w:b/>
          <w:szCs w:val="24"/>
        </w:rPr>
        <w:t xml:space="preserve"> oferowany</w:t>
      </w:r>
      <w:r w:rsidR="000B1359" w:rsidRPr="0095013C">
        <w:rPr>
          <w:rFonts w:asciiTheme="minorHAnsi" w:hAnsiTheme="minorHAnsi" w:cstheme="minorHAnsi"/>
          <w:b/>
          <w:szCs w:val="24"/>
        </w:rPr>
        <w:t xml:space="preserve"> przedmiot zamówienia i stanowi</w:t>
      </w:r>
      <w:r w:rsidR="0020355B" w:rsidRPr="0095013C">
        <w:rPr>
          <w:rFonts w:asciiTheme="minorHAnsi" w:hAnsiTheme="minorHAnsi" w:cstheme="minorHAnsi"/>
          <w:b/>
          <w:szCs w:val="24"/>
        </w:rPr>
        <w:t xml:space="preserve"> treść oferty.</w:t>
      </w:r>
    </w:p>
    <w:p w14:paraId="320DBE38" w14:textId="52B0F92B" w:rsidR="0035645C" w:rsidRPr="0095013C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Oświadczenia, o których mowa w punkcie </w:t>
      </w:r>
      <w:r w:rsidR="00041B72" w:rsidRPr="0095013C">
        <w:rPr>
          <w:rFonts w:asciiTheme="minorHAnsi" w:hAnsiTheme="minorHAnsi" w:cstheme="minorHAnsi"/>
          <w:szCs w:val="24"/>
        </w:rPr>
        <w:t>7</w:t>
      </w:r>
      <w:r w:rsidRPr="0095013C">
        <w:rPr>
          <w:rFonts w:asciiTheme="minorHAnsi" w:hAnsiTheme="minorHAnsi" w:cstheme="minorHAnsi"/>
          <w:szCs w:val="24"/>
        </w:rPr>
        <w:t>.1. podpunkt 1), składa się, pod rygorem nieważności, w formie elektronicznej (w postaci elektronicznej opatrzonej kwalifikowanym podpisem elektronicznym) lub w postaci elektronicznej opatrzonej podpisem zaufanym lub podpisem osobistym.</w:t>
      </w:r>
    </w:p>
    <w:p w14:paraId="544740BC" w14:textId="1DDC8FEB" w:rsidR="0035645C" w:rsidRPr="0095013C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Pełnomocnictwo, o którym mowa w punkcie </w:t>
      </w:r>
      <w:r w:rsidR="00041B72" w:rsidRPr="0095013C">
        <w:rPr>
          <w:rFonts w:asciiTheme="minorHAnsi" w:hAnsiTheme="minorHAnsi" w:cstheme="minorHAnsi"/>
          <w:szCs w:val="24"/>
        </w:rPr>
        <w:t>7</w:t>
      </w:r>
      <w:r w:rsidRPr="0095013C">
        <w:rPr>
          <w:rFonts w:asciiTheme="minorHAnsi" w:hAnsiTheme="minorHAnsi" w:cstheme="minorHAnsi"/>
          <w:szCs w:val="24"/>
        </w:rPr>
        <w:t xml:space="preserve">.1. podpunkt 2 lit. c)  oraz w punkcie </w:t>
      </w:r>
      <w:r w:rsidR="00041B72" w:rsidRPr="0095013C">
        <w:rPr>
          <w:rFonts w:asciiTheme="minorHAnsi" w:hAnsiTheme="minorHAnsi" w:cstheme="minorHAnsi"/>
          <w:szCs w:val="24"/>
        </w:rPr>
        <w:t>7</w:t>
      </w:r>
      <w:r w:rsidRPr="0095013C">
        <w:rPr>
          <w:rFonts w:asciiTheme="minorHAnsi" w:hAnsiTheme="minorHAnsi" w:cstheme="minorHAnsi"/>
          <w:szCs w:val="24"/>
        </w:rPr>
        <w:t xml:space="preserve">.1. podpunkt 3) składa się </w:t>
      </w:r>
      <w:r w:rsidRPr="0095013C">
        <w:rPr>
          <w:rFonts w:asciiTheme="minorHAnsi" w:hAnsiTheme="minorHAnsi" w:cstheme="minorHAnsi"/>
          <w:bCs/>
          <w:szCs w:val="24"/>
        </w:rPr>
        <w:t xml:space="preserve"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</w:t>
      </w:r>
      <w:r w:rsidRPr="0095013C">
        <w:rPr>
          <w:rFonts w:asciiTheme="minorHAnsi" w:hAnsiTheme="minorHAnsi" w:cstheme="minorHAnsi"/>
          <w:bCs/>
          <w:szCs w:val="24"/>
        </w:rPr>
        <w:lastRenderedPageBreak/>
        <w:t>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14:paraId="1889C1CF" w14:textId="77777777" w:rsidR="0035645C" w:rsidRPr="0095013C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14:paraId="158CEE8D" w14:textId="77DCDF30" w:rsidR="00554519" w:rsidRPr="0095013C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(Dziennik Ustaw z 2020 roku pozycja 2452) oraz rozporządzenia Ministra Rozwoju, Pracy i Technologii z dnia 23 grudnia 2020 roku w sprawie podmiotowych środków dowodowych oraz innych dokumentów lub oświadczeń, jakich może żądać zamawiający od wykonawcy (Dziennik Ustaw z 2020 roku pozycja 2415).</w:t>
      </w:r>
    </w:p>
    <w:p w14:paraId="2CB86537" w14:textId="390FB8A3" w:rsidR="00994142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8. </w:t>
      </w:r>
      <w:r w:rsidR="006F1AD8" w:rsidRPr="0095013C">
        <w:rPr>
          <w:szCs w:val="24"/>
        </w:rPr>
        <w:t>Opis sposobu obliczenia ceny</w:t>
      </w:r>
    </w:p>
    <w:p w14:paraId="353F88ED" w14:textId="77777777" w:rsidR="00994142" w:rsidRPr="0095013C" w:rsidRDefault="006F1AD8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3F40C0" w:rsidRPr="0095013C">
        <w:rPr>
          <w:rFonts w:asciiTheme="minorHAnsi" w:hAnsiTheme="minorHAnsi" w:cstheme="minorHAnsi"/>
          <w:szCs w:val="24"/>
        </w:rPr>
        <w:t xml:space="preserve">Specyfikacji Warunków Zamówienia </w:t>
      </w:r>
      <w:r w:rsidRPr="0095013C">
        <w:rPr>
          <w:rFonts w:asciiTheme="minorHAnsi" w:hAnsiTheme="minorHAnsi" w:cstheme="minorHAnsi"/>
          <w:szCs w:val="24"/>
        </w:rPr>
        <w:t>oraz d</w:t>
      </w:r>
      <w:r w:rsidR="005A524F" w:rsidRPr="0095013C">
        <w:rPr>
          <w:rFonts w:asciiTheme="minorHAnsi" w:hAnsiTheme="minorHAnsi" w:cstheme="minorHAnsi"/>
          <w:szCs w:val="24"/>
        </w:rPr>
        <w:t xml:space="preserve">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14:paraId="6AD2CA17" w14:textId="77777777" w:rsidR="00994142" w:rsidRPr="0095013C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Cenę </w:t>
      </w:r>
      <w:r w:rsidRPr="0095013C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764B94" w:rsidRPr="0095013C">
        <w:rPr>
          <w:rFonts w:asciiTheme="minorHAnsi" w:hAnsiTheme="minorHAnsi" w:cstheme="minorHAnsi"/>
          <w:bCs/>
          <w:szCs w:val="24"/>
        </w:rPr>
        <w:t xml:space="preserve">(załącznik nr 2 do SWZ) </w:t>
      </w:r>
      <w:r w:rsidRPr="0095013C">
        <w:rPr>
          <w:rFonts w:asciiTheme="minorHAnsi" w:hAnsiTheme="minorHAnsi" w:cstheme="minorHAnsi"/>
          <w:bCs/>
          <w:szCs w:val="24"/>
        </w:rPr>
        <w:t>i zgodnie z treścią formula</w:t>
      </w:r>
      <w:r w:rsidR="00F74A76" w:rsidRPr="0095013C">
        <w:rPr>
          <w:rFonts w:asciiTheme="minorHAnsi" w:hAnsiTheme="minorHAnsi" w:cstheme="minorHAnsi"/>
          <w:bCs/>
          <w:szCs w:val="24"/>
        </w:rPr>
        <w:t>rz</w:t>
      </w:r>
      <w:r w:rsidR="00764B94" w:rsidRPr="0095013C">
        <w:rPr>
          <w:rFonts w:asciiTheme="minorHAnsi" w:hAnsiTheme="minorHAnsi" w:cstheme="minorHAnsi"/>
          <w:bCs/>
          <w:szCs w:val="24"/>
        </w:rPr>
        <w:t>a</w:t>
      </w:r>
      <w:r w:rsidRPr="0095013C">
        <w:rPr>
          <w:rFonts w:asciiTheme="minorHAnsi" w:hAnsiTheme="minorHAnsi" w:cstheme="minorHAnsi"/>
          <w:bCs/>
          <w:szCs w:val="24"/>
        </w:rPr>
        <w:t xml:space="preserve"> należy podać cen</w:t>
      </w:r>
      <w:r w:rsidR="004533C9" w:rsidRPr="0095013C">
        <w:rPr>
          <w:rFonts w:asciiTheme="minorHAnsi" w:hAnsiTheme="minorHAnsi" w:cstheme="minorHAnsi"/>
          <w:bCs/>
          <w:szCs w:val="24"/>
        </w:rPr>
        <w:t xml:space="preserve">y brutto </w:t>
      </w:r>
      <w:r w:rsidRPr="0095013C">
        <w:rPr>
          <w:rFonts w:asciiTheme="minorHAnsi" w:hAnsiTheme="minorHAnsi" w:cstheme="minorHAnsi"/>
          <w:bCs/>
          <w:szCs w:val="24"/>
        </w:rPr>
        <w:t>oraz wskazać zastosowaną stawkę podatku VAT.</w:t>
      </w:r>
    </w:p>
    <w:p w14:paraId="7C43495B" w14:textId="77777777" w:rsidR="00994142" w:rsidRPr="0095013C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14:paraId="79E30DD6" w14:textId="77777777" w:rsidR="00994142" w:rsidRPr="0095013C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</w:t>
      </w:r>
      <w:r w:rsidR="00481E43" w:rsidRPr="0095013C">
        <w:rPr>
          <w:rFonts w:asciiTheme="minorHAnsi" w:hAnsiTheme="minorHAnsi" w:cstheme="minorHAnsi"/>
          <w:bCs/>
          <w:szCs w:val="24"/>
        </w:rPr>
        <w:t xml:space="preserve">ewentualne </w:t>
      </w:r>
      <w:r w:rsidRPr="0095013C">
        <w:rPr>
          <w:rFonts w:asciiTheme="minorHAnsi" w:hAnsiTheme="minorHAnsi" w:cstheme="minorHAnsi"/>
          <w:bCs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14:paraId="72F28ED3" w14:textId="77777777" w:rsidR="00994142" w:rsidRPr="0095013C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4B7DEE" w:rsidRPr="0095013C">
        <w:rPr>
          <w:rFonts w:asciiTheme="minorHAnsi" w:hAnsiTheme="minorHAnsi" w:cstheme="minorHAnsi"/>
          <w:szCs w:val="24"/>
        </w:rPr>
        <w:t>osza</w:t>
      </w:r>
      <w:r w:rsidRPr="0095013C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14:paraId="5DA9B1DC" w14:textId="58B355E1" w:rsidR="005A524F" w:rsidRPr="0095013C" w:rsidRDefault="00481E43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Jeśli</w:t>
      </w:r>
      <w:r w:rsidR="005A524F" w:rsidRPr="0095013C">
        <w:rPr>
          <w:rFonts w:asciiTheme="minorHAnsi" w:hAnsiTheme="minorHAnsi" w:cstheme="minorHAnsi"/>
          <w:szCs w:val="24"/>
        </w:rPr>
        <w:t xml:space="preserve"> </w:t>
      </w:r>
      <w:r w:rsidR="000D4411" w:rsidRPr="0095013C">
        <w:rPr>
          <w:rFonts w:asciiTheme="minorHAnsi" w:hAnsiTheme="minorHAnsi" w:cstheme="minorHAnsi"/>
          <w:szCs w:val="24"/>
        </w:rPr>
        <w:t xml:space="preserve">w postępowaniu złożono ofertę, której </w:t>
      </w:r>
      <w:r w:rsidR="005A524F" w:rsidRPr="0095013C">
        <w:rPr>
          <w:rFonts w:asciiTheme="minorHAnsi" w:hAnsiTheme="minorHAnsi" w:cstheme="minorHAnsi"/>
          <w:szCs w:val="24"/>
        </w:rPr>
        <w:t xml:space="preserve">wybór </w:t>
      </w:r>
      <w:r w:rsidRPr="0095013C">
        <w:rPr>
          <w:rFonts w:asciiTheme="minorHAnsi" w:hAnsiTheme="minorHAnsi" w:cstheme="minorHAnsi"/>
          <w:szCs w:val="24"/>
        </w:rPr>
        <w:t xml:space="preserve">prowadziłby </w:t>
      </w:r>
      <w:r w:rsidR="005A524F" w:rsidRPr="0095013C">
        <w:rPr>
          <w:rFonts w:asciiTheme="minorHAnsi" w:hAnsiTheme="minorHAnsi" w:cstheme="minorHAnsi"/>
          <w:szCs w:val="24"/>
        </w:rPr>
        <w:t xml:space="preserve"> do powstania u zamawiającego obowiązku podatkowego zgodnie z przepisami o podatku od towarów i usług, </w:t>
      </w:r>
      <w:r w:rsidRPr="0095013C">
        <w:rPr>
          <w:rFonts w:asciiTheme="minorHAnsi" w:hAnsiTheme="minorHAnsi" w:cstheme="minorHAnsi"/>
          <w:szCs w:val="24"/>
        </w:rPr>
        <w:t xml:space="preserve">zamawiający w celu oceny takiej oferty dolicza do przedstawionej w niej ceny podatek od towarów i usług, który miałby obowiązek rozliczyć zgodnie </w:t>
      </w:r>
      <w:r w:rsidRPr="0095013C">
        <w:rPr>
          <w:rFonts w:asciiTheme="minorHAnsi" w:hAnsiTheme="minorHAnsi" w:cstheme="minorHAnsi"/>
          <w:szCs w:val="24"/>
        </w:rPr>
        <w:lastRenderedPageBreak/>
        <w:t>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95013C">
        <w:rPr>
          <w:rFonts w:asciiTheme="minorHAnsi" w:hAnsiTheme="minorHAnsi" w:cstheme="minorHAnsi"/>
          <w:bCs/>
          <w:szCs w:val="24"/>
        </w:rPr>
        <w:t xml:space="preserve"> </w:t>
      </w:r>
      <w:r w:rsidR="005A524F" w:rsidRPr="0095013C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95013C">
        <w:rPr>
          <w:rFonts w:asciiTheme="minorHAnsi" w:hAnsiTheme="minorHAnsi" w:cstheme="minorHAnsi"/>
          <w:szCs w:val="24"/>
        </w:rPr>
        <w:t xml:space="preserve"> oraz podaje informacj</w:t>
      </w:r>
      <w:r w:rsidR="0048611F" w:rsidRPr="0095013C">
        <w:rPr>
          <w:rFonts w:asciiTheme="minorHAnsi" w:hAnsiTheme="minorHAnsi" w:cstheme="minorHAnsi"/>
          <w:szCs w:val="24"/>
        </w:rPr>
        <w:t>e</w:t>
      </w:r>
      <w:r w:rsidR="000D4411" w:rsidRPr="0095013C">
        <w:rPr>
          <w:rFonts w:asciiTheme="minorHAnsi" w:hAnsiTheme="minorHAnsi" w:cstheme="minorHAnsi"/>
          <w:szCs w:val="24"/>
        </w:rPr>
        <w:t>, o których mowa w zdaniu poprzedzającym.</w:t>
      </w:r>
    </w:p>
    <w:p w14:paraId="4B8349B6" w14:textId="6CDA6579" w:rsidR="00994142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9. </w:t>
      </w:r>
      <w:r w:rsidR="00E61DA9" w:rsidRPr="0095013C">
        <w:rPr>
          <w:szCs w:val="24"/>
        </w:rPr>
        <w:t xml:space="preserve">Informacje o środkach komunikacji elektronicznej, przy użyciu których zamawiający będzie komunikował się z wykonawcami </w:t>
      </w:r>
    </w:p>
    <w:p w14:paraId="29CF043A" w14:textId="0A7F2A38" w:rsidR="00A5681B" w:rsidRPr="0095013C" w:rsidRDefault="00E61DA9" w:rsidP="00FC602A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 postępowaniu komunikacja między zamawiającym a wykonawcami </w:t>
      </w:r>
      <w:r w:rsidR="00A5681B" w:rsidRPr="0095013C">
        <w:rPr>
          <w:rFonts w:asciiTheme="minorHAnsi" w:hAnsiTheme="minorHAnsi" w:cstheme="minorHAnsi"/>
          <w:szCs w:val="24"/>
        </w:rPr>
        <w:t>odbywa się drogą elektroniczną przy użyciu następujących środków:</w:t>
      </w:r>
    </w:p>
    <w:p w14:paraId="05E1F699" w14:textId="77777777" w:rsidR="00A5681B" w:rsidRPr="0095013C" w:rsidRDefault="00A5681B" w:rsidP="00FC602A">
      <w:pPr>
        <w:pStyle w:val="Tekstpodstawowy"/>
        <w:numPr>
          <w:ilvl w:val="0"/>
          <w:numId w:val="8"/>
        </w:numPr>
        <w:spacing w:line="276" w:lineRule="auto"/>
        <w:ind w:left="1985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poprzez</w:t>
      </w:r>
      <w:r w:rsidRPr="0095013C">
        <w:rPr>
          <w:rFonts w:asciiTheme="minorHAnsi" w:hAnsiTheme="minorHAnsi" w:cstheme="minorHAnsi"/>
          <w:b/>
          <w:szCs w:val="24"/>
        </w:rPr>
        <w:t xml:space="preserve"> </w:t>
      </w:r>
      <w:r w:rsidRPr="0095013C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1" w:history="1">
        <w:r w:rsidR="0094424E"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95013C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14:paraId="48BDF0AC" w14:textId="7C19B1DA" w:rsidR="00A5681B" w:rsidRPr="0095013C" w:rsidRDefault="00A5681B" w:rsidP="00FC602A">
      <w:pPr>
        <w:pStyle w:val="Tekstpodstawowy"/>
        <w:numPr>
          <w:ilvl w:val="0"/>
          <w:numId w:val="8"/>
        </w:numPr>
        <w:spacing w:line="276" w:lineRule="auto"/>
        <w:ind w:left="1985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poprzez pocztę elektroniczną: </w:t>
      </w:r>
      <w:r w:rsidR="00AC01F4" w:rsidRPr="0095013C">
        <w:rPr>
          <w:rFonts w:asciiTheme="minorHAnsi" w:hAnsiTheme="minorHAnsi" w:cstheme="minorHAnsi"/>
          <w:szCs w:val="24"/>
        </w:rPr>
        <w:t>p.mat</w:t>
      </w:r>
      <w:r w:rsidR="000A53B1" w:rsidRPr="0095013C">
        <w:rPr>
          <w:rFonts w:asciiTheme="minorHAnsi" w:hAnsiTheme="minorHAnsi" w:cstheme="minorHAnsi"/>
          <w:szCs w:val="24"/>
        </w:rPr>
        <w:t>uszczyk@ujd.edu.pl</w:t>
      </w:r>
      <w:r w:rsidR="009C127C" w:rsidRPr="0095013C">
        <w:rPr>
          <w:rFonts w:asciiTheme="minorHAnsi" w:hAnsiTheme="minorHAnsi" w:cstheme="minorHAnsi"/>
          <w:szCs w:val="24"/>
        </w:rPr>
        <w:t xml:space="preserve">, </w:t>
      </w:r>
      <w:r w:rsidRPr="0095013C">
        <w:rPr>
          <w:rFonts w:asciiTheme="minorHAnsi" w:hAnsiTheme="minorHAnsi" w:cstheme="minorHAnsi"/>
          <w:szCs w:val="24"/>
        </w:rPr>
        <w:t xml:space="preserve">z zastrzeżeniem postanowień punktu </w:t>
      </w:r>
      <w:r w:rsidR="00041B72" w:rsidRPr="0095013C">
        <w:rPr>
          <w:rFonts w:asciiTheme="minorHAnsi" w:hAnsiTheme="minorHAnsi" w:cstheme="minorHAnsi"/>
          <w:szCs w:val="24"/>
        </w:rPr>
        <w:t>9</w:t>
      </w:r>
      <w:r w:rsidRPr="0095013C">
        <w:rPr>
          <w:rFonts w:asciiTheme="minorHAnsi" w:hAnsiTheme="minorHAnsi" w:cstheme="minorHAnsi"/>
          <w:szCs w:val="24"/>
        </w:rPr>
        <w:t>.2.</w:t>
      </w:r>
    </w:p>
    <w:p w14:paraId="68161EA9" w14:textId="77777777" w:rsidR="00994142" w:rsidRPr="0095013C" w:rsidRDefault="00A5681B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Ofertę składa się wyłącznie poprzez Platformę zakupową, przy czym przez ofertę należy rozumieć także ofertę dodatkową.</w:t>
      </w:r>
    </w:p>
    <w:p w14:paraId="626F6567" w14:textId="77777777" w:rsidR="00994142" w:rsidRPr="0095013C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Postępowanie prowadzone jest w języku polskim w formie elektronicznej za pośrednictwem platformy zakupowej platformazakupowa.pl pod adresem: </w:t>
      </w:r>
      <w:r w:rsidR="00D8105B" w:rsidRPr="0095013C">
        <w:rPr>
          <w:rFonts w:asciiTheme="minorHAnsi" w:hAnsiTheme="minorHAnsi" w:cstheme="minorHAnsi"/>
          <w:szCs w:val="24"/>
        </w:rPr>
        <w:t>https://platformazakupowa.pl/pn/ajd_czest/proceedings</w:t>
      </w:r>
      <w:r w:rsidR="0094424E" w:rsidRPr="0095013C">
        <w:rPr>
          <w:rFonts w:asciiTheme="minorHAnsi" w:hAnsiTheme="minorHAnsi" w:cstheme="minorHAnsi"/>
          <w:szCs w:val="24"/>
        </w:rPr>
        <w:t xml:space="preserve"> </w:t>
      </w:r>
      <w:r w:rsidRPr="0095013C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236DA723" w14:textId="77777777" w:rsidR="00994142" w:rsidRPr="0095013C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2" w:history="1">
        <w:r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5013C">
        <w:rPr>
          <w:rFonts w:asciiTheme="minorHAnsi" w:hAnsiTheme="minorHAnsi" w:cstheme="minorHAnsi"/>
          <w:szCs w:val="24"/>
        </w:rPr>
        <w:t xml:space="preserve"> i formularza „Wyślij wiadomość do zamawiającego”. </w:t>
      </w:r>
    </w:p>
    <w:p w14:paraId="0912D81D" w14:textId="77777777" w:rsidR="00994142" w:rsidRPr="0095013C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Za datę przekazania (wpływu) oświadczeń, wniosków, zawiadomień oraz informacji przyjmuje się datę ich przesłania za pośrednictwem </w:t>
      </w:r>
      <w:hyperlink r:id="rId13" w:history="1">
        <w:r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5013C">
        <w:rPr>
          <w:rFonts w:asciiTheme="minorHAnsi" w:hAnsiTheme="minorHAnsi" w:cstheme="minorHAnsi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6BA5FF21" w14:textId="77777777" w:rsidR="00994142" w:rsidRPr="0095013C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Zamawiający będzie przekazywał wykonawcom informacje w formie elektronicznej za pośrednictwem </w:t>
      </w:r>
      <w:hyperlink r:id="rId14" w:history="1">
        <w:r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5013C">
        <w:rPr>
          <w:rFonts w:asciiTheme="minorHAnsi" w:hAnsiTheme="minorHAnsi" w:cstheme="minorHAns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5" w:history="1">
        <w:r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5013C">
        <w:rPr>
          <w:rFonts w:asciiTheme="minorHAnsi" w:hAnsiTheme="minorHAnsi" w:cstheme="minorHAnsi"/>
          <w:szCs w:val="24"/>
        </w:rPr>
        <w:t xml:space="preserve"> do konkretnego wykonawcy</w:t>
      </w:r>
      <w:r w:rsidR="007154FF" w:rsidRPr="0095013C">
        <w:rPr>
          <w:rFonts w:asciiTheme="minorHAnsi" w:hAnsiTheme="minorHAnsi" w:cstheme="minorHAnsi"/>
          <w:szCs w:val="24"/>
        </w:rPr>
        <w:t xml:space="preserve">, z </w:t>
      </w:r>
      <w:r w:rsidR="007154FF" w:rsidRPr="0095013C">
        <w:rPr>
          <w:rFonts w:asciiTheme="minorHAnsi" w:hAnsiTheme="minorHAnsi" w:cstheme="minorHAnsi"/>
          <w:szCs w:val="24"/>
        </w:rPr>
        <w:lastRenderedPageBreak/>
        <w:t xml:space="preserve">zastrzeżeniem, że w sytuacjach awaryjnych informacje będą przekazywane poprzez pocztę elektroniczną, zgodnie z </w:t>
      </w:r>
      <w:r w:rsidR="00B87CBB" w:rsidRPr="0095013C">
        <w:rPr>
          <w:rFonts w:asciiTheme="minorHAnsi" w:hAnsiTheme="minorHAnsi" w:cstheme="minorHAnsi"/>
          <w:szCs w:val="24"/>
        </w:rPr>
        <w:t>punktem</w:t>
      </w:r>
      <w:r w:rsidR="007154FF" w:rsidRPr="0095013C">
        <w:rPr>
          <w:rFonts w:asciiTheme="minorHAnsi" w:hAnsiTheme="minorHAnsi" w:cstheme="minorHAnsi"/>
          <w:szCs w:val="24"/>
        </w:rPr>
        <w:t xml:space="preserve"> </w:t>
      </w:r>
      <w:r w:rsidR="00323AD6" w:rsidRPr="0095013C">
        <w:rPr>
          <w:rFonts w:asciiTheme="minorHAnsi" w:hAnsiTheme="minorHAnsi" w:cstheme="minorHAnsi"/>
          <w:szCs w:val="24"/>
        </w:rPr>
        <w:t>9</w:t>
      </w:r>
      <w:r w:rsidR="007154FF" w:rsidRPr="0095013C">
        <w:rPr>
          <w:rFonts w:asciiTheme="minorHAnsi" w:hAnsiTheme="minorHAnsi" w:cstheme="minorHAnsi"/>
          <w:szCs w:val="24"/>
        </w:rPr>
        <w:t>.1. lit</w:t>
      </w:r>
      <w:r w:rsidR="00B87CBB" w:rsidRPr="0095013C">
        <w:rPr>
          <w:rFonts w:asciiTheme="minorHAnsi" w:hAnsiTheme="minorHAnsi" w:cstheme="minorHAnsi"/>
          <w:szCs w:val="24"/>
        </w:rPr>
        <w:t>era</w:t>
      </w:r>
      <w:r w:rsidR="007154FF" w:rsidRPr="0095013C">
        <w:rPr>
          <w:rFonts w:asciiTheme="minorHAnsi" w:hAnsiTheme="minorHAnsi" w:cstheme="minorHAnsi"/>
          <w:szCs w:val="24"/>
        </w:rPr>
        <w:t xml:space="preserve"> </w:t>
      </w:r>
      <w:r w:rsidR="00A025BD" w:rsidRPr="0095013C">
        <w:rPr>
          <w:rFonts w:asciiTheme="minorHAnsi" w:hAnsiTheme="minorHAnsi" w:cstheme="minorHAnsi"/>
          <w:szCs w:val="24"/>
        </w:rPr>
        <w:t>b).</w:t>
      </w:r>
    </w:p>
    <w:p w14:paraId="4704A01E" w14:textId="77777777" w:rsidR="00994142" w:rsidRPr="0095013C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15FA0967" w14:textId="2CD3738D" w:rsidR="00356E53" w:rsidRPr="0095013C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>Zamawiający, zgodnie z Rozporządzeniem Prezesa Rady Ministrów z dnia 31 grudnia 2020</w:t>
      </w:r>
      <w:r w:rsidR="00371CE4" w:rsidRPr="0095013C">
        <w:rPr>
          <w:rFonts w:asciiTheme="minorHAnsi" w:hAnsiTheme="minorHAnsi" w:cstheme="minorHAnsi"/>
          <w:szCs w:val="24"/>
        </w:rPr>
        <w:t xml:space="preserve"> roku</w:t>
      </w:r>
      <w:r w:rsidRPr="0095013C">
        <w:rPr>
          <w:rFonts w:asciiTheme="minorHAnsi" w:hAnsiTheme="minorHAnsi" w:cstheme="minorHAnsi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2020</w:t>
      </w:r>
      <w:r w:rsidR="00371CE4" w:rsidRPr="0095013C">
        <w:rPr>
          <w:rFonts w:asciiTheme="minorHAnsi" w:hAnsiTheme="minorHAnsi" w:cstheme="minorHAnsi"/>
          <w:szCs w:val="24"/>
        </w:rPr>
        <w:t>,</w:t>
      </w:r>
      <w:r w:rsidRPr="0095013C">
        <w:rPr>
          <w:rFonts w:asciiTheme="minorHAnsi" w:hAnsiTheme="minorHAnsi" w:cstheme="minorHAnsi"/>
          <w:szCs w:val="24"/>
        </w:rPr>
        <w:t xml:space="preserve"> poz. 2452), określa niezbędne wymagania sprzętowo - aplikacyjne umożliwiające pracę na </w:t>
      </w:r>
      <w:hyperlink r:id="rId16" w:history="1">
        <w:r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5013C">
        <w:rPr>
          <w:rFonts w:asciiTheme="minorHAnsi" w:hAnsiTheme="minorHAnsi" w:cstheme="minorHAnsi"/>
          <w:szCs w:val="24"/>
        </w:rPr>
        <w:t>, tj.:</w:t>
      </w:r>
    </w:p>
    <w:p w14:paraId="34477BAD" w14:textId="77777777" w:rsidR="007D6568" w:rsidRPr="0095013C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95013C">
        <w:rPr>
          <w:rFonts w:asciiTheme="minorHAnsi" w:hAnsiTheme="minorHAnsi" w:cstheme="minorHAnsi"/>
        </w:rPr>
        <w:t>kb</w:t>
      </w:r>
      <w:proofErr w:type="spellEnd"/>
      <w:r w:rsidRPr="0095013C">
        <w:rPr>
          <w:rFonts w:asciiTheme="minorHAnsi" w:hAnsiTheme="minorHAnsi" w:cstheme="minorHAnsi"/>
        </w:rPr>
        <w:t>/s,</w:t>
      </w:r>
    </w:p>
    <w:p w14:paraId="35606BB9" w14:textId="77777777" w:rsidR="007D6568" w:rsidRPr="0095013C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komputer klasy PC lub MAC o następującej konfiguracji: pamięć min</w:t>
      </w:r>
      <w:r w:rsidR="00326601" w:rsidRPr="0095013C">
        <w:rPr>
          <w:rFonts w:asciiTheme="minorHAnsi" w:hAnsiTheme="minorHAnsi" w:cstheme="minorHAnsi"/>
        </w:rPr>
        <w:t>imum</w:t>
      </w:r>
      <w:r w:rsidRPr="0095013C">
        <w:rPr>
          <w:rFonts w:asciiTheme="minorHAnsi" w:hAnsiTheme="minorHAnsi" w:cstheme="minorHAnsi"/>
        </w:rPr>
        <w:t xml:space="preserve"> 2 GB Ram, procesor Intel IV 2 GHZ lub jego nowsza wersja, jeden z systemów operacyjnych - MS Windows 7, Mac Os x 10 4, Linux, lub ich nowsze wersje,</w:t>
      </w:r>
    </w:p>
    <w:p w14:paraId="4F1163CF" w14:textId="77777777" w:rsidR="007D6568" w:rsidRPr="0095013C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692EE09A" w14:textId="77777777" w:rsidR="007D6568" w:rsidRPr="0095013C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włączona obsługa JavaScript,</w:t>
      </w:r>
    </w:p>
    <w:p w14:paraId="466B5D12" w14:textId="77777777" w:rsidR="007D6568" w:rsidRPr="0095013C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zainstalowany program Adobe </w:t>
      </w:r>
      <w:proofErr w:type="spellStart"/>
      <w:r w:rsidRPr="0095013C">
        <w:rPr>
          <w:rFonts w:asciiTheme="minorHAnsi" w:hAnsiTheme="minorHAnsi" w:cstheme="minorHAnsi"/>
        </w:rPr>
        <w:t>Acrobat</w:t>
      </w:r>
      <w:proofErr w:type="spellEnd"/>
      <w:r w:rsidRPr="0095013C">
        <w:rPr>
          <w:rFonts w:asciiTheme="minorHAnsi" w:hAnsiTheme="minorHAnsi" w:cstheme="minorHAnsi"/>
        </w:rPr>
        <w:t xml:space="preserve"> Reader lub inny obsługujący format plików .pdf,</w:t>
      </w:r>
    </w:p>
    <w:p w14:paraId="1FDE4F50" w14:textId="77777777" w:rsidR="007D6568" w:rsidRPr="0095013C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Szyfrowanie na platformazakupowa.pl odbywa się za pomocą protokołu TLS 1.3.</w:t>
      </w:r>
    </w:p>
    <w:p w14:paraId="2E956663" w14:textId="77777777" w:rsidR="00356E53" w:rsidRPr="0095013C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95013C">
        <w:rPr>
          <w:rFonts w:asciiTheme="minorHAnsi" w:hAnsiTheme="minorHAnsi" w:cstheme="minorHAnsi"/>
        </w:rPr>
        <w:t>hh:mm:ss</w:t>
      </w:r>
      <w:proofErr w:type="spellEnd"/>
      <w:r w:rsidRPr="0095013C">
        <w:rPr>
          <w:rFonts w:asciiTheme="minorHAnsi" w:hAnsiTheme="minorHAnsi" w:cstheme="minorHAnsi"/>
        </w:rPr>
        <w:t>) generowany w</w:t>
      </w:r>
      <w:r w:rsidR="00326601" w:rsidRPr="0095013C">
        <w:rPr>
          <w:rFonts w:asciiTheme="minorHAnsi" w:hAnsiTheme="minorHAnsi" w:cstheme="minorHAnsi"/>
        </w:rPr>
        <w:t>edług</w:t>
      </w:r>
      <w:r w:rsidRPr="0095013C">
        <w:rPr>
          <w:rFonts w:asciiTheme="minorHAnsi" w:hAnsiTheme="minorHAnsi" w:cstheme="minorHAnsi"/>
        </w:rPr>
        <w:t xml:space="preserve"> czasu lokalnego serwera synchronizowanego z zegarem Głównego Urzędu Miar.</w:t>
      </w:r>
    </w:p>
    <w:p w14:paraId="3485B1E4" w14:textId="77777777" w:rsidR="00AF1613" w:rsidRPr="0095013C" w:rsidRDefault="00AF1613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8064E13" w14:textId="77777777" w:rsidR="00356E53" w:rsidRPr="0095013C" w:rsidRDefault="00356E53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Wykonawca, przystępując do niniejszego postępowania o udzielenie zamówienia publicznego:</w:t>
      </w:r>
    </w:p>
    <w:p w14:paraId="74EDE4FF" w14:textId="77777777" w:rsidR="00356E53" w:rsidRPr="0095013C" w:rsidRDefault="00356E53" w:rsidP="00FC602A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akceptuje warunki korzystania z </w:t>
      </w:r>
      <w:hyperlink r:id="rId17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95013C">
        <w:rPr>
          <w:rFonts w:asciiTheme="minorHAnsi" w:hAnsiTheme="minorHAnsi" w:cstheme="minorHAnsi"/>
        </w:rPr>
        <w:t xml:space="preserve"> określone w Regulaminie zamieszczonym na stronie internetowej</w:t>
      </w:r>
      <w:r w:rsidR="007D6568" w:rsidRPr="0095013C">
        <w:rPr>
          <w:rFonts w:asciiTheme="minorHAnsi" w:hAnsiTheme="minorHAnsi" w:cstheme="minorHAnsi"/>
        </w:rPr>
        <w:t xml:space="preserve"> </w:t>
      </w:r>
      <w:hyperlink r:id="rId18" w:history="1">
        <w:r w:rsidR="007D6568" w:rsidRPr="0095013C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95013C">
        <w:rPr>
          <w:rFonts w:asciiTheme="minorHAnsi" w:hAnsiTheme="minorHAnsi" w:cstheme="minorHAnsi"/>
        </w:rPr>
        <w:t>  w zakładce „Regulamin" oraz uznaje go za wiążący,</w:t>
      </w:r>
    </w:p>
    <w:p w14:paraId="65771062" w14:textId="77777777" w:rsidR="00356E53" w:rsidRPr="0095013C" w:rsidRDefault="00356E53" w:rsidP="00FC602A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zapoznał i stosuje się do Instrukcji składania ofert/wniosków dostępnej </w:t>
      </w:r>
      <w:hyperlink r:id="rId19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95013C">
        <w:rPr>
          <w:rFonts w:asciiTheme="minorHAnsi" w:hAnsiTheme="minorHAnsi" w:cstheme="minorHAnsi"/>
        </w:rPr>
        <w:t>. </w:t>
      </w:r>
    </w:p>
    <w:p w14:paraId="23BC6249" w14:textId="77777777" w:rsidR="001A634E" w:rsidRPr="0095013C" w:rsidRDefault="00356E53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Zamawiający informuje, że instrukcje korzystania z </w:t>
      </w:r>
      <w:hyperlink r:id="rId20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95013C">
        <w:rPr>
          <w:rFonts w:asciiTheme="minorHAnsi" w:hAnsiTheme="minorHAnsi" w:cstheme="minorHAnsi"/>
        </w:rPr>
        <w:t xml:space="preserve"> dotyczące w szczególności logowania, składania wniosków o wyjaśnienie treści </w:t>
      </w:r>
      <w:r w:rsidR="003F40C0" w:rsidRPr="0095013C">
        <w:rPr>
          <w:rFonts w:asciiTheme="minorHAnsi" w:hAnsiTheme="minorHAnsi" w:cstheme="minorHAnsi"/>
        </w:rPr>
        <w:t>Specyfikacji Warunków Zamówienia</w:t>
      </w:r>
      <w:r w:rsidRPr="0095013C">
        <w:rPr>
          <w:rFonts w:asciiTheme="minorHAnsi" w:hAnsiTheme="minorHAnsi" w:cstheme="minorHAnsi"/>
        </w:rPr>
        <w:t xml:space="preserve">, składania ofert oraz innych czynności podejmowanych w niniejszym postępowaniu przy użyciu </w:t>
      </w:r>
      <w:hyperlink r:id="rId21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95013C">
        <w:rPr>
          <w:rFonts w:asciiTheme="minorHAnsi" w:hAnsiTheme="minorHAnsi" w:cstheme="minorHAnsi"/>
        </w:rPr>
        <w:t xml:space="preserve"> </w:t>
      </w:r>
      <w:r w:rsidRPr="0095013C">
        <w:rPr>
          <w:rFonts w:asciiTheme="minorHAnsi" w:hAnsiTheme="minorHAnsi" w:cstheme="minorHAnsi"/>
        </w:rPr>
        <w:lastRenderedPageBreak/>
        <w:t xml:space="preserve">znajdują się w zakładce „Instrukcje dla Wykonawców" na stronie internetowej pod adresem: </w:t>
      </w:r>
      <w:hyperlink r:id="rId22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  <w:r w:rsidR="007D6568" w:rsidRPr="0095013C">
        <w:rPr>
          <w:rFonts w:asciiTheme="minorHAnsi" w:hAnsiTheme="minorHAnsi" w:cstheme="minorHAnsi"/>
        </w:rPr>
        <w:t xml:space="preserve"> </w:t>
      </w:r>
    </w:p>
    <w:p w14:paraId="0D134677" w14:textId="2FCA2C72" w:rsidR="001A634E" w:rsidRPr="0095013C" w:rsidRDefault="0039015D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  <w:bCs/>
        </w:rPr>
        <w:t>Formaty plików wykorzystywanych przez wykonawców powinny być zgodne z</w:t>
      </w:r>
      <w:r w:rsidRPr="0095013C">
        <w:rPr>
          <w:rFonts w:asciiTheme="minorHAnsi" w:hAnsiTheme="minorHAnsi" w:cstheme="minorHAnsi"/>
        </w:rPr>
        <w:t xml:space="preserve"> Rozporządzeniem Rady Ministrów z dnia 21 maja 2024 r. w sprawie Krajowych Ram Interoperacyjności, minimalnych wymagań dla rejestrów publicznych i wymiany informacji w postaci elektronicznej oraz minimalnych wymagań dla systemów teleinformatycznych.</w:t>
      </w:r>
    </w:p>
    <w:p w14:paraId="5619A9CA" w14:textId="37C04B30" w:rsidR="00994142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10. </w:t>
      </w:r>
      <w:r w:rsidR="001D6B80" w:rsidRPr="0095013C">
        <w:rPr>
          <w:szCs w:val="24"/>
        </w:rPr>
        <w:t xml:space="preserve">Opis sposobu udzielania wyjaśnień do </w:t>
      </w:r>
      <w:r w:rsidR="003F40C0" w:rsidRPr="0095013C">
        <w:rPr>
          <w:szCs w:val="24"/>
        </w:rPr>
        <w:t>Specyfikacji Warunków Zamówienia</w:t>
      </w:r>
    </w:p>
    <w:p w14:paraId="27DD2B68" w14:textId="3FC13D40" w:rsidR="00994142" w:rsidRPr="0095013C" w:rsidRDefault="001D6B80" w:rsidP="00FC602A">
      <w:pPr>
        <w:pStyle w:val="Tekstpodstawowy"/>
        <w:numPr>
          <w:ilvl w:val="1"/>
          <w:numId w:val="24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Treść </w:t>
      </w:r>
      <w:r w:rsidR="003F40C0" w:rsidRPr="0095013C">
        <w:rPr>
          <w:rFonts w:asciiTheme="minorHAnsi" w:hAnsiTheme="minorHAnsi" w:cstheme="minorHAnsi"/>
          <w:szCs w:val="24"/>
        </w:rPr>
        <w:t xml:space="preserve">Specyfikacji Warunków Zamówienia </w:t>
      </w:r>
      <w:r w:rsidRPr="0095013C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hyperlink r:id="rId23" w:history="1">
        <w:r w:rsidRPr="0095013C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https://platformazakupowa.pl/pn/ajd_czest</w:t>
        </w:r>
      </w:hyperlink>
      <w:r w:rsidRPr="0095013C">
        <w:rPr>
          <w:rFonts w:asciiTheme="minorHAnsi" w:hAnsiTheme="minorHAnsi" w:cstheme="minorHAnsi"/>
          <w:b/>
          <w:szCs w:val="24"/>
        </w:rPr>
        <w:t xml:space="preserve"> </w:t>
      </w:r>
      <w:r w:rsidRPr="0095013C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14:paraId="21D9107F" w14:textId="06E55AE8" w:rsidR="001D6B80" w:rsidRPr="0095013C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3F40C0" w:rsidRPr="0095013C">
        <w:rPr>
          <w:rFonts w:asciiTheme="minorHAnsi" w:hAnsiTheme="minorHAnsi" w:cstheme="minorHAnsi"/>
          <w:szCs w:val="24"/>
        </w:rPr>
        <w:t>Specyfikacji Warunków Zamówienia</w:t>
      </w:r>
      <w:r w:rsidRPr="0095013C">
        <w:rPr>
          <w:rFonts w:asciiTheme="minorHAnsi" w:hAnsiTheme="minorHAnsi" w:cstheme="minorHAnsi"/>
          <w:szCs w:val="24"/>
        </w:rPr>
        <w:t>.</w:t>
      </w:r>
    </w:p>
    <w:p w14:paraId="1F5A9595" w14:textId="77777777" w:rsidR="001D6B80" w:rsidRPr="0095013C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3F40C0" w:rsidRPr="0095013C">
        <w:rPr>
          <w:rFonts w:asciiTheme="minorHAnsi" w:hAnsiTheme="minorHAnsi" w:cstheme="minorHAnsi"/>
          <w:szCs w:val="24"/>
        </w:rPr>
        <w:t xml:space="preserve">Specyfikacji Warunków Zamówienia </w:t>
      </w:r>
      <w:r w:rsidRPr="0095013C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3F40C0" w:rsidRPr="0095013C">
        <w:rPr>
          <w:rFonts w:asciiTheme="minorHAnsi" w:hAnsiTheme="minorHAnsi" w:cstheme="minorHAnsi"/>
          <w:szCs w:val="24"/>
        </w:rPr>
        <w:t xml:space="preserve">Specyfikacji Warunków Zamówienia </w:t>
      </w:r>
      <w:r w:rsidRPr="0095013C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hyperlink r:id="rId24" w:history="1">
        <w:r w:rsidR="0094424E"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95013C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14:paraId="71292681" w14:textId="77777777" w:rsidR="001D6B80" w:rsidRPr="0095013C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3F40C0" w:rsidRPr="0095013C">
        <w:rPr>
          <w:rFonts w:asciiTheme="minorHAnsi" w:hAnsiTheme="minorHAnsi" w:cstheme="minorHAnsi"/>
          <w:szCs w:val="24"/>
        </w:rPr>
        <w:t>Specyfikacji Warunków Zamówienia</w:t>
      </w:r>
      <w:r w:rsidRPr="0095013C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3F40C0" w:rsidRPr="0095013C">
        <w:rPr>
          <w:rFonts w:asciiTheme="minorHAnsi" w:hAnsiTheme="minorHAnsi" w:cstheme="minorHAnsi"/>
          <w:szCs w:val="24"/>
        </w:rPr>
        <w:t>Specyfikacji Warunków Zamówienia</w:t>
      </w:r>
      <w:r w:rsidRPr="0095013C">
        <w:rPr>
          <w:rFonts w:asciiTheme="minorHAnsi" w:hAnsiTheme="minorHAnsi" w:cstheme="minorHAnsi"/>
          <w:szCs w:val="24"/>
        </w:rPr>
        <w:t xml:space="preserve">. Dokonaną zmianę treści </w:t>
      </w:r>
      <w:r w:rsidR="003F40C0" w:rsidRPr="0095013C">
        <w:rPr>
          <w:rFonts w:asciiTheme="minorHAnsi" w:hAnsiTheme="minorHAnsi" w:cstheme="minorHAnsi"/>
          <w:szCs w:val="24"/>
        </w:rPr>
        <w:t xml:space="preserve">Specyfikacji Warunków Zamówienia </w:t>
      </w:r>
      <w:r w:rsidRPr="0095013C">
        <w:rPr>
          <w:rFonts w:asciiTheme="minorHAnsi" w:hAnsiTheme="minorHAnsi" w:cstheme="minorHAnsi"/>
          <w:szCs w:val="24"/>
        </w:rPr>
        <w:t xml:space="preserve">Zamawiający udostępnia na Platformie zakupowej: </w:t>
      </w:r>
      <w:hyperlink r:id="rId25" w:history="1">
        <w:r w:rsidR="0094424E" w:rsidRPr="0095013C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94424E" w:rsidRPr="0095013C">
        <w:rPr>
          <w:rFonts w:asciiTheme="minorHAnsi" w:hAnsiTheme="minorHAnsi" w:cstheme="minorHAnsi"/>
          <w:szCs w:val="24"/>
        </w:rPr>
        <w:t xml:space="preserve"> </w:t>
      </w:r>
      <w:r w:rsidRPr="0095013C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52B7179A" w14:textId="77777777" w:rsidR="001D6B80" w:rsidRPr="0095013C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95013C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3F40C0" w:rsidRPr="0095013C">
        <w:rPr>
          <w:rFonts w:asciiTheme="minorHAnsi" w:hAnsiTheme="minorHAnsi" w:cstheme="minorHAnsi"/>
          <w:szCs w:val="24"/>
        </w:rPr>
        <w:t>Specyfikacji Warunków Zamówienia</w:t>
      </w:r>
      <w:r w:rsidRPr="0095013C">
        <w:rPr>
          <w:rFonts w:asciiTheme="minorHAnsi" w:hAnsiTheme="minorHAnsi" w:cstheme="minorHAnsi"/>
          <w:szCs w:val="24"/>
        </w:rPr>
        <w:t>.</w:t>
      </w:r>
    </w:p>
    <w:p w14:paraId="232A51D1" w14:textId="6DEA29BB" w:rsidR="008E78CE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11. </w:t>
      </w:r>
      <w:r w:rsidR="001D6B80" w:rsidRPr="0095013C">
        <w:rPr>
          <w:szCs w:val="24"/>
        </w:rPr>
        <w:t>Wskazanie osób uprawnionych do komunikowania się z wykonawcami</w:t>
      </w:r>
      <w:r w:rsidR="001E331C" w:rsidRPr="0095013C">
        <w:rPr>
          <w:szCs w:val="24"/>
        </w:rPr>
        <w:t xml:space="preserve">: </w:t>
      </w:r>
      <w:r w:rsidR="00281805" w:rsidRPr="0095013C">
        <w:rPr>
          <w:szCs w:val="24"/>
        </w:rPr>
        <w:t xml:space="preserve">Zamawiający wyznacza następujące osoby do kontaktu z </w:t>
      </w:r>
      <w:r w:rsidR="001E331C" w:rsidRPr="0095013C">
        <w:rPr>
          <w:szCs w:val="24"/>
        </w:rPr>
        <w:t>Wykonawcami:</w:t>
      </w:r>
    </w:p>
    <w:p w14:paraId="132218B2" w14:textId="794321BA" w:rsidR="001E331C" w:rsidRPr="0095013C" w:rsidRDefault="001E331C" w:rsidP="00FC602A">
      <w:pPr>
        <w:pStyle w:val="Akapitzlist"/>
        <w:numPr>
          <w:ilvl w:val="0"/>
          <w:numId w:val="26"/>
        </w:numPr>
        <w:tabs>
          <w:tab w:val="left" w:pos="1418"/>
        </w:tabs>
        <w:spacing w:after="0" w:line="276" w:lineRule="auto"/>
        <w:ind w:left="1418" w:hanging="709"/>
        <w:contextualSpacing w:val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Specjalista ds. zamówień publicznych:</w:t>
      </w:r>
      <w:r w:rsidR="009C127C" w:rsidRPr="0095013C">
        <w:rPr>
          <w:rFonts w:asciiTheme="minorHAnsi" w:hAnsiTheme="minorHAnsi" w:cstheme="minorHAnsi"/>
          <w:sz w:val="24"/>
          <w:szCs w:val="24"/>
        </w:rPr>
        <w:t xml:space="preserve"> </w:t>
      </w:r>
      <w:r w:rsidR="00B72D7E" w:rsidRPr="0095013C">
        <w:rPr>
          <w:rFonts w:asciiTheme="minorHAnsi" w:hAnsiTheme="minorHAnsi" w:cstheme="minorHAnsi"/>
          <w:sz w:val="24"/>
          <w:szCs w:val="24"/>
        </w:rPr>
        <w:t>Piotr</w:t>
      </w:r>
      <w:r w:rsidR="00F768D3" w:rsidRPr="0095013C">
        <w:rPr>
          <w:rFonts w:asciiTheme="minorHAnsi" w:hAnsiTheme="minorHAnsi" w:cstheme="minorHAnsi"/>
          <w:sz w:val="24"/>
          <w:szCs w:val="24"/>
        </w:rPr>
        <w:t xml:space="preserve"> Ma</w:t>
      </w:r>
      <w:r w:rsidR="00B72D7E" w:rsidRPr="0095013C">
        <w:rPr>
          <w:rFonts w:asciiTheme="minorHAnsi" w:hAnsiTheme="minorHAnsi" w:cstheme="minorHAnsi"/>
          <w:sz w:val="24"/>
          <w:szCs w:val="24"/>
        </w:rPr>
        <w:t>t</w:t>
      </w:r>
      <w:r w:rsidR="00F768D3" w:rsidRPr="0095013C">
        <w:rPr>
          <w:rFonts w:asciiTheme="minorHAnsi" w:hAnsiTheme="minorHAnsi" w:cstheme="minorHAnsi"/>
          <w:sz w:val="24"/>
          <w:szCs w:val="24"/>
        </w:rPr>
        <w:t>uszczyk</w:t>
      </w:r>
      <w:r w:rsidR="00933EEE" w:rsidRPr="0095013C">
        <w:rPr>
          <w:rFonts w:asciiTheme="minorHAnsi" w:hAnsiTheme="minorHAnsi" w:cstheme="minorHAnsi"/>
          <w:sz w:val="24"/>
          <w:szCs w:val="24"/>
        </w:rPr>
        <w:t>, d</w:t>
      </w:r>
      <w:r w:rsidR="009C127C" w:rsidRPr="0095013C">
        <w:rPr>
          <w:rFonts w:asciiTheme="minorHAnsi" w:hAnsiTheme="minorHAnsi" w:cstheme="minorHAnsi"/>
          <w:sz w:val="24"/>
          <w:szCs w:val="24"/>
        </w:rPr>
        <w:t>ane kontaktowe:</w:t>
      </w:r>
      <w:r w:rsidRPr="0095013C">
        <w:rPr>
          <w:rFonts w:asciiTheme="minorHAnsi" w:hAnsiTheme="minorHAnsi" w:cstheme="minorHAnsi"/>
          <w:sz w:val="24"/>
          <w:szCs w:val="24"/>
        </w:rPr>
        <w:t xml:space="preserve"> tel. 34</w:t>
      </w:r>
      <w:r w:rsidR="00BC7982" w:rsidRPr="0095013C">
        <w:rPr>
          <w:rFonts w:asciiTheme="minorHAnsi" w:hAnsiTheme="minorHAnsi" w:cstheme="minorHAnsi"/>
          <w:sz w:val="24"/>
          <w:szCs w:val="24"/>
        </w:rPr>
        <w:t xml:space="preserve"> </w:t>
      </w:r>
      <w:r w:rsidRPr="0095013C">
        <w:rPr>
          <w:rFonts w:asciiTheme="minorHAnsi" w:hAnsiTheme="minorHAnsi" w:cstheme="minorHAnsi"/>
          <w:sz w:val="24"/>
          <w:szCs w:val="24"/>
        </w:rPr>
        <w:t>37842</w:t>
      </w:r>
      <w:r w:rsidR="00B72D7E" w:rsidRPr="0095013C">
        <w:rPr>
          <w:rFonts w:asciiTheme="minorHAnsi" w:hAnsiTheme="minorHAnsi" w:cstheme="minorHAnsi"/>
          <w:sz w:val="24"/>
          <w:szCs w:val="24"/>
        </w:rPr>
        <w:t>00</w:t>
      </w:r>
      <w:r w:rsidRPr="0095013C">
        <w:rPr>
          <w:rFonts w:asciiTheme="minorHAnsi" w:hAnsiTheme="minorHAnsi" w:cstheme="minorHAnsi"/>
          <w:sz w:val="24"/>
          <w:szCs w:val="24"/>
        </w:rPr>
        <w:t xml:space="preserve">, e-mail: </w:t>
      </w:r>
      <w:r w:rsidR="00B72D7E" w:rsidRPr="0095013C">
        <w:rPr>
          <w:rFonts w:asciiTheme="minorHAnsi" w:hAnsiTheme="minorHAnsi" w:cstheme="minorHAnsi"/>
          <w:sz w:val="24"/>
          <w:szCs w:val="24"/>
        </w:rPr>
        <w:t>p</w:t>
      </w:r>
      <w:r w:rsidR="00F768D3" w:rsidRPr="0095013C">
        <w:rPr>
          <w:rFonts w:asciiTheme="minorHAnsi" w:hAnsiTheme="minorHAnsi" w:cstheme="minorHAnsi"/>
          <w:sz w:val="24"/>
          <w:szCs w:val="24"/>
        </w:rPr>
        <w:t>.ma</w:t>
      </w:r>
      <w:r w:rsidR="00B72D7E" w:rsidRPr="0095013C">
        <w:rPr>
          <w:rFonts w:asciiTheme="minorHAnsi" w:hAnsiTheme="minorHAnsi" w:cstheme="minorHAnsi"/>
          <w:sz w:val="24"/>
          <w:szCs w:val="24"/>
        </w:rPr>
        <w:t>t</w:t>
      </w:r>
      <w:r w:rsidR="00F768D3" w:rsidRPr="0095013C">
        <w:rPr>
          <w:rFonts w:asciiTheme="minorHAnsi" w:hAnsiTheme="minorHAnsi" w:cstheme="minorHAnsi"/>
          <w:sz w:val="24"/>
          <w:szCs w:val="24"/>
        </w:rPr>
        <w:t>uszczyk</w:t>
      </w:r>
      <w:r w:rsidR="005B4A60" w:rsidRPr="0095013C">
        <w:rPr>
          <w:rFonts w:asciiTheme="minorHAnsi" w:hAnsiTheme="minorHAnsi" w:cstheme="minorHAnsi"/>
          <w:sz w:val="24"/>
          <w:szCs w:val="24"/>
        </w:rPr>
        <w:t>@ujd.edu.pl</w:t>
      </w:r>
      <w:r w:rsidRPr="0095013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4FF7C2" w14:textId="1D61DBF5" w:rsidR="008E78CE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12. </w:t>
      </w:r>
      <w:r w:rsidR="001E331C" w:rsidRPr="0095013C">
        <w:rPr>
          <w:szCs w:val="24"/>
        </w:rPr>
        <w:t>Opis sposobu przygotowania i złożenia oferty</w:t>
      </w:r>
      <w:bookmarkStart w:id="0" w:name="_Toc67906968"/>
    </w:p>
    <w:p w14:paraId="5D5999CB" w14:textId="02CC511A" w:rsidR="008B7194" w:rsidRPr="0095013C" w:rsidRDefault="001E331C" w:rsidP="00FC602A">
      <w:pPr>
        <w:pStyle w:val="Akapitzlist"/>
        <w:numPr>
          <w:ilvl w:val="1"/>
          <w:numId w:val="27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Oferta musi być sporządzona w języku polskim</w:t>
      </w:r>
      <w:r w:rsidR="009E452C" w:rsidRPr="0095013C">
        <w:rPr>
          <w:rFonts w:asciiTheme="minorHAnsi" w:hAnsiTheme="minorHAnsi" w:cstheme="minorHAnsi"/>
          <w:sz w:val="24"/>
          <w:szCs w:val="24"/>
        </w:rPr>
        <w:t>.</w:t>
      </w:r>
    </w:p>
    <w:p w14:paraId="516DF316" w14:textId="77777777" w:rsidR="004B66E3" w:rsidRPr="0095013C" w:rsidRDefault="008B719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lastRenderedPageBreak/>
        <w:t xml:space="preserve">Ofertę składa się pod rygorem nieważności w formie elektronicznej </w:t>
      </w:r>
      <w:r w:rsidR="00053934" w:rsidRPr="0095013C">
        <w:rPr>
          <w:rFonts w:asciiTheme="minorHAnsi" w:hAnsiTheme="minorHAnsi" w:cstheme="minorHAnsi"/>
          <w:sz w:val="24"/>
          <w:szCs w:val="24"/>
        </w:rPr>
        <w:t>(</w:t>
      </w:r>
      <w:r w:rsidRPr="0095013C">
        <w:rPr>
          <w:rFonts w:asciiTheme="minorHAnsi" w:hAnsiTheme="minorHAnsi" w:cstheme="minorHAnsi"/>
          <w:sz w:val="24"/>
          <w:szCs w:val="24"/>
        </w:rPr>
        <w:t>tj. w postaci elektronicznej opatrzonej kwalifikowanym podpisem elektronicznym</w:t>
      </w:r>
      <w:r w:rsidR="00053934" w:rsidRPr="0095013C">
        <w:rPr>
          <w:rFonts w:asciiTheme="minorHAnsi" w:hAnsiTheme="minorHAnsi" w:cstheme="minorHAnsi"/>
          <w:sz w:val="24"/>
          <w:szCs w:val="24"/>
        </w:rPr>
        <w:t>)</w:t>
      </w:r>
      <w:r w:rsidRPr="0095013C">
        <w:rPr>
          <w:rFonts w:asciiTheme="minorHAnsi" w:hAnsiTheme="minorHAnsi" w:cstheme="minorHAnsi"/>
          <w:sz w:val="24"/>
          <w:szCs w:val="24"/>
        </w:rPr>
        <w:t xml:space="preserve"> lub w postaci elektronicznej opatrzonej podpisem zaufanym lub osobistym.</w:t>
      </w:r>
    </w:p>
    <w:p w14:paraId="021373E1" w14:textId="77777777" w:rsidR="00053934" w:rsidRPr="0095013C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3F512CE5" w14:textId="77777777" w:rsidR="004B66E3" w:rsidRPr="0095013C" w:rsidRDefault="004B66E3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Ofertę składa się wyłącznie poprzez platformę zakupową. Ofertę należy umieścić na</w:t>
      </w:r>
      <w:r w:rsidR="00053934" w:rsidRPr="0095013C">
        <w:rPr>
          <w:rFonts w:asciiTheme="minorHAnsi" w:hAnsiTheme="minorHAnsi" w:cstheme="minorHAnsi"/>
          <w:sz w:val="24"/>
          <w:szCs w:val="24"/>
        </w:rPr>
        <w:t xml:space="preserve"> platformie zakupowej </w:t>
      </w:r>
      <w:r w:rsidRPr="0095013C">
        <w:rPr>
          <w:rFonts w:asciiTheme="minorHAnsi" w:hAnsiTheme="minorHAnsi" w:cstheme="minorHAnsi"/>
          <w:sz w:val="24"/>
          <w:szCs w:val="24"/>
        </w:rPr>
        <w:t xml:space="preserve">pod adresem: </w:t>
      </w:r>
      <w:hyperlink r:id="rId26" w:history="1">
        <w:r w:rsidR="0094424E" w:rsidRPr="0095013C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95013C">
        <w:rPr>
          <w:rFonts w:asciiTheme="minorHAnsi" w:hAnsiTheme="minorHAnsi" w:cstheme="minorHAnsi"/>
          <w:sz w:val="24"/>
          <w:szCs w:val="24"/>
        </w:rPr>
        <w:t>,</w:t>
      </w:r>
      <w:r w:rsidR="009D7652" w:rsidRPr="0095013C">
        <w:rPr>
          <w:rFonts w:asciiTheme="minorHAnsi" w:hAnsiTheme="minorHAnsi" w:cstheme="minorHAnsi"/>
          <w:sz w:val="24"/>
          <w:szCs w:val="24"/>
        </w:rPr>
        <w:t xml:space="preserve"> w</w:t>
      </w:r>
      <w:r w:rsidR="009D7652" w:rsidRPr="009501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5013C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14:paraId="283422D7" w14:textId="77777777" w:rsidR="00053934" w:rsidRPr="0095013C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14:paraId="73294DD2" w14:textId="77777777" w:rsidR="00053934" w:rsidRPr="0095013C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14:paraId="129B6894" w14:textId="77777777" w:rsidR="004B66E3" w:rsidRPr="0095013C" w:rsidRDefault="004B66E3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6F07AFD5" w14:textId="77777777" w:rsidR="00053934" w:rsidRPr="0095013C" w:rsidRDefault="000344C9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Treść </w:t>
      </w:r>
      <w:r w:rsidR="00053934" w:rsidRPr="0095013C">
        <w:rPr>
          <w:rFonts w:asciiTheme="minorHAnsi" w:hAnsiTheme="minorHAnsi" w:cstheme="minorHAnsi"/>
          <w:sz w:val="24"/>
          <w:szCs w:val="24"/>
        </w:rPr>
        <w:t xml:space="preserve">oferty winna być zgodna z treścią </w:t>
      </w:r>
      <w:r w:rsidR="003F40C0" w:rsidRPr="0095013C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053934" w:rsidRPr="0095013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F175D1" w14:textId="4B8526ED" w:rsidR="009119E4" w:rsidRPr="0095013C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b/>
          <w:sz w:val="24"/>
          <w:szCs w:val="24"/>
        </w:rPr>
        <w:t xml:space="preserve">Ofertę sporządza się zgodnie z treścią załącznika </w:t>
      </w:r>
      <w:r w:rsidR="003F40C0" w:rsidRPr="0095013C">
        <w:rPr>
          <w:rFonts w:asciiTheme="minorHAnsi" w:hAnsiTheme="minorHAnsi" w:cstheme="minorHAnsi"/>
          <w:b/>
          <w:sz w:val="24"/>
          <w:szCs w:val="24"/>
        </w:rPr>
        <w:t>numer</w:t>
      </w:r>
      <w:r w:rsidR="003F40C0" w:rsidRPr="0095013C">
        <w:rPr>
          <w:rFonts w:asciiTheme="minorHAnsi" w:hAnsiTheme="minorHAnsi" w:cstheme="minorHAnsi"/>
          <w:sz w:val="24"/>
          <w:szCs w:val="24"/>
        </w:rPr>
        <w:t xml:space="preserve"> </w:t>
      </w:r>
      <w:r w:rsidR="00052E5B" w:rsidRPr="0095013C">
        <w:rPr>
          <w:rFonts w:asciiTheme="minorHAnsi" w:hAnsiTheme="minorHAnsi" w:cstheme="minorHAnsi"/>
          <w:b/>
          <w:sz w:val="24"/>
          <w:szCs w:val="24"/>
        </w:rPr>
        <w:t>2</w:t>
      </w:r>
      <w:r w:rsidRPr="009501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5013C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95013C">
        <w:rPr>
          <w:rFonts w:asciiTheme="minorHAnsi" w:hAnsiTheme="minorHAnsi" w:cstheme="minorHAnsi"/>
          <w:sz w:val="24"/>
          <w:szCs w:val="24"/>
        </w:rPr>
        <w:t>Specyfikacji Warunków Zamówieni</w:t>
      </w:r>
      <w:r w:rsidR="00764B94" w:rsidRPr="0095013C">
        <w:rPr>
          <w:rFonts w:asciiTheme="minorHAnsi" w:hAnsiTheme="minorHAnsi" w:cstheme="minorHAnsi"/>
          <w:sz w:val="24"/>
          <w:szCs w:val="24"/>
        </w:rPr>
        <w:t>a</w:t>
      </w:r>
      <w:r w:rsidR="00DA0B99" w:rsidRPr="0095013C">
        <w:rPr>
          <w:rFonts w:asciiTheme="minorHAnsi" w:hAnsiTheme="minorHAnsi" w:cstheme="minorHAnsi"/>
          <w:sz w:val="24"/>
          <w:szCs w:val="24"/>
        </w:rPr>
        <w:t xml:space="preserve">. </w:t>
      </w:r>
      <w:r w:rsidR="00B54DE8" w:rsidRPr="0095013C">
        <w:rPr>
          <w:rFonts w:asciiTheme="minorHAnsi" w:hAnsiTheme="minorHAnsi" w:cstheme="minorHAnsi"/>
          <w:b/>
          <w:sz w:val="24"/>
          <w:szCs w:val="24"/>
        </w:rPr>
        <w:t>Wykonawca zobowiązany jest złożyć wypełniony formularz oferty</w:t>
      </w:r>
      <w:r w:rsidR="00764B94" w:rsidRPr="0095013C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A0B99" w:rsidRPr="0095013C">
        <w:rPr>
          <w:rFonts w:asciiTheme="minorHAnsi" w:hAnsiTheme="minorHAnsi" w:cstheme="minorHAnsi"/>
          <w:sz w:val="24"/>
          <w:szCs w:val="24"/>
        </w:rPr>
        <w:t>W przypadku, gdy wykonawca nie korzysta z przygotowa</w:t>
      </w:r>
      <w:r w:rsidR="00F74A76" w:rsidRPr="0095013C">
        <w:rPr>
          <w:rFonts w:asciiTheme="minorHAnsi" w:hAnsiTheme="minorHAnsi" w:cstheme="minorHAnsi"/>
          <w:sz w:val="24"/>
          <w:szCs w:val="24"/>
        </w:rPr>
        <w:t>nych</w:t>
      </w:r>
      <w:r w:rsidR="00DA0B99" w:rsidRPr="0095013C">
        <w:rPr>
          <w:rFonts w:asciiTheme="minorHAnsi" w:hAnsiTheme="minorHAnsi" w:cstheme="minorHAnsi"/>
          <w:sz w:val="24"/>
          <w:szCs w:val="24"/>
        </w:rPr>
        <w:t xml:space="preserve"> przez </w:t>
      </w:r>
      <w:r w:rsidR="00F74A76" w:rsidRPr="0095013C">
        <w:rPr>
          <w:rFonts w:asciiTheme="minorHAnsi" w:hAnsiTheme="minorHAnsi" w:cstheme="minorHAnsi"/>
          <w:sz w:val="24"/>
          <w:szCs w:val="24"/>
        </w:rPr>
        <w:t>Z</w:t>
      </w:r>
      <w:r w:rsidR="00DA0B99" w:rsidRPr="0095013C">
        <w:rPr>
          <w:rFonts w:asciiTheme="minorHAnsi" w:hAnsiTheme="minorHAnsi" w:cstheme="minorHAnsi"/>
          <w:sz w:val="24"/>
          <w:szCs w:val="24"/>
        </w:rPr>
        <w:t>amawiającego wzor</w:t>
      </w:r>
      <w:r w:rsidR="00F74A76" w:rsidRPr="0095013C">
        <w:rPr>
          <w:rFonts w:asciiTheme="minorHAnsi" w:hAnsiTheme="minorHAnsi" w:cstheme="minorHAnsi"/>
          <w:sz w:val="24"/>
          <w:szCs w:val="24"/>
        </w:rPr>
        <w:t>ów</w:t>
      </w:r>
      <w:r w:rsidR="00DA0B99" w:rsidRPr="0095013C">
        <w:rPr>
          <w:rFonts w:asciiTheme="minorHAnsi" w:hAnsiTheme="minorHAnsi" w:cstheme="minorHAnsi"/>
          <w:sz w:val="24"/>
          <w:szCs w:val="24"/>
        </w:rPr>
        <w:t xml:space="preserve">, w treści oferty winien zamieścić wszystkie informacje wymagane w załączniku </w:t>
      </w:r>
      <w:r w:rsidR="003F40C0" w:rsidRPr="0095013C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95013C">
        <w:rPr>
          <w:rFonts w:asciiTheme="minorHAnsi" w:hAnsiTheme="minorHAnsi" w:cstheme="minorHAnsi"/>
          <w:sz w:val="24"/>
          <w:szCs w:val="24"/>
        </w:rPr>
        <w:t>2</w:t>
      </w:r>
      <w:r w:rsidR="001A1E59" w:rsidRPr="0095013C">
        <w:rPr>
          <w:rFonts w:asciiTheme="minorHAnsi" w:hAnsiTheme="minorHAnsi" w:cstheme="minorHAnsi"/>
          <w:sz w:val="24"/>
          <w:szCs w:val="24"/>
        </w:rPr>
        <w:t xml:space="preserve"> </w:t>
      </w:r>
      <w:r w:rsidR="00764B94" w:rsidRPr="0095013C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95013C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DA0B99" w:rsidRPr="0095013C">
        <w:rPr>
          <w:rFonts w:asciiTheme="minorHAnsi" w:hAnsiTheme="minorHAnsi" w:cstheme="minorHAnsi"/>
          <w:sz w:val="24"/>
          <w:szCs w:val="24"/>
        </w:rPr>
        <w:t>.</w:t>
      </w:r>
    </w:p>
    <w:p w14:paraId="0E419B16" w14:textId="77777777" w:rsidR="009119E4" w:rsidRPr="0095013C" w:rsidRDefault="009119E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podwykonawcy/ów, musi wyraźnie w ofercie wskazać, jaką część (zakres zamówienia) wykonywać będzie w jego imieniu podwykonawca oraz podać nazw</w:t>
      </w:r>
      <w:r w:rsidR="001F0C6D" w:rsidRPr="0095013C">
        <w:rPr>
          <w:rFonts w:asciiTheme="minorHAnsi" w:hAnsiTheme="minorHAnsi" w:cstheme="minorHAnsi"/>
          <w:sz w:val="24"/>
          <w:szCs w:val="24"/>
        </w:rPr>
        <w:t>y</w:t>
      </w:r>
      <w:r w:rsidRPr="0095013C">
        <w:rPr>
          <w:rFonts w:asciiTheme="minorHAnsi" w:hAnsiTheme="minorHAnsi" w:cstheme="minorHAnsi"/>
          <w:sz w:val="24"/>
          <w:szCs w:val="24"/>
        </w:rPr>
        <w:t xml:space="preserve"> ewentualnych podwykonawców, </w:t>
      </w:r>
      <w:r w:rsidRPr="0095013C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95013C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3F40C0" w:rsidRPr="0095013C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95013C">
        <w:rPr>
          <w:rFonts w:asciiTheme="minorHAnsi" w:hAnsiTheme="minorHAnsi" w:cstheme="minorHAnsi"/>
          <w:sz w:val="24"/>
          <w:szCs w:val="24"/>
        </w:rPr>
        <w:t>2</w:t>
      </w:r>
      <w:r w:rsidRPr="0095013C">
        <w:rPr>
          <w:rFonts w:asciiTheme="minorHAnsi" w:hAnsiTheme="minorHAnsi" w:cstheme="minorHAnsi"/>
          <w:sz w:val="24"/>
          <w:szCs w:val="24"/>
        </w:rPr>
        <w:t xml:space="preserve"> do </w:t>
      </w:r>
      <w:r w:rsidR="003F40C0" w:rsidRPr="0095013C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95013C">
        <w:rPr>
          <w:rFonts w:asciiTheme="minorHAnsi" w:hAnsiTheme="minorHAnsi" w:cstheme="minorHAnsi"/>
          <w:sz w:val="24"/>
          <w:szCs w:val="24"/>
        </w:rPr>
        <w:t>.</w:t>
      </w:r>
      <w:r w:rsidRPr="009501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5013C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05E74B66" w14:textId="77777777" w:rsidR="001D6B80" w:rsidRPr="0095013C" w:rsidRDefault="00053934" w:rsidP="00FC602A">
      <w:pPr>
        <w:pStyle w:val="Akapitzlist"/>
        <w:numPr>
          <w:ilvl w:val="1"/>
          <w:numId w:val="28"/>
        </w:numPr>
        <w:tabs>
          <w:tab w:val="left" w:pos="1418"/>
        </w:tabs>
        <w:spacing w:after="0" w:line="276" w:lineRule="auto"/>
        <w:ind w:left="1418" w:hanging="698"/>
        <w:rPr>
          <w:rFonts w:asciiTheme="minorHAnsi" w:hAnsiTheme="minorHAnsi" w:cstheme="minorHAnsi"/>
          <w:b/>
          <w:sz w:val="24"/>
          <w:szCs w:val="24"/>
        </w:rPr>
      </w:pPr>
      <w:r w:rsidRPr="0095013C">
        <w:rPr>
          <w:rFonts w:asciiTheme="minorHAnsi" w:hAnsiTheme="minorHAnsi" w:cstheme="minorHAnsi"/>
          <w:b/>
          <w:sz w:val="24"/>
          <w:szCs w:val="24"/>
        </w:rPr>
        <w:t>Wraz z ofertą należy złożyć</w:t>
      </w:r>
      <w:r w:rsidR="009D06D8" w:rsidRPr="0095013C">
        <w:rPr>
          <w:rFonts w:asciiTheme="minorHAnsi" w:hAnsiTheme="minorHAnsi" w:cstheme="minorHAnsi"/>
          <w:b/>
          <w:sz w:val="24"/>
          <w:szCs w:val="24"/>
        </w:rPr>
        <w:t xml:space="preserve"> wymagane w </w:t>
      </w:r>
      <w:r w:rsidR="003F40C0" w:rsidRPr="0095013C">
        <w:rPr>
          <w:rFonts w:asciiTheme="minorHAnsi" w:hAnsiTheme="minorHAnsi" w:cstheme="minorHAnsi"/>
          <w:b/>
          <w:sz w:val="24"/>
          <w:szCs w:val="24"/>
        </w:rPr>
        <w:t>Specyfikacji Warunków Zamówienia</w:t>
      </w:r>
      <w:r w:rsidR="003F40C0" w:rsidRPr="0095013C">
        <w:rPr>
          <w:rFonts w:asciiTheme="minorHAnsi" w:hAnsiTheme="minorHAnsi" w:cstheme="minorHAnsi"/>
          <w:sz w:val="24"/>
          <w:szCs w:val="24"/>
        </w:rPr>
        <w:t xml:space="preserve"> </w:t>
      </w:r>
      <w:r w:rsidR="009D06D8" w:rsidRPr="0095013C">
        <w:rPr>
          <w:rFonts w:asciiTheme="minorHAnsi" w:hAnsiTheme="minorHAnsi" w:cstheme="minorHAnsi"/>
          <w:b/>
          <w:sz w:val="24"/>
          <w:szCs w:val="24"/>
        </w:rPr>
        <w:t>dokumenty, tj</w:t>
      </w:r>
      <w:r w:rsidR="00C33650" w:rsidRPr="0095013C">
        <w:rPr>
          <w:rFonts w:asciiTheme="minorHAnsi" w:hAnsiTheme="minorHAnsi" w:cstheme="minorHAnsi"/>
          <w:b/>
          <w:sz w:val="24"/>
          <w:szCs w:val="24"/>
        </w:rPr>
        <w:t>.</w:t>
      </w:r>
      <w:r w:rsidR="00A8448F" w:rsidRPr="0095013C">
        <w:rPr>
          <w:rFonts w:asciiTheme="minorHAnsi" w:hAnsiTheme="minorHAnsi" w:cstheme="minorHAnsi"/>
          <w:b/>
          <w:sz w:val="24"/>
          <w:szCs w:val="24"/>
        </w:rPr>
        <w:t>:</w:t>
      </w:r>
    </w:p>
    <w:p w14:paraId="15444892" w14:textId="218B67D9" w:rsidR="0096757D" w:rsidRPr="0095013C" w:rsidRDefault="0096757D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Oświadczenie z art. 125 ust. 1 ustawy </w:t>
      </w:r>
      <w:r w:rsidR="00A72A6B" w:rsidRPr="0095013C">
        <w:rPr>
          <w:rFonts w:asciiTheme="minorHAnsi" w:hAnsiTheme="minorHAnsi" w:cstheme="minorHAnsi"/>
          <w:sz w:val="24"/>
          <w:szCs w:val="24"/>
        </w:rPr>
        <w:t>Prawo zamówień publicznych</w:t>
      </w:r>
      <w:r w:rsidR="003C47DB" w:rsidRPr="0095013C">
        <w:rPr>
          <w:rFonts w:asciiTheme="minorHAnsi" w:hAnsiTheme="minorHAnsi" w:cstheme="minorHAnsi"/>
          <w:sz w:val="24"/>
          <w:szCs w:val="24"/>
        </w:rPr>
        <w:t xml:space="preserve">, zgodnie z </w:t>
      </w:r>
      <w:r w:rsidR="00A72A6B" w:rsidRPr="0095013C">
        <w:rPr>
          <w:rFonts w:asciiTheme="minorHAnsi" w:hAnsiTheme="minorHAnsi" w:cstheme="minorHAnsi"/>
          <w:sz w:val="24"/>
          <w:szCs w:val="24"/>
        </w:rPr>
        <w:t>punktem</w:t>
      </w:r>
      <w:r w:rsidR="003C47DB" w:rsidRPr="0095013C">
        <w:rPr>
          <w:rFonts w:asciiTheme="minorHAnsi" w:hAnsiTheme="minorHAnsi" w:cstheme="minorHAnsi"/>
          <w:sz w:val="24"/>
          <w:szCs w:val="24"/>
        </w:rPr>
        <w:t xml:space="preserve"> </w:t>
      </w:r>
      <w:r w:rsidR="004E26BF" w:rsidRPr="0095013C">
        <w:rPr>
          <w:rFonts w:asciiTheme="minorHAnsi" w:hAnsiTheme="minorHAnsi" w:cstheme="minorHAnsi"/>
          <w:sz w:val="24"/>
          <w:szCs w:val="24"/>
        </w:rPr>
        <w:t>7</w:t>
      </w:r>
      <w:r w:rsidR="003C47DB" w:rsidRPr="0095013C">
        <w:rPr>
          <w:rFonts w:asciiTheme="minorHAnsi" w:hAnsiTheme="minorHAnsi" w:cstheme="minorHAnsi"/>
          <w:sz w:val="24"/>
          <w:szCs w:val="24"/>
        </w:rPr>
        <w:t xml:space="preserve">.1. </w:t>
      </w:r>
      <w:r w:rsidR="00A72A6B" w:rsidRPr="0095013C">
        <w:rPr>
          <w:rFonts w:asciiTheme="minorHAnsi" w:hAnsiTheme="minorHAnsi" w:cstheme="minorHAnsi"/>
          <w:sz w:val="24"/>
          <w:szCs w:val="24"/>
        </w:rPr>
        <w:t>podpunkt</w:t>
      </w:r>
      <w:r w:rsidR="003C47DB" w:rsidRPr="0095013C">
        <w:rPr>
          <w:rFonts w:asciiTheme="minorHAnsi" w:hAnsiTheme="minorHAnsi" w:cstheme="minorHAnsi"/>
          <w:sz w:val="24"/>
          <w:szCs w:val="24"/>
        </w:rPr>
        <w:t xml:space="preserve"> 1) </w:t>
      </w:r>
      <w:r w:rsidR="003F40C0" w:rsidRPr="0095013C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3C47DB" w:rsidRPr="0095013C">
        <w:rPr>
          <w:rFonts w:asciiTheme="minorHAnsi" w:hAnsiTheme="minorHAnsi" w:cstheme="minorHAnsi"/>
          <w:sz w:val="24"/>
          <w:szCs w:val="24"/>
        </w:rPr>
        <w:t>;</w:t>
      </w:r>
    </w:p>
    <w:p w14:paraId="25C4AA60" w14:textId="4E293EC8" w:rsidR="008C29E3" w:rsidRPr="0095013C" w:rsidRDefault="008C29E3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Pełnomocnictwo – jeśli dotyczy, zgodnie z punktem </w:t>
      </w:r>
      <w:r w:rsidR="004E26BF" w:rsidRPr="0095013C">
        <w:rPr>
          <w:rFonts w:asciiTheme="minorHAnsi" w:hAnsiTheme="minorHAnsi" w:cstheme="minorHAnsi"/>
          <w:sz w:val="24"/>
          <w:szCs w:val="24"/>
        </w:rPr>
        <w:t>7</w:t>
      </w:r>
      <w:r w:rsidRPr="0095013C">
        <w:rPr>
          <w:rFonts w:asciiTheme="minorHAnsi" w:hAnsiTheme="minorHAnsi" w:cstheme="minorHAnsi"/>
          <w:sz w:val="24"/>
          <w:szCs w:val="24"/>
        </w:rPr>
        <w:t>.1. podpunkt 2</w:t>
      </w:r>
      <w:r w:rsidR="00F768D3" w:rsidRPr="0095013C">
        <w:rPr>
          <w:rFonts w:asciiTheme="minorHAnsi" w:hAnsiTheme="minorHAnsi" w:cstheme="minorHAnsi"/>
          <w:sz w:val="24"/>
          <w:szCs w:val="24"/>
        </w:rPr>
        <w:t>) lit. c i 3</w:t>
      </w:r>
      <w:r w:rsidRPr="0095013C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7BDDB908" w14:textId="678ED6FB" w:rsidR="008C29E3" w:rsidRPr="0095013C" w:rsidRDefault="008C29E3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Specyfikację techniczną oferowan</w:t>
      </w:r>
      <w:r w:rsidR="00784A7E" w:rsidRPr="0095013C">
        <w:rPr>
          <w:rFonts w:asciiTheme="minorHAnsi" w:hAnsiTheme="minorHAnsi" w:cstheme="minorHAnsi"/>
          <w:sz w:val="24"/>
          <w:szCs w:val="24"/>
        </w:rPr>
        <w:t>ego sprzętu</w:t>
      </w:r>
      <w:r w:rsidRPr="0095013C">
        <w:rPr>
          <w:rFonts w:asciiTheme="minorHAnsi" w:hAnsiTheme="minorHAnsi" w:cstheme="minorHAnsi"/>
          <w:sz w:val="24"/>
          <w:szCs w:val="24"/>
        </w:rPr>
        <w:t xml:space="preserve">, zgodnie z punktem </w:t>
      </w:r>
      <w:r w:rsidR="004E26BF" w:rsidRPr="0095013C">
        <w:rPr>
          <w:rFonts w:asciiTheme="minorHAnsi" w:hAnsiTheme="minorHAnsi" w:cstheme="minorHAnsi"/>
          <w:sz w:val="24"/>
          <w:szCs w:val="24"/>
        </w:rPr>
        <w:t>7</w:t>
      </w:r>
      <w:r w:rsidRPr="0095013C">
        <w:rPr>
          <w:rFonts w:asciiTheme="minorHAnsi" w:hAnsiTheme="minorHAnsi" w:cstheme="minorHAnsi"/>
          <w:sz w:val="24"/>
          <w:szCs w:val="24"/>
        </w:rPr>
        <w:t xml:space="preserve">.1. podpunkt </w:t>
      </w:r>
      <w:r w:rsidR="00F768D3" w:rsidRPr="0095013C">
        <w:rPr>
          <w:rFonts w:asciiTheme="minorHAnsi" w:hAnsiTheme="minorHAnsi" w:cstheme="minorHAnsi"/>
          <w:sz w:val="24"/>
          <w:szCs w:val="24"/>
        </w:rPr>
        <w:t>4</w:t>
      </w:r>
      <w:r w:rsidRPr="0095013C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4B79B564" w14:textId="2CDC1084" w:rsidR="00234C6C" w:rsidRPr="0095013C" w:rsidRDefault="00234C6C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Uzasadnienie, </w:t>
      </w:r>
      <w:r w:rsidR="00BC7982" w:rsidRPr="0095013C">
        <w:rPr>
          <w:rFonts w:asciiTheme="minorHAnsi" w:hAnsiTheme="minorHAnsi" w:cstheme="minorHAnsi"/>
          <w:sz w:val="24"/>
          <w:szCs w:val="24"/>
        </w:rPr>
        <w:t>ż</w:t>
      </w:r>
      <w:r w:rsidRPr="0095013C">
        <w:rPr>
          <w:rFonts w:asciiTheme="minorHAnsi" w:hAnsiTheme="minorHAnsi" w:cstheme="minorHAnsi"/>
          <w:sz w:val="24"/>
          <w:szCs w:val="24"/>
        </w:rPr>
        <w:t>e zastrzeżone informacje stanowią tajemnicę przedsiębiorstwa w rozumieniu art. 11 ust. 4 ustawy</w:t>
      </w:r>
      <w:r w:rsidR="002823CB" w:rsidRPr="0095013C">
        <w:rPr>
          <w:rFonts w:asciiTheme="minorHAnsi" w:hAnsiTheme="minorHAnsi" w:cstheme="minorHAnsi"/>
          <w:sz w:val="24"/>
          <w:szCs w:val="24"/>
        </w:rPr>
        <w:t xml:space="preserve"> z dnia 16 kwietnia 1993 roku</w:t>
      </w:r>
      <w:r w:rsidRPr="0095013C">
        <w:rPr>
          <w:rFonts w:asciiTheme="minorHAnsi" w:hAnsiTheme="minorHAnsi" w:cstheme="minorHAnsi"/>
          <w:sz w:val="24"/>
          <w:szCs w:val="24"/>
        </w:rPr>
        <w:t xml:space="preserve"> o zwalczaniu nie</w:t>
      </w:r>
      <w:r w:rsidR="00333EA8">
        <w:rPr>
          <w:rFonts w:asciiTheme="minorHAnsi" w:hAnsiTheme="minorHAnsi" w:cstheme="minorHAnsi"/>
          <w:sz w:val="24"/>
          <w:szCs w:val="24"/>
        </w:rPr>
        <w:t>uczciwej konkurencji (</w:t>
      </w:r>
      <w:proofErr w:type="spellStart"/>
      <w:r w:rsidR="00333EA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333EA8">
        <w:rPr>
          <w:rFonts w:asciiTheme="minorHAnsi" w:hAnsiTheme="minorHAnsi" w:cstheme="minorHAnsi"/>
          <w:sz w:val="24"/>
          <w:szCs w:val="24"/>
        </w:rPr>
        <w:t>. Dz.U. 2022</w:t>
      </w:r>
      <w:r w:rsidR="00371CE4" w:rsidRPr="0095013C">
        <w:rPr>
          <w:rFonts w:asciiTheme="minorHAnsi" w:hAnsiTheme="minorHAnsi" w:cstheme="minorHAnsi"/>
          <w:sz w:val="24"/>
          <w:szCs w:val="24"/>
        </w:rPr>
        <w:t xml:space="preserve">, </w:t>
      </w:r>
      <w:r w:rsidR="00333EA8">
        <w:rPr>
          <w:rFonts w:asciiTheme="minorHAnsi" w:hAnsiTheme="minorHAnsi" w:cstheme="minorHAnsi"/>
          <w:sz w:val="24"/>
          <w:szCs w:val="24"/>
        </w:rPr>
        <w:t>poz. 1233</w:t>
      </w:r>
      <w:r w:rsidRPr="0095013C">
        <w:rPr>
          <w:rFonts w:asciiTheme="minorHAnsi" w:hAnsiTheme="minorHAnsi" w:cstheme="minorHAnsi"/>
          <w:sz w:val="24"/>
          <w:szCs w:val="24"/>
        </w:rPr>
        <w:t>) – jeśli dotyczy</w:t>
      </w:r>
      <w:r w:rsidR="007A2C05" w:rsidRPr="0095013C">
        <w:rPr>
          <w:rFonts w:asciiTheme="minorHAnsi" w:hAnsiTheme="minorHAnsi" w:cstheme="minorHAnsi"/>
          <w:sz w:val="24"/>
          <w:szCs w:val="24"/>
        </w:rPr>
        <w:t>.</w:t>
      </w:r>
    </w:p>
    <w:p w14:paraId="1730AD80" w14:textId="7C9D01BC" w:rsidR="006651A8" w:rsidRPr="0095013C" w:rsidRDefault="006858BE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lastRenderedPageBreak/>
        <w:t xml:space="preserve">Po wypełnieniu formularza </w:t>
      </w:r>
      <w:r w:rsidR="00C64B5F" w:rsidRPr="0095013C">
        <w:rPr>
          <w:rFonts w:asciiTheme="minorHAnsi" w:hAnsiTheme="minorHAnsi" w:cstheme="minorHAnsi"/>
        </w:rPr>
        <w:t>składania oferty i dołączeni</w:t>
      </w:r>
      <w:r w:rsidR="002823CB" w:rsidRPr="0095013C">
        <w:rPr>
          <w:rFonts w:asciiTheme="minorHAnsi" w:hAnsiTheme="minorHAnsi" w:cstheme="minorHAnsi"/>
        </w:rPr>
        <w:t>u</w:t>
      </w:r>
      <w:r w:rsidR="00C64B5F" w:rsidRPr="0095013C">
        <w:rPr>
          <w:rFonts w:asciiTheme="minorHAnsi" w:hAnsiTheme="minorHAnsi" w:cstheme="minorHAnsi"/>
        </w:rPr>
        <w:t xml:space="preserve"> wszystkich wymaganych załączników</w:t>
      </w:r>
      <w:r w:rsidR="00496772" w:rsidRPr="0095013C">
        <w:rPr>
          <w:rFonts w:asciiTheme="minorHAnsi" w:hAnsiTheme="minorHAnsi" w:cstheme="minorHAnsi"/>
        </w:rPr>
        <w:t xml:space="preserve"> (</w:t>
      </w:r>
      <w:r w:rsidR="001A1E59" w:rsidRPr="0095013C">
        <w:rPr>
          <w:rFonts w:asciiTheme="minorHAnsi" w:hAnsiTheme="minorHAnsi" w:cstheme="minorHAnsi"/>
        </w:rPr>
        <w:t>w</w:t>
      </w:r>
      <w:r w:rsidR="00496772" w:rsidRPr="0095013C">
        <w:rPr>
          <w:rFonts w:asciiTheme="minorHAnsi" w:hAnsiTheme="minorHAnsi" w:cstheme="minorHAnsi"/>
        </w:rPr>
        <w:t>ypełniony Formularz oferty</w:t>
      </w:r>
      <w:r w:rsidR="000B294C" w:rsidRPr="0095013C">
        <w:rPr>
          <w:rFonts w:asciiTheme="minorHAnsi" w:hAnsiTheme="minorHAnsi" w:cstheme="minorHAnsi"/>
        </w:rPr>
        <w:t xml:space="preserve"> – załącznik </w:t>
      </w:r>
      <w:r w:rsidR="003F40C0" w:rsidRPr="0095013C">
        <w:rPr>
          <w:rFonts w:asciiTheme="minorHAnsi" w:hAnsiTheme="minorHAnsi" w:cstheme="minorHAnsi"/>
        </w:rPr>
        <w:t xml:space="preserve">numer </w:t>
      </w:r>
      <w:r w:rsidR="00D87CFB" w:rsidRPr="0095013C">
        <w:rPr>
          <w:rFonts w:asciiTheme="minorHAnsi" w:hAnsiTheme="minorHAnsi" w:cstheme="minorHAnsi"/>
        </w:rPr>
        <w:t>2</w:t>
      </w:r>
      <w:r w:rsidR="000B294C" w:rsidRPr="0095013C">
        <w:rPr>
          <w:rFonts w:asciiTheme="minorHAnsi" w:hAnsiTheme="minorHAnsi" w:cstheme="minorHAnsi"/>
        </w:rPr>
        <w:t xml:space="preserve"> do </w:t>
      </w:r>
      <w:r w:rsidR="003F40C0" w:rsidRPr="0095013C">
        <w:rPr>
          <w:rFonts w:asciiTheme="minorHAnsi" w:hAnsiTheme="minorHAnsi" w:cstheme="minorHAnsi"/>
        </w:rPr>
        <w:t>Specyfikacji Warunków Zamówienia</w:t>
      </w:r>
      <w:r w:rsidR="001A1E59" w:rsidRPr="0095013C">
        <w:rPr>
          <w:rFonts w:asciiTheme="minorHAnsi" w:hAnsiTheme="minorHAnsi" w:cstheme="minorHAnsi"/>
        </w:rPr>
        <w:t xml:space="preserve"> </w:t>
      </w:r>
      <w:r w:rsidR="00496772" w:rsidRPr="0095013C">
        <w:rPr>
          <w:rFonts w:asciiTheme="minorHAnsi" w:hAnsiTheme="minorHAnsi" w:cstheme="minorHAnsi"/>
        </w:rPr>
        <w:t xml:space="preserve">wraz z wymaganymi </w:t>
      </w:r>
      <w:r w:rsidR="00764B94" w:rsidRPr="0095013C">
        <w:rPr>
          <w:rFonts w:asciiTheme="minorHAnsi" w:hAnsiTheme="minorHAnsi" w:cstheme="minorHAnsi"/>
        </w:rPr>
        <w:t xml:space="preserve">oświadczeniami i </w:t>
      </w:r>
      <w:r w:rsidR="00496772" w:rsidRPr="0095013C">
        <w:rPr>
          <w:rFonts w:asciiTheme="minorHAnsi" w:hAnsiTheme="minorHAnsi" w:cstheme="minorHAnsi"/>
        </w:rPr>
        <w:t xml:space="preserve">dokumentami) </w:t>
      </w:r>
      <w:r w:rsidR="00C64B5F" w:rsidRPr="0095013C">
        <w:rPr>
          <w:rFonts w:asciiTheme="minorHAnsi" w:hAnsiTheme="minorHAnsi" w:cstheme="minorHAnsi"/>
        </w:rPr>
        <w:t>należy kliknąć przycisk „Przejdź do podsumowania”.</w:t>
      </w:r>
    </w:p>
    <w:p w14:paraId="417CB7C1" w14:textId="77777777" w:rsidR="006651A8" w:rsidRPr="0095013C" w:rsidRDefault="00C64B5F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W procesie składania oferty za pośrednictwem </w:t>
      </w:r>
      <w:hyperlink r:id="rId27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95013C">
        <w:rPr>
          <w:rFonts w:asciiTheme="minorHAnsi" w:hAnsiTheme="minorHAnsi" w:cstheme="minorHAnsi"/>
        </w:rPr>
        <w:t xml:space="preserve">, </w:t>
      </w:r>
      <w:r w:rsidR="00A025BD" w:rsidRPr="0095013C">
        <w:rPr>
          <w:rFonts w:asciiTheme="minorHAnsi" w:hAnsiTheme="minorHAnsi" w:cstheme="minorHAnsi"/>
        </w:rPr>
        <w:t>W</w:t>
      </w:r>
      <w:r w:rsidRPr="0095013C">
        <w:rPr>
          <w:rFonts w:asciiTheme="minorHAnsi" w:hAnsiTheme="minorHAnsi" w:cstheme="minorHAnsi"/>
        </w:rPr>
        <w:t xml:space="preserve">ykonawca powinien złożyć podpis bezpośrednio na dokumentach przesłanych za pośrednictwem </w:t>
      </w:r>
      <w:hyperlink r:id="rId28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95013C">
        <w:rPr>
          <w:rFonts w:asciiTheme="minorHAnsi" w:hAnsiTheme="minorHAnsi" w:cstheme="minorHAnsi"/>
        </w:rPr>
        <w:t>. Zalecamy stosowanie podpisu na każdym załączonym pliku osobno</w:t>
      </w:r>
      <w:r w:rsidR="00146FB6" w:rsidRPr="0095013C">
        <w:rPr>
          <w:rFonts w:asciiTheme="minorHAnsi" w:hAnsiTheme="minorHAnsi" w:cstheme="minorHAnsi"/>
        </w:rPr>
        <w:t xml:space="preserve">. </w:t>
      </w:r>
    </w:p>
    <w:p w14:paraId="68A2400D" w14:textId="77777777" w:rsidR="006651A8" w:rsidRPr="0095013C" w:rsidRDefault="00146FB6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Zgodnie z art. 18 ust. 3 ustawy </w:t>
      </w:r>
      <w:r w:rsidR="00A72A6B" w:rsidRPr="0095013C">
        <w:rPr>
          <w:rFonts w:asciiTheme="minorHAnsi" w:hAnsiTheme="minorHAnsi" w:cstheme="minorHAnsi"/>
        </w:rPr>
        <w:t>Prawo zamówień publicznych</w:t>
      </w:r>
      <w:r w:rsidRPr="0095013C">
        <w:rPr>
          <w:rFonts w:asciiTheme="minorHAnsi" w:hAnsiTheme="minorHAnsi" w:cstheme="minorHAnsi"/>
        </w:rPr>
        <w:t xml:space="preserve">, nie ujawnia się informacji stanowiących tajemnicę przedsiębiorstwa, w rozumieniu przepisów </w:t>
      </w:r>
      <w:r w:rsidR="009779BF" w:rsidRPr="0095013C">
        <w:rPr>
          <w:rFonts w:asciiTheme="minorHAnsi" w:hAnsiTheme="minorHAnsi" w:cstheme="minorHAnsi"/>
        </w:rPr>
        <w:t xml:space="preserve">ustawy z dnia 16 kwietnia 1993 roku </w:t>
      </w:r>
      <w:r w:rsidRPr="0095013C">
        <w:rPr>
          <w:rFonts w:asciiTheme="minorHAnsi" w:hAnsiTheme="minorHAnsi" w:cstheme="minorHAnsi"/>
        </w:rPr>
        <w:t>o zwalczaniu nieuczciwej konkurencji</w:t>
      </w:r>
      <w:r w:rsidR="009779BF" w:rsidRPr="0095013C">
        <w:rPr>
          <w:rFonts w:asciiTheme="minorHAnsi" w:hAnsiTheme="minorHAnsi" w:cstheme="minorHAnsi"/>
        </w:rPr>
        <w:t>, j</w:t>
      </w:r>
      <w:r w:rsidRPr="0095013C">
        <w:rPr>
          <w:rFonts w:asciiTheme="minorHAnsi" w:hAnsiTheme="minorHAnsi" w:cstheme="minorHAnsi"/>
        </w:rPr>
        <w:t xml:space="preserve">eżeli wykonawca, nie później niż w terminie składania ofert, w sposób niebudzący wątpliwości zastrzegł, że nie mogą być one udostępniane </w:t>
      </w:r>
      <w:r w:rsidR="009779BF" w:rsidRPr="0095013C">
        <w:rPr>
          <w:rFonts w:asciiTheme="minorHAnsi" w:hAnsiTheme="minorHAnsi" w:cstheme="minorHAnsi"/>
        </w:rPr>
        <w:t>i</w:t>
      </w:r>
      <w:r w:rsidRPr="0095013C">
        <w:rPr>
          <w:rFonts w:asciiTheme="minorHAnsi" w:hAnsiTheme="minorHAnsi" w:cstheme="minorHAnsi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95013C">
        <w:rPr>
          <w:rFonts w:asciiTheme="minorHAnsi" w:hAnsiTheme="minorHAnsi" w:cstheme="minorHAnsi"/>
        </w:rPr>
        <w:t xml:space="preserve"> Wykonawca nie może zastrzec informacji, o których mowa w art. 222 ust. 5 </w:t>
      </w:r>
      <w:r w:rsidR="00A72A6B" w:rsidRPr="0095013C">
        <w:rPr>
          <w:rFonts w:asciiTheme="minorHAnsi" w:hAnsiTheme="minorHAnsi" w:cstheme="minorHAnsi"/>
        </w:rPr>
        <w:t>punkt</w:t>
      </w:r>
      <w:r w:rsidR="009779BF" w:rsidRPr="0095013C">
        <w:rPr>
          <w:rFonts w:asciiTheme="minorHAnsi" w:hAnsiTheme="minorHAnsi" w:cstheme="minorHAnsi"/>
        </w:rPr>
        <w:t xml:space="preserve"> 2 ustawy </w:t>
      </w:r>
      <w:r w:rsidR="00A72A6B" w:rsidRPr="0095013C">
        <w:rPr>
          <w:rFonts w:asciiTheme="minorHAnsi" w:hAnsiTheme="minorHAnsi" w:cstheme="minorHAnsi"/>
        </w:rPr>
        <w:t>Prawo zamówień publicznych</w:t>
      </w:r>
      <w:r w:rsidR="009779BF" w:rsidRPr="0095013C">
        <w:rPr>
          <w:rFonts w:asciiTheme="minorHAnsi" w:hAnsiTheme="minorHAnsi" w:cstheme="minorHAnsi"/>
        </w:rPr>
        <w:t>.</w:t>
      </w:r>
      <w:r w:rsidR="006651A8" w:rsidRPr="0095013C">
        <w:rPr>
          <w:rFonts w:asciiTheme="minorHAnsi" w:hAnsiTheme="minorHAnsi" w:cstheme="minorHAnsi"/>
        </w:rPr>
        <w:t xml:space="preserve"> </w:t>
      </w:r>
    </w:p>
    <w:p w14:paraId="338023DE" w14:textId="77777777" w:rsidR="006651A8" w:rsidRPr="0095013C" w:rsidRDefault="00A025BD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55ECB9C3" w14:textId="77777777" w:rsidR="006651A8" w:rsidRPr="0095013C" w:rsidRDefault="00146FB6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Wykonawca, za pośrednictwem </w:t>
      </w:r>
      <w:hyperlink r:id="rId29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95013C">
        <w:rPr>
          <w:rFonts w:asciiTheme="minorHAnsi" w:hAnsiTheme="minorHAnsi" w:cstheme="minorHAnsi"/>
        </w:rPr>
        <w:t xml:space="preserve"> może przed upływem terminu do składania ofert zmienić lub wycofać ofertę. </w:t>
      </w:r>
    </w:p>
    <w:p w14:paraId="759F5DEE" w14:textId="77777777" w:rsidR="006651A8" w:rsidRPr="0095013C" w:rsidRDefault="00146FB6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 </w:t>
      </w:r>
      <w:hyperlink r:id="rId30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</w:p>
    <w:p w14:paraId="7DE36978" w14:textId="77777777" w:rsidR="006651A8" w:rsidRPr="0095013C" w:rsidRDefault="00A025BD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  <w:bCs/>
        </w:rPr>
        <w:t xml:space="preserve">Zamawiający nie ponosi odpowiedzialności za złożenie oferty w sposób niezgodny z Instrukcją korzystania z </w:t>
      </w:r>
      <w:hyperlink r:id="rId31" w:history="1">
        <w:r w:rsidRPr="0095013C">
          <w:rPr>
            <w:rStyle w:val="Hipercze"/>
            <w:rFonts w:asciiTheme="minorHAnsi" w:hAnsiTheme="minorHAnsi" w:cstheme="minorHAnsi"/>
            <w:bCs/>
            <w:color w:val="auto"/>
          </w:rPr>
          <w:t>platformazakupowa.pl</w:t>
        </w:r>
      </w:hyperlink>
      <w:r w:rsidRPr="0095013C">
        <w:rPr>
          <w:rFonts w:asciiTheme="minorHAnsi" w:hAnsiTheme="minorHAnsi" w:cstheme="minorHAnsi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8522418" w14:textId="77777777" w:rsidR="00FA4223" w:rsidRPr="0095013C" w:rsidRDefault="00FA4223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W przypadku pytań technicznych związanych z funkcjonowaniem platformy należy kontaktować się z Centrum Wsparcia K</w:t>
      </w:r>
      <w:r w:rsidR="00B25F90" w:rsidRPr="0095013C">
        <w:rPr>
          <w:rFonts w:asciiTheme="minorHAnsi" w:hAnsiTheme="minorHAnsi" w:cstheme="minorHAnsi"/>
        </w:rPr>
        <w:t>l</w:t>
      </w:r>
      <w:r w:rsidRPr="0095013C">
        <w:rPr>
          <w:rFonts w:asciiTheme="minorHAnsi" w:hAnsiTheme="minorHAnsi" w:cstheme="minorHAnsi"/>
        </w:rPr>
        <w:t xml:space="preserve">ienta Platformy: </w:t>
      </w:r>
      <w:r w:rsidR="003F40C0" w:rsidRPr="0095013C">
        <w:rPr>
          <w:rFonts w:asciiTheme="minorHAnsi" w:hAnsiTheme="minorHAnsi" w:cstheme="minorHAnsi"/>
        </w:rPr>
        <w:t xml:space="preserve">numer </w:t>
      </w:r>
      <w:r w:rsidRPr="0095013C">
        <w:rPr>
          <w:rFonts w:asciiTheme="minorHAnsi" w:hAnsiTheme="minorHAnsi" w:cstheme="minorHAnsi"/>
        </w:rPr>
        <w:t>tel</w:t>
      </w:r>
      <w:r w:rsidR="003F40C0" w:rsidRPr="0095013C">
        <w:rPr>
          <w:rFonts w:asciiTheme="minorHAnsi" w:hAnsiTheme="minorHAnsi" w:cstheme="minorHAnsi"/>
        </w:rPr>
        <w:t>efonu</w:t>
      </w:r>
      <w:r w:rsidRPr="0095013C">
        <w:rPr>
          <w:rFonts w:asciiTheme="minorHAnsi" w:hAnsiTheme="minorHAnsi" w:cstheme="minorHAnsi"/>
        </w:rPr>
        <w:t xml:space="preserve"> (22) 101 02 02, adres e-mail: </w:t>
      </w:r>
      <w:hyperlink r:id="rId32" w:history="1">
        <w:r w:rsidRPr="0095013C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  <w:r w:rsidRPr="0095013C">
        <w:rPr>
          <w:rFonts w:asciiTheme="minorHAnsi" w:hAnsiTheme="minorHAnsi" w:cstheme="minorHAnsi"/>
        </w:rPr>
        <w:t xml:space="preserve"> </w:t>
      </w:r>
    </w:p>
    <w:p w14:paraId="243D1411" w14:textId="651DA97A" w:rsidR="008E78CE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13. </w:t>
      </w:r>
      <w:r w:rsidR="00146FB6" w:rsidRPr="0095013C">
        <w:rPr>
          <w:szCs w:val="24"/>
        </w:rPr>
        <w:t>Miejsce i termin złożenia ofert</w:t>
      </w:r>
    </w:p>
    <w:p w14:paraId="78D7FC1A" w14:textId="1EA87E21" w:rsidR="00146FB6" w:rsidRPr="0095013C" w:rsidRDefault="00DA0B99" w:rsidP="00FC602A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95013C">
        <w:rPr>
          <w:rFonts w:asciiTheme="minorHAnsi" w:hAnsiTheme="minorHAnsi" w:cstheme="minorHAnsi"/>
        </w:rPr>
        <w:t xml:space="preserve">Ofertę </w:t>
      </w:r>
      <w:r w:rsidR="00496772" w:rsidRPr="0095013C">
        <w:rPr>
          <w:rFonts w:asciiTheme="minorHAnsi" w:hAnsiTheme="minorHAnsi" w:cstheme="minorHAnsi"/>
        </w:rPr>
        <w:t>(sporządzoną na załączni</w:t>
      </w:r>
      <w:r w:rsidR="00962463" w:rsidRPr="0095013C">
        <w:rPr>
          <w:rFonts w:asciiTheme="minorHAnsi" w:hAnsiTheme="minorHAnsi" w:cstheme="minorHAnsi"/>
        </w:rPr>
        <w:t>ku</w:t>
      </w:r>
      <w:r w:rsidR="00496772" w:rsidRPr="0095013C">
        <w:rPr>
          <w:rFonts w:asciiTheme="minorHAnsi" w:hAnsiTheme="minorHAnsi" w:cstheme="minorHAnsi"/>
        </w:rPr>
        <w:t xml:space="preserve"> </w:t>
      </w:r>
      <w:r w:rsidR="003F40C0" w:rsidRPr="0095013C">
        <w:rPr>
          <w:rFonts w:asciiTheme="minorHAnsi" w:hAnsiTheme="minorHAnsi" w:cstheme="minorHAnsi"/>
        </w:rPr>
        <w:t xml:space="preserve">numer </w:t>
      </w:r>
      <w:r w:rsidR="00052E5B" w:rsidRPr="0095013C">
        <w:rPr>
          <w:rFonts w:asciiTheme="minorHAnsi" w:hAnsiTheme="minorHAnsi" w:cstheme="minorHAnsi"/>
        </w:rPr>
        <w:t>2</w:t>
      </w:r>
      <w:r w:rsidR="00962463" w:rsidRPr="0095013C">
        <w:rPr>
          <w:rFonts w:asciiTheme="minorHAnsi" w:hAnsiTheme="minorHAnsi" w:cstheme="minorHAnsi"/>
        </w:rPr>
        <w:t xml:space="preserve"> – Formularz oferty</w:t>
      </w:r>
      <w:r w:rsidR="00764B94" w:rsidRPr="0095013C">
        <w:rPr>
          <w:rFonts w:asciiTheme="minorHAnsi" w:hAnsiTheme="minorHAnsi" w:cstheme="minorHAnsi"/>
        </w:rPr>
        <w:t>)</w:t>
      </w:r>
      <w:r w:rsidR="00496772" w:rsidRPr="0095013C">
        <w:rPr>
          <w:rFonts w:asciiTheme="minorHAnsi" w:hAnsiTheme="minorHAnsi" w:cstheme="minorHAnsi"/>
        </w:rPr>
        <w:t xml:space="preserve"> </w:t>
      </w:r>
      <w:r w:rsidRPr="0095013C">
        <w:rPr>
          <w:rFonts w:asciiTheme="minorHAnsi" w:hAnsiTheme="minorHAnsi" w:cstheme="minorHAnsi"/>
        </w:rPr>
        <w:t xml:space="preserve">wraz z wymaganymi dokumentami należy umieścić </w:t>
      </w:r>
      <w:r w:rsidR="002823CB" w:rsidRPr="0095013C">
        <w:rPr>
          <w:rFonts w:asciiTheme="minorHAnsi" w:hAnsiTheme="minorHAnsi" w:cstheme="minorHAnsi"/>
        </w:rPr>
        <w:t xml:space="preserve">na </w:t>
      </w:r>
      <w:r w:rsidR="00903A1C" w:rsidRPr="0095013C">
        <w:rPr>
          <w:rFonts w:asciiTheme="minorHAnsi" w:hAnsiTheme="minorHAnsi" w:cstheme="minorHAnsi"/>
        </w:rPr>
        <w:t xml:space="preserve">platformie zakupowej </w:t>
      </w:r>
      <w:r w:rsidRPr="0095013C">
        <w:rPr>
          <w:rFonts w:asciiTheme="minorHAnsi" w:hAnsiTheme="minorHAnsi" w:cstheme="minorHAnsi"/>
        </w:rPr>
        <w:t xml:space="preserve">pod adresem: </w:t>
      </w:r>
      <w:hyperlink r:id="rId33" w:history="1">
        <w:r w:rsidR="00903A1C" w:rsidRPr="0095013C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95013C">
        <w:rPr>
          <w:rFonts w:asciiTheme="minorHAnsi" w:hAnsiTheme="minorHAnsi" w:cstheme="minorHAnsi"/>
        </w:rPr>
        <w:t xml:space="preserve"> </w:t>
      </w:r>
      <w:r w:rsidR="008D7775" w:rsidRPr="0095013C">
        <w:rPr>
          <w:rFonts w:asciiTheme="minorHAnsi" w:hAnsiTheme="minorHAnsi" w:cstheme="minorHAnsi"/>
        </w:rPr>
        <w:t xml:space="preserve">- w wierszu </w:t>
      </w:r>
      <w:r w:rsidR="008D7775" w:rsidRPr="0095013C">
        <w:rPr>
          <w:rFonts w:asciiTheme="minorHAnsi" w:hAnsiTheme="minorHAnsi" w:cstheme="minorHAnsi"/>
        </w:rPr>
        <w:lastRenderedPageBreak/>
        <w:t>oznaczonym tytułem oraz znakiem niniejszego postępowania</w:t>
      </w:r>
      <w:r w:rsidR="008D7775" w:rsidRPr="0095013C">
        <w:rPr>
          <w:rFonts w:asciiTheme="minorHAnsi" w:hAnsiTheme="minorHAnsi" w:cstheme="minorHAnsi"/>
          <w:b/>
        </w:rPr>
        <w:t xml:space="preserve"> </w:t>
      </w:r>
      <w:r w:rsidR="00903A1C" w:rsidRPr="0095013C">
        <w:rPr>
          <w:rFonts w:asciiTheme="minorHAnsi" w:hAnsiTheme="minorHAnsi" w:cstheme="minorHAnsi"/>
        </w:rPr>
        <w:t xml:space="preserve">i złożyć </w:t>
      </w:r>
      <w:r w:rsidRPr="0095013C">
        <w:rPr>
          <w:rFonts w:asciiTheme="minorHAnsi" w:hAnsiTheme="minorHAnsi" w:cstheme="minorHAnsi"/>
          <w:b/>
        </w:rPr>
        <w:t xml:space="preserve">do dnia </w:t>
      </w:r>
      <w:r w:rsidR="00333EA8">
        <w:rPr>
          <w:rFonts w:asciiTheme="minorHAnsi" w:hAnsiTheme="minorHAnsi" w:cstheme="minorHAnsi"/>
          <w:b/>
        </w:rPr>
        <w:t>11</w:t>
      </w:r>
      <w:r w:rsidR="00F10730" w:rsidRPr="0095013C">
        <w:rPr>
          <w:rFonts w:asciiTheme="minorHAnsi" w:hAnsiTheme="minorHAnsi" w:cstheme="minorHAnsi"/>
          <w:b/>
        </w:rPr>
        <w:t>.1</w:t>
      </w:r>
      <w:r w:rsidR="00333EA8">
        <w:rPr>
          <w:rFonts w:asciiTheme="minorHAnsi" w:hAnsiTheme="minorHAnsi" w:cstheme="minorHAnsi"/>
          <w:b/>
        </w:rPr>
        <w:t>2</w:t>
      </w:r>
      <w:r w:rsidR="00333370" w:rsidRPr="0095013C">
        <w:rPr>
          <w:rFonts w:asciiTheme="minorHAnsi" w:hAnsiTheme="minorHAnsi" w:cstheme="minorHAnsi"/>
          <w:b/>
        </w:rPr>
        <w:t>.</w:t>
      </w:r>
      <w:r w:rsidR="00597E1B" w:rsidRPr="0095013C">
        <w:rPr>
          <w:rFonts w:asciiTheme="minorHAnsi" w:hAnsiTheme="minorHAnsi" w:cstheme="minorHAnsi"/>
          <w:b/>
        </w:rPr>
        <w:t>2024</w:t>
      </w:r>
      <w:r w:rsidR="00903A1C" w:rsidRPr="0095013C">
        <w:rPr>
          <w:rFonts w:asciiTheme="minorHAnsi" w:hAnsiTheme="minorHAnsi" w:cstheme="minorHAnsi"/>
          <w:b/>
        </w:rPr>
        <w:t xml:space="preserve"> roku do </w:t>
      </w:r>
      <w:r w:rsidRPr="0095013C">
        <w:rPr>
          <w:rFonts w:asciiTheme="minorHAnsi" w:hAnsiTheme="minorHAnsi" w:cstheme="minorHAnsi"/>
          <w:b/>
        </w:rPr>
        <w:t>godz</w:t>
      </w:r>
      <w:r w:rsidR="00903A1C" w:rsidRPr="0095013C">
        <w:rPr>
          <w:rFonts w:asciiTheme="minorHAnsi" w:hAnsiTheme="minorHAnsi" w:cstheme="minorHAnsi"/>
          <w:b/>
        </w:rPr>
        <w:t>iny</w:t>
      </w:r>
      <w:r w:rsidR="006E407B" w:rsidRPr="0095013C">
        <w:rPr>
          <w:rFonts w:asciiTheme="minorHAnsi" w:hAnsiTheme="minorHAnsi" w:cstheme="minorHAnsi"/>
          <w:b/>
        </w:rPr>
        <w:t xml:space="preserve"> </w:t>
      </w:r>
      <w:r w:rsidR="00E34C0B" w:rsidRPr="0095013C">
        <w:rPr>
          <w:rFonts w:asciiTheme="minorHAnsi" w:hAnsiTheme="minorHAnsi" w:cstheme="minorHAnsi"/>
          <w:b/>
        </w:rPr>
        <w:t>0</w:t>
      </w:r>
      <w:r w:rsidR="00333EA8">
        <w:rPr>
          <w:rFonts w:asciiTheme="minorHAnsi" w:hAnsiTheme="minorHAnsi" w:cstheme="minorHAnsi"/>
          <w:b/>
        </w:rPr>
        <w:t>8</w:t>
      </w:r>
      <w:r w:rsidR="006E407B" w:rsidRPr="0095013C">
        <w:rPr>
          <w:rFonts w:asciiTheme="minorHAnsi" w:hAnsiTheme="minorHAnsi" w:cstheme="minorHAnsi"/>
          <w:b/>
        </w:rPr>
        <w:t>:00.</w:t>
      </w:r>
    </w:p>
    <w:p w14:paraId="10EF7266" w14:textId="77777777" w:rsidR="00DA0B99" w:rsidRPr="0095013C" w:rsidRDefault="00DA0B99" w:rsidP="00FC602A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566590FF" w14:textId="50F426E5" w:rsidR="00140BA7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14. </w:t>
      </w:r>
      <w:r w:rsidR="00DA0B99" w:rsidRPr="0095013C">
        <w:rPr>
          <w:szCs w:val="24"/>
        </w:rPr>
        <w:t>Termin otwarcia ofert</w:t>
      </w:r>
    </w:p>
    <w:p w14:paraId="405958FD" w14:textId="4782497F" w:rsidR="00DA0B99" w:rsidRPr="0095013C" w:rsidRDefault="00DA0B99" w:rsidP="00FC602A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Otwarcie ofert </w:t>
      </w:r>
      <w:r w:rsidR="00E0213E" w:rsidRPr="0095013C">
        <w:rPr>
          <w:rFonts w:asciiTheme="minorHAnsi" w:hAnsiTheme="minorHAnsi" w:cstheme="minorHAnsi"/>
        </w:rPr>
        <w:t xml:space="preserve">nastąpi </w:t>
      </w:r>
      <w:r w:rsidR="00E0213E" w:rsidRPr="0095013C">
        <w:rPr>
          <w:rFonts w:asciiTheme="minorHAnsi" w:hAnsiTheme="minorHAnsi" w:cstheme="minorHAnsi"/>
          <w:b/>
        </w:rPr>
        <w:t xml:space="preserve">w dniu </w:t>
      </w:r>
      <w:r w:rsidR="001F6215" w:rsidRPr="0095013C">
        <w:rPr>
          <w:rFonts w:asciiTheme="minorHAnsi" w:hAnsiTheme="minorHAnsi" w:cstheme="minorHAnsi"/>
          <w:b/>
        </w:rPr>
        <w:t>1</w:t>
      </w:r>
      <w:r w:rsidR="00333EA8">
        <w:rPr>
          <w:rFonts w:asciiTheme="minorHAnsi" w:hAnsiTheme="minorHAnsi" w:cstheme="minorHAnsi"/>
          <w:b/>
        </w:rPr>
        <w:t>1</w:t>
      </w:r>
      <w:r w:rsidR="00F10730" w:rsidRPr="0095013C">
        <w:rPr>
          <w:rFonts w:asciiTheme="minorHAnsi" w:hAnsiTheme="minorHAnsi" w:cstheme="minorHAnsi"/>
          <w:b/>
        </w:rPr>
        <w:t>.1</w:t>
      </w:r>
      <w:r w:rsidR="00333EA8">
        <w:rPr>
          <w:rFonts w:asciiTheme="minorHAnsi" w:hAnsiTheme="minorHAnsi" w:cstheme="minorHAnsi"/>
          <w:b/>
        </w:rPr>
        <w:t>2</w:t>
      </w:r>
      <w:r w:rsidR="00597E1B" w:rsidRPr="0095013C">
        <w:rPr>
          <w:rFonts w:asciiTheme="minorHAnsi" w:hAnsiTheme="minorHAnsi" w:cstheme="minorHAnsi"/>
          <w:b/>
        </w:rPr>
        <w:t>.2024</w:t>
      </w:r>
      <w:r w:rsidR="00E0213E" w:rsidRPr="0095013C">
        <w:rPr>
          <w:rFonts w:asciiTheme="minorHAnsi" w:hAnsiTheme="minorHAnsi" w:cstheme="minorHAnsi"/>
          <w:b/>
        </w:rPr>
        <w:t xml:space="preserve"> </w:t>
      </w:r>
      <w:r w:rsidR="0036092C" w:rsidRPr="0095013C">
        <w:rPr>
          <w:rFonts w:asciiTheme="minorHAnsi" w:hAnsiTheme="minorHAnsi" w:cstheme="minorHAnsi"/>
          <w:b/>
        </w:rPr>
        <w:t xml:space="preserve">roku </w:t>
      </w:r>
      <w:r w:rsidR="00E0213E" w:rsidRPr="0095013C">
        <w:rPr>
          <w:rFonts w:asciiTheme="minorHAnsi" w:hAnsiTheme="minorHAnsi" w:cstheme="minorHAnsi"/>
          <w:b/>
        </w:rPr>
        <w:t>o godzinie</w:t>
      </w:r>
      <w:r w:rsidR="006E407B" w:rsidRPr="0095013C">
        <w:rPr>
          <w:rFonts w:asciiTheme="minorHAnsi" w:hAnsiTheme="minorHAnsi" w:cstheme="minorHAnsi"/>
        </w:rPr>
        <w:t xml:space="preserve"> </w:t>
      </w:r>
      <w:r w:rsidR="00E34C0B" w:rsidRPr="0095013C">
        <w:rPr>
          <w:rFonts w:asciiTheme="minorHAnsi" w:hAnsiTheme="minorHAnsi" w:cstheme="minorHAnsi"/>
          <w:b/>
        </w:rPr>
        <w:t>0</w:t>
      </w:r>
      <w:r w:rsidR="00333EA8">
        <w:rPr>
          <w:rFonts w:asciiTheme="minorHAnsi" w:hAnsiTheme="minorHAnsi" w:cstheme="minorHAnsi"/>
          <w:b/>
        </w:rPr>
        <w:t>8</w:t>
      </w:r>
      <w:r w:rsidR="006E407B" w:rsidRPr="0095013C">
        <w:rPr>
          <w:rFonts w:asciiTheme="minorHAnsi" w:hAnsiTheme="minorHAnsi" w:cstheme="minorHAnsi"/>
          <w:b/>
        </w:rPr>
        <w:t>:</w:t>
      </w:r>
      <w:r w:rsidR="0036092C" w:rsidRPr="0095013C">
        <w:rPr>
          <w:rFonts w:asciiTheme="minorHAnsi" w:hAnsiTheme="minorHAnsi" w:cstheme="minorHAnsi"/>
          <w:b/>
        </w:rPr>
        <w:t>3</w:t>
      </w:r>
      <w:r w:rsidR="006E407B" w:rsidRPr="0095013C">
        <w:rPr>
          <w:rFonts w:asciiTheme="minorHAnsi" w:hAnsiTheme="minorHAnsi" w:cstheme="minorHAnsi"/>
          <w:b/>
        </w:rPr>
        <w:t>0.</w:t>
      </w:r>
    </w:p>
    <w:p w14:paraId="3EB7AFC3" w14:textId="77777777" w:rsidR="00E0213E" w:rsidRPr="0095013C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14:paraId="27DE9B1E" w14:textId="77777777" w:rsidR="00E0213E" w:rsidRPr="0095013C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Zamawiający poinformuje o zmianie terminu otwarcia ofert na stronie internetowej prowadzonego postępowania: </w:t>
      </w:r>
      <w:hyperlink r:id="rId34" w:history="1">
        <w:r w:rsidR="0094424E" w:rsidRPr="0095013C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95013C">
        <w:rPr>
          <w:rFonts w:asciiTheme="minorHAnsi" w:hAnsiTheme="minorHAnsi" w:cstheme="minorHAnsi"/>
          <w:b/>
        </w:rPr>
        <w:t xml:space="preserve"> </w:t>
      </w:r>
      <w:r w:rsidRPr="0095013C">
        <w:rPr>
          <w:rFonts w:asciiTheme="minorHAnsi" w:hAnsiTheme="minorHAnsi" w:cstheme="minorHAnsi"/>
        </w:rPr>
        <w:t>w wierszu oznaczonym tytułem oraz znakiem sprawy niniejszego postępowania</w:t>
      </w:r>
    </w:p>
    <w:p w14:paraId="21F1881F" w14:textId="77777777" w:rsidR="00E0213E" w:rsidRPr="0095013C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Zamawiający, najpóźniej przed otwarciem ofert, udostępni na stronie internetowej prowadzonego postępowania informację o kwocie, jaką zamierza przeznaczyć na sfinansowanie zamówienia.</w:t>
      </w:r>
    </w:p>
    <w:p w14:paraId="49FFC5E8" w14:textId="77777777" w:rsidR="00E0213E" w:rsidRPr="0095013C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Zamawiający, niezwłocznie po otwarciu ofert, udostępnia na stronie internetowej prowadzonego postępowania informacje o:</w:t>
      </w:r>
    </w:p>
    <w:p w14:paraId="74583B68" w14:textId="77777777" w:rsidR="00E0213E" w:rsidRPr="0095013C" w:rsidRDefault="00E0213E" w:rsidP="00FC602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77EBF4B9" w14:textId="77777777" w:rsidR="00E0213E" w:rsidRPr="0095013C" w:rsidRDefault="00E0213E" w:rsidP="00FC602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Cenach lub kosztach zawartych w ofertach.</w:t>
      </w:r>
    </w:p>
    <w:p w14:paraId="3218456F" w14:textId="630D85A7" w:rsidR="00E0213E" w:rsidRPr="0095013C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Informacja, o której mowa w </w:t>
      </w:r>
      <w:r w:rsidR="00A72A6B" w:rsidRPr="0095013C">
        <w:rPr>
          <w:rFonts w:asciiTheme="minorHAnsi" w:hAnsiTheme="minorHAnsi" w:cstheme="minorHAnsi"/>
        </w:rPr>
        <w:t>punkcie</w:t>
      </w:r>
      <w:r w:rsidRPr="0095013C">
        <w:rPr>
          <w:rFonts w:asciiTheme="minorHAnsi" w:hAnsiTheme="minorHAnsi" w:cstheme="minorHAnsi"/>
        </w:rPr>
        <w:t xml:space="preserve"> </w:t>
      </w:r>
      <w:r w:rsidR="00E43222" w:rsidRPr="0095013C">
        <w:rPr>
          <w:rFonts w:asciiTheme="minorHAnsi" w:hAnsiTheme="minorHAnsi" w:cstheme="minorHAnsi"/>
        </w:rPr>
        <w:t>14</w:t>
      </w:r>
      <w:r w:rsidRPr="0095013C">
        <w:rPr>
          <w:rFonts w:asciiTheme="minorHAnsi" w:hAnsiTheme="minorHAnsi" w:cstheme="minorHAnsi"/>
        </w:rPr>
        <w:t xml:space="preserve">.5. zostanie opublikowana na stronie internetowej prowadzonego postępowania: </w:t>
      </w:r>
      <w:hyperlink r:id="rId35" w:history="1">
        <w:r w:rsidR="0094424E" w:rsidRPr="0095013C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95013C">
        <w:rPr>
          <w:rFonts w:asciiTheme="minorHAnsi" w:hAnsiTheme="minorHAnsi" w:cstheme="minorHAnsi"/>
          <w:b/>
        </w:rPr>
        <w:t xml:space="preserve">, </w:t>
      </w:r>
      <w:r w:rsidRPr="0095013C">
        <w:rPr>
          <w:rFonts w:asciiTheme="minorHAnsi" w:hAnsiTheme="minorHAnsi" w:cstheme="minorHAnsi"/>
        </w:rPr>
        <w:t>w wierszu oznaczonym tytułem oraz znakiem sprawy niniejszego postępowania, w sekcji ,,Komunikaty” .</w:t>
      </w:r>
    </w:p>
    <w:p w14:paraId="682C8046" w14:textId="77777777" w:rsidR="00E0213E" w:rsidRPr="0095013C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Zamawiający nie przewiduje transmitowania sesji otwarcia za pośrednictwem elektronicznych narzędzi do przekazu wideo on-line.</w:t>
      </w:r>
    </w:p>
    <w:p w14:paraId="3455862F" w14:textId="546F9994" w:rsidR="008E78CE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15. </w:t>
      </w:r>
      <w:r w:rsidR="00E0213E" w:rsidRPr="0095013C">
        <w:rPr>
          <w:szCs w:val="24"/>
        </w:rPr>
        <w:t>Termin związania ofertą</w:t>
      </w:r>
    </w:p>
    <w:p w14:paraId="05339C0D" w14:textId="2530335E" w:rsidR="00140BA7" w:rsidRPr="0095013C" w:rsidRDefault="00DC4625" w:rsidP="00FC602A">
      <w:pPr>
        <w:pStyle w:val="NormalnyWeb"/>
        <w:numPr>
          <w:ilvl w:val="1"/>
          <w:numId w:val="32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95013C">
        <w:rPr>
          <w:rFonts w:asciiTheme="minorHAnsi" w:hAnsiTheme="minorHAnsi" w:cstheme="minorHAnsi"/>
        </w:rPr>
        <w:t xml:space="preserve">Wykonawcy będą związani złożonymi ofertami </w:t>
      </w:r>
      <w:r w:rsidRPr="0095013C">
        <w:rPr>
          <w:rFonts w:asciiTheme="minorHAnsi" w:hAnsiTheme="minorHAnsi" w:cstheme="minorHAnsi"/>
          <w:b/>
        </w:rPr>
        <w:t>do dnia</w:t>
      </w:r>
      <w:r w:rsidR="00073852" w:rsidRPr="0095013C">
        <w:rPr>
          <w:rFonts w:asciiTheme="minorHAnsi" w:hAnsiTheme="minorHAnsi" w:cstheme="minorHAnsi"/>
          <w:b/>
        </w:rPr>
        <w:t xml:space="preserve"> </w:t>
      </w:r>
      <w:r w:rsidR="00333EA8">
        <w:rPr>
          <w:rFonts w:asciiTheme="minorHAnsi" w:hAnsiTheme="minorHAnsi" w:cstheme="minorHAnsi"/>
          <w:b/>
        </w:rPr>
        <w:t>09.01.2025</w:t>
      </w:r>
      <w:r w:rsidR="00C12926" w:rsidRPr="0095013C">
        <w:rPr>
          <w:rFonts w:asciiTheme="minorHAnsi" w:hAnsiTheme="minorHAnsi" w:cstheme="minorHAnsi"/>
          <w:b/>
        </w:rPr>
        <w:t xml:space="preserve"> </w:t>
      </w:r>
      <w:r w:rsidR="00903A1C" w:rsidRPr="0095013C">
        <w:rPr>
          <w:rFonts w:asciiTheme="minorHAnsi" w:hAnsiTheme="minorHAnsi" w:cstheme="minorHAnsi"/>
          <w:b/>
        </w:rPr>
        <w:t>roku.</w:t>
      </w:r>
    </w:p>
    <w:p w14:paraId="47ACEA8B" w14:textId="5B55CA02" w:rsidR="00DC4625" w:rsidRPr="0095013C" w:rsidRDefault="00DC4625" w:rsidP="00FC602A">
      <w:pPr>
        <w:pStyle w:val="NormalnyWeb"/>
        <w:numPr>
          <w:ilvl w:val="1"/>
          <w:numId w:val="32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95013C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</w:t>
      </w:r>
      <w:r w:rsidR="002823CB" w:rsidRPr="0095013C">
        <w:rPr>
          <w:rFonts w:asciiTheme="minorHAnsi" w:hAnsiTheme="minorHAnsi" w:cstheme="minorHAnsi"/>
        </w:rPr>
        <w:t>sz</w:t>
      </w:r>
      <w:r w:rsidRPr="0095013C">
        <w:rPr>
          <w:rFonts w:asciiTheme="minorHAnsi" w:hAnsiTheme="minorHAnsi" w:cstheme="minorHAnsi"/>
        </w:rPr>
        <w:t>y niż 30 dni. Przedłużenie terminu związania ofertą wymaga złożenia przez Wykonawcę pisemnego oświadczenia o wyrażeniu zgody na przedłużenie terminu związania ofertą. P</w:t>
      </w:r>
      <w:r w:rsidR="002823CB" w:rsidRPr="0095013C">
        <w:rPr>
          <w:rFonts w:asciiTheme="minorHAnsi" w:hAnsiTheme="minorHAnsi" w:cstheme="minorHAnsi"/>
        </w:rPr>
        <w:t>rzez p</w:t>
      </w:r>
      <w:r w:rsidRPr="0095013C">
        <w:rPr>
          <w:rFonts w:asciiTheme="minorHAnsi" w:hAnsiTheme="minorHAnsi" w:cstheme="minorHAnsi"/>
        </w:rPr>
        <w:t xml:space="preserve">isemność należy rozumieć wyrażenie informacji przy użyciu wyrazów, cyfr lub innych znaków pisarskich, które </w:t>
      </w:r>
      <w:r w:rsidRPr="0095013C">
        <w:rPr>
          <w:rFonts w:asciiTheme="minorHAnsi" w:hAnsiTheme="minorHAnsi" w:cstheme="minorHAnsi"/>
        </w:rPr>
        <w:lastRenderedPageBreak/>
        <w:t>można odczytać i powielić, przekazywanych przy użyciu środków komunikacji elektronicznej.</w:t>
      </w:r>
    </w:p>
    <w:p w14:paraId="1ECE84EB" w14:textId="0D395691" w:rsidR="008E78CE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16. </w:t>
      </w:r>
      <w:r w:rsidR="00FD1EC0" w:rsidRPr="0095013C">
        <w:rPr>
          <w:szCs w:val="24"/>
        </w:rPr>
        <w:t>Informacje o trybie oceny ofert</w:t>
      </w:r>
    </w:p>
    <w:p w14:paraId="7E1C88FA" w14:textId="41F994CE" w:rsidR="00FD1EC0" w:rsidRPr="0095013C" w:rsidRDefault="00FD1EC0" w:rsidP="00FC602A">
      <w:pPr>
        <w:pStyle w:val="Akapitzlist"/>
        <w:numPr>
          <w:ilvl w:val="1"/>
          <w:numId w:val="36"/>
        </w:numPr>
        <w:spacing w:after="0" w:line="276" w:lineRule="auto"/>
        <w:ind w:left="1418" w:right="28" w:hanging="709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7BFD6C8" w14:textId="77777777" w:rsidR="00FD1EC0" w:rsidRPr="0095013C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709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14:paraId="059F8928" w14:textId="77777777" w:rsidR="00FD1EC0" w:rsidRPr="0095013C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14:paraId="545D767B" w14:textId="77777777" w:rsidR="00FD1EC0" w:rsidRPr="0095013C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0973A4E" w14:textId="710452D3" w:rsidR="00295E78" w:rsidRPr="0095013C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Zamawiający przyzna zamówienie Wykonawcy, który złoży ofertę niepodlegającą odrzuceniu i która zostanie najwyżej oceniona (według kryteriów wyboru oferty określonych w niniejszej </w:t>
      </w:r>
      <w:r w:rsidR="003F40C0" w:rsidRPr="0095013C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95013C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64A49235" w14:textId="77777777" w:rsidR="00FD1EC0" w:rsidRPr="0095013C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95013C">
        <w:rPr>
          <w:rFonts w:asciiTheme="minorHAnsi" w:hAnsiTheme="minorHAnsi" w:cstheme="minorHAnsi"/>
          <w:sz w:val="24"/>
          <w:szCs w:val="24"/>
        </w:rPr>
        <w:t xml:space="preserve"> </w:t>
      </w:r>
      <w:hyperlink r:id="rId36" w:history="1">
        <w:r w:rsidR="0094424E" w:rsidRPr="0095013C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95013C">
        <w:rPr>
          <w:rFonts w:asciiTheme="minorHAnsi" w:hAnsiTheme="minorHAnsi" w:cstheme="minorHAns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r w:rsidR="00A72A6B" w:rsidRPr="0095013C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95013C">
        <w:rPr>
          <w:rFonts w:asciiTheme="minorHAnsi" w:hAnsiTheme="minorHAnsi" w:cstheme="minorHAnsi"/>
          <w:sz w:val="24"/>
          <w:szCs w:val="24"/>
        </w:rPr>
        <w:t xml:space="preserve">– Zamawiający może nie ujawniać informacji, o których mowa w art. 253 ust 1 ustawy </w:t>
      </w:r>
      <w:r w:rsidR="00A72A6B" w:rsidRPr="0095013C">
        <w:rPr>
          <w:rFonts w:asciiTheme="minorHAnsi" w:hAnsiTheme="minorHAnsi" w:cstheme="minorHAnsi"/>
          <w:sz w:val="24"/>
          <w:szCs w:val="24"/>
        </w:rPr>
        <w:t>Prawo zamówień publicznych</w:t>
      </w:r>
      <w:r w:rsidRPr="0095013C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14:paraId="58511D65" w14:textId="52F9D76A" w:rsidR="008E78CE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17. </w:t>
      </w:r>
      <w:r w:rsidR="00FD1EC0" w:rsidRPr="0095013C">
        <w:rPr>
          <w:szCs w:val="24"/>
        </w:rPr>
        <w:t>Opis kryteriów oceny ofert wraz z podaniem wag tych kryteriów i sposobu oceny ofert</w:t>
      </w:r>
      <w:r w:rsidR="009F3F5A" w:rsidRPr="0095013C">
        <w:rPr>
          <w:szCs w:val="24"/>
        </w:rPr>
        <w:t>.</w:t>
      </w:r>
    </w:p>
    <w:p w14:paraId="33B2915E" w14:textId="77777777" w:rsidR="00A7596E" w:rsidRPr="0095013C" w:rsidRDefault="00FD1EC0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95013C">
        <w:rPr>
          <w:rFonts w:asciiTheme="minorHAnsi" w:hAnsiTheme="minorHAnsi" w:cstheme="minorHAnsi"/>
          <w:b/>
        </w:rPr>
        <w:t>Kryteri</w:t>
      </w:r>
      <w:r w:rsidR="009F3F5A" w:rsidRPr="0095013C">
        <w:rPr>
          <w:rFonts w:asciiTheme="minorHAnsi" w:hAnsiTheme="minorHAnsi" w:cstheme="minorHAnsi"/>
          <w:b/>
        </w:rPr>
        <w:t>um</w:t>
      </w:r>
      <w:r w:rsidRPr="0095013C">
        <w:rPr>
          <w:rFonts w:asciiTheme="minorHAnsi" w:hAnsiTheme="minorHAnsi" w:cstheme="minorHAnsi"/>
          <w:b/>
        </w:rPr>
        <w:t xml:space="preserve"> wyboru oferty najkorzystniejszej</w:t>
      </w:r>
      <w:r w:rsidR="00E34C0B" w:rsidRPr="0095013C">
        <w:rPr>
          <w:rFonts w:asciiTheme="minorHAnsi" w:hAnsiTheme="minorHAnsi" w:cstheme="minorHAnsi"/>
          <w:b/>
        </w:rPr>
        <w:t xml:space="preserve"> </w:t>
      </w:r>
      <w:r w:rsidRPr="0095013C">
        <w:rPr>
          <w:rFonts w:asciiTheme="minorHAnsi" w:hAnsiTheme="minorHAnsi" w:cstheme="minorHAnsi"/>
          <w:b/>
        </w:rPr>
        <w:t>bę</w:t>
      </w:r>
      <w:r w:rsidR="009F3F5A" w:rsidRPr="0095013C">
        <w:rPr>
          <w:rFonts w:asciiTheme="minorHAnsi" w:hAnsiTheme="minorHAnsi" w:cstheme="minorHAnsi"/>
          <w:b/>
        </w:rPr>
        <w:t>dzie najniższa cena</w:t>
      </w:r>
      <w:r w:rsidR="0019661A" w:rsidRPr="0095013C">
        <w:rPr>
          <w:rFonts w:asciiTheme="minorHAnsi" w:hAnsiTheme="minorHAnsi" w:cstheme="minorHAnsi"/>
          <w:b/>
        </w:rPr>
        <w:t xml:space="preserve"> brutto z wagą 100%.</w:t>
      </w:r>
    </w:p>
    <w:p w14:paraId="142CEE61" w14:textId="77777777" w:rsidR="00A7596E" w:rsidRPr="0095013C" w:rsidRDefault="009F3F5A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95013C">
        <w:rPr>
          <w:rFonts w:asciiTheme="minorHAnsi" w:hAnsiTheme="minorHAnsi" w:cstheme="minorHAnsi"/>
        </w:rPr>
        <w:t xml:space="preserve">Zamawiający wybierze na każde zadanie ofertę z najniższą ceną brutto realizacji całości zamówienia spośród ofert nieodrzuconych. </w:t>
      </w:r>
    </w:p>
    <w:p w14:paraId="304083AF" w14:textId="77777777" w:rsidR="00A7596E" w:rsidRPr="0095013C" w:rsidRDefault="00375271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95013C">
        <w:rPr>
          <w:rFonts w:asciiTheme="minorHAnsi" w:hAnsiTheme="minorHAnsi" w:cstheme="minorHAnsi"/>
        </w:rPr>
        <w:lastRenderedPageBreak/>
        <w:t>W przypadku, gdy niemożliwy będzie wybór oferty najkorzystniejszej, z uwagi na to, iż zostały złożone oferty o takiej samej cenie, Zamawiający wzywa Wykonawców, którzy złożyli te oferty, do złożenia w terminie określonym przez Zamawiającego ofert dodatkowych zawierających nową cenę.</w:t>
      </w:r>
    </w:p>
    <w:p w14:paraId="50A14C38" w14:textId="4AC63087" w:rsidR="006B7EF6" w:rsidRPr="0095013C" w:rsidRDefault="006B7EF6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95013C">
        <w:rPr>
          <w:rFonts w:asciiTheme="minorHAnsi" w:hAnsiTheme="minorHAnsi" w:cstheme="minorHAnsi"/>
        </w:rPr>
        <w:t xml:space="preserve">Zamawiający wybiera ofertę najkorzystniejszą w terminie związania ofertą określonym w </w:t>
      </w:r>
      <w:r w:rsidR="003F40C0" w:rsidRPr="0095013C">
        <w:rPr>
          <w:rFonts w:asciiTheme="minorHAnsi" w:hAnsiTheme="minorHAnsi" w:cstheme="minorHAnsi"/>
        </w:rPr>
        <w:t>Specyfikacji Warunków Zamówienia</w:t>
      </w:r>
      <w:r w:rsidRPr="0095013C">
        <w:rPr>
          <w:rFonts w:asciiTheme="minorHAnsi" w:hAnsiTheme="minorHAnsi" w:cstheme="minorHAnsi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14:paraId="128F25F8" w14:textId="3E359FD8" w:rsidR="008E78CE" w:rsidRPr="0095013C" w:rsidRDefault="00D8144D" w:rsidP="00750811">
      <w:pPr>
        <w:pStyle w:val="Nagwekspisutreci"/>
        <w:rPr>
          <w:szCs w:val="24"/>
        </w:rPr>
      </w:pPr>
      <w:r w:rsidRPr="0095013C">
        <w:rPr>
          <w:szCs w:val="24"/>
        </w:rPr>
        <w:t xml:space="preserve">18. </w:t>
      </w:r>
      <w:r w:rsidR="00563B71" w:rsidRPr="0095013C">
        <w:rPr>
          <w:szCs w:val="24"/>
        </w:rPr>
        <w:t>W</w:t>
      </w:r>
      <w:r w:rsidR="00E244FF" w:rsidRPr="0095013C">
        <w:rPr>
          <w:szCs w:val="24"/>
        </w:rPr>
        <w:t xml:space="preserve">adium i </w:t>
      </w:r>
      <w:r w:rsidR="00563B71" w:rsidRPr="0095013C">
        <w:rPr>
          <w:szCs w:val="24"/>
        </w:rPr>
        <w:t>zabezpieczeni</w:t>
      </w:r>
      <w:r w:rsidR="00E244FF" w:rsidRPr="0095013C">
        <w:rPr>
          <w:szCs w:val="24"/>
        </w:rPr>
        <w:t>e</w:t>
      </w:r>
      <w:r w:rsidR="00563B71" w:rsidRPr="0095013C">
        <w:rPr>
          <w:szCs w:val="24"/>
        </w:rPr>
        <w:t xml:space="preserve"> należyt</w:t>
      </w:r>
      <w:r w:rsidR="00E244FF" w:rsidRPr="0095013C">
        <w:rPr>
          <w:szCs w:val="24"/>
        </w:rPr>
        <w:t>ego wykonania umowy.</w:t>
      </w:r>
    </w:p>
    <w:p w14:paraId="31E5418E" w14:textId="6C36EF81" w:rsidR="00E244FF" w:rsidRPr="0095013C" w:rsidRDefault="00E244FF" w:rsidP="00FC602A">
      <w:pPr>
        <w:pStyle w:val="NormalnyWeb"/>
        <w:numPr>
          <w:ilvl w:val="1"/>
          <w:numId w:val="34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Zamawiający nie wymaga od Wykonawców wniesienia wadium.</w:t>
      </w:r>
    </w:p>
    <w:p w14:paraId="4310BFA0" w14:textId="77777777" w:rsidR="00563B71" w:rsidRPr="0095013C" w:rsidRDefault="00563B71" w:rsidP="00FC602A">
      <w:pPr>
        <w:pStyle w:val="NormalnyWeb"/>
        <w:numPr>
          <w:ilvl w:val="1"/>
          <w:numId w:val="34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Zamawiający </w:t>
      </w:r>
      <w:r w:rsidR="00E244FF" w:rsidRPr="0095013C">
        <w:rPr>
          <w:rFonts w:asciiTheme="minorHAnsi" w:hAnsiTheme="minorHAnsi" w:cstheme="minorHAnsi"/>
        </w:rPr>
        <w:t xml:space="preserve">nie wymaga </w:t>
      </w:r>
      <w:r w:rsidRPr="0095013C">
        <w:rPr>
          <w:rFonts w:asciiTheme="minorHAnsi" w:hAnsiTheme="minorHAnsi" w:cstheme="minorHAnsi"/>
        </w:rPr>
        <w:t>od Wykonawcy, którego oferta zostanie wybrana wniesienia zabezpieczenia należytego wykonania umowy.</w:t>
      </w:r>
    </w:p>
    <w:p w14:paraId="4CA79D72" w14:textId="097373B0" w:rsidR="008E78CE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19. </w:t>
      </w:r>
      <w:r w:rsidR="00666E40" w:rsidRPr="0095013C">
        <w:rPr>
          <w:szCs w:val="24"/>
        </w:rPr>
        <w:t>Informacja o formalnościach, jakie muszą być dopełnione po wyborze oferty w celu zawarcia umowy w sprawie zamówienia publicznego.</w:t>
      </w:r>
    </w:p>
    <w:p w14:paraId="734A27B4" w14:textId="6E36F025" w:rsidR="00565900" w:rsidRPr="0095013C" w:rsidRDefault="00666E40" w:rsidP="00FC602A">
      <w:pPr>
        <w:pStyle w:val="NormalnyWeb"/>
        <w:numPr>
          <w:ilvl w:val="1"/>
          <w:numId w:val="37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14:paraId="7EE21F0B" w14:textId="02F14D44" w:rsidR="00565900" w:rsidRPr="0095013C" w:rsidRDefault="00666E4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3F40C0" w:rsidRPr="0095013C">
        <w:rPr>
          <w:rFonts w:asciiTheme="minorHAnsi" w:hAnsiTheme="minorHAnsi" w:cstheme="minorHAnsi"/>
        </w:rPr>
        <w:t xml:space="preserve">Specyfikacji Warunków Zamówienia </w:t>
      </w:r>
      <w:r w:rsidRPr="0095013C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do </w:t>
      </w:r>
      <w:r w:rsidR="003F40C0" w:rsidRPr="0095013C">
        <w:rPr>
          <w:rFonts w:asciiTheme="minorHAnsi" w:hAnsiTheme="minorHAnsi" w:cstheme="minorHAnsi"/>
        </w:rPr>
        <w:t xml:space="preserve">Specyfikacji Warunków Zamówienia </w:t>
      </w:r>
      <w:r w:rsidRPr="0095013C">
        <w:rPr>
          <w:rFonts w:asciiTheme="minorHAnsi" w:hAnsiTheme="minorHAnsi" w:cstheme="minorHAnsi"/>
        </w:rPr>
        <w:t xml:space="preserve">– </w:t>
      </w:r>
      <w:r w:rsidR="004A3D09" w:rsidRPr="0095013C">
        <w:rPr>
          <w:rFonts w:asciiTheme="minorHAnsi" w:hAnsiTheme="minorHAnsi" w:cstheme="minorHAnsi"/>
        </w:rPr>
        <w:t>projekt</w:t>
      </w:r>
      <w:r w:rsidRPr="0095013C">
        <w:rPr>
          <w:rFonts w:asciiTheme="minorHAnsi" w:hAnsiTheme="minorHAnsi" w:cstheme="minorHAnsi"/>
        </w:rPr>
        <w:t xml:space="preserve"> umowy.</w:t>
      </w:r>
    </w:p>
    <w:p w14:paraId="57C2A427" w14:textId="1A2024BC" w:rsidR="002317B1" w:rsidRPr="0095013C" w:rsidRDefault="00666E4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Umowa zostanie podpisana w siedzibie Zamawiającego</w:t>
      </w:r>
      <w:r w:rsidR="00D87C6F" w:rsidRPr="0095013C">
        <w:rPr>
          <w:rFonts w:asciiTheme="minorHAnsi" w:hAnsiTheme="minorHAnsi" w:cstheme="minorHAnsi"/>
        </w:rPr>
        <w:t xml:space="preserve">, z zastrzeżeniem </w:t>
      </w:r>
      <w:r w:rsidR="00B87CBB" w:rsidRPr="0095013C">
        <w:rPr>
          <w:rFonts w:asciiTheme="minorHAnsi" w:hAnsiTheme="minorHAnsi" w:cstheme="minorHAnsi"/>
        </w:rPr>
        <w:t>punktu</w:t>
      </w:r>
      <w:r w:rsidR="00D87C6F" w:rsidRPr="0095013C">
        <w:rPr>
          <w:rFonts w:asciiTheme="minorHAnsi" w:hAnsiTheme="minorHAnsi" w:cstheme="minorHAnsi"/>
        </w:rPr>
        <w:t xml:space="preserve"> </w:t>
      </w:r>
      <w:r w:rsidR="00E43222" w:rsidRPr="0095013C">
        <w:rPr>
          <w:rFonts w:asciiTheme="minorHAnsi" w:hAnsiTheme="minorHAnsi" w:cstheme="minorHAnsi"/>
        </w:rPr>
        <w:t>19</w:t>
      </w:r>
      <w:r w:rsidR="00D87C6F" w:rsidRPr="0095013C">
        <w:rPr>
          <w:rFonts w:asciiTheme="minorHAnsi" w:hAnsiTheme="minorHAnsi" w:cstheme="minorHAnsi"/>
        </w:rPr>
        <w:t>.4.</w:t>
      </w:r>
    </w:p>
    <w:p w14:paraId="4F77C441" w14:textId="77777777" w:rsidR="00F909B0" w:rsidRPr="0095013C" w:rsidRDefault="00F909B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Jeżeli Wykonawca nie będzie miał możliwości osobistego stawiennictwa w siedzibie Zamawiającego, Wykonawca zobowiązany jest najpóźniej w dniu wyznaczonym na dzień podpisania umowy doręczyć do siedziby Zamawiającego 2 egzemplarze podpisanej przez siebie umowy.</w:t>
      </w:r>
    </w:p>
    <w:p w14:paraId="40B0CD53" w14:textId="77777777" w:rsidR="00EA2FEA" w:rsidRPr="0095013C" w:rsidRDefault="00666E4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14:paraId="59C1CF94" w14:textId="77777777" w:rsidR="00EA2FEA" w:rsidRPr="0095013C" w:rsidRDefault="00EA2FEA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95013C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14:paraId="7B454637" w14:textId="77777777" w:rsidR="00EA2FEA" w:rsidRPr="0095013C" w:rsidRDefault="00EA2FEA" w:rsidP="00FC602A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lastRenderedPageBreak/>
        <w:t>Złożyć Zamawiającemu umowę regulującą współpracę Wykonawców – w przypadku wykonawców wspólnie ubiegających się o udzielenie niniejszego zamówienia, o ile nie została złożona wraz z ofertą;</w:t>
      </w:r>
    </w:p>
    <w:p w14:paraId="2BA3A9F0" w14:textId="40CE4E1E" w:rsidR="000A1D5F" w:rsidRPr="0095013C" w:rsidRDefault="00073852" w:rsidP="00FC602A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</w:t>
      </w:r>
      <w:r w:rsidR="004039D3" w:rsidRPr="0095013C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01B0D9C7" w14:textId="72237585" w:rsidR="008E78CE" w:rsidRPr="0095013C" w:rsidRDefault="00D8144D" w:rsidP="00750811">
      <w:pPr>
        <w:pStyle w:val="Nagwekspisutreci"/>
        <w:rPr>
          <w:smallCaps/>
          <w:szCs w:val="24"/>
        </w:rPr>
      </w:pPr>
      <w:r w:rsidRPr="0095013C">
        <w:rPr>
          <w:szCs w:val="24"/>
        </w:rPr>
        <w:t xml:space="preserve">20. </w:t>
      </w:r>
      <w:r w:rsidR="00103E55" w:rsidRPr="0095013C">
        <w:rPr>
          <w:szCs w:val="24"/>
        </w:rPr>
        <w:t>Informacja dotycząca przetwarzania danych osobowych</w:t>
      </w:r>
    </w:p>
    <w:p w14:paraId="45BA75E6" w14:textId="516EB097" w:rsidR="00103E55" w:rsidRPr="0095013C" w:rsidRDefault="00103E55" w:rsidP="00FC602A">
      <w:pPr>
        <w:numPr>
          <w:ilvl w:val="1"/>
          <w:numId w:val="39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Zgodnie z art. 13 ust. 1 i ust. 2 </w:t>
      </w:r>
      <w:r w:rsidRPr="0095013C">
        <w:rPr>
          <w:rFonts w:asciiTheme="minorHAnsi" w:hAnsiTheme="minorHAnsi" w:cstheme="minorHAnsi"/>
          <w:bCs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</w:t>
      </w:r>
      <w:r w:rsidR="000A2723" w:rsidRPr="0095013C">
        <w:rPr>
          <w:rFonts w:asciiTheme="minorHAnsi" w:hAnsiTheme="minorHAnsi" w:cstheme="minorHAnsi"/>
          <w:bCs/>
          <w:sz w:val="24"/>
          <w:szCs w:val="24"/>
        </w:rPr>
        <w:t>95</w:t>
      </w:r>
      <w:r w:rsidRPr="0095013C">
        <w:rPr>
          <w:rFonts w:asciiTheme="minorHAnsi" w:hAnsiTheme="minorHAnsi" w:cstheme="minorHAnsi"/>
          <w:bCs/>
          <w:sz w:val="24"/>
          <w:szCs w:val="24"/>
        </w:rPr>
        <w:t>/46/WE (</w:t>
      </w:r>
      <w:r w:rsidRPr="0095013C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14:paraId="1D49D41F" w14:textId="7BF05E33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19661A" w:rsidRPr="0095013C">
        <w:rPr>
          <w:rFonts w:asciiTheme="minorHAnsi" w:hAnsiTheme="minorHAnsi" w:cstheme="minorHAnsi"/>
          <w:sz w:val="24"/>
          <w:szCs w:val="24"/>
        </w:rPr>
        <w:t>17</w:t>
      </w:r>
      <w:r w:rsidRPr="0095013C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14:paraId="345B5B64" w14:textId="7D793099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19661A" w:rsidRPr="0095013C">
        <w:rPr>
          <w:rFonts w:asciiTheme="minorHAnsi" w:hAnsiTheme="minorHAnsi" w:cstheme="minorHAnsi"/>
          <w:sz w:val="24"/>
          <w:szCs w:val="24"/>
        </w:rPr>
        <w:t>ujd.edu.pl</w:t>
      </w:r>
      <w:r w:rsidRPr="0095013C">
        <w:rPr>
          <w:rFonts w:asciiTheme="minorHAnsi" w:hAnsiTheme="minorHAnsi" w:cstheme="minorHAnsi"/>
          <w:sz w:val="24"/>
          <w:szCs w:val="24"/>
        </w:rPr>
        <w:t>, tel. 34 37-84-133;</w:t>
      </w:r>
    </w:p>
    <w:p w14:paraId="2FCDD2A9" w14:textId="77777777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95013C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95013C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0617743E" w14:textId="6AF2FCBB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Pani/Pana dane osobowe przetwarzane będą na podstawie art. 6 ust. 1 litera b i c RODO w celu związanym z postępowaniem o udzielenie zamówienia publicznego prowadzonego pod nr ZP.26.1.</w:t>
      </w:r>
      <w:r w:rsidR="00333EA8">
        <w:rPr>
          <w:rFonts w:asciiTheme="minorHAnsi" w:hAnsiTheme="minorHAnsi" w:cstheme="minorHAnsi"/>
          <w:sz w:val="24"/>
          <w:szCs w:val="24"/>
        </w:rPr>
        <w:t>66</w:t>
      </w:r>
      <w:bookmarkStart w:id="1" w:name="_GoBack"/>
      <w:bookmarkEnd w:id="1"/>
      <w:r w:rsidR="00597E1B" w:rsidRPr="0095013C">
        <w:rPr>
          <w:rFonts w:asciiTheme="minorHAnsi" w:hAnsiTheme="minorHAnsi" w:cstheme="minorHAnsi"/>
          <w:sz w:val="24"/>
          <w:szCs w:val="24"/>
        </w:rPr>
        <w:t>.2024</w:t>
      </w:r>
      <w:r w:rsidRPr="0095013C">
        <w:rPr>
          <w:rFonts w:asciiTheme="minorHAnsi" w:hAnsiTheme="minorHAnsi" w:cstheme="minorHAnsi"/>
          <w:sz w:val="24"/>
          <w:szCs w:val="24"/>
        </w:rPr>
        <w:t xml:space="preserve"> w trybie podstawowym i w celu wykonania umowy zawartej w wyniku tego postępowania;</w:t>
      </w:r>
    </w:p>
    <w:p w14:paraId="4CD30FA4" w14:textId="77777777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 art. 18 oraz art. 74 ustawy Prawo zamówień publicznych,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14:paraId="580BEB5B" w14:textId="77777777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Pani/Pana dane osobowe będą przechowywane, przez okres niezbędny do realizacji wskazanych w punkcie 3) i 4) oraz obowiązku archiwizacyjnego wynikającego z przepisów prawa;</w:t>
      </w:r>
    </w:p>
    <w:p w14:paraId="5C50E7A9" w14:textId="77777777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 i niezbędnym do zawarcia z Panią/Panem umowy na wykonanie przedmiotu zamówienia w niniejszym postępowaniu, a </w:t>
      </w:r>
      <w:r w:rsidRPr="0095013C">
        <w:rPr>
          <w:rFonts w:asciiTheme="minorHAnsi" w:hAnsiTheme="minorHAnsi" w:cstheme="minorHAnsi"/>
          <w:sz w:val="24"/>
          <w:szCs w:val="24"/>
        </w:rPr>
        <w:lastRenderedPageBreak/>
        <w:t>konsekwencją niepodania przez Panią/Pana swoich danych osobowych będzie brak możliwości zawarcia przedmiotowej umowy;</w:t>
      </w:r>
    </w:p>
    <w:p w14:paraId="26D423ED" w14:textId="77777777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3372F34C" w14:textId="77777777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posiada Pani/Pan:</w:t>
      </w:r>
    </w:p>
    <w:p w14:paraId="5BEC66ED" w14:textId="77777777" w:rsidR="00103E55" w:rsidRPr="0095013C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14:paraId="17357468" w14:textId="77777777" w:rsidR="00103E55" w:rsidRPr="0095013C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załączników);</w:t>
      </w:r>
    </w:p>
    <w:p w14:paraId="78BF793E" w14:textId="77777777" w:rsidR="00103E55" w:rsidRPr="0095013C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14:paraId="649B39F4" w14:textId="77777777" w:rsidR="00103E55" w:rsidRPr="0095013C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14:paraId="320B3E5A" w14:textId="77777777" w:rsidR="00103E55" w:rsidRPr="0095013C" w:rsidRDefault="00103E55" w:rsidP="0018435E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7463CE12" w14:textId="77777777" w:rsidR="00103E55" w:rsidRPr="0095013C" w:rsidRDefault="00103E55" w:rsidP="00FC602A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w związku z art. 17 ust. 3 litera b, d lub e RODO prawo do usunięcia danych osobowych;</w:t>
      </w:r>
    </w:p>
    <w:p w14:paraId="33E57E67" w14:textId="77777777" w:rsidR="00103E55" w:rsidRPr="0095013C" w:rsidRDefault="00103E55" w:rsidP="00FC602A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062F049F" w14:textId="77777777" w:rsidR="00103E55" w:rsidRPr="0095013C" w:rsidRDefault="00103E55" w:rsidP="00FC602A">
      <w:pPr>
        <w:pStyle w:val="Akapitzlist"/>
        <w:numPr>
          <w:ilvl w:val="0"/>
          <w:numId w:val="11"/>
        </w:numPr>
        <w:tabs>
          <w:tab w:val="left" w:pos="1276"/>
        </w:tabs>
        <w:spacing w:after="0"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litera b i c RODO.</w:t>
      </w:r>
    </w:p>
    <w:p w14:paraId="54D0FB03" w14:textId="77777777" w:rsidR="00103E55" w:rsidRPr="0095013C" w:rsidRDefault="00103E55" w:rsidP="00FC602A">
      <w:pPr>
        <w:numPr>
          <w:ilvl w:val="1"/>
          <w:numId w:val="40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Stosownie do postanowień art. 18 ust. 6 ustawy Prawo zamówień publicznych Zamawiający udostępnia dane osobowe, o których mowa w art. 10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95013C">
        <w:rPr>
          <w:rFonts w:asciiTheme="minorHAnsi" w:hAnsiTheme="minorHAnsi" w:cstheme="minorHAnsi"/>
          <w:sz w:val="24"/>
          <w:szCs w:val="24"/>
        </w:rPr>
        <w:t>Dz.Urz</w:t>
      </w:r>
      <w:proofErr w:type="spellEnd"/>
      <w:r w:rsidRPr="0095013C">
        <w:rPr>
          <w:rFonts w:asciiTheme="minorHAnsi" w:hAnsiTheme="minorHAnsi" w:cstheme="minorHAnsi"/>
          <w:sz w:val="24"/>
          <w:szCs w:val="24"/>
        </w:rPr>
        <w:t xml:space="preserve">. UE L 119 z 04.05.2016, str. 1, z </w:t>
      </w:r>
      <w:proofErr w:type="spellStart"/>
      <w:r w:rsidRPr="0095013C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5013C">
        <w:rPr>
          <w:rFonts w:asciiTheme="minorHAnsi" w:hAnsiTheme="minorHAnsi" w:cstheme="minorHAns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14:paraId="703A8538" w14:textId="77777777" w:rsidR="00103E55" w:rsidRPr="0095013C" w:rsidRDefault="00103E55" w:rsidP="00FC602A">
      <w:pPr>
        <w:numPr>
          <w:ilvl w:val="1"/>
          <w:numId w:val="40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lastRenderedPageBreak/>
        <w:t>Ponadto Zamawiający informuje o ograniczeniach stosowania przepisów rozporządzenia 2016/679, o których mowa w art. 19 ust. 2 i 3 ustawy Prawo zamówień publicznych, polegających na tym, że:</w:t>
      </w:r>
    </w:p>
    <w:p w14:paraId="10159B1A" w14:textId="77777777" w:rsidR="00103E55" w:rsidRPr="0095013C" w:rsidRDefault="00103E55" w:rsidP="00FC602A">
      <w:pPr>
        <w:pStyle w:val="Akapitzlist"/>
        <w:numPr>
          <w:ilvl w:val="0"/>
          <w:numId w:val="4"/>
        </w:numPr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14:paraId="0BB751F9" w14:textId="3FA6D8C2" w:rsidR="004D15DD" w:rsidRPr="0095013C" w:rsidRDefault="00103E55" w:rsidP="00FC602A">
      <w:pPr>
        <w:pStyle w:val="Akapitzlist"/>
        <w:numPr>
          <w:ilvl w:val="0"/>
          <w:numId w:val="4"/>
        </w:numPr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7ED6570D" w14:textId="77777777" w:rsidR="00107F04" w:rsidRPr="0095013C" w:rsidRDefault="00107F04" w:rsidP="00107F04">
      <w:pPr>
        <w:pStyle w:val="Akapitzlist"/>
        <w:spacing w:line="276" w:lineRule="auto"/>
        <w:ind w:left="1418"/>
        <w:rPr>
          <w:rFonts w:asciiTheme="minorHAnsi" w:hAnsiTheme="minorHAnsi" w:cstheme="minorHAnsi"/>
          <w:sz w:val="24"/>
          <w:szCs w:val="24"/>
        </w:rPr>
      </w:pPr>
    </w:p>
    <w:p w14:paraId="12D0870A" w14:textId="77777777" w:rsidR="00EE3425" w:rsidRPr="0095013C" w:rsidRDefault="00EE3425" w:rsidP="00335D9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Załącz</w:t>
      </w:r>
      <w:r w:rsidR="00A433D7" w:rsidRPr="0095013C">
        <w:rPr>
          <w:rFonts w:asciiTheme="minorHAnsi" w:hAnsiTheme="minorHAnsi" w:cstheme="minorHAnsi"/>
          <w:sz w:val="24"/>
          <w:szCs w:val="24"/>
        </w:rPr>
        <w:t xml:space="preserve">nikami do niniejszej </w:t>
      </w:r>
      <w:r w:rsidR="003F40C0" w:rsidRPr="0095013C">
        <w:rPr>
          <w:rFonts w:asciiTheme="minorHAnsi" w:hAnsiTheme="minorHAnsi" w:cstheme="minorHAnsi"/>
          <w:sz w:val="24"/>
          <w:szCs w:val="24"/>
        </w:rPr>
        <w:t xml:space="preserve">Specyfikacji Warunków Zamówienia </w:t>
      </w:r>
      <w:r w:rsidRPr="0095013C">
        <w:rPr>
          <w:rFonts w:asciiTheme="minorHAnsi" w:hAnsiTheme="minorHAnsi" w:cstheme="minorHAnsi"/>
          <w:sz w:val="24"/>
          <w:szCs w:val="24"/>
        </w:rPr>
        <w:t>są:</w:t>
      </w:r>
    </w:p>
    <w:p w14:paraId="64D94C58" w14:textId="1738B183" w:rsidR="003A15F7" w:rsidRPr="0095013C" w:rsidRDefault="00E244FF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załącznik n</w:t>
      </w:r>
      <w:r w:rsidR="003F40C0" w:rsidRPr="0095013C">
        <w:rPr>
          <w:rFonts w:asciiTheme="minorHAnsi" w:hAnsiTheme="minorHAnsi" w:cstheme="minorHAnsi"/>
          <w:sz w:val="24"/>
          <w:szCs w:val="24"/>
        </w:rPr>
        <w:t>ume</w:t>
      </w:r>
      <w:r w:rsidRPr="0095013C">
        <w:rPr>
          <w:rFonts w:asciiTheme="minorHAnsi" w:hAnsiTheme="minorHAnsi" w:cstheme="minorHAnsi"/>
          <w:sz w:val="24"/>
          <w:szCs w:val="24"/>
        </w:rPr>
        <w:t xml:space="preserve">r </w:t>
      </w:r>
      <w:r w:rsidR="006959E3" w:rsidRPr="0095013C">
        <w:rPr>
          <w:rFonts w:asciiTheme="minorHAnsi" w:hAnsiTheme="minorHAnsi" w:cstheme="minorHAnsi"/>
          <w:sz w:val="24"/>
          <w:szCs w:val="24"/>
        </w:rPr>
        <w:t>1</w:t>
      </w:r>
      <w:r w:rsidRPr="0095013C">
        <w:rPr>
          <w:rFonts w:asciiTheme="minorHAnsi" w:hAnsiTheme="minorHAnsi" w:cstheme="minorHAnsi"/>
          <w:sz w:val="24"/>
          <w:szCs w:val="24"/>
        </w:rPr>
        <w:t xml:space="preserve"> – </w:t>
      </w:r>
      <w:r w:rsidR="0005344A" w:rsidRPr="0095013C">
        <w:rPr>
          <w:rFonts w:asciiTheme="minorHAnsi" w:hAnsiTheme="minorHAnsi" w:cstheme="minorHAnsi"/>
          <w:sz w:val="24"/>
          <w:szCs w:val="24"/>
        </w:rPr>
        <w:t>Specyfikacja</w:t>
      </w:r>
      <w:r w:rsidR="00962463" w:rsidRPr="0095013C">
        <w:rPr>
          <w:rFonts w:asciiTheme="minorHAnsi" w:hAnsiTheme="minorHAnsi" w:cstheme="minorHAnsi"/>
          <w:sz w:val="24"/>
          <w:szCs w:val="24"/>
        </w:rPr>
        <w:t xml:space="preserve"> techniczna</w:t>
      </w:r>
    </w:p>
    <w:p w14:paraId="7F52B145" w14:textId="74FEA61C" w:rsidR="00140832" w:rsidRPr="0095013C" w:rsidRDefault="003A15F7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95013C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95013C">
        <w:rPr>
          <w:rFonts w:asciiTheme="minorHAnsi" w:hAnsiTheme="minorHAnsi" w:cstheme="minorHAnsi"/>
          <w:sz w:val="24"/>
          <w:szCs w:val="24"/>
        </w:rPr>
        <w:t>2</w:t>
      </w:r>
      <w:r w:rsidRPr="0095013C">
        <w:rPr>
          <w:rFonts w:asciiTheme="minorHAnsi" w:hAnsiTheme="minorHAnsi" w:cstheme="minorHAnsi"/>
          <w:sz w:val="24"/>
          <w:szCs w:val="24"/>
        </w:rPr>
        <w:t xml:space="preserve"> – </w:t>
      </w:r>
      <w:r w:rsidR="00471BC3" w:rsidRPr="0095013C">
        <w:rPr>
          <w:rFonts w:asciiTheme="minorHAnsi" w:hAnsiTheme="minorHAnsi" w:cstheme="minorHAnsi"/>
          <w:sz w:val="24"/>
          <w:szCs w:val="24"/>
        </w:rPr>
        <w:t>Formularz oferty</w:t>
      </w:r>
    </w:p>
    <w:p w14:paraId="22679416" w14:textId="439F8ACB" w:rsidR="00471BC3" w:rsidRPr="0095013C" w:rsidRDefault="001626C9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95013C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95013C">
        <w:rPr>
          <w:rFonts w:asciiTheme="minorHAnsi" w:hAnsiTheme="minorHAnsi" w:cstheme="minorHAnsi"/>
          <w:sz w:val="24"/>
          <w:szCs w:val="24"/>
        </w:rPr>
        <w:t>3</w:t>
      </w:r>
      <w:r w:rsidR="001A1E59" w:rsidRPr="0095013C">
        <w:rPr>
          <w:rFonts w:asciiTheme="minorHAnsi" w:hAnsiTheme="minorHAnsi" w:cstheme="minorHAnsi"/>
          <w:sz w:val="24"/>
          <w:szCs w:val="24"/>
        </w:rPr>
        <w:t xml:space="preserve"> –</w:t>
      </w:r>
      <w:r w:rsidRPr="0095013C">
        <w:rPr>
          <w:rFonts w:asciiTheme="minorHAnsi" w:hAnsiTheme="minorHAnsi" w:cstheme="minorHAnsi"/>
          <w:sz w:val="24"/>
          <w:szCs w:val="24"/>
        </w:rPr>
        <w:t xml:space="preserve"> Oświadczenie </w:t>
      </w:r>
      <w:r w:rsidR="003A15F7" w:rsidRPr="0095013C">
        <w:rPr>
          <w:rFonts w:asciiTheme="minorHAnsi" w:hAnsiTheme="minorHAnsi" w:cstheme="minorHAnsi"/>
          <w:sz w:val="24"/>
          <w:szCs w:val="24"/>
        </w:rPr>
        <w:t xml:space="preserve">z art. 125 ust. 1 ustawy </w:t>
      </w:r>
      <w:r w:rsidR="00A72A6B" w:rsidRPr="0095013C">
        <w:rPr>
          <w:rFonts w:asciiTheme="minorHAnsi" w:hAnsiTheme="minorHAnsi" w:cstheme="minorHAnsi"/>
          <w:sz w:val="24"/>
          <w:szCs w:val="24"/>
        </w:rPr>
        <w:t>Prawo zamówień publicznych</w:t>
      </w:r>
    </w:p>
    <w:p w14:paraId="5E5FFF02" w14:textId="77777777" w:rsidR="00D6498F" w:rsidRPr="0095013C" w:rsidRDefault="0005344A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1A1E59" w:rsidRPr="0095013C">
        <w:rPr>
          <w:rFonts w:asciiTheme="minorHAnsi" w:hAnsiTheme="minorHAnsi" w:cstheme="minorHAnsi"/>
          <w:sz w:val="24"/>
          <w:szCs w:val="24"/>
        </w:rPr>
        <w:t xml:space="preserve">4 </w:t>
      </w:r>
      <w:r w:rsidRPr="0095013C">
        <w:rPr>
          <w:rFonts w:asciiTheme="minorHAnsi" w:hAnsiTheme="minorHAnsi" w:cstheme="minorHAnsi"/>
          <w:sz w:val="24"/>
          <w:szCs w:val="24"/>
        </w:rPr>
        <w:t>– Projekt umowy</w:t>
      </w:r>
    </w:p>
    <w:p w14:paraId="1C57CF8A" w14:textId="77777777" w:rsidR="00D6498F" w:rsidRPr="0095013C" w:rsidRDefault="00D6498F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354B2AE" w14:textId="0925EF85" w:rsidR="00BC097D" w:rsidRPr="0095013C" w:rsidRDefault="00B72D7E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5013C">
        <w:rPr>
          <w:rFonts w:asciiTheme="minorHAnsi" w:hAnsiTheme="minorHAnsi" w:cstheme="minorHAnsi"/>
          <w:sz w:val="24"/>
          <w:szCs w:val="24"/>
        </w:rPr>
        <w:t>Sporządził</w:t>
      </w:r>
      <w:r w:rsidR="00BC097D" w:rsidRPr="0095013C">
        <w:rPr>
          <w:rFonts w:asciiTheme="minorHAnsi" w:hAnsiTheme="minorHAnsi" w:cstheme="minorHAnsi"/>
          <w:sz w:val="24"/>
          <w:szCs w:val="24"/>
        </w:rPr>
        <w:t xml:space="preserve">: </w:t>
      </w:r>
      <w:r w:rsidRPr="0095013C">
        <w:rPr>
          <w:rFonts w:asciiTheme="minorHAnsi" w:hAnsiTheme="minorHAnsi" w:cstheme="minorHAnsi"/>
          <w:sz w:val="24"/>
          <w:szCs w:val="24"/>
        </w:rPr>
        <w:t>Piotr Mat</w:t>
      </w:r>
      <w:r w:rsidR="00BC097D" w:rsidRPr="0095013C">
        <w:rPr>
          <w:rFonts w:asciiTheme="minorHAnsi" w:hAnsiTheme="minorHAnsi" w:cstheme="minorHAnsi"/>
          <w:sz w:val="24"/>
          <w:szCs w:val="24"/>
        </w:rPr>
        <w:t>uszczyk</w:t>
      </w:r>
    </w:p>
    <w:sectPr w:rsidR="00BC097D" w:rsidRPr="0095013C" w:rsidSect="00282371">
      <w:headerReference w:type="default" r:id="rId37"/>
      <w:footerReference w:type="default" r:id="rId38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2D6B8" w14:textId="77777777" w:rsidR="00E60EE3" w:rsidRDefault="00E60EE3" w:rsidP="004D79A0">
      <w:pPr>
        <w:spacing w:after="0" w:line="240" w:lineRule="auto"/>
      </w:pPr>
      <w:r>
        <w:separator/>
      </w:r>
    </w:p>
  </w:endnote>
  <w:endnote w:type="continuationSeparator" w:id="0">
    <w:p w14:paraId="6C3061FE" w14:textId="77777777" w:rsidR="00E60EE3" w:rsidRDefault="00E60EE3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03E40" w14:textId="77777777" w:rsidR="00FA1D62" w:rsidRDefault="00FA1D62" w:rsidP="004D79A0">
    <w:pPr>
      <w:pStyle w:val="Stopka"/>
      <w:pBdr>
        <w:bottom w:val="single" w:sz="6" w:space="1" w:color="auto"/>
      </w:pBdr>
    </w:pPr>
  </w:p>
  <w:p w14:paraId="70F0DF56" w14:textId="77777777" w:rsidR="00FA1D62" w:rsidRPr="00954E7D" w:rsidRDefault="00FA1D62" w:rsidP="004D79A0">
    <w:pPr>
      <w:pStyle w:val="Stopka"/>
      <w:jc w:val="center"/>
      <w:rPr>
        <w:sz w:val="20"/>
        <w:szCs w:val="20"/>
      </w:rPr>
    </w:pP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D436BC">
      <w:rPr>
        <w:bCs/>
        <w:noProof/>
        <w:sz w:val="20"/>
        <w:szCs w:val="20"/>
      </w:rPr>
      <w:t>17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D436BC">
      <w:rPr>
        <w:bCs/>
        <w:noProof/>
        <w:sz w:val="20"/>
        <w:szCs w:val="20"/>
      </w:rPr>
      <w:t>18</w:t>
    </w:r>
    <w:r w:rsidRPr="00954E7D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A6117" w14:textId="77777777" w:rsidR="00E60EE3" w:rsidRDefault="00E60EE3" w:rsidP="004D79A0">
      <w:pPr>
        <w:spacing w:after="0" w:line="240" w:lineRule="auto"/>
      </w:pPr>
      <w:r>
        <w:separator/>
      </w:r>
    </w:p>
  </w:footnote>
  <w:footnote w:type="continuationSeparator" w:id="0">
    <w:p w14:paraId="061FC0DE" w14:textId="77777777" w:rsidR="00E60EE3" w:rsidRDefault="00E60EE3" w:rsidP="004D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BD18D" w14:textId="64132F5D" w:rsidR="00FA1D62" w:rsidRPr="00954E7D" w:rsidRDefault="00FA1D62" w:rsidP="0028473C">
    <w:pPr>
      <w:pStyle w:val="Nagwek"/>
      <w:pBdr>
        <w:bottom w:val="single" w:sz="4" w:space="1" w:color="auto"/>
      </w:pBdr>
    </w:pPr>
    <w:r w:rsidRPr="00522E82">
      <w:t>ZP.26.</w:t>
    </w:r>
    <w:r w:rsidR="00890BF0">
      <w:t>1.</w:t>
    </w:r>
    <w:r w:rsidR="00A43E96">
      <w:t>66</w:t>
    </w:r>
    <w:r w:rsidR="00597E1B">
      <w:t>.</w:t>
    </w:r>
    <w:r w:rsidR="00875905">
      <w:t>202</w:t>
    </w:r>
    <w:r w:rsidR="00597E1B">
      <w:t>4</w:t>
    </w:r>
    <w:r w:rsidRPr="00522E82">
      <w:t xml:space="preserve"> </w:t>
    </w:r>
    <w:r w:rsidR="003558D2" w:rsidRPr="003558D2">
      <w:t xml:space="preserve">Dostawa </w:t>
    </w:r>
    <w:proofErr w:type="spellStart"/>
    <w:r w:rsidR="00A43E96">
      <w:t>tableta</w:t>
    </w:r>
    <w:proofErr w:type="spellEnd"/>
    <w:r w:rsidR="003558D2" w:rsidRPr="003558D2">
      <w:t xml:space="preserve"> dla Uniwersytetu Jana Długosza w Częstochowie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5CB6579"/>
    <w:multiLevelType w:val="hybridMultilevel"/>
    <w:tmpl w:val="5712BDF2"/>
    <w:lvl w:ilvl="0" w:tplc="3A4837B4">
      <w:start w:val="1"/>
      <w:numFmt w:val="ordinal"/>
      <w:lvlText w:val="11.%1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072249D9"/>
    <w:multiLevelType w:val="multilevel"/>
    <w:tmpl w:val="5E4C250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7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8803DAF"/>
    <w:multiLevelType w:val="multilevel"/>
    <w:tmpl w:val="2062D50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7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6133"/>
    <w:multiLevelType w:val="multilevel"/>
    <w:tmpl w:val="5E101D3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320B7"/>
    <w:multiLevelType w:val="multilevel"/>
    <w:tmpl w:val="92C4D7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CB743B8"/>
    <w:multiLevelType w:val="multilevel"/>
    <w:tmpl w:val="5B7AD09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8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1C65B76"/>
    <w:multiLevelType w:val="multilevel"/>
    <w:tmpl w:val="05FA9D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8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876655"/>
    <w:multiLevelType w:val="multilevel"/>
    <w:tmpl w:val="CDD64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1D56CC6"/>
    <w:multiLevelType w:val="multilevel"/>
    <w:tmpl w:val="5B8EB1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37DF227F"/>
    <w:multiLevelType w:val="multilevel"/>
    <w:tmpl w:val="C7163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3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3CBE03F3"/>
    <w:multiLevelType w:val="multilevel"/>
    <w:tmpl w:val="6A76CC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F6E2FFA"/>
    <w:multiLevelType w:val="multilevel"/>
    <w:tmpl w:val="150815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91B4B7B"/>
    <w:multiLevelType w:val="multilevel"/>
    <w:tmpl w:val="DA581B2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4AA31032"/>
    <w:multiLevelType w:val="multilevel"/>
    <w:tmpl w:val="4EAC937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5823A5"/>
    <w:multiLevelType w:val="multilevel"/>
    <w:tmpl w:val="6262B2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3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EC74EE9"/>
    <w:multiLevelType w:val="multilevel"/>
    <w:tmpl w:val="D5BC0D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5F0476C1"/>
    <w:multiLevelType w:val="multilevel"/>
    <w:tmpl w:val="D18EF5D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5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A7966F2"/>
    <w:multiLevelType w:val="multilevel"/>
    <w:tmpl w:val="69D45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9"/>
      <w:numFmt w:val="ordinal"/>
      <w:lvlText w:val="9.%2"/>
      <w:lvlJc w:val="left"/>
      <w:pPr>
        <w:ind w:left="1637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BA3211D"/>
    <w:multiLevelType w:val="multilevel"/>
    <w:tmpl w:val="2E9471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5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6C1402B8"/>
    <w:multiLevelType w:val="multilevel"/>
    <w:tmpl w:val="572EFE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0D863D8"/>
    <w:multiLevelType w:val="multilevel"/>
    <w:tmpl w:val="9B2A2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75D53C53"/>
    <w:multiLevelType w:val="multilevel"/>
    <w:tmpl w:val="F63878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>
    <w:nsid w:val="762E1057"/>
    <w:multiLevelType w:val="multilevel"/>
    <w:tmpl w:val="2F8C88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>
    <w:nsid w:val="77C87C91"/>
    <w:multiLevelType w:val="multilevel"/>
    <w:tmpl w:val="190EA6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>
    <w:nsid w:val="7EFB3C11"/>
    <w:multiLevelType w:val="multilevel"/>
    <w:tmpl w:val="494684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13"/>
  </w:num>
  <w:num w:numId="4">
    <w:abstractNumId w:val="23"/>
  </w:num>
  <w:num w:numId="5">
    <w:abstractNumId w:val="14"/>
  </w:num>
  <w:num w:numId="6">
    <w:abstractNumId w:val="4"/>
  </w:num>
  <w:num w:numId="7">
    <w:abstractNumId w:val="35"/>
  </w:num>
  <w:num w:numId="8">
    <w:abstractNumId w:val="27"/>
  </w:num>
  <w:num w:numId="9">
    <w:abstractNumId w:val="7"/>
  </w:num>
  <w:num w:numId="10">
    <w:abstractNumId w:val="10"/>
  </w:num>
  <w:num w:numId="11">
    <w:abstractNumId w:val="24"/>
  </w:num>
  <w:num w:numId="12">
    <w:abstractNumId w:val="9"/>
  </w:num>
  <w:num w:numId="13">
    <w:abstractNumId w:val="19"/>
  </w:num>
  <w:num w:numId="14">
    <w:abstractNumId w:val="25"/>
  </w:num>
  <w:num w:numId="15">
    <w:abstractNumId w:val="26"/>
  </w:num>
  <w:num w:numId="16">
    <w:abstractNumId w:val="28"/>
  </w:num>
  <w:num w:numId="17">
    <w:abstractNumId w:val="16"/>
  </w:num>
  <w:num w:numId="18">
    <w:abstractNumId w:val="33"/>
  </w:num>
  <w:num w:numId="19">
    <w:abstractNumId w:val="2"/>
  </w:num>
  <w:num w:numId="20">
    <w:abstractNumId w:val="11"/>
  </w:num>
  <w:num w:numId="21">
    <w:abstractNumId w:val="40"/>
  </w:num>
  <w:num w:numId="22">
    <w:abstractNumId w:val="15"/>
  </w:num>
  <w:num w:numId="23">
    <w:abstractNumId w:val="32"/>
  </w:num>
  <w:num w:numId="24">
    <w:abstractNumId w:val="8"/>
  </w:num>
  <w:num w:numId="25">
    <w:abstractNumId w:val="39"/>
  </w:num>
  <w:num w:numId="26">
    <w:abstractNumId w:val="1"/>
  </w:num>
  <w:num w:numId="27">
    <w:abstractNumId w:val="37"/>
  </w:num>
  <w:num w:numId="28">
    <w:abstractNumId w:val="17"/>
  </w:num>
  <w:num w:numId="29">
    <w:abstractNumId w:val="29"/>
  </w:num>
  <w:num w:numId="30">
    <w:abstractNumId w:val="30"/>
  </w:num>
  <w:num w:numId="31">
    <w:abstractNumId w:val="6"/>
  </w:num>
  <w:num w:numId="32">
    <w:abstractNumId w:val="31"/>
  </w:num>
  <w:num w:numId="33">
    <w:abstractNumId w:val="3"/>
  </w:num>
  <w:num w:numId="34">
    <w:abstractNumId w:val="12"/>
  </w:num>
  <w:num w:numId="35">
    <w:abstractNumId w:val="20"/>
  </w:num>
  <w:num w:numId="36">
    <w:abstractNumId w:val="21"/>
  </w:num>
  <w:num w:numId="37">
    <w:abstractNumId w:val="34"/>
  </w:num>
  <w:num w:numId="38">
    <w:abstractNumId w:val="38"/>
  </w:num>
  <w:num w:numId="39">
    <w:abstractNumId w:val="18"/>
  </w:num>
  <w:num w:numId="40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AF"/>
    <w:rsid w:val="000017CA"/>
    <w:rsid w:val="00001E42"/>
    <w:rsid w:val="00003635"/>
    <w:rsid w:val="000057F9"/>
    <w:rsid w:val="00005DAA"/>
    <w:rsid w:val="000071FB"/>
    <w:rsid w:val="00011E81"/>
    <w:rsid w:val="00012182"/>
    <w:rsid w:val="00013130"/>
    <w:rsid w:val="0001375D"/>
    <w:rsid w:val="00013DC7"/>
    <w:rsid w:val="000157D6"/>
    <w:rsid w:val="00015C9D"/>
    <w:rsid w:val="00016369"/>
    <w:rsid w:val="00020FAD"/>
    <w:rsid w:val="000210E0"/>
    <w:rsid w:val="00023E60"/>
    <w:rsid w:val="000243A3"/>
    <w:rsid w:val="000264ED"/>
    <w:rsid w:val="00030252"/>
    <w:rsid w:val="00032C18"/>
    <w:rsid w:val="000344C9"/>
    <w:rsid w:val="00034BF7"/>
    <w:rsid w:val="00035871"/>
    <w:rsid w:val="00040507"/>
    <w:rsid w:val="00040870"/>
    <w:rsid w:val="00041242"/>
    <w:rsid w:val="00041B72"/>
    <w:rsid w:val="00042640"/>
    <w:rsid w:val="00042BB4"/>
    <w:rsid w:val="00043DAA"/>
    <w:rsid w:val="00045114"/>
    <w:rsid w:val="00050C9E"/>
    <w:rsid w:val="00052E5B"/>
    <w:rsid w:val="0005344A"/>
    <w:rsid w:val="0005347C"/>
    <w:rsid w:val="0005363D"/>
    <w:rsid w:val="00053934"/>
    <w:rsid w:val="00054DBC"/>
    <w:rsid w:val="0006098C"/>
    <w:rsid w:val="000717DC"/>
    <w:rsid w:val="0007290A"/>
    <w:rsid w:val="00073700"/>
    <w:rsid w:val="00073852"/>
    <w:rsid w:val="00073DC9"/>
    <w:rsid w:val="00074A4D"/>
    <w:rsid w:val="000763CA"/>
    <w:rsid w:val="000819E6"/>
    <w:rsid w:val="00082344"/>
    <w:rsid w:val="000824A5"/>
    <w:rsid w:val="00082CEF"/>
    <w:rsid w:val="00083076"/>
    <w:rsid w:val="0008391B"/>
    <w:rsid w:val="000841B0"/>
    <w:rsid w:val="00084200"/>
    <w:rsid w:val="0008453A"/>
    <w:rsid w:val="00087372"/>
    <w:rsid w:val="00090B95"/>
    <w:rsid w:val="00091975"/>
    <w:rsid w:val="00092954"/>
    <w:rsid w:val="000932AC"/>
    <w:rsid w:val="00093BDC"/>
    <w:rsid w:val="00095D09"/>
    <w:rsid w:val="000961C9"/>
    <w:rsid w:val="000A0EF6"/>
    <w:rsid w:val="000A1D15"/>
    <w:rsid w:val="000A1D5F"/>
    <w:rsid w:val="000A2723"/>
    <w:rsid w:val="000A53B1"/>
    <w:rsid w:val="000A6880"/>
    <w:rsid w:val="000A6B96"/>
    <w:rsid w:val="000B0F9A"/>
    <w:rsid w:val="000B1359"/>
    <w:rsid w:val="000B25F0"/>
    <w:rsid w:val="000B294C"/>
    <w:rsid w:val="000B2E37"/>
    <w:rsid w:val="000B3B16"/>
    <w:rsid w:val="000B4B66"/>
    <w:rsid w:val="000C165E"/>
    <w:rsid w:val="000C5DDA"/>
    <w:rsid w:val="000C5EDD"/>
    <w:rsid w:val="000C61FD"/>
    <w:rsid w:val="000C7191"/>
    <w:rsid w:val="000D09B1"/>
    <w:rsid w:val="000D3ED8"/>
    <w:rsid w:val="000D4411"/>
    <w:rsid w:val="000D685D"/>
    <w:rsid w:val="000D7365"/>
    <w:rsid w:val="000D78FA"/>
    <w:rsid w:val="000E0507"/>
    <w:rsid w:val="000E2EC0"/>
    <w:rsid w:val="000E4039"/>
    <w:rsid w:val="000E5698"/>
    <w:rsid w:val="000E5D1B"/>
    <w:rsid w:val="000E64FB"/>
    <w:rsid w:val="000F5598"/>
    <w:rsid w:val="000F5833"/>
    <w:rsid w:val="000F5D2B"/>
    <w:rsid w:val="000F646C"/>
    <w:rsid w:val="000F6C81"/>
    <w:rsid w:val="001010EB"/>
    <w:rsid w:val="00101E65"/>
    <w:rsid w:val="00102104"/>
    <w:rsid w:val="00102C16"/>
    <w:rsid w:val="00103E55"/>
    <w:rsid w:val="00104D79"/>
    <w:rsid w:val="001059E9"/>
    <w:rsid w:val="0010666D"/>
    <w:rsid w:val="00107F04"/>
    <w:rsid w:val="00112DAB"/>
    <w:rsid w:val="00114B31"/>
    <w:rsid w:val="00116480"/>
    <w:rsid w:val="00120A58"/>
    <w:rsid w:val="00121A4E"/>
    <w:rsid w:val="00123333"/>
    <w:rsid w:val="0012353E"/>
    <w:rsid w:val="00126C86"/>
    <w:rsid w:val="0013279D"/>
    <w:rsid w:val="00134852"/>
    <w:rsid w:val="0013485B"/>
    <w:rsid w:val="001348F7"/>
    <w:rsid w:val="00140832"/>
    <w:rsid w:val="00140BA7"/>
    <w:rsid w:val="00146FB6"/>
    <w:rsid w:val="001473EE"/>
    <w:rsid w:val="001474D1"/>
    <w:rsid w:val="001474E5"/>
    <w:rsid w:val="00147C31"/>
    <w:rsid w:val="00147D02"/>
    <w:rsid w:val="001516D1"/>
    <w:rsid w:val="001517E5"/>
    <w:rsid w:val="001522D0"/>
    <w:rsid w:val="00152CDD"/>
    <w:rsid w:val="00154598"/>
    <w:rsid w:val="001559FD"/>
    <w:rsid w:val="00160463"/>
    <w:rsid w:val="00160EB7"/>
    <w:rsid w:val="00161577"/>
    <w:rsid w:val="001626C9"/>
    <w:rsid w:val="00162D29"/>
    <w:rsid w:val="00164A73"/>
    <w:rsid w:val="001663CB"/>
    <w:rsid w:val="001725D9"/>
    <w:rsid w:val="00174BE0"/>
    <w:rsid w:val="001757FD"/>
    <w:rsid w:val="00184322"/>
    <w:rsid w:val="0018435E"/>
    <w:rsid w:val="00184390"/>
    <w:rsid w:val="00185C5D"/>
    <w:rsid w:val="001878D3"/>
    <w:rsid w:val="00187AA1"/>
    <w:rsid w:val="001907D8"/>
    <w:rsid w:val="0019126F"/>
    <w:rsid w:val="00191E79"/>
    <w:rsid w:val="001923E1"/>
    <w:rsid w:val="00194323"/>
    <w:rsid w:val="001963A9"/>
    <w:rsid w:val="0019661A"/>
    <w:rsid w:val="00196867"/>
    <w:rsid w:val="00196928"/>
    <w:rsid w:val="00196D8E"/>
    <w:rsid w:val="001978AE"/>
    <w:rsid w:val="001A16B1"/>
    <w:rsid w:val="001A1C5F"/>
    <w:rsid w:val="001A1E59"/>
    <w:rsid w:val="001A2E02"/>
    <w:rsid w:val="001A634E"/>
    <w:rsid w:val="001A6430"/>
    <w:rsid w:val="001A6D5F"/>
    <w:rsid w:val="001B2432"/>
    <w:rsid w:val="001B7294"/>
    <w:rsid w:val="001C2917"/>
    <w:rsid w:val="001C44F3"/>
    <w:rsid w:val="001C5004"/>
    <w:rsid w:val="001C6E4E"/>
    <w:rsid w:val="001D0356"/>
    <w:rsid w:val="001D6B80"/>
    <w:rsid w:val="001E331C"/>
    <w:rsid w:val="001E6E26"/>
    <w:rsid w:val="001E6F71"/>
    <w:rsid w:val="001F0C6D"/>
    <w:rsid w:val="001F33DF"/>
    <w:rsid w:val="001F3866"/>
    <w:rsid w:val="001F4B81"/>
    <w:rsid w:val="001F501B"/>
    <w:rsid w:val="001F5144"/>
    <w:rsid w:val="001F6215"/>
    <w:rsid w:val="001F78C3"/>
    <w:rsid w:val="00201555"/>
    <w:rsid w:val="0020193B"/>
    <w:rsid w:val="0020355B"/>
    <w:rsid w:val="00203A18"/>
    <w:rsid w:val="00203CCF"/>
    <w:rsid w:val="002046B0"/>
    <w:rsid w:val="0020484F"/>
    <w:rsid w:val="00211026"/>
    <w:rsid w:val="00211874"/>
    <w:rsid w:val="0021287C"/>
    <w:rsid w:val="002148CB"/>
    <w:rsid w:val="002179D3"/>
    <w:rsid w:val="002228EA"/>
    <w:rsid w:val="0022346C"/>
    <w:rsid w:val="0022497A"/>
    <w:rsid w:val="00225634"/>
    <w:rsid w:val="00225BE9"/>
    <w:rsid w:val="002317B1"/>
    <w:rsid w:val="002344FD"/>
    <w:rsid w:val="00234C6C"/>
    <w:rsid w:val="00235A89"/>
    <w:rsid w:val="00235B89"/>
    <w:rsid w:val="00235CAE"/>
    <w:rsid w:val="002417BF"/>
    <w:rsid w:val="00241CB6"/>
    <w:rsid w:val="00243896"/>
    <w:rsid w:val="002447AC"/>
    <w:rsid w:val="00244F77"/>
    <w:rsid w:val="00246A58"/>
    <w:rsid w:val="00250C0D"/>
    <w:rsid w:val="00257A6B"/>
    <w:rsid w:val="0026300D"/>
    <w:rsid w:val="00263CAE"/>
    <w:rsid w:val="002640AD"/>
    <w:rsid w:val="00267027"/>
    <w:rsid w:val="00270E2D"/>
    <w:rsid w:val="00271847"/>
    <w:rsid w:val="0027225D"/>
    <w:rsid w:val="00273E09"/>
    <w:rsid w:val="00275E19"/>
    <w:rsid w:val="00281547"/>
    <w:rsid w:val="00281805"/>
    <w:rsid w:val="00282371"/>
    <w:rsid w:val="002823CB"/>
    <w:rsid w:val="0028473C"/>
    <w:rsid w:val="002874F4"/>
    <w:rsid w:val="00291C74"/>
    <w:rsid w:val="002924FD"/>
    <w:rsid w:val="00292FEA"/>
    <w:rsid w:val="00293FA2"/>
    <w:rsid w:val="00293FDB"/>
    <w:rsid w:val="00295E78"/>
    <w:rsid w:val="0029610B"/>
    <w:rsid w:val="00296425"/>
    <w:rsid w:val="002977B9"/>
    <w:rsid w:val="002A024D"/>
    <w:rsid w:val="002A0974"/>
    <w:rsid w:val="002A7BC2"/>
    <w:rsid w:val="002B3562"/>
    <w:rsid w:val="002B4A16"/>
    <w:rsid w:val="002B68C9"/>
    <w:rsid w:val="002C0E28"/>
    <w:rsid w:val="002C1A50"/>
    <w:rsid w:val="002C1FD6"/>
    <w:rsid w:val="002C3E68"/>
    <w:rsid w:val="002C4984"/>
    <w:rsid w:val="002C506E"/>
    <w:rsid w:val="002D29FC"/>
    <w:rsid w:val="002D2B52"/>
    <w:rsid w:val="002D6375"/>
    <w:rsid w:val="002D7169"/>
    <w:rsid w:val="002E08E1"/>
    <w:rsid w:val="002E0EE3"/>
    <w:rsid w:val="002E4D11"/>
    <w:rsid w:val="002E78E8"/>
    <w:rsid w:val="002E7F1A"/>
    <w:rsid w:val="002F3D66"/>
    <w:rsid w:val="0030316E"/>
    <w:rsid w:val="00305A2F"/>
    <w:rsid w:val="003075FB"/>
    <w:rsid w:val="00312AC8"/>
    <w:rsid w:val="0031478C"/>
    <w:rsid w:val="00314D58"/>
    <w:rsid w:val="00314E35"/>
    <w:rsid w:val="00320F52"/>
    <w:rsid w:val="0032315B"/>
    <w:rsid w:val="00323AD6"/>
    <w:rsid w:val="00326601"/>
    <w:rsid w:val="00330642"/>
    <w:rsid w:val="00331DF4"/>
    <w:rsid w:val="00333370"/>
    <w:rsid w:val="00333EA8"/>
    <w:rsid w:val="003355C6"/>
    <w:rsid w:val="003356E9"/>
    <w:rsid w:val="00335D9C"/>
    <w:rsid w:val="003376BF"/>
    <w:rsid w:val="0034405D"/>
    <w:rsid w:val="003447DE"/>
    <w:rsid w:val="003479D5"/>
    <w:rsid w:val="00353425"/>
    <w:rsid w:val="0035482B"/>
    <w:rsid w:val="003558D2"/>
    <w:rsid w:val="0035645C"/>
    <w:rsid w:val="00356E53"/>
    <w:rsid w:val="0035713E"/>
    <w:rsid w:val="00357A20"/>
    <w:rsid w:val="00357C3B"/>
    <w:rsid w:val="0036092C"/>
    <w:rsid w:val="00361D51"/>
    <w:rsid w:val="00362454"/>
    <w:rsid w:val="0036356D"/>
    <w:rsid w:val="00365C1A"/>
    <w:rsid w:val="003665E5"/>
    <w:rsid w:val="003674F2"/>
    <w:rsid w:val="003703CC"/>
    <w:rsid w:val="00371CE4"/>
    <w:rsid w:val="00375271"/>
    <w:rsid w:val="003753D3"/>
    <w:rsid w:val="003760C1"/>
    <w:rsid w:val="003777C2"/>
    <w:rsid w:val="00382ECB"/>
    <w:rsid w:val="00383A98"/>
    <w:rsid w:val="0038460B"/>
    <w:rsid w:val="0038481B"/>
    <w:rsid w:val="00385543"/>
    <w:rsid w:val="003855E5"/>
    <w:rsid w:val="00386228"/>
    <w:rsid w:val="00386BF5"/>
    <w:rsid w:val="00387501"/>
    <w:rsid w:val="00387FD3"/>
    <w:rsid w:val="0039015D"/>
    <w:rsid w:val="003931E9"/>
    <w:rsid w:val="00393C4D"/>
    <w:rsid w:val="00394E2F"/>
    <w:rsid w:val="00396682"/>
    <w:rsid w:val="00396E67"/>
    <w:rsid w:val="003A09FB"/>
    <w:rsid w:val="003A15F7"/>
    <w:rsid w:val="003A6697"/>
    <w:rsid w:val="003A7010"/>
    <w:rsid w:val="003A70C8"/>
    <w:rsid w:val="003A7533"/>
    <w:rsid w:val="003B09F5"/>
    <w:rsid w:val="003B19E0"/>
    <w:rsid w:val="003B2FFA"/>
    <w:rsid w:val="003B50D7"/>
    <w:rsid w:val="003B57BE"/>
    <w:rsid w:val="003B648F"/>
    <w:rsid w:val="003B7482"/>
    <w:rsid w:val="003B7D54"/>
    <w:rsid w:val="003C0048"/>
    <w:rsid w:val="003C106A"/>
    <w:rsid w:val="003C42A2"/>
    <w:rsid w:val="003C4432"/>
    <w:rsid w:val="003C47B7"/>
    <w:rsid w:val="003C47DB"/>
    <w:rsid w:val="003C480A"/>
    <w:rsid w:val="003D0958"/>
    <w:rsid w:val="003D10AB"/>
    <w:rsid w:val="003D2AF2"/>
    <w:rsid w:val="003D728F"/>
    <w:rsid w:val="003E0357"/>
    <w:rsid w:val="003E2120"/>
    <w:rsid w:val="003E2937"/>
    <w:rsid w:val="003E2C7C"/>
    <w:rsid w:val="003E30CA"/>
    <w:rsid w:val="003E381F"/>
    <w:rsid w:val="003E3BC8"/>
    <w:rsid w:val="003E7E43"/>
    <w:rsid w:val="003F0F28"/>
    <w:rsid w:val="003F144F"/>
    <w:rsid w:val="003F31C3"/>
    <w:rsid w:val="003F40C0"/>
    <w:rsid w:val="003F4324"/>
    <w:rsid w:val="003F64D7"/>
    <w:rsid w:val="003F7925"/>
    <w:rsid w:val="004039D3"/>
    <w:rsid w:val="00403FDE"/>
    <w:rsid w:val="00405EC8"/>
    <w:rsid w:val="00407264"/>
    <w:rsid w:val="00410356"/>
    <w:rsid w:val="0041341E"/>
    <w:rsid w:val="004148BC"/>
    <w:rsid w:val="00417C68"/>
    <w:rsid w:val="00420E07"/>
    <w:rsid w:val="0042148B"/>
    <w:rsid w:val="00423CA7"/>
    <w:rsid w:val="0042607B"/>
    <w:rsid w:val="00427032"/>
    <w:rsid w:val="004343A7"/>
    <w:rsid w:val="0043495B"/>
    <w:rsid w:val="00434ECD"/>
    <w:rsid w:val="00437DB7"/>
    <w:rsid w:val="004439CE"/>
    <w:rsid w:val="00446F99"/>
    <w:rsid w:val="004473EE"/>
    <w:rsid w:val="00451B3F"/>
    <w:rsid w:val="00451D39"/>
    <w:rsid w:val="00452866"/>
    <w:rsid w:val="00452D0C"/>
    <w:rsid w:val="00453330"/>
    <w:rsid w:val="004533C9"/>
    <w:rsid w:val="00455BD0"/>
    <w:rsid w:val="00457FE8"/>
    <w:rsid w:val="004603E5"/>
    <w:rsid w:val="00460EFF"/>
    <w:rsid w:val="00470933"/>
    <w:rsid w:val="00471BC3"/>
    <w:rsid w:val="0047224B"/>
    <w:rsid w:val="004729F3"/>
    <w:rsid w:val="00472E69"/>
    <w:rsid w:val="00473C5F"/>
    <w:rsid w:val="00475032"/>
    <w:rsid w:val="00481E43"/>
    <w:rsid w:val="0048611F"/>
    <w:rsid w:val="00490505"/>
    <w:rsid w:val="0049411D"/>
    <w:rsid w:val="004956D2"/>
    <w:rsid w:val="00496772"/>
    <w:rsid w:val="004A07D3"/>
    <w:rsid w:val="004A0855"/>
    <w:rsid w:val="004A1540"/>
    <w:rsid w:val="004A3D09"/>
    <w:rsid w:val="004A4C62"/>
    <w:rsid w:val="004B3BE6"/>
    <w:rsid w:val="004B505F"/>
    <w:rsid w:val="004B624B"/>
    <w:rsid w:val="004B66E3"/>
    <w:rsid w:val="004B7DEE"/>
    <w:rsid w:val="004C51D7"/>
    <w:rsid w:val="004D15DD"/>
    <w:rsid w:val="004D79A0"/>
    <w:rsid w:val="004E26BF"/>
    <w:rsid w:val="004E608B"/>
    <w:rsid w:val="004E6137"/>
    <w:rsid w:val="004E687D"/>
    <w:rsid w:val="004E73B9"/>
    <w:rsid w:val="004E7531"/>
    <w:rsid w:val="004E776C"/>
    <w:rsid w:val="004F027E"/>
    <w:rsid w:val="004F36E0"/>
    <w:rsid w:val="004F51F4"/>
    <w:rsid w:val="004F596E"/>
    <w:rsid w:val="004F5E5A"/>
    <w:rsid w:val="004F5F80"/>
    <w:rsid w:val="004F6A33"/>
    <w:rsid w:val="005000D4"/>
    <w:rsid w:val="005002A9"/>
    <w:rsid w:val="005012F3"/>
    <w:rsid w:val="005019F9"/>
    <w:rsid w:val="00502314"/>
    <w:rsid w:val="00502885"/>
    <w:rsid w:val="00502D0D"/>
    <w:rsid w:val="00503782"/>
    <w:rsid w:val="00503B15"/>
    <w:rsid w:val="00503B31"/>
    <w:rsid w:val="00507815"/>
    <w:rsid w:val="005101B0"/>
    <w:rsid w:val="005126E3"/>
    <w:rsid w:val="00515A21"/>
    <w:rsid w:val="00522BFE"/>
    <w:rsid w:val="00522E82"/>
    <w:rsid w:val="0052355B"/>
    <w:rsid w:val="0052443E"/>
    <w:rsid w:val="00524BB1"/>
    <w:rsid w:val="00526576"/>
    <w:rsid w:val="0053011E"/>
    <w:rsid w:val="00532797"/>
    <w:rsid w:val="0053400C"/>
    <w:rsid w:val="005355F5"/>
    <w:rsid w:val="00540919"/>
    <w:rsid w:val="00546CEB"/>
    <w:rsid w:val="00552656"/>
    <w:rsid w:val="00554519"/>
    <w:rsid w:val="00557110"/>
    <w:rsid w:val="0056124E"/>
    <w:rsid w:val="005622E8"/>
    <w:rsid w:val="00562445"/>
    <w:rsid w:val="00563B71"/>
    <w:rsid w:val="0056444C"/>
    <w:rsid w:val="00565900"/>
    <w:rsid w:val="0056591E"/>
    <w:rsid w:val="00567F9A"/>
    <w:rsid w:val="005702A0"/>
    <w:rsid w:val="00571AEF"/>
    <w:rsid w:val="00572856"/>
    <w:rsid w:val="005729C6"/>
    <w:rsid w:val="00574F66"/>
    <w:rsid w:val="00576976"/>
    <w:rsid w:val="00581EB1"/>
    <w:rsid w:val="00582AFE"/>
    <w:rsid w:val="00582FA9"/>
    <w:rsid w:val="00584023"/>
    <w:rsid w:val="00584707"/>
    <w:rsid w:val="00584C5A"/>
    <w:rsid w:val="00585680"/>
    <w:rsid w:val="00590231"/>
    <w:rsid w:val="005907C2"/>
    <w:rsid w:val="0059393E"/>
    <w:rsid w:val="00594881"/>
    <w:rsid w:val="00594A4F"/>
    <w:rsid w:val="0059554C"/>
    <w:rsid w:val="00595C01"/>
    <w:rsid w:val="005963B8"/>
    <w:rsid w:val="00597239"/>
    <w:rsid w:val="0059788D"/>
    <w:rsid w:val="00597E1B"/>
    <w:rsid w:val="005A065A"/>
    <w:rsid w:val="005A1888"/>
    <w:rsid w:val="005A524F"/>
    <w:rsid w:val="005A5BD8"/>
    <w:rsid w:val="005A63E6"/>
    <w:rsid w:val="005A6705"/>
    <w:rsid w:val="005B0F47"/>
    <w:rsid w:val="005B39C7"/>
    <w:rsid w:val="005B3B8E"/>
    <w:rsid w:val="005B419F"/>
    <w:rsid w:val="005B4A60"/>
    <w:rsid w:val="005B6666"/>
    <w:rsid w:val="005C011C"/>
    <w:rsid w:val="005C017B"/>
    <w:rsid w:val="005C17EB"/>
    <w:rsid w:val="005C314B"/>
    <w:rsid w:val="005C4BAE"/>
    <w:rsid w:val="005C655A"/>
    <w:rsid w:val="005C702E"/>
    <w:rsid w:val="005C70FD"/>
    <w:rsid w:val="005D0029"/>
    <w:rsid w:val="005D08CE"/>
    <w:rsid w:val="005D3249"/>
    <w:rsid w:val="005D4DD6"/>
    <w:rsid w:val="005D4F4C"/>
    <w:rsid w:val="005D7127"/>
    <w:rsid w:val="005E3A48"/>
    <w:rsid w:val="005E6BF4"/>
    <w:rsid w:val="005F14BC"/>
    <w:rsid w:val="005F36AF"/>
    <w:rsid w:val="005F752E"/>
    <w:rsid w:val="005F7ED8"/>
    <w:rsid w:val="00601106"/>
    <w:rsid w:val="0060471C"/>
    <w:rsid w:val="00605C61"/>
    <w:rsid w:val="00607C05"/>
    <w:rsid w:val="00610F03"/>
    <w:rsid w:val="006117F3"/>
    <w:rsid w:val="006154F5"/>
    <w:rsid w:val="00616864"/>
    <w:rsid w:val="00616F72"/>
    <w:rsid w:val="00617866"/>
    <w:rsid w:val="006208F7"/>
    <w:rsid w:val="0062091D"/>
    <w:rsid w:val="00621685"/>
    <w:rsid w:val="006229F3"/>
    <w:rsid w:val="00622C39"/>
    <w:rsid w:val="00623509"/>
    <w:rsid w:val="00623796"/>
    <w:rsid w:val="00630299"/>
    <w:rsid w:val="00630315"/>
    <w:rsid w:val="00636CCB"/>
    <w:rsid w:val="00640381"/>
    <w:rsid w:val="00644DCA"/>
    <w:rsid w:val="0064529B"/>
    <w:rsid w:val="00646266"/>
    <w:rsid w:val="0065450F"/>
    <w:rsid w:val="00655084"/>
    <w:rsid w:val="0065660A"/>
    <w:rsid w:val="006578BD"/>
    <w:rsid w:val="00657A65"/>
    <w:rsid w:val="00657C57"/>
    <w:rsid w:val="00657ED6"/>
    <w:rsid w:val="00660FCF"/>
    <w:rsid w:val="00661607"/>
    <w:rsid w:val="00662125"/>
    <w:rsid w:val="00662AD7"/>
    <w:rsid w:val="00663065"/>
    <w:rsid w:val="006632EA"/>
    <w:rsid w:val="00664553"/>
    <w:rsid w:val="006651A8"/>
    <w:rsid w:val="006659CB"/>
    <w:rsid w:val="00666E40"/>
    <w:rsid w:val="0067550C"/>
    <w:rsid w:val="0067769C"/>
    <w:rsid w:val="006801ED"/>
    <w:rsid w:val="00680C01"/>
    <w:rsid w:val="00683D4D"/>
    <w:rsid w:val="0068452F"/>
    <w:rsid w:val="00684646"/>
    <w:rsid w:val="006858BE"/>
    <w:rsid w:val="0068648E"/>
    <w:rsid w:val="00690D99"/>
    <w:rsid w:val="00690EA1"/>
    <w:rsid w:val="0069153F"/>
    <w:rsid w:val="0069207A"/>
    <w:rsid w:val="0069535D"/>
    <w:rsid w:val="006959E3"/>
    <w:rsid w:val="00695B35"/>
    <w:rsid w:val="006B03AB"/>
    <w:rsid w:val="006B043D"/>
    <w:rsid w:val="006B0E18"/>
    <w:rsid w:val="006B2CB8"/>
    <w:rsid w:val="006B3470"/>
    <w:rsid w:val="006B3AFA"/>
    <w:rsid w:val="006B3FB6"/>
    <w:rsid w:val="006B49BC"/>
    <w:rsid w:val="006B56CB"/>
    <w:rsid w:val="006B6D5B"/>
    <w:rsid w:val="006B7EF6"/>
    <w:rsid w:val="006C04A6"/>
    <w:rsid w:val="006C13DC"/>
    <w:rsid w:val="006C1E07"/>
    <w:rsid w:val="006C21D5"/>
    <w:rsid w:val="006C32ED"/>
    <w:rsid w:val="006C463A"/>
    <w:rsid w:val="006C6271"/>
    <w:rsid w:val="006C79F7"/>
    <w:rsid w:val="006D3887"/>
    <w:rsid w:val="006D67FE"/>
    <w:rsid w:val="006D7D1E"/>
    <w:rsid w:val="006E1FD3"/>
    <w:rsid w:val="006E3F9C"/>
    <w:rsid w:val="006E407B"/>
    <w:rsid w:val="006E5AED"/>
    <w:rsid w:val="006E6381"/>
    <w:rsid w:val="006F159D"/>
    <w:rsid w:val="006F1AD8"/>
    <w:rsid w:val="006F29CA"/>
    <w:rsid w:val="006F384D"/>
    <w:rsid w:val="006F4142"/>
    <w:rsid w:val="006F4516"/>
    <w:rsid w:val="006F7324"/>
    <w:rsid w:val="00702517"/>
    <w:rsid w:val="0070310A"/>
    <w:rsid w:val="00707BA1"/>
    <w:rsid w:val="0071117F"/>
    <w:rsid w:val="00713661"/>
    <w:rsid w:val="007154FF"/>
    <w:rsid w:val="00716279"/>
    <w:rsid w:val="0071753E"/>
    <w:rsid w:val="00721258"/>
    <w:rsid w:val="00721AEE"/>
    <w:rsid w:val="00722216"/>
    <w:rsid w:val="00723FA5"/>
    <w:rsid w:val="0072600D"/>
    <w:rsid w:val="00726A96"/>
    <w:rsid w:val="00727444"/>
    <w:rsid w:val="0073001E"/>
    <w:rsid w:val="00730F07"/>
    <w:rsid w:val="00734FA6"/>
    <w:rsid w:val="00735CD6"/>
    <w:rsid w:val="0074327E"/>
    <w:rsid w:val="007458B3"/>
    <w:rsid w:val="0074649B"/>
    <w:rsid w:val="0074696A"/>
    <w:rsid w:val="007503B3"/>
    <w:rsid w:val="00750811"/>
    <w:rsid w:val="0075134C"/>
    <w:rsid w:val="00751EAF"/>
    <w:rsid w:val="007533C1"/>
    <w:rsid w:val="007548E0"/>
    <w:rsid w:val="00754BA7"/>
    <w:rsid w:val="00754C64"/>
    <w:rsid w:val="00757291"/>
    <w:rsid w:val="0075745F"/>
    <w:rsid w:val="007578C7"/>
    <w:rsid w:val="00764B94"/>
    <w:rsid w:val="00765412"/>
    <w:rsid w:val="007668BB"/>
    <w:rsid w:val="0077132F"/>
    <w:rsid w:val="00773088"/>
    <w:rsid w:val="00773F7E"/>
    <w:rsid w:val="0077695C"/>
    <w:rsid w:val="007779DC"/>
    <w:rsid w:val="00780B76"/>
    <w:rsid w:val="0078393D"/>
    <w:rsid w:val="007839C6"/>
    <w:rsid w:val="00784A5F"/>
    <w:rsid w:val="00784A7E"/>
    <w:rsid w:val="007857BE"/>
    <w:rsid w:val="00785E38"/>
    <w:rsid w:val="00793697"/>
    <w:rsid w:val="007944FE"/>
    <w:rsid w:val="0079539F"/>
    <w:rsid w:val="007A0F15"/>
    <w:rsid w:val="007A1FC4"/>
    <w:rsid w:val="007A2649"/>
    <w:rsid w:val="007A2C05"/>
    <w:rsid w:val="007A2CB6"/>
    <w:rsid w:val="007A7527"/>
    <w:rsid w:val="007B21BA"/>
    <w:rsid w:val="007B2D5C"/>
    <w:rsid w:val="007B45D2"/>
    <w:rsid w:val="007B7B35"/>
    <w:rsid w:val="007C11B5"/>
    <w:rsid w:val="007D0A4D"/>
    <w:rsid w:val="007D1A55"/>
    <w:rsid w:val="007D2819"/>
    <w:rsid w:val="007D28D8"/>
    <w:rsid w:val="007D3930"/>
    <w:rsid w:val="007D4412"/>
    <w:rsid w:val="007D5144"/>
    <w:rsid w:val="007D6568"/>
    <w:rsid w:val="007D67CA"/>
    <w:rsid w:val="007E0845"/>
    <w:rsid w:val="007E0A67"/>
    <w:rsid w:val="007E21EF"/>
    <w:rsid w:val="007E27BF"/>
    <w:rsid w:val="007E44A9"/>
    <w:rsid w:val="007E45E2"/>
    <w:rsid w:val="007E6684"/>
    <w:rsid w:val="007E73F4"/>
    <w:rsid w:val="007E7F49"/>
    <w:rsid w:val="007F2F1F"/>
    <w:rsid w:val="007F31EE"/>
    <w:rsid w:val="007F71F0"/>
    <w:rsid w:val="00801030"/>
    <w:rsid w:val="008060EF"/>
    <w:rsid w:val="00806B85"/>
    <w:rsid w:val="00806E1C"/>
    <w:rsid w:val="0081035C"/>
    <w:rsid w:val="0081143C"/>
    <w:rsid w:val="00811B86"/>
    <w:rsid w:val="008169AE"/>
    <w:rsid w:val="00817637"/>
    <w:rsid w:val="008207DA"/>
    <w:rsid w:val="0082091E"/>
    <w:rsid w:val="0082447F"/>
    <w:rsid w:val="00825A51"/>
    <w:rsid w:val="008273CD"/>
    <w:rsid w:val="00830ECD"/>
    <w:rsid w:val="008315BF"/>
    <w:rsid w:val="00834FB1"/>
    <w:rsid w:val="00842DE3"/>
    <w:rsid w:val="008437E7"/>
    <w:rsid w:val="00844EDB"/>
    <w:rsid w:val="0084598B"/>
    <w:rsid w:val="00846C55"/>
    <w:rsid w:val="00846C92"/>
    <w:rsid w:val="00846D88"/>
    <w:rsid w:val="0085029B"/>
    <w:rsid w:val="008506EB"/>
    <w:rsid w:val="008573F2"/>
    <w:rsid w:val="008625A1"/>
    <w:rsid w:val="00866BB9"/>
    <w:rsid w:val="00867174"/>
    <w:rsid w:val="008677AB"/>
    <w:rsid w:val="00867CF1"/>
    <w:rsid w:val="00871E12"/>
    <w:rsid w:val="00875905"/>
    <w:rsid w:val="00877C72"/>
    <w:rsid w:val="008800D9"/>
    <w:rsid w:val="00880BEC"/>
    <w:rsid w:val="008830AC"/>
    <w:rsid w:val="00883C62"/>
    <w:rsid w:val="00886A6F"/>
    <w:rsid w:val="00890BF0"/>
    <w:rsid w:val="00891083"/>
    <w:rsid w:val="00892D97"/>
    <w:rsid w:val="008936DD"/>
    <w:rsid w:val="008A207E"/>
    <w:rsid w:val="008A3363"/>
    <w:rsid w:val="008A3A99"/>
    <w:rsid w:val="008A75B5"/>
    <w:rsid w:val="008B0358"/>
    <w:rsid w:val="008B1A52"/>
    <w:rsid w:val="008B56BC"/>
    <w:rsid w:val="008B5BD2"/>
    <w:rsid w:val="008B621B"/>
    <w:rsid w:val="008B666F"/>
    <w:rsid w:val="008B6E9C"/>
    <w:rsid w:val="008B7194"/>
    <w:rsid w:val="008C29E3"/>
    <w:rsid w:val="008C536F"/>
    <w:rsid w:val="008C6CBE"/>
    <w:rsid w:val="008C7D04"/>
    <w:rsid w:val="008D0EAE"/>
    <w:rsid w:val="008D2E95"/>
    <w:rsid w:val="008D49A5"/>
    <w:rsid w:val="008D5C12"/>
    <w:rsid w:val="008D7775"/>
    <w:rsid w:val="008E276B"/>
    <w:rsid w:val="008E38ED"/>
    <w:rsid w:val="008E3A26"/>
    <w:rsid w:val="008E5CA4"/>
    <w:rsid w:val="008E6AE8"/>
    <w:rsid w:val="008E7763"/>
    <w:rsid w:val="008E7828"/>
    <w:rsid w:val="008E78CE"/>
    <w:rsid w:val="008F0714"/>
    <w:rsid w:val="008F0806"/>
    <w:rsid w:val="008F0DE3"/>
    <w:rsid w:val="008F2CDF"/>
    <w:rsid w:val="008F5AA6"/>
    <w:rsid w:val="008F5EB8"/>
    <w:rsid w:val="008F661A"/>
    <w:rsid w:val="0090037C"/>
    <w:rsid w:val="009025F8"/>
    <w:rsid w:val="00903310"/>
    <w:rsid w:val="00903A1C"/>
    <w:rsid w:val="00904FCC"/>
    <w:rsid w:val="00905204"/>
    <w:rsid w:val="00905310"/>
    <w:rsid w:val="0090612B"/>
    <w:rsid w:val="00906218"/>
    <w:rsid w:val="0091029D"/>
    <w:rsid w:val="009119E4"/>
    <w:rsid w:val="00911D81"/>
    <w:rsid w:val="00913D3A"/>
    <w:rsid w:val="009148E7"/>
    <w:rsid w:val="00914AD2"/>
    <w:rsid w:val="00914F31"/>
    <w:rsid w:val="00915A71"/>
    <w:rsid w:val="00917A1C"/>
    <w:rsid w:val="009204FB"/>
    <w:rsid w:val="009205B7"/>
    <w:rsid w:val="00922F12"/>
    <w:rsid w:val="00927066"/>
    <w:rsid w:val="00927455"/>
    <w:rsid w:val="00927CDF"/>
    <w:rsid w:val="009318A7"/>
    <w:rsid w:val="00931DA4"/>
    <w:rsid w:val="00933434"/>
    <w:rsid w:val="00933EEE"/>
    <w:rsid w:val="009366A8"/>
    <w:rsid w:val="0094017C"/>
    <w:rsid w:val="00941A00"/>
    <w:rsid w:val="00941FB6"/>
    <w:rsid w:val="00942630"/>
    <w:rsid w:val="00942A5B"/>
    <w:rsid w:val="00943512"/>
    <w:rsid w:val="0094424E"/>
    <w:rsid w:val="00945D42"/>
    <w:rsid w:val="00947EA0"/>
    <w:rsid w:val="0095013C"/>
    <w:rsid w:val="009508D8"/>
    <w:rsid w:val="00951513"/>
    <w:rsid w:val="00952AB9"/>
    <w:rsid w:val="009534B5"/>
    <w:rsid w:val="009542A2"/>
    <w:rsid w:val="00954E7D"/>
    <w:rsid w:val="00955795"/>
    <w:rsid w:val="00960CB9"/>
    <w:rsid w:val="00962009"/>
    <w:rsid w:val="0096235B"/>
    <w:rsid w:val="00962463"/>
    <w:rsid w:val="009638B9"/>
    <w:rsid w:val="00963C10"/>
    <w:rsid w:val="0096757D"/>
    <w:rsid w:val="009703A7"/>
    <w:rsid w:val="00970E6E"/>
    <w:rsid w:val="00971BA0"/>
    <w:rsid w:val="00973E7C"/>
    <w:rsid w:val="00975602"/>
    <w:rsid w:val="00975DCE"/>
    <w:rsid w:val="00975F5D"/>
    <w:rsid w:val="0097772F"/>
    <w:rsid w:val="009779BF"/>
    <w:rsid w:val="009802DF"/>
    <w:rsid w:val="009806EC"/>
    <w:rsid w:val="00981FA2"/>
    <w:rsid w:val="0098221F"/>
    <w:rsid w:val="009854EC"/>
    <w:rsid w:val="009868DB"/>
    <w:rsid w:val="00990FC1"/>
    <w:rsid w:val="00992B37"/>
    <w:rsid w:val="00994142"/>
    <w:rsid w:val="00995908"/>
    <w:rsid w:val="009A3648"/>
    <w:rsid w:val="009A3DBA"/>
    <w:rsid w:val="009A466E"/>
    <w:rsid w:val="009A6BC9"/>
    <w:rsid w:val="009A7F1E"/>
    <w:rsid w:val="009B070F"/>
    <w:rsid w:val="009B097D"/>
    <w:rsid w:val="009B1545"/>
    <w:rsid w:val="009B2965"/>
    <w:rsid w:val="009B3323"/>
    <w:rsid w:val="009B6217"/>
    <w:rsid w:val="009C0A1F"/>
    <w:rsid w:val="009C127C"/>
    <w:rsid w:val="009C3C91"/>
    <w:rsid w:val="009C4CCD"/>
    <w:rsid w:val="009C5F16"/>
    <w:rsid w:val="009D06D8"/>
    <w:rsid w:val="009D0BA5"/>
    <w:rsid w:val="009D3E65"/>
    <w:rsid w:val="009D423D"/>
    <w:rsid w:val="009D5659"/>
    <w:rsid w:val="009D7652"/>
    <w:rsid w:val="009E2DCB"/>
    <w:rsid w:val="009E41DC"/>
    <w:rsid w:val="009E452C"/>
    <w:rsid w:val="009E6633"/>
    <w:rsid w:val="009F280B"/>
    <w:rsid w:val="009F28E9"/>
    <w:rsid w:val="009F3182"/>
    <w:rsid w:val="009F37B1"/>
    <w:rsid w:val="009F3F5A"/>
    <w:rsid w:val="009F5BC2"/>
    <w:rsid w:val="009F7C21"/>
    <w:rsid w:val="00A00158"/>
    <w:rsid w:val="00A00DAA"/>
    <w:rsid w:val="00A0108F"/>
    <w:rsid w:val="00A025BD"/>
    <w:rsid w:val="00A02B71"/>
    <w:rsid w:val="00A038F8"/>
    <w:rsid w:val="00A04C6B"/>
    <w:rsid w:val="00A07337"/>
    <w:rsid w:val="00A07BF6"/>
    <w:rsid w:val="00A1260A"/>
    <w:rsid w:val="00A145A1"/>
    <w:rsid w:val="00A14C33"/>
    <w:rsid w:val="00A17786"/>
    <w:rsid w:val="00A17B79"/>
    <w:rsid w:val="00A23E70"/>
    <w:rsid w:val="00A2438D"/>
    <w:rsid w:val="00A25DC9"/>
    <w:rsid w:val="00A26073"/>
    <w:rsid w:val="00A26D30"/>
    <w:rsid w:val="00A26E53"/>
    <w:rsid w:val="00A26FD0"/>
    <w:rsid w:val="00A31DFA"/>
    <w:rsid w:val="00A3555F"/>
    <w:rsid w:val="00A3572D"/>
    <w:rsid w:val="00A37F2F"/>
    <w:rsid w:val="00A411D6"/>
    <w:rsid w:val="00A42269"/>
    <w:rsid w:val="00A42619"/>
    <w:rsid w:val="00A43064"/>
    <w:rsid w:val="00A433D7"/>
    <w:rsid w:val="00A438BD"/>
    <w:rsid w:val="00A43E96"/>
    <w:rsid w:val="00A44E31"/>
    <w:rsid w:val="00A467AE"/>
    <w:rsid w:val="00A46A56"/>
    <w:rsid w:val="00A47201"/>
    <w:rsid w:val="00A507CE"/>
    <w:rsid w:val="00A51ED7"/>
    <w:rsid w:val="00A54910"/>
    <w:rsid w:val="00A5564E"/>
    <w:rsid w:val="00A560F2"/>
    <w:rsid w:val="00A56163"/>
    <w:rsid w:val="00A5681B"/>
    <w:rsid w:val="00A56D6D"/>
    <w:rsid w:val="00A616FF"/>
    <w:rsid w:val="00A61F75"/>
    <w:rsid w:val="00A64101"/>
    <w:rsid w:val="00A66ED8"/>
    <w:rsid w:val="00A701DC"/>
    <w:rsid w:val="00A70C74"/>
    <w:rsid w:val="00A718E7"/>
    <w:rsid w:val="00A71B99"/>
    <w:rsid w:val="00A722A6"/>
    <w:rsid w:val="00A72A6B"/>
    <w:rsid w:val="00A73145"/>
    <w:rsid w:val="00A736CD"/>
    <w:rsid w:val="00A75840"/>
    <w:rsid w:val="00A7596E"/>
    <w:rsid w:val="00A80760"/>
    <w:rsid w:val="00A81B84"/>
    <w:rsid w:val="00A8448F"/>
    <w:rsid w:val="00A860EE"/>
    <w:rsid w:val="00A86F1F"/>
    <w:rsid w:val="00A8738D"/>
    <w:rsid w:val="00A877F3"/>
    <w:rsid w:val="00A90A82"/>
    <w:rsid w:val="00A91CE2"/>
    <w:rsid w:val="00A91EB8"/>
    <w:rsid w:val="00A92E52"/>
    <w:rsid w:val="00A93838"/>
    <w:rsid w:val="00A96F10"/>
    <w:rsid w:val="00AA1FB1"/>
    <w:rsid w:val="00AA2338"/>
    <w:rsid w:val="00AA3180"/>
    <w:rsid w:val="00AA33ED"/>
    <w:rsid w:val="00AA3974"/>
    <w:rsid w:val="00AA3C05"/>
    <w:rsid w:val="00AA55B4"/>
    <w:rsid w:val="00AA64F9"/>
    <w:rsid w:val="00AA6D3C"/>
    <w:rsid w:val="00AA7918"/>
    <w:rsid w:val="00AB115D"/>
    <w:rsid w:val="00AB1E2F"/>
    <w:rsid w:val="00AB41CD"/>
    <w:rsid w:val="00AB51FD"/>
    <w:rsid w:val="00AB6BBE"/>
    <w:rsid w:val="00AC01F4"/>
    <w:rsid w:val="00AC4043"/>
    <w:rsid w:val="00AC52B2"/>
    <w:rsid w:val="00AC5DD9"/>
    <w:rsid w:val="00AC6697"/>
    <w:rsid w:val="00AD073D"/>
    <w:rsid w:val="00AD2832"/>
    <w:rsid w:val="00AD63B3"/>
    <w:rsid w:val="00AE01F5"/>
    <w:rsid w:val="00AE1BA7"/>
    <w:rsid w:val="00AE3AEE"/>
    <w:rsid w:val="00AE5879"/>
    <w:rsid w:val="00AE6397"/>
    <w:rsid w:val="00AF1613"/>
    <w:rsid w:val="00AF2FEF"/>
    <w:rsid w:val="00AF382D"/>
    <w:rsid w:val="00AF40D6"/>
    <w:rsid w:val="00B0223D"/>
    <w:rsid w:val="00B02B84"/>
    <w:rsid w:val="00B02FA7"/>
    <w:rsid w:val="00B05B16"/>
    <w:rsid w:val="00B0613B"/>
    <w:rsid w:val="00B06E80"/>
    <w:rsid w:val="00B10054"/>
    <w:rsid w:val="00B118CD"/>
    <w:rsid w:val="00B1321E"/>
    <w:rsid w:val="00B14BA1"/>
    <w:rsid w:val="00B153BA"/>
    <w:rsid w:val="00B17268"/>
    <w:rsid w:val="00B22780"/>
    <w:rsid w:val="00B229BE"/>
    <w:rsid w:val="00B24C50"/>
    <w:rsid w:val="00B2519A"/>
    <w:rsid w:val="00B251D9"/>
    <w:rsid w:val="00B25F90"/>
    <w:rsid w:val="00B325A6"/>
    <w:rsid w:val="00B32EAC"/>
    <w:rsid w:val="00B359AF"/>
    <w:rsid w:val="00B35B51"/>
    <w:rsid w:val="00B35C58"/>
    <w:rsid w:val="00B36C7D"/>
    <w:rsid w:val="00B40ED8"/>
    <w:rsid w:val="00B41A33"/>
    <w:rsid w:val="00B42378"/>
    <w:rsid w:val="00B4239B"/>
    <w:rsid w:val="00B42C94"/>
    <w:rsid w:val="00B43007"/>
    <w:rsid w:val="00B505E8"/>
    <w:rsid w:val="00B5223C"/>
    <w:rsid w:val="00B53E1F"/>
    <w:rsid w:val="00B54070"/>
    <w:rsid w:val="00B54DE8"/>
    <w:rsid w:val="00B55865"/>
    <w:rsid w:val="00B574E1"/>
    <w:rsid w:val="00B60251"/>
    <w:rsid w:val="00B63F6F"/>
    <w:rsid w:val="00B641FD"/>
    <w:rsid w:val="00B66D69"/>
    <w:rsid w:val="00B6755F"/>
    <w:rsid w:val="00B71168"/>
    <w:rsid w:val="00B71501"/>
    <w:rsid w:val="00B72D7E"/>
    <w:rsid w:val="00B74253"/>
    <w:rsid w:val="00B75B0F"/>
    <w:rsid w:val="00B76783"/>
    <w:rsid w:val="00B77CC8"/>
    <w:rsid w:val="00B8119C"/>
    <w:rsid w:val="00B82168"/>
    <w:rsid w:val="00B85E04"/>
    <w:rsid w:val="00B8709D"/>
    <w:rsid w:val="00B879D7"/>
    <w:rsid w:val="00B87CBB"/>
    <w:rsid w:val="00B915D1"/>
    <w:rsid w:val="00B91C6B"/>
    <w:rsid w:val="00B93F21"/>
    <w:rsid w:val="00B945EF"/>
    <w:rsid w:val="00B948E5"/>
    <w:rsid w:val="00B957DF"/>
    <w:rsid w:val="00B96CFA"/>
    <w:rsid w:val="00BA016A"/>
    <w:rsid w:val="00BA3FC3"/>
    <w:rsid w:val="00BB0443"/>
    <w:rsid w:val="00BB477D"/>
    <w:rsid w:val="00BB6387"/>
    <w:rsid w:val="00BB724C"/>
    <w:rsid w:val="00BB7274"/>
    <w:rsid w:val="00BC008A"/>
    <w:rsid w:val="00BC097D"/>
    <w:rsid w:val="00BC3688"/>
    <w:rsid w:val="00BC3C46"/>
    <w:rsid w:val="00BC3E9E"/>
    <w:rsid w:val="00BC4A32"/>
    <w:rsid w:val="00BC7982"/>
    <w:rsid w:val="00BD2269"/>
    <w:rsid w:val="00BD2D87"/>
    <w:rsid w:val="00BD39BB"/>
    <w:rsid w:val="00BD41CE"/>
    <w:rsid w:val="00BD67CB"/>
    <w:rsid w:val="00BD7CBF"/>
    <w:rsid w:val="00BE0F01"/>
    <w:rsid w:val="00BE1387"/>
    <w:rsid w:val="00BE18CB"/>
    <w:rsid w:val="00BE28B6"/>
    <w:rsid w:val="00BE3267"/>
    <w:rsid w:val="00BE3AC4"/>
    <w:rsid w:val="00BE561A"/>
    <w:rsid w:val="00BE6132"/>
    <w:rsid w:val="00BE6ABC"/>
    <w:rsid w:val="00BF0ED4"/>
    <w:rsid w:val="00BF15EF"/>
    <w:rsid w:val="00BF2413"/>
    <w:rsid w:val="00BF2EAC"/>
    <w:rsid w:val="00BF7C38"/>
    <w:rsid w:val="00C00250"/>
    <w:rsid w:val="00C009AC"/>
    <w:rsid w:val="00C018BD"/>
    <w:rsid w:val="00C0565F"/>
    <w:rsid w:val="00C06E1F"/>
    <w:rsid w:val="00C07562"/>
    <w:rsid w:val="00C10BBA"/>
    <w:rsid w:val="00C12926"/>
    <w:rsid w:val="00C169F8"/>
    <w:rsid w:val="00C22920"/>
    <w:rsid w:val="00C2324F"/>
    <w:rsid w:val="00C24CA0"/>
    <w:rsid w:val="00C264D8"/>
    <w:rsid w:val="00C26800"/>
    <w:rsid w:val="00C26C50"/>
    <w:rsid w:val="00C300DD"/>
    <w:rsid w:val="00C304C6"/>
    <w:rsid w:val="00C310CD"/>
    <w:rsid w:val="00C32DE6"/>
    <w:rsid w:val="00C33650"/>
    <w:rsid w:val="00C33EC0"/>
    <w:rsid w:val="00C35E27"/>
    <w:rsid w:val="00C376F5"/>
    <w:rsid w:val="00C37F23"/>
    <w:rsid w:val="00C406D7"/>
    <w:rsid w:val="00C43CDE"/>
    <w:rsid w:val="00C45B59"/>
    <w:rsid w:val="00C47846"/>
    <w:rsid w:val="00C51377"/>
    <w:rsid w:val="00C51608"/>
    <w:rsid w:val="00C52DCE"/>
    <w:rsid w:val="00C5305C"/>
    <w:rsid w:val="00C54583"/>
    <w:rsid w:val="00C61102"/>
    <w:rsid w:val="00C61921"/>
    <w:rsid w:val="00C61A81"/>
    <w:rsid w:val="00C61DBD"/>
    <w:rsid w:val="00C64B5F"/>
    <w:rsid w:val="00C64BBB"/>
    <w:rsid w:val="00C6689E"/>
    <w:rsid w:val="00C6738E"/>
    <w:rsid w:val="00C67404"/>
    <w:rsid w:val="00C80EC5"/>
    <w:rsid w:val="00C81F90"/>
    <w:rsid w:val="00C8245E"/>
    <w:rsid w:val="00C84920"/>
    <w:rsid w:val="00C87BEF"/>
    <w:rsid w:val="00C90CF3"/>
    <w:rsid w:val="00C91B3E"/>
    <w:rsid w:val="00C92A1B"/>
    <w:rsid w:val="00C932E1"/>
    <w:rsid w:val="00C9624F"/>
    <w:rsid w:val="00CA1532"/>
    <w:rsid w:val="00CA2674"/>
    <w:rsid w:val="00CA3179"/>
    <w:rsid w:val="00CA59EA"/>
    <w:rsid w:val="00CA73FA"/>
    <w:rsid w:val="00CA7CF8"/>
    <w:rsid w:val="00CB0A6A"/>
    <w:rsid w:val="00CB1653"/>
    <w:rsid w:val="00CB1885"/>
    <w:rsid w:val="00CB2778"/>
    <w:rsid w:val="00CB4302"/>
    <w:rsid w:val="00CB47FD"/>
    <w:rsid w:val="00CC4583"/>
    <w:rsid w:val="00CD108A"/>
    <w:rsid w:val="00CD1E95"/>
    <w:rsid w:val="00CD4242"/>
    <w:rsid w:val="00CD61FB"/>
    <w:rsid w:val="00CE32C3"/>
    <w:rsid w:val="00CE351B"/>
    <w:rsid w:val="00CE3748"/>
    <w:rsid w:val="00CE5259"/>
    <w:rsid w:val="00CE5EA7"/>
    <w:rsid w:val="00CE6A46"/>
    <w:rsid w:val="00CE774C"/>
    <w:rsid w:val="00CF03CA"/>
    <w:rsid w:val="00CF2B1C"/>
    <w:rsid w:val="00CF2BCB"/>
    <w:rsid w:val="00CF5448"/>
    <w:rsid w:val="00CF6650"/>
    <w:rsid w:val="00CF6A5B"/>
    <w:rsid w:val="00D00283"/>
    <w:rsid w:val="00D01631"/>
    <w:rsid w:val="00D0403B"/>
    <w:rsid w:val="00D06CD2"/>
    <w:rsid w:val="00D10D99"/>
    <w:rsid w:val="00D11445"/>
    <w:rsid w:val="00D17053"/>
    <w:rsid w:val="00D23344"/>
    <w:rsid w:val="00D2600D"/>
    <w:rsid w:val="00D27FAD"/>
    <w:rsid w:val="00D33D2E"/>
    <w:rsid w:val="00D34834"/>
    <w:rsid w:val="00D37FFD"/>
    <w:rsid w:val="00D40320"/>
    <w:rsid w:val="00D41123"/>
    <w:rsid w:val="00D4177A"/>
    <w:rsid w:val="00D42BD5"/>
    <w:rsid w:val="00D436BC"/>
    <w:rsid w:val="00D43E92"/>
    <w:rsid w:val="00D445CB"/>
    <w:rsid w:val="00D46BE2"/>
    <w:rsid w:val="00D523BA"/>
    <w:rsid w:val="00D53DAE"/>
    <w:rsid w:val="00D56297"/>
    <w:rsid w:val="00D566B3"/>
    <w:rsid w:val="00D60063"/>
    <w:rsid w:val="00D61441"/>
    <w:rsid w:val="00D6156C"/>
    <w:rsid w:val="00D6498F"/>
    <w:rsid w:val="00D673FF"/>
    <w:rsid w:val="00D7111A"/>
    <w:rsid w:val="00D714F8"/>
    <w:rsid w:val="00D7177B"/>
    <w:rsid w:val="00D72335"/>
    <w:rsid w:val="00D73826"/>
    <w:rsid w:val="00D75E88"/>
    <w:rsid w:val="00D770F5"/>
    <w:rsid w:val="00D8105B"/>
    <w:rsid w:val="00D8144D"/>
    <w:rsid w:val="00D81B0C"/>
    <w:rsid w:val="00D8682C"/>
    <w:rsid w:val="00D871C0"/>
    <w:rsid w:val="00D87AFE"/>
    <w:rsid w:val="00D87C6F"/>
    <w:rsid w:val="00D87CFB"/>
    <w:rsid w:val="00D935A0"/>
    <w:rsid w:val="00D94DDE"/>
    <w:rsid w:val="00D974CD"/>
    <w:rsid w:val="00DA021A"/>
    <w:rsid w:val="00DA0B99"/>
    <w:rsid w:val="00DA14EB"/>
    <w:rsid w:val="00DA17C1"/>
    <w:rsid w:val="00DB1809"/>
    <w:rsid w:val="00DB533F"/>
    <w:rsid w:val="00DB5C9B"/>
    <w:rsid w:val="00DB659C"/>
    <w:rsid w:val="00DB7812"/>
    <w:rsid w:val="00DC1F0D"/>
    <w:rsid w:val="00DC2231"/>
    <w:rsid w:val="00DC25AB"/>
    <w:rsid w:val="00DC2A91"/>
    <w:rsid w:val="00DC38A0"/>
    <w:rsid w:val="00DC4625"/>
    <w:rsid w:val="00DC4828"/>
    <w:rsid w:val="00DC545E"/>
    <w:rsid w:val="00DC6F58"/>
    <w:rsid w:val="00DC76A5"/>
    <w:rsid w:val="00DD05D9"/>
    <w:rsid w:val="00DD0B79"/>
    <w:rsid w:val="00DD1C95"/>
    <w:rsid w:val="00DD4063"/>
    <w:rsid w:val="00DD705D"/>
    <w:rsid w:val="00DD7778"/>
    <w:rsid w:val="00DE3922"/>
    <w:rsid w:val="00DE677E"/>
    <w:rsid w:val="00DE716D"/>
    <w:rsid w:val="00DE7CDB"/>
    <w:rsid w:val="00DF1778"/>
    <w:rsid w:val="00E0052C"/>
    <w:rsid w:val="00E01C48"/>
    <w:rsid w:val="00E0213E"/>
    <w:rsid w:val="00E02B66"/>
    <w:rsid w:val="00E1081C"/>
    <w:rsid w:val="00E10EE6"/>
    <w:rsid w:val="00E118B5"/>
    <w:rsid w:val="00E142EF"/>
    <w:rsid w:val="00E15312"/>
    <w:rsid w:val="00E244FF"/>
    <w:rsid w:val="00E27BE1"/>
    <w:rsid w:val="00E31A5E"/>
    <w:rsid w:val="00E3201F"/>
    <w:rsid w:val="00E33FD2"/>
    <w:rsid w:val="00E34C0B"/>
    <w:rsid w:val="00E376FF"/>
    <w:rsid w:val="00E40287"/>
    <w:rsid w:val="00E40C05"/>
    <w:rsid w:val="00E425EB"/>
    <w:rsid w:val="00E427F3"/>
    <w:rsid w:val="00E43222"/>
    <w:rsid w:val="00E43906"/>
    <w:rsid w:val="00E43E61"/>
    <w:rsid w:val="00E47AAB"/>
    <w:rsid w:val="00E5161B"/>
    <w:rsid w:val="00E51B65"/>
    <w:rsid w:val="00E524E8"/>
    <w:rsid w:val="00E53BB0"/>
    <w:rsid w:val="00E5646B"/>
    <w:rsid w:val="00E60026"/>
    <w:rsid w:val="00E60EE3"/>
    <w:rsid w:val="00E61DA9"/>
    <w:rsid w:val="00E638A1"/>
    <w:rsid w:val="00E6466B"/>
    <w:rsid w:val="00E672F4"/>
    <w:rsid w:val="00E6788F"/>
    <w:rsid w:val="00E71B1B"/>
    <w:rsid w:val="00E71BE0"/>
    <w:rsid w:val="00E7377C"/>
    <w:rsid w:val="00E75DC6"/>
    <w:rsid w:val="00E76074"/>
    <w:rsid w:val="00E774EC"/>
    <w:rsid w:val="00E77E84"/>
    <w:rsid w:val="00E8399A"/>
    <w:rsid w:val="00E84F39"/>
    <w:rsid w:val="00E85746"/>
    <w:rsid w:val="00E8625E"/>
    <w:rsid w:val="00E86C4C"/>
    <w:rsid w:val="00E876A0"/>
    <w:rsid w:val="00E9042C"/>
    <w:rsid w:val="00E90F3A"/>
    <w:rsid w:val="00EA0A3D"/>
    <w:rsid w:val="00EA138D"/>
    <w:rsid w:val="00EA2FEA"/>
    <w:rsid w:val="00EA333F"/>
    <w:rsid w:val="00EA62D8"/>
    <w:rsid w:val="00EA684B"/>
    <w:rsid w:val="00EB0BBC"/>
    <w:rsid w:val="00EB189E"/>
    <w:rsid w:val="00EB35FB"/>
    <w:rsid w:val="00EB544E"/>
    <w:rsid w:val="00EB7213"/>
    <w:rsid w:val="00EC338F"/>
    <w:rsid w:val="00EC36B4"/>
    <w:rsid w:val="00EC6031"/>
    <w:rsid w:val="00EC72FF"/>
    <w:rsid w:val="00EC790E"/>
    <w:rsid w:val="00ED0836"/>
    <w:rsid w:val="00ED287C"/>
    <w:rsid w:val="00ED3367"/>
    <w:rsid w:val="00ED6227"/>
    <w:rsid w:val="00ED6752"/>
    <w:rsid w:val="00ED7CA1"/>
    <w:rsid w:val="00EE26B0"/>
    <w:rsid w:val="00EE3425"/>
    <w:rsid w:val="00EE36F9"/>
    <w:rsid w:val="00EE724E"/>
    <w:rsid w:val="00EF0137"/>
    <w:rsid w:val="00EF3387"/>
    <w:rsid w:val="00EF5B55"/>
    <w:rsid w:val="00F00399"/>
    <w:rsid w:val="00F02022"/>
    <w:rsid w:val="00F036D6"/>
    <w:rsid w:val="00F0568C"/>
    <w:rsid w:val="00F0592A"/>
    <w:rsid w:val="00F05AA7"/>
    <w:rsid w:val="00F07214"/>
    <w:rsid w:val="00F07DC4"/>
    <w:rsid w:val="00F10546"/>
    <w:rsid w:val="00F10730"/>
    <w:rsid w:val="00F11FEC"/>
    <w:rsid w:val="00F14209"/>
    <w:rsid w:val="00F14B76"/>
    <w:rsid w:val="00F158D3"/>
    <w:rsid w:val="00F23A61"/>
    <w:rsid w:val="00F26DF7"/>
    <w:rsid w:val="00F26F00"/>
    <w:rsid w:val="00F27A44"/>
    <w:rsid w:val="00F27D07"/>
    <w:rsid w:val="00F3219F"/>
    <w:rsid w:val="00F32349"/>
    <w:rsid w:val="00F3442F"/>
    <w:rsid w:val="00F368A4"/>
    <w:rsid w:val="00F36DE5"/>
    <w:rsid w:val="00F372CD"/>
    <w:rsid w:val="00F37F00"/>
    <w:rsid w:val="00F4095D"/>
    <w:rsid w:val="00F450E5"/>
    <w:rsid w:val="00F467A5"/>
    <w:rsid w:val="00F515AE"/>
    <w:rsid w:val="00F526B0"/>
    <w:rsid w:val="00F529FA"/>
    <w:rsid w:val="00F55C93"/>
    <w:rsid w:val="00F56358"/>
    <w:rsid w:val="00F579CE"/>
    <w:rsid w:val="00F6643D"/>
    <w:rsid w:val="00F66AF1"/>
    <w:rsid w:val="00F6712C"/>
    <w:rsid w:val="00F67E99"/>
    <w:rsid w:val="00F7163C"/>
    <w:rsid w:val="00F7165F"/>
    <w:rsid w:val="00F717BB"/>
    <w:rsid w:val="00F71E33"/>
    <w:rsid w:val="00F7299E"/>
    <w:rsid w:val="00F73B5C"/>
    <w:rsid w:val="00F74872"/>
    <w:rsid w:val="00F74A76"/>
    <w:rsid w:val="00F768D3"/>
    <w:rsid w:val="00F77266"/>
    <w:rsid w:val="00F80054"/>
    <w:rsid w:val="00F858CD"/>
    <w:rsid w:val="00F85E0A"/>
    <w:rsid w:val="00F85FC1"/>
    <w:rsid w:val="00F862AF"/>
    <w:rsid w:val="00F909B0"/>
    <w:rsid w:val="00F91D6F"/>
    <w:rsid w:val="00F92533"/>
    <w:rsid w:val="00F92E50"/>
    <w:rsid w:val="00F95C96"/>
    <w:rsid w:val="00FA0D8A"/>
    <w:rsid w:val="00FA0EC2"/>
    <w:rsid w:val="00FA1210"/>
    <w:rsid w:val="00FA12D4"/>
    <w:rsid w:val="00FA1D62"/>
    <w:rsid w:val="00FA2140"/>
    <w:rsid w:val="00FA4223"/>
    <w:rsid w:val="00FA6402"/>
    <w:rsid w:val="00FA65F3"/>
    <w:rsid w:val="00FB1AE2"/>
    <w:rsid w:val="00FB2830"/>
    <w:rsid w:val="00FB5947"/>
    <w:rsid w:val="00FB6852"/>
    <w:rsid w:val="00FB6C0A"/>
    <w:rsid w:val="00FB6F84"/>
    <w:rsid w:val="00FC05BD"/>
    <w:rsid w:val="00FC1D1B"/>
    <w:rsid w:val="00FC602A"/>
    <w:rsid w:val="00FC7400"/>
    <w:rsid w:val="00FD0DFE"/>
    <w:rsid w:val="00FD1DCB"/>
    <w:rsid w:val="00FD1EC0"/>
    <w:rsid w:val="00FD2A8A"/>
    <w:rsid w:val="00FD3AE2"/>
    <w:rsid w:val="00FD5964"/>
    <w:rsid w:val="00FD6B23"/>
    <w:rsid w:val="00FE162F"/>
    <w:rsid w:val="00FE19CD"/>
    <w:rsid w:val="00FE258C"/>
    <w:rsid w:val="00FE28E6"/>
    <w:rsid w:val="00FE4F73"/>
    <w:rsid w:val="00FF047A"/>
    <w:rsid w:val="00FF0BA8"/>
    <w:rsid w:val="00FF0E50"/>
    <w:rsid w:val="00FF2F75"/>
    <w:rsid w:val="00FF49F5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6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CF1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1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2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750811"/>
    <w:pPr>
      <w:numPr>
        <w:numId w:val="0"/>
      </w:numPr>
      <w:pBdr>
        <w:bottom w:val="none" w:sz="0" w:space="0" w:color="auto"/>
      </w:pBdr>
      <w:spacing w:before="100" w:beforeAutospacing="1" w:after="0"/>
      <w:ind w:left="360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7">
    <w:name w:val="Style7"/>
    <w:basedOn w:val="Normalny"/>
    <w:uiPriority w:val="99"/>
    <w:rsid w:val="00F55C93"/>
    <w:pPr>
      <w:widowControl w:val="0"/>
      <w:autoSpaceDE w:val="0"/>
      <w:autoSpaceDN w:val="0"/>
      <w:adjustRightInd w:val="0"/>
      <w:spacing w:after="0" w:line="22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F55C93"/>
    <w:rPr>
      <w:rFonts w:ascii="Calibri" w:hAnsi="Calibri" w:cs="Calibri" w:hint="default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4D11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53B1"/>
    <w:rPr>
      <w:color w:val="605E5C"/>
      <w:shd w:val="clear" w:color="auto" w:fill="E1DFDD"/>
    </w:rPr>
  </w:style>
  <w:style w:type="paragraph" w:customStyle="1" w:styleId="Styl1">
    <w:name w:val="Styl1"/>
    <w:basedOn w:val="Nagwekspisutreci"/>
    <w:autoRedefine/>
    <w:qFormat/>
    <w:rsid w:val="004956D2"/>
    <w:rPr>
      <w:smallCaps/>
      <w:color w:val="000000" w:themeColor="text1"/>
    </w:rPr>
  </w:style>
  <w:style w:type="paragraph" w:customStyle="1" w:styleId="Styl2">
    <w:name w:val="Styl2"/>
    <w:basedOn w:val="Nagwekspisutreci"/>
    <w:autoRedefine/>
    <w:qFormat/>
    <w:rsid w:val="00867CF1"/>
    <w:rPr>
      <w:smallCaps/>
      <w:color w:val="000000" w:themeColor="text1"/>
    </w:rPr>
  </w:style>
  <w:style w:type="paragraph" w:customStyle="1" w:styleId="Styl3">
    <w:name w:val="Styl3"/>
    <w:basedOn w:val="Nagwekspisutreci"/>
    <w:autoRedefine/>
    <w:qFormat/>
    <w:rsid w:val="00B72D7E"/>
    <w:pPr>
      <w:ind w:left="567" w:hanging="207"/>
    </w:pPr>
  </w:style>
  <w:style w:type="paragraph" w:customStyle="1" w:styleId="Styl4">
    <w:name w:val="Styl4"/>
    <w:basedOn w:val="Styl3"/>
    <w:autoRedefine/>
    <w:qFormat/>
    <w:rsid w:val="000264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CF1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1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2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750811"/>
    <w:pPr>
      <w:numPr>
        <w:numId w:val="0"/>
      </w:numPr>
      <w:pBdr>
        <w:bottom w:val="none" w:sz="0" w:space="0" w:color="auto"/>
      </w:pBdr>
      <w:spacing w:before="100" w:beforeAutospacing="1" w:after="0"/>
      <w:ind w:left="360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7">
    <w:name w:val="Style7"/>
    <w:basedOn w:val="Normalny"/>
    <w:uiPriority w:val="99"/>
    <w:rsid w:val="00F55C93"/>
    <w:pPr>
      <w:widowControl w:val="0"/>
      <w:autoSpaceDE w:val="0"/>
      <w:autoSpaceDN w:val="0"/>
      <w:adjustRightInd w:val="0"/>
      <w:spacing w:after="0" w:line="22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F55C93"/>
    <w:rPr>
      <w:rFonts w:ascii="Calibri" w:hAnsi="Calibri" w:cs="Calibri" w:hint="default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4D11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53B1"/>
    <w:rPr>
      <w:color w:val="605E5C"/>
      <w:shd w:val="clear" w:color="auto" w:fill="E1DFDD"/>
    </w:rPr>
  </w:style>
  <w:style w:type="paragraph" w:customStyle="1" w:styleId="Styl1">
    <w:name w:val="Styl1"/>
    <w:basedOn w:val="Nagwekspisutreci"/>
    <w:autoRedefine/>
    <w:qFormat/>
    <w:rsid w:val="004956D2"/>
    <w:rPr>
      <w:smallCaps/>
      <w:color w:val="000000" w:themeColor="text1"/>
    </w:rPr>
  </w:style>
  <w:style w:type="paragraph" w:customStyle="1" w:styleId="Styl2">
    <w:name w:val="Styl2"/>
    <w:basedOn w:val="Nagwekspisutreci"/>
    <w:autoRedefine/>
    <w:qFormat/>
    <w:rsid w:val="00867CF1"/>
    <w:rPr>
      <w:smallCaps/>
      <w:color w:val="000000" w:themeColor="text1"/>
    </w:rPr>
  </w:style>
  <w:style w:type="paragraph" w:customStyle="1" w:styleId="Styl3">
    <w:name w:val="Styl3"/>
    <w:basedOn w:val="Nagwekspisutreci"/>
    <w:autoRedefine/>
    <w:qFormat/>
    <w:rsid w:val="00B72D7E"/>
    <w:pPr>
      <w:ind w:left="567" w:hanging="207"/>
    </w:pPr>
  </w:style>
  <w:style w:type="paragraph" w:customStyle="1" w:styleId="Styl4">
    <w:name w:val="Styl4"/>
    <w:basedOn w:val="Styl3"/>
    <w:autoRedefine/>
    <w:qFormat/>
    <w:rsid w:val="0002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s://platformazakupowa.pl/pn/ajd_czest/proceedings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pn/ajd_czest/proceeding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https://platformazakupowa.pl/pn/ajd_czest/proceedings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ajd_czest/proceedings" TargetMode="External"/><Relationship Id="rId24" Type="http://schemas.openxmlformats.org/officeDocument/2006/relationships/hyperlink" Target="https://platformazakupowa.pl/pn/ajd_czest/proceedings" TargetMode="External"/><Relationship Id="rId32" Type="http://schemas.openxmlformats.org/officeDocument/2006/relationships/hyperlink" Target="mailto:cwk@platformazakupowa.pl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pn/ajd_czest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s://platformazakupowa.pl/pn/ajd_czest/proceedings" TargetMode="Externa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://platformazakupow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yperlink" Target="https://platformazakupowa.pl/pn/ajd_czest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981A1-C384-44DF-90CC-C4435F9EA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6481</Words>
  <Characters>38892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HP</Company>
  <LinksUpToDate>false</LinksUpToDate>
  <CharactersWithSpaces>45283</CharactersWithSpaces>
  <SharedDoc>false</SharedDoc>
  <HLinks>
    <vt:vector size="198" baseType="variant">
      <vt:variant>
        <vt:i4>6815750</vt:i4>
      </vt:variant>
      <vt:variant>
        <vt:i4>96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6881288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81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3080217</vt:i4>
      </vt:variant>
      <vt:variant>
        <vt:i4>60</vt:i4>
      </vt:variant>
      <vt:variant>
        <vt:i4>0</vt:i4>
      </vt:variant>
      <vt:variant>
        <vt:i4>5</vt:i4>
      </vt:variant>
      <vt:variant>
        <vt:lpwstr>mailto:j.skrzypkowiak@ujd.edu.pl</vt:lpwstr>
      </vt:variant>
      <vt:variant>
        <vt:lpwstr/>
      </vt:variant>
      <vt:variant>
        <vt:i4>6160490</vt:i4>
      </vt:variant>
      <vt:variant>
        <vt:i4>57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h.maruszczyk</dc:creator>
  <cp:lastModifiedBy>Piotr Matuszczyk</cp:lastModifiedBy>
  <cp:revision>4</cp:revision>
  <cp:lastPrinted>2024-12-03T11:16:00Z</cp:lastPrinted>
  <dcterms:created xsi:type="dcterms:W3CDTF">2024-12-03T11:09:00Z</dcterms:created>
  <dcterms:modified xsi:type="dcterms:W3CDTF">2024-12-03T11:17:00Z</dcterms:modified>
</cp:coreProperties>
</file>