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EB8643F" w:rsidR="000A2CF4" w:rsidRDefault="000A2CF4" w:rsidP="000A2CF4">
      <w:pPr>
        <w:jc w:val="both"/>
        <w:rPr>
          <w:sz w:val="18"/>
          <w:szCs w:val="18"/>
        </w:rPr>
      </w:pPr>
    </w:p>
    <w:p w14:paraId="02EAD1C2" w14:textId="057D9F2D" w:rsidR="00494B5D" w:rsidRDefault="00494B5D" w:rsidP="000A2CF4">
      <w:pPr>
        <w:jc w:val="both"/>
        <w:rPr>
          <w:sz w:val="18"/>
          <w:szCs w:val="18"/>
        </w:rPr>
      </w:pPr>
    </w:p>
    <w:p w14:paraId="3F502E75" w14:textId="77777777" w:rsidR="00494B5D" w:rsidRPr="00EC4FC8" w:rsidRDefault="00494B5D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</w:t>
      </w:r>
      <w:proofErr w:type="spellStart"/>
      <w:r w:rsidR="000A2CF4" w:rsidRPr="007D1DDA">
        <w:rPr>
          <w:b/>
          <w:sz w:val="22"/>
          <w:szCs w:val="22"/>
        </w:rPr>
        <w:t>P</w:t>
      </w:r>
      <w:r w:rsidR="007512F1">
        <w:rPr>
          <w:b/>
          <w:sz w:val="22"/>
          <w:szCs w:val="22"/>
        </w:rPr>
        <w:t>zp</w:t>
      </w:r>
      <w:proofErr w:type="spellEnd"/>
      <w:r w:rsidR="007512F1">
        <w:rPr>
          <w:b/>
          <w:sz w:val="22"/>
          <w:szCs w:val="22"/>
        </w:rPr>
        <w:t xml:space="preserve">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3FAF44C0" w14:textId="27902FBA" w:rsidR="007512F1" w:rsidRDefault="000A2CF4" w:rsidP="00B103D0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7D1DDA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CF34D6">
        <w:rPr>
          <w:b/>
          <w:szCs w:val="24"/>
          <w:u w:val="single"/>
        </w:rPr>
        <w:t>Dostawa</w:t>
      </w:r>
      <w:r w:rsidR="00FB6320">
        <w:rPr>
          <w:b/>
          <w:szCs w:val="24"/>
          <w:u w:val="single"/>
        </w:rPr>
        <w:t xml:space="preserve"> drobnego sprzętu labor</w:t>
      </w:r>
      <w:r w:rsidR="007C4B34">
        <w:rPr>
          <w:b/>
          <w:szCs w:val="24"/>
          <w:u w:val="single"/>
        </w:rPr>
        <w:t>atoryjnego</w:t>
      </w:r>
      <w:r w:rsidR="007D1DDA" w:rsidRPr="007D1DDA">
        <w:rPr>
          <w:b/>
          <w:szCs w:val="24"/>
        </w:rPr>
        <w:t xml:space="preserve"> </w:t>
      </w:r>
      <w:r w:rsidRPr="009E7E26">
        <w:rPr>
          <w:szCs w:val="24"/>
        </w:rPr>
        <w:t>(znak: AGZ.272.</w:t>
      </w:r>
      <w:r w:rsidR="007C4B34">
        <w:rPr>
          <w:szCs w:val="24"/>
        </w:rPr>
        <w:t>6</w:t>
      </w:r>
      <w:r w:rsidRPr="009E7E26">
        <w:rPr>
          <w:szCs w:val="24"/>
        </w:rPr>
        <w:t>.202</w:t>
      </w:r>
      <w:r w:rsidR="007C4B34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</w:t>
      </w:r>
      <w:r w:rsidR="009E015B">
        <w:rPr>
          <w:szCs w:val="24"/>
        </w:rPr>
        <w:t xml:space="preserve"> </w:t>
      </w:r>
      <w:r w:rsidRPr="009E7E26">
        <w:rPr>
          <w:szCs w:val="24"/>
        </w:rPr>
        <w:t xml:space="preserve">w Krakowie </w:t>
      </w:r>
    </w:p>
    <w:p w14:paraId="46C3EF83" w14:textId="77777777" w:rsidR="007512F1" w:rsidRDefault="007512F1" w:rsidP="007D1DDA">
      <w:pPr>
        <w:spacing w:line="276" w:lineRule="auto"/>
        <w:jc w:val="both"/>
        <w:rPr>
          <w:szCs w:val="24"/>
        </w:rPr>
      </w:pPr>
    </w:p>
    <w:p w14:paraId="5E6F61C3" w14:textId="4EF13D9F" w:rsidR="000A2CF4" w:rsidRPr="00D177C1" w:rsidRDefault="007D1DDA" w:rsidP="000A2CF4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niniejszym </w:t>
      </w:r>
      <w:r w:rsidR="000A2CF4" w:rsidRPr="00E76D19">
        <w:rPr>
          <w:b/>
          <w:bCs/>
          <w:szCs w:val="24"/>
        </w:rPr>
        <w:t>oświadczam</w:t>
      </w:r>
      <w:r w:rsidRPr="00E76D19">
        <w:rPr>
          <w:b/>
          <w:bCs/>
          <w:szCs w:val="24"/>
        </w:rPr>
        <w:t>/y</w:t>
      </w:r>
      <w:r>
        <w:rPr>
          <w:szCs w:val="24"/>
        </w:rPr>
        <w:t>, że informacj</w:t>
      </w:r>
      <w:r w:rsidR="007512F1">
        <w:rPr>
          <w:szCs w:val="24"/>
        </w:rPr>
        <w:t>e</w:t>
      </w:r>
      <w:r>
        <w:rPr>
          <w:szCs w:val="24"/>
        </w:rPr>
        <w:t xml:space="preserve"> zawart</w:t>
      </w:r>
      <w:r w:rsidR="007512F1">
        <w:rPr>
          <w:szCs w:val="24"/>
        </w:rPr>
        <w:t>e</w:t>
      </w:r>
      <w:r>
        <w:rPr>
          <w:szCs w:val="24"/>
        </w:rPr>
        <w:t xml:space="preserve"> w złożonym oświadczeniu, o którym mowa w art. 125 ust. 1 ustawy </w:t>
      </w:r>
      <w:proofErr w:type="spellStart"/>
      <w:r w:rsidR="007512F1" w:rsidRPr="00305F26">
        <w:rPr>
          <w:szCs w:val="24"/>
        </w:rPr>
        <w:t>Pzp</w:t>
      </w:r>
      <w:proofErr w:type="spellEnd"/>
      <w:r w:rsidRPr="00305F26">
        <w:rPr>
          <w:szCs w:val="24"/>
        </w:rPr>
        <w:t xml:space="preserve"> </w:t>
      </w:r>
      <w:bookmarkStart w:id="0" w:name="_Hlk96690974"/>
      <w:r w:rsidRPr="00305F26">
        <w:rPr>
          <w:szCs w:val="24"/>
        </w:rPr>
        <w:t xml:space="preserve">w zakresie podstaw wykluczenia z postępowania wskazanych </w:t>
      </w:r>
      <w:r w:rsidR="007512F1" w:rsidRPr="00305F26">
        <w:rPr>
          <w:szCs w:val="24"/>
        </w:rPr>
        <w:t>przez Zamawiającego</w:t>
      </w:r>
      <w:bookmarkEnd w:id="0"/>
      <w:r w:rsidR="00305F26" w:rsidRPr="00305F26">
        <w:rPr>
          <w:szCs w:val="24"/>
        </w:rPr>
        <w:t>, w tym również w zakresie art. 7 ust. 1 ustawy</w:t>
      </w:r>
      <w:r w:rsidR="00305F26" w:rsidRPr="00305F26">
        <w:t xml:space="preserve"> </w:t>
      </w:r>
      <w:r w:rsidR="00305F26" w:rsidRPr="00305F26">
        <w:rPr>
          <w:szCs w:val="24"/>
        </w:rPr>
        <w:t xml:space="preserve">z dnia 13 kwietnia 2022 r. </w:t>
      </w:r>
      <w:r w:rsidR="00F1187A">
        <w:rPr>
          <w:szCs w:val="24"/>
        </w:rPr>
        <w:t xml:space="preserve">                                     </w:t>
      </w:r>
      <w:r w:rsidR="00305F26" w:rsidRPr="00305F26">
        <w:rPr>
          <w:szCs w:val="24"/>
        </w:rPr>
        <w:t xml:space="preserve">o szczególnych rozwiązaniach w zakresie przeciwdziałania wspieraniu agresji na Ukrainę oraz służących ochronie bezpieczeństwa narodowego (Dz. U. poz. 835), </w:t>
      </w:r>
      <w:r w:rsidR="007512F1" w:rsidRPr="00305F26">
        <w:rPr>
          <w:szCs w:val="24"/>
        </w:rPr>
        <w:t xml:space="preserve">są </w:t>
      </w:r>
      <w:r w:rsidR="007512F1" w:rsidRPr="00305F26">
        <w:rPr>
          <w:b/>
          <w:bCs/>
          <w:szCs w:val="24"/>
        </w:rPr>
        <w:t>aktualne i</w:t>
      </w:r>
      <w:r w:rsidR="000A2CF4" w:rsidRPr="00305F26">
        <w:rPr>
          <w:b/>
          <w:bCs/>
          <w:szCs w:val="24"/>
        </w:rPr>
        <w:t xml:space="preserve"> zgodne z prawdą</w:t>
      </w:r>
      <w:r w:rsidR="000A2CF4" w:rsidRPr="00305F26">
        <w:rPr>
          <w:szCs w:val="24"/>
        </w:rPr>
        <w:t xml:space="preserve"> oraz zostały przedstawione z pełną świadomością konsekwencji wprowadzenia Zamawiającego w błąd przy przedstawianiu informacji.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02C1962C" w14:textId="77777777" w:rsidR="009E015B" w:rsidRDefault="009E015B"/>
    <w:p w14:paraId="36416EF1" w14:textId="17D5DE65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FCA6" w14:textId="77777777" w:rsidR="00AC207F" w:rsidRDefault="00AC207F" w:rsidP="000A2CF4">
      <w:r>
        <w:separator/>
      </w:r>
    </w:p>
  </w:endnote>
  <w:endnote w:type="continuationSeparator" w:id="0">
    <w:p w14:paraId="18E0CA15" w14:textId="77777777" w:rsidR="00AC207F" w:rsidRDefault="00AC207F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407039" w:rsidRPr="00150C79" w:rsidRDefault="00407039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407039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EE9D" w14:textId="77777777" w:rsidR="00AC207F" w:rsidRDefault="00AC207F" w:rsidP="000A2CF4">
      <w:r>
        <w:separator/>
      </w:r>
    </w:p>
  </w:footnote>
  <w:footnote w:type="continuationSeparator" w:id="0">
    <w:p w14:paraId="3B0F6EDE" w14:textId="77777777" w:rsidR="00AC207F" w:rsidRDefault="00AC207F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407039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1C205E19" w:rsidR="00407039" w:rsidRPr="00C56B2D" w:rsidRDefault="000A2CF4" w:rsidP="00A014E6">
    <w:pPr>
      <w:rPr>
        <w:rFonts w:ascii="Tahoma" w:hAnsi="Tahoma" w:cs="Tahoma"/>
        <w:b/>
        <w:bCs/>
        <w:i/>
        <w:i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7C4B34">
      <w:rPr>
        <w:rFonts w:ascii="Tahoma" w:hAnsi="Tahoma" w:cs="Tahoma"/>
        <w:bCs/>
        <w:i/>
        <w:iCs/>
        <w:sz w:val="20"/>
      </w:rPr>
      <w:t>6</w:t>
    </w:r>
    <w:r w:rsidRPr="00C0543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7C4B34">
      <w:rPr>
        <w:rFonts w:ascii="Tahoma" w:hAnsi="Tahoma" w:cs="Tahoma"/>
        <w:bCs/>
        <w:i/>
        <w:iCs/>
        <w:sz w:val="20"/>
      </w:rPr>
      <w:t>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494B5D">
      <w:rPr>
        <w:rFonts w:ascii="Tahoma" w:hAnsi="Tahoma" w:cs="Tahoma"/>
        <w:b/>
        <w:bCs/>
        <w:sz w:val="20"/>
      </w:rPr>
      <w:t xml:space="preserve">Załącznik </w:t>
    </w:r>
    <w:r w:rsidR="00D61337" w:rsidRPr="00494B5D">
      <w:rPr>
        <w:rFonts w:ascii="Tahoma" w:hAnsi="Tahoma" w:cs="Tahoma"/>
        <w:b/>
        <w:bCs/>
        <w:sz w:val="20"/>
      </w:rPr>
      <w:t>3</w:t>
    </w:r>
    <w:r w:rsidR="00411CDA" w:rsidRPr="00494B5D">
      <w:rPr>
        <w:rFonts w:ascii="Tahoma" w:hAnsi="Tahoma" w:cs="Tahoma"/>
        <w:b/>
        <w:bCs/>
        <w:sz w:val="20"/>
      </w:rPr>
      <w:t>a</w:t>
    </w:r>
    <w:r w:rsidRPr="00494B5D">
      <w:rPr>
        <w:rFonts w:ascii="Tahoma" w:hAnsi="Tahoma" w:cs="Tahoma"/>
        <w:b/>
        <w:bCs/>
        <w:sz w:val="20"/>
      </w:rPr>
      <w:t xml:space="preserve"> do SWZ</w:t>
    </w:r>
    <w:r w:rsidRPr="00C56B2D">
      <w:rPr>
        <w:rFonts w:ascii="Tahoma" w:hAnsi="Tahoma" w:cs="Tahoma"/>
        <w:b/>
        <w:bCs/>
        <w:i/>
        <w:iCs/>
        <w:sz w:val="20"/>
      </w:rPr>
      <w:t xml:space="preserve"> </w:t>
    </w:r>
  </w:p>
  <w:p w14:paraId="74C796F7" w14:textId="77777777" w:rsidR="00407039" w:rsidRDefault="00407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00425457">
    <w:abstractNumId w:val="0"/>
  </w:num>
  <w:num w:numId="2" w16cid:durableId="104721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1016D6"/>
    <w:rsid w:val="00190F12"/>
    <w:rsid w:val="002113C1"/>
    <w:rsid w:val="002C685A"/>
    <w:rsid w:val="002D3616"/>
    <w:rsid w:val="00305F26"/>
    <w:rsid w:val="00384F76"/>
    <w:rsid w:val="00407039"/>
    <w:rsid w:val="00411CDA"/>
    <w:rsid w:val="00480253"/>
    <w:rsid w:val="00494B5D"/>
    <w:rsid w:val="004D7D6E"/>
    <w:rsid w:val="005A7BE9"/>
    <w:rsid w:val="005D56FC"/>
    <w:rsid w:val="005F3AFA"/>
    <w:rsid w:val="006C594D"/>
    <w:rsid w:val="006D2CF0"/>
    <w:rsid w:val="007512F1"/>
    <w:rsid w:val="007B721F"/>
    <w:rsid w:val="007C4B34"/>
    <w:rsid w:val="007D1DDA"/>
    <w:rsid w:val="008C1BF3"/>
    <w:rsid w:val="008F2BFF"/>
    <w:rsid w:val="009917DC"/>
    <w:rsid w:val="009E015B"/>
    <w:rsid w:val="00A145C6"/>
    <w:rsid w:val="00A841D6"/>
    <w:rsid w:val="00AC207F"/>
    <w:rsid w:val="00AC7A68"/>
    <w:rsid w:val="00B103D0"/>
    <w:rsid w:val="00B57285"/>
    <w:rsid w:val="00B8647A"/>
    <w:rsid w:val="00C31405"/>
    <w:rsid w:val="00C56B2D"/>
    <w:rsid w:val="00CF34D6"/>
    <w:rsid w:val="00D61337"/>
    <w:rsid w:val="00E76D19"/>
    <w:rsid w:val="00EC58C7"/>
    <w:rsid w:val="00ED5EE9"/>
    <w:rsid w:val="00EF2702"/>
    <w:rsid w:val="00F1187A"/>
    <w:rsid w:val="00F747AA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Paweł Sukiennik</cp:lastModifiedBy>
  <cp:revision>4</cp:revision>
  <dcterms:created xsi:type="dcterms:W3CDTF">2023-06-02T07:01:00Z</dcterms:created>
  <dcterms:modified xsi:type="dcterms:W3CDTF">2024-05-20T10:19:00Z</dcterms:modified>
</cp:coreProperties>
</file>