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45376" w14:textId="77777777" w:rsidR="000F406E" w:rsidRPr="00234BEA" w:rsidRDefault="00FE0581" w:rsidP="00EC50F1">
      <w:pPr>
        <w:spacing w:after="240"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 xml:space="preserve"> </w:t>
      </w:r>
      <w:r w:rsidR="000F406E" w:rsidRPr="00234BEA">
        <w:rPr>
          <w:rFonts w:ascii="Verdana" w:hAnsi="Verdana"/>
          <w:b/>
          <w:sz w:val="22"/>
          <w:szCs w:val="22"/>
        </w:rPr>
        <w:t>UMOWA O ZACHOWANIU POUFNOŚCI</w:t>
      </w:r>
      <w:r w:rsidR="00EC453A" w:rsidRPr="00234BEA">
        <w:rPr>
          <w:rFonts w:ascii="Verdana" w:hAnsi="Verdana"/>
          <w:b/>
          <w:sz w:val="22"/>
          <w:szCs w:val="22"/>
        </w:rPr>
        <w:t xml:space="preserve"> NR</w:t>
      </w:r>
      <w:r w:rsidR="001E6B72" w:rsidRPr="00234BEA">
        <w:rPr>
          <w:rFonts w:ascii="Verdana" w:hAnsi="Verdana"/>
          <w:b/>
          <w:sz w:val="22"/>
          <w:szCs w:val="22"/>
        </w:rPr>
        <w:t xml:space="preserve"> …</w:t>
      </w:r>
    </w:p>
    <w:p w14:paraId="19C29B1B" w14:textId="77777777" w:rsidR="000F406E" w:rsidRPr="00234BEA" w:rsidRDefault="0055165D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zawarta w dniu ……………….</w:t>
      </w:r>
      <w:r w:rsidR="005953AA" w:rsidRPr="00234BEA">
        <w:rPr>
          <w:rFonts w:ascii="Verdana" w:hAnsi="Verdana"/>
          <w:sz w:val="22"/>
          <w:szCs w:val="22"/>
        </w:rPr>
        <w:t xml:space="preserve"> </w:t>
      </w:r>
      <w:r w:rsidR="002A007F" w:rsidRPr="00234BEA">
        <w:rPr>
          <w:rFonts w:ascii="Verdana" w:hAnsi="Verdana"/>
          <w:sz w:val="22"/>
          <w:szCs w:val="22"/>
        </w:rPr>
        <w:t xml:space="preserve">w </w:t>
      </w:r>
      <w:r w:rsidR="00EC453A" w:rsidRPr="00234BEA">
        <w:rPr>
          <w:rFonts w:ascii="Verdana" w:hAnsi="Verdana"/>
          <w:sz w:val="22"/>
          <w:szCs w:val="22"/>
        </w:rPr>
        <w:t>…………………………………</w:t>
      </w:r>
      <w:r w:rsidR="004E441A" w:rsidRPr="00234BEA">
        <w:rPr>
          <w:rFonts w:ascii="Verdana" w:hAnsi="Verdana"/>
          <w:sz w:val="22"/>
          <w:szCs w:val="22"/>
        </w:rPr>
        <w:t xml:space="preserve"> </w:t>
      </w:r>
      <w:r w:rsidRPr="00234BEA">
        <w:rPr>
          <w:rFonts w:ascii="Verdana" w:hAnsi="Verdana"/>
          <w:sz w:val="22"/>
          <w:szCs w:val="22"/>
        </w:rPr>
        <w:t>pomiędzy:</w:t>
      </w:r>
    </w:p>
    <w:p w14:paraId="061811CF" w14:textId="77777777" w:rsidR="00C05DDD" w:rsidRDefault="00C05DDD" w:rsidP="00C05DDD">
      <w:pPr>
        <w:spacing w:after="120" w:line="276" w:lineRule="auto"/>
        <w:rPr>
          <w:rFonts w:ascii="Verdana" w:hAnsi="Verdana"/>
          <w:sz w:val="22"/>
          <w:szCs w:val="22"/>
        </w:rPr>
      </w:pPr>
      <w:r w:rsidRPr="00C05DDD">
        <w:rPr>
          <w:rFonts w:ascii="Verdana" w:hAnsi="Verdana"/>
          <w:b/>
          <w:sz w:val="22"/>
          <w:szCs w:val="22"/>
        </w:rPr>
        <w:t xml:space="preserve">Sieć Badawcza ŁUKASIEWICZ – Poznański Instytut Technologiczny, </w:t>
      </w:r>
      <w:r w:rsidRPr="00C05DDD">
        <w:rPr>
          <w:rFonts w:ascii="Verdana" w:hAnsi="Verdana"/>
          <w:sz w:val="22"/>
          <w:szCs w:val="22"/>
        </w:rPr>
        <w:t>ul. Estkowskiego 6, 61-755 Poznań zarejestrowanym w Sądzie Rejonowym Poznań – Nowe Miasto i Wilda  w Poznaniu, VIII Wydział Gospodarczy Krajowego Rejestru Sądowego, KRS: 0000850093, NIP: 7831822694, REGON: 386566426, reprezentowanym przez:</w:t>
      </w:r>
    </w:p>
    <w:p w14:paraId="55F2B023" w14:textId="4F431B45" w:rsidR="00DE08B5" w:rsidRPr="00C05DDD" w:rsidRDefault="00753FE7" w:rsidP="00C05DDD">
      <w:pPr>
        <w:spacing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Radosław Wilde-na podstawie pełnomocnictwa z dnia 25.09.2023 roku</w:t>
      </w:r>
    </w:p>
    <w:p w14:paraId="27503A12" w14:textId="63BEDEDF" w:rsidR="0029588C" w:rsidRPr="00234BEA" w:rsidRDefault="0029588C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zwanym dalej „</w:t>
      </w:r>
      <w:r w:rsidR="00A502AD" w:rsidRPr="00234BEA">
        <w:rPr>
          <w:rFonts w:ascii="Verdana" w:hAnsi="Verdana"/>
          <w:b/>
          <w:sz w:val="22"/>
          <w:szCs w:val="22"/>
        </w:rPr>
        <w:t xml:space="preserve">Łukasiewicz </w:t>
      </w:r>
      <w:r w:rsidR="00BD04F3" w:rsidRPr="00C05DDD">
        <w:rPr>
          <w:rFonts w:ascii="Verdana" w:hAnsi="Verdana"/>
          <w:b/>
          <w:sz w:val="22"/>
          <w:szCs w:val="22"/>
        </w:rPr>
        <w:t>–</w:t>
      </w:r>
      <w:r w:rsidR="00A63FD6" w:rsidRPr="00C05DDD">
        <w:rPr>
          <w:rFonts w:ascii="Verdana" w:hAnsi="Verdana"/>
          <w:b/>
          <w:sz w:val="22"/>
          <w:szCs w:val="22"/>
        </w:rPr>
        <w:t xml:space="preserve"> </w:t>
      </w:r>
      <w:r w:rsidR="00C05DDD" w:rsidRPr="00C05DDD">
        <w:rPr>
          <w:rFonts w:ascii="Verdana" w:hAnsi="Verdana"/>
          <w:b/>
          <w:sz w:val="22"/>
          <w:szCs w:val="22"/>
        </w:rPr>
        <w:t>PIT</w:t>
      </w:r>
      <w:r w:rsidRPr="00234BEA">
        <w:rPr>
          <w:rFonts w:ascii="Verdana" w:hAnsi="Verdana"/>
          <w:sz w:val="22"/>
          <w:szCs w:val="22"/>
        </w:rPr>
        <w:t>”</w:t>
      </w:r>
    </w:p>
    <w:p w14:paraId="4BD08C2C" w14:textId="77777777" w:rsidR="0029588C" w:rsidRPr="00234BEA" w:rsidRDefault="0029588C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a</w:t>
      </w:r>
    </w:p>
    <w:p w14:paraId="1A9E4057" w14:textId="45F20E95" w:rsidR="00A63FD6" w:rsidRPr="00234BEA" w:rsidRDefault="00BD04F3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……………….……………</w:t>
      </w:r>
      <w:r w:rsidR="00A63FD6" w:rsidRPr="00234BEA">
        <w:rPr>
          <w:rFonts w:ascii="Verdana" w:hAnsi="Verdana"/>
          <w:sz w:val="22"/>
          <w:szCs w:val="22"/>
        </w:rPr>
        <w:t xml:space="preserve"> z siedzibą w </w:t>
      </w:r>
      <w:r w:rsidRPr="00234BEA">
        <w:rPr>
          <w:rFonts w:ascii="Verdana" w:hAnsi="Verdana"/>
          <w:sz w:val="22"/>
          <w:szCs w:val="22"/>
        </w:rPr>
        <w:t>…………………………………</w:t>
      </w:r>
      <w:r w:rsidR="00A63FD6" w:rsidRPr="00234BEA">
        <w:rPr>
          <w:rFonts w:ascii="Verdana" w:hAnsi="Verdana"/>
          <w:sz w:val="22"/>
          <w:szCs w:val="22"/>
        </w:rPr>
        <w:t xml:space="preserve"> </w:t>
      </w:r>
      <w:r w:rsidR="00C6008E" w:rsidRPr="00234BEA">
        <w:rPr>
          <w:rFonts w:ascii="Verdana" w:hAnsi="Verdana"/>
          <w:sz w:val="22"/>
          <w:szCs w:val="22"/>
        </w:rPr>
        <w:t xml:space="preserve">(00-000), ul. </w:t>
      </w:r>
      <w:r w:rsidR="00A63FD6" w:rsidRPr="00234BEA">
        <w:rPr>
          <w:rFonts w:ascii="Verdana" w:hAnsi="Verdana"/>
          <w:sz w:val="22"/>
          <w:szCs w:val="22"/>
        </w:rPr>
        <w:t xml:space="preserve"> </w:t>
      </w:r>
      <w:r w:rsidRPr="00234BEA">
        <w:rPr>
          <w:rFonts w:ascii="Verdana" w:hAnsi="Verdana"/>
          <w:sz w:val="22"/>
          <w:szCs w:val="22"/>
        </w:rPr>
        <w:t>…………………………………</w:t>
      </w:r>
      <w:r w:rsidR="00A63FD6" w:rsidRPr="00234BEA">
        <w:rPr>
          <w:rFonts w:ascii="Verdana" w:hAnsi="Verdana"/>
          <w:sz w:val="22"/>
          <w:szCs w:val="22"/>
        </w:rPr>
        <w:t xml:space="preserve">,wpisaną/ym do </w:t>
      </w:r>
      <w:r w:rsidRPr="00234BEA">
        <w:rPr>
          <w:rFonts w:ascii="Verdana" w:hAnsi="Verdana"/>
          <w:sz w:val="22"/>
          <w:szCs w:val="22"/>
        </w:rPr>
        <w:t>……………….……………</w:t>
      </w:r>
      <w:r w:rsidR="00A63FD6" w:rsidRPr="00234BEA">
        <w:rPr>
          <w:rStyle w:val="Odwoanieprzypisudolnego"/>
          <w:rFonts w:ascii="Verdana" w:hAnsi="Verdana"/>
          <w:sz w:val="22"/>
          <w:szCs w:val="22"/>
        </w:rPr>
        <w:footnoteReference w:id="1"/>
      </w:r>
    </w:p>
    <w:p w14:paraId="417EFA39" w14:textId="350E8828" w:rsidR="00A63FD6" w:rsidRPr="00234BEA" w:rsidRDefault="00A63FD6" w:rsidP="00EC50F1">
      <w:pPr>
        <w:spacing w:after="120" w:line="276" w:lineRule="auto"/>
        <w:rPr>
          <w:rFonts w:ascii="Verdana" w:hAnsi="Verdana"/>
          <w:sz w:val="22"/>
          <w:szCs w:val="22"/>
          <w:vertAlign w:val="superscript"/>
        </w:rPr>
      </w:pPr>
      <w:r w:rsidRPr="00234BEA">
        <w:rPr>
          <w:rFonts w:ascii="Verdana" w:hAnsi="Verdana"/>
          <w:sz w:val="22"/>
          <w:szCs w:val="22"/>
        </w:rPr>
        <w:t>reprezentowaną/ym przez</w:t>
      </w:r>
      <w:r w:rsidR="00BD04F3" w:rsidRPr="00234BEA">
        <w:rPr>
          <w:rFonts w:ascii="Verdana" w:hAnsi="Verdana"/>
          <w:sz w:val="22"/>
          <w:szCs w:val="22"/>
        </w:rPr>
        <w:t xml:space="preserve"> ……………….…………… –</w:t>
      </w:r>
      <w:r w:rsidRPr="00234BEA">
        <w:rPr>
          <w:rFonts w:ascii="Verdana" w:hAnsi="Verdana"/>
          <w:sz w:val="22"/>
          <w:szCs w:val="22"/>
        </w:rPr>
        <w:t xml:space="preserve"> </w:t>
      </w:r>
      <w:r w:rsidR="00BD04F3" w:rsidRPr="00234BEA">
        <w:rPr>
          <w:rFonts w:ascii="Verdana" w:hAnsi="Verdana"/>
          <w:sz w:val="22"/>
          <w:szCs w:val="22"/>
        </w:rPr>
        <w:t>……………….……………</w:t>
      </w:r>
      <w:r w:rsidRPr="00234BEA">
        <w:rPr>
          <w:rFonts w:ascii="Verdana" w:hAnsi="Verdana"/>
          <w:sz w:val="22"/>
          <w:szCs w:val="22"/>
        </w:rPr>
        <w:t xml:space="preserve"> na podstawie</w:t>
      </w:r>
      <w:r w:rsidR="00BD04F3" w:rsidRPr="00234BEA">
        <w:rPr>
          <w:rFonts w:ascii="Verdana" w:hAnsi="Verdana"/>
          <w:sz w:val="22"/>
          <w:szCs w:val="22"/>
        </w:rPr>
        <w:t xml:space="preserve"> ……………….……………</w:t>
      </w:r>
      <w:r w:rsidRPr="00234BEA">
        <w:rPr>
          <w:rStyle w:val="Odwoanieprzypisudolnego"/>
          <w:rFonts w:ascii="Verdana" w:hAnsi="Verdana"/>
          <w:sz w:val="22"/>
          <w:szCs w:val="22"/>
        </w:rPr>
        <w:footnoteReference w:id="2"/>
      </w:r>
    </w:p>
    <w:p w14:paraId="3F523439" w14:textId="768EECAF" w:rsidR="000F406E" w:rsidRPr="00234BEA" w:rsidRDefault="0055165D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z</w:t>
      </w:r>
      <w:r w:rsidR="000F406E" w:rsidRPr="00234BEA">
        <w:rPr>
          <w:rFonts w:ascii="Verdana" w:hAnsi="Verdana"/>
          <w:sz w:val="22"/>
          <w:szCs w:val="22"/>
        </w:rPr>
        <w:t>waną</w:t>
      </w:r>
      <w:r w:rsidR="00976F21" w:rsidRPr="00234BEA">
        <w:rPr>
          <w:rFonts w:ascii="Verdana" w:hAnsi="Verdana"/>
          <w:sz w:val="22"/>
          <w:szCs w:val="22"/>
        </w:rPr>
        <w:t>/ym</w:t>
      </w:r>
      <w:r w:rsidR="000F406E" w:rsidRPr="00234BEA">
        <w:rPr>
          <w:rFonts w:ascii="Verdana" w:hAnsi="Verdana"/>
          <w:sz w:val="22"/>
          <w:szCs w:val="22"/>
        </w:rPr>
        <w:t xml:space="preserve"> dalej </w:t>
      </w:r>
      <w:r w:rsidR="0053584E" w:rsidRPr="00234BEA">
        <w:rPr>
          <w:rFonts w:ascii="Verdana" w:hAnsi="Verdana"/>
          <w:sz w:val="22"/>
          <w:szCs w:val="22"/>
        </w:rPr>
        <w:t>„</w:t>
      </w:r>
      <w:r w:rsidR="0053584E" w:rsidRPr="00234BEA">
        <w:rPr>
          <w:rFonts w:ascii="Verdana" w:hAnsi="Verdana"/>
          <w:b/>
          <w:sz w:val="22"/>
          <w:szCs w:val="22"/>
        </w:rPr>
        <w:t>Odbiorcą</w:t>
      </w:r>
      <w:r w:rsidR="0053584E" w:rsidRPr="00234BEA">
        <w:rPr>
          <w:rFonts w:ascii="Verdana" w:hAnsi="Verdana"/>
          <w:sz w:val="22"/>
          <w:szCs w:val="22"/>
        </w:rPr>
        <w:t>”</w:t>
      </w:r>
      <w:r w:rsidR="00BD04F3" w:rsidRPr="00234BEA">
        <w:rPr>
          <w:rFonts w:ascii="Verdana" w:hAnsi="Verdana"/>
          <w:sz w:val="22"/>
          <w:szCs w:val="22"/>
        </w:rPr>
        <w:t>,</w:t>
      </w:r>
    </w:p>
    <w:p w14:paraId="4FAA4E8A" w14:textId="432DF660" w:rsidR="000F406E" w:rsidRPr="00234BEA" w:rsidRDefault="00FF570F" w:rsidP="0030765B">
      <w:pPr>
        <w:spacing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z</w:t>
      </w:r>
      <w:r w:rsidR="000F406E" w:rsidRPr="00234BEA">
        <w:rPr>
          <w:rFonts w:ascii="Verdana" w:hAnsi="Verdana"/>
          <w:sz w:val="22"/>
          <w:szCs w:val="22"/>
        </w:rPr>
        <w:t>wan</w:t>
      </w:r>
      <w:r w:rsidR="0029588C" w:rsidRPr="00234BEA">
        <w:rPr>
          <w:rFonts w:ascii="Verdana" w:hAnsi="Verdana"/>
          <w:sz w:val="22"/>
          <w:szCs w:val="22"/>
        </w:rPr>
        <w:t>ymi</w:t>
      </w:r>
      <w:r w:rsidR="000F406E" w:rsidRPr="00234BEA">
        <w:rPr>
          <w:rFonts w:ascii="Verdana" w:hAnsi="Verdana"/>
          <w:sz w:val="22"/>
          <w:szCs w:val="22"/>
        </w:rPr>
        <w:t xml:space="preserve"> dalej </w:t>
      </w:r>
      <w:r w:rsidR="0029588C" w:rsidRPr="00234BEA">
        <w:rPr>
          <w:rFonts w:ascii="Verdana" w:hAnsi="Verdana"/>
          <w:sz w:val="22"/>
          <w:szCs w:val="22"/>
        </w:rPr>
        <w:t>łącznie „</w:t>
      </w:r>
      <w:r w:rsidR="0029588C" w:rsidRPr="00234BEA">
        <w:rPr>
          <w:rFonts w:ascii="Verdana" w:hAnsi="Verdana"/>
          <w:b/>
          <w:sz w:val="22"/>
          <w:szCs w:val="22"/>
        </w:rPr>
        <w:t>Stronami</w:t>
      </w:r>
      <w:r w:rsidR="0029588C" w:rsidRPr="00234BEA">
        <w:rPr>
          <w:rFonts w:ascii="Verdana" w:hAnsi="Verdana"/>
          <w:sz w:val="22"/>
          <w:szCs w:val="22"/>
        </w:rPr>
        <w:t xml:space="preserve">” lub </w:t>
      </w:r>
      <w:r w:rsidR="000F406E" w:rsidRPr="00234BEA">
        <w:rPr>
          <w:rFonts w:ascii="Verdana" w:hAnsi="Verdana"/>
          <w:sz w:val="22"/>
          <w:szCs w:val="22"/>
        </w:rPr>
        <w:t xml:space="preserve">indywidualnie </w:t>
      </w:r>
      <w:r w:rsidR="00BD04F3" w:rsidRPr="00234BEA">
        <w:rPr>
          <w:rFonts w:ascii="Verdana" w:hAnsi="Verdana"/>
          <w:sz w:val="22"/>
          <w:szCs w:val="22"/>
        </w:rPr>
        <w:t>„</w:t>
      </w:r>
      <w:r w:rsidR="000F406E" w:rsidRPr="00234BEA">
        <w:rPr>
          <w:rFonts w:ascii="Verdana" w:hAnsi="Verdana"/>
          <w:b/>
          <w:sz w:val="22"/>
          <w:szCs w:val="22"/>
        </w:rPr>
        <w:t>Stroną</w:t>
      </w:r>
      <w:r w:rsidR="00BD04F3" w:rsidRPr="00234BEA">
        <w:rPr>
          <w:rFonts w:ascii="Verdana" w:hAnsi="Verdana"/>
          <w:bCs/>
          <w:sz w:val="22"/>
          <w:szCs w:val="22"/>
        </w:rPr>
        <w:t>”</w:t>
      </w:r>
      <w:r w:rsidR="000F406E" w:rsidRPr="00234BEA">
        <w:rPr>
          <w:rFonts w:ascii="Verdana" w:hAnsi="Verdana"/>
          <w:sz w:val="22"/>
          <w:szCs w:val="22"/>
        </w:rPr>
        <w:t>.</w:t>
      </w:r>
    </w:p>
    <w:p w14:paraId="55519039" w14:textId="3516C242" w:rsidR="0030765B" w:rsidRPr="00234BEA" w:rsidRDefault="0030765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452738DD" w14:textId="0CBD5CCA" w:rsidR="0030765B" w:rsidRPr="00234BEA" w:rsidRDefault="0030765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579D7771" w14:textId="77777777" w:rsidR="0030765B" w:rsidRPr="00234BEA" w:rsidRDefault="0030765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5393EA2F" w14:textId="2425F979" w:rsidR="000F406E" w:rsidRPr="00234BEA" w:rsidRDefault="000F406E" w:rsidP="0030765B">
      <w:pPr>
        <w:spacing w:line="276" w:lineRule="auto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ZWAŻYWSZY NA TO, ŻE</w:t>
      </w:r>
      <w:r w:rsidR="00076455" w:rsidRPr="00234BEA">
        <w:rPr>
          <w:rFonts w:ascii="Verdana" w:hAnsi="Verdana"/>
          <w:b/>
          <w:sz w:val="22"/>
          <w:szCs w:val="22"/>
        </w:rPr>
        <w:t>:</w:t>
      </w:r>
    </w:p>
    <w:p w14:paraId="3439BE7E" w14:textId="77777777" w:rsidR="0030765B" w:rsidRPr="00234BEA" w:rsidRDefault="0030765B" w:rsidP="0030765B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2A094964" w14:textId="1725B5CE" w:rsidR="00C05DDD" w:rsidRPr="00C05DDD" w:rsidRDefault="00C05DDD" w:rsidP="00C05DDD">
      <w:pPr>
        <w:pStyle w:val="Akapitzlist"/>
        <w:numPr>
          <w:ilvl w:val="0"/>
          <w:numId w:val="26"/>
        </w:numPr>
        <w:spacing w:line="276" w:lineRule="auto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sz w:val="22"/>
          <w:szCs w:val="22"/>
          <w:lang w:val="pl-PL"/>
        </w:rPr>
        <w:t xml:space="preserve">Łukasiewicz-PIT wszczął postępowanie  </w:t>
      </w:r>
      <w:r w:rsidR="00134858">
        <w:rPr>
          <w:rFonts w:ascii="Verdana" w:hAnsi="Verdana"/>
          <w:sz w:val="22"/>
          <w:szCs w:val="22"/>
          <w:lang w:val="pl-PL"/>
        </w:rPr>
        <w:t>ZOF/</w:t>
      </w:r>
      <w:r w:rsidR="00304330">
        <w:rPr>
          <w:rFonts w:ascii="Verdana" w:hAnsi="Verdana"/>
          <w:sz w:val="22"/>
          <w:szCs w:val="22"/>
          <w:lang w:val="pl-PL"/>
        </w:rPr>
        <w:t>00012</w:t>
      </w:r>
      <w:r w:rsidR="00134858">
        <w:rPr>
          <w:rFonts w:ascii="Verdana" w:hAnsi="Verdana"/>
          <w:sz w:val="22"/>
          <w:szCs w:val="22"/>
          <w:lang w:val="pl-PL"/>
        </w:rPr>
        <w:t xml:space="preserve">/2023 </w:t>
      </w:r>
    </w:p>
    <w:p w14:paraId="6C8BF60C" w14:textId="13B4958F" w:rsidR="000F406E" w:rsidRPr="00C05DDD" w:rsidRDefault="00C05DDD" w:rsidP="00C05DDD">
      <w:pPr>
        <w:pStyle w:val="Akapitzlist"/>
        <w:numPr>
          <w:ilvl w:val="0"/>
          <w:numId w:val="30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Odbiorca jest potencjalnym Wykonawcą postępowania, </w:t>
      </w:r>
    </w:p>
    <w:p w14:paraId="18CD734B" w14:textId="77777777" w:rsidR="00C05DDD" w:rsidRDefault="0012025B" w:rsidP="00076455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w zwi</w:t>
      </w:r>
      <w:r w:rsidR="00A63FD6" w:rsidRPr="00234BEA">
        <w:rPr>
          <w:rFonts w:ascii="Verdana" w:hAnsi="Verdana"/>
          <w:sz w:val="22"/>
          <w:szCs w:val="22"/>
          <w:lang w:val="pl-PL"/>
        </w:rPr>
        <w:t>ą</w:t>
      </w:r>
      <w:r w:rsidRPr="00234BEA">
        <w:rPr>
          <w:rFonts w:ascii="Verdana" w:hAnsi="Verdana"/>
          <w:sz w:val="22"/>
          <w:szCs w:val="22"/>
          <w:lang w:val="pl-PL"/>
        </w:rPr>
        <w:t xml:space="preserve">zku z ww. </w:t>
      </w:r>
      <w:r w:rsidR="00C05DDD">
        <w:rPr>
          <w:rFonts w:ascii="Verdana" w:hAnsi="Verdana"/>
          <w:sz w:val="22"/>
          <w:szCs w:val="22"/>
          <w:lang w:val="pl-PL"/>
        </w:rPr>
        <w:t xml:space="preserve">możliwą </w:t>
      </w:r>
      <w:r w:rsidRPr="00234BEA">
        <w:rPr>
          <w:rFonts w:ascii="Verdana" w:hAnsi="Verdana"/>
          <w:sz w:val="22"/>
          <w:szCs w:val="22"/>
          <w:lang w:val="pl-PL"/>
        </w:rPr>
        <w:t xml:space="preserve">współpracą </w:t>
      </w:r>
      <w:r w:rsidR="007A0E98" w:rsidRPr="00234BEA">
        <w:rPr>
          <w:rFonts w:ascii="Verdana" w:hAnsi="Verdana"/>
          <w:sz w:val="22"/>
          <w:szCs w:val="22"/>
          <w:lang w:val="pl-PL"/>
        </w:rPr>
        <w:t xml:space="preserve">Odbiorca </w:t>
      </w:r>
      <w:r w:rsidRPr="00234BEA">
        <w:rPr>
          <w:rFonts w:ascii="Verdana" w:hAnsi="Verdana"/>
          <w:sz w:val="22"/>
          <w:szCs w:val="22"/>
          <w:lang w:val="pl-PL"/>
        </w:rPr>
        <w:t xml:space="preserve">może uzyskać od </w:t>
      </w:r>
      <w:r w:rsidR="00C05DDD">
        <w:rPr>
          <w:rFonts w:ascii="Verdana" w:hAnsi="Verdana"/>
          <w:sz w:val="22"/>
          <w:szCs w:val="22"/>
          <w:lang w:val="pl-PL"/>
        </w:rPr>
        <w:t>Łukasiewicz</w:t>
      </w:r>
    </w:p>
    <w:p w14:paraId="506B168E" w14:textId="66AAD4B3" w:rsidR="000F406E" w:rsidRPr="00234BEA" w:rsidRDefault="00C05DDD" w:rsidP="00C05DDD">
      <w:pPr>
        <w:pStyle w:val="Akapitzlist"/>
        <w:spacing w:line="276" w:lineRule="auto"/>
        <w:ind w:left="720"/>
        <w:jc w:val="both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 xml:space="preserve">- PIT </w:t>
      </w:r>
      <w:r w:rsidR="00E136B5" w:rsidRPr="00234BEA">
        <w:rPr>
          <w:rFonts w:ascii="Verdana" w:hAnsi="Verdana"/>
          <w:sz w:val="22"/>
          <w:szCs w:val="22"/>
          <w:lang w:val="pl-PL"/>
        </w:rPr>
        <w:t>informacje</w:t>
      </w:r>
      <w:r w:rsidR="00F16064" w:rsidRPr="00234BEA">
        <w:rPr>
          <w:rFonts w:ascii="Verdana" w:hAnsi="Verdana"/>
          <w:sz w:val="22"/>
          <w:szCs w:val="22"/>
          <w:lang w:val="pl-PL"/>
        </w:rPr>
        <w:t xml:space="preserve">, które dla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>–</w:t>
      </w:r>
      <w:r>
        <w:rPr>
          <w:rFonts w:ascii="Verdana" w:hAnsi="Verdana"/>
          <w:sz w:val="22"/>
          <w:szCs w:val="22"/>
          <w:lang w:val="pl-PL"/>
        </w:rPr>
        <w:t xml:space="preserve"> PIT </w:t>
      </w:r>
      <w:r w:rsidR="00F16064" w:rsidRPr="00234BEA">
        <w:rPr>
          <w:rFonts w:ascii="Verdana" w:hAnsi="Verdana"/>
          <w:sz w:val="22"/>
          <w:szCs w:val="22"/>
          <w:lang w:val="pl-PL"/>
        </w:rPr>
        <w:t xml:space="preserve"> mają charakter </w:t>
      </w:r>
      <w:r w:rsidR="0012025B" w:rsidRPr="00234BEA">
        <w:rPr>
          <w:rFonts w:ascii="Verdana" w:hAnsi="Verdana"/>
          <w:sz w:val="22"/>
          <w:szCs w:val="22"/>
          <w:lang w:val="pl-PL"/>
        </w:rPr>
        <w:t>poufn</w:t>
      </w:r>
      <w:r w:rsidR="00F16064" w:rsidRPr="00234BEA">
        <w:rPr>
          <w:rFonts w:ascii="Verdana" w:hAnsi="Verdana"/>
          <w:sz w:val="22"/>
          <w:szCs w:val="22"/>
          <w:lang w:val="pl-PL"/>
        </w:rPr>
        <w:t>y;</w:t>
      </w:r>
    </w:p>
    <w:p w14:paraId="39CBC89B" w14:textId="77777777" w:rsidR="0030765B" w:rsidRPr="00234BEA" w:rsidRDefault="0030765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16315EBE" w14:textId="1B411427" w:rsidR="000F406E" w:rsidRPr="00234BEA" w:rsidRDefault="000F406E" w:rsidP="0030765B">
      <w:pPr>
        <w:spacing w:line="276" w:lineRule="auto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STRONY UZGADNIAJĄ, CO NASTĘPUJE:</w:t>
      </w:r>
    </w:p>
    <w:p w14:paraId="2AAED93C" w14:textId="77777777" w:rsidR="00234BEA" w:rsidRPr="00234BEA" w:rsidRDefault="00234BEA" w:rsidP="0030765B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7F0C544B" w14:textId="6D4CA7A5" w:rsidR="000F406E" w:rsidRPr="00234BEA" w:rsidRDefault="000F406E" w:rsidP="0030765B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ARTYKUŁ 1 – CEL</w:t>
      </w:r>
    </w:p>
    <w:p w14:paraId="30C86140" w14:textId="77777777" w:rsidR="0030765B" w:rsidRPr="00234BEA" w:rsidRDefault="0030765B" w:rsidP="0030765B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05F96403" w14:textId="00BDF9EC" w:rsidR="00076455" w:rsidRPr="00234BEA" w:rsidRDefault="000F406E" w:rsidP="0030765B">
      <w:pPr>
        <w:pStyle w:val="Akapitzlist"/>
        <w:numPr>
          <w:ilvl w:val="0"/>
          <w:numId w:val="14"/>
        </w:numPr>
        <w:spacing w:line="276" w:lineRule="auto"/>
        <w:ind w:left="641" w:hanging="357"/>
        <w:contextualSpacing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Niniejsza umowa o zachowaniu poufności (zwana dalej </w:t>
      </w:r>
      <w:bookmarkStart w:id="0" w:name="_Hlk33443646"/>
      <w:r w:rsidR="00BD04F3" w:rsidRPr="00234BEA">
        <w:rPr>
          <w:rFonts w:ascii="Verdana" w:hAnsi="Verdana"/>
          <w:sz w:val="22"/>
          <w:szCs w:val="22"/>
          <w:lang w:val="pl-PL"/>
        </w:rPr>
        <w:t>„</w:t>
      </w:r>
      <w:r w:rsidRPr="00234BEA">
        <w:rPr>
          <w:rFonts w:ascii="Verdana" w:hAnsi="Verdana"/>
          <w:b/>
          <w:sz w:val="22"/>
          <w:szCs w:val="22"/>
          <w:lang w:val="pl-PL"/>
        </w:rPr>
        <w:t>Umową</w:t>
      </w:r>
      <w:r w:rsidR="00BD04F3" w:rsidRPr="00234BEA">
        <w:rPr>
          <w:rFonts w:ascii="Verdana" w:hAnsi="Verdana"/>
          <w:sz w:val="22"/>
          <w:szCs w:val="22"/>
          <w:lang w:val="pl-PL"/>
        </w:rPr>
        <w:t>”</w:t>
      </w:r>
      <w:bookmarkEnd w:id="0"/>
      <w:r w:rsidRPr="00234BEA">
        <w:rPr>
          <w:rFonts w:ascii="Verdana" w:hAnsi="Verdana"/>
          <w:sz w:val="22"/>
          <w:szCs w:val="22"/>
          <w:lang w:val="pl-PL"/>
        </w:rPr>
        <w:t xml:space="preserve">) określa zasady i warunki regulujące ujawnienie, wykorzystanie i ochronę </w:t>
      </w:r>
      <w:r w:rsidR="00966466" w:rsidRPr="00234BEA">
        <w:rPr>
          <w:rFonts w:ascii="Verdana" w:hAnsi="Verdana"/>
          <w:sz w:val="22"/>
          <w:szCs w:val="22"/>
          <w:lang w:val="pl-PL"/>
        </w:rPr>
        <w:t xml:space="preserve">Informacji Poufnych </w:t>
      </w:r>
      <w:r w:rsidR="006762E3" w:rsidRPr="00234BEA">
        <w:rPr>
          <w:rFonts w:ascii="Verdana" w:hAnsi="Verdana"/>
          <w:sz w:val="22"/>
          <w:szCs w:val="22"/>
          <w:lang w:val="pl-PL"/>
        </w:rPr>
        <w:t xml:space="preserve">w rozumieniu </w:t>
      </w:r>
      <w:r w:rsidR="00864971" w:rsidRPr="00234BEA">
        <w:rPr>
          <w:rFonts w:ascii="Verdana" w:hAnsi="Verdana"/>
          <w:sz w:val="22"/>
          <w:szCs w:val="22"/>
          <w:lang w:val="pl-PL"/>
        </w:rPr>
        <w:t>Art. </w:t>
      </w:r>
      <w:r w:rsidR="006762E3" w:rsidRPr="00234BEA">
        <w:rPr>
          <w:rFonts w:ascii="Verdana" w:hAnsi="Verdana"/>
          <w:sz w:val="22"/>
          <w:szCs w:val="22"/>
          <w:lang w:val="pl-PL"/>
        </w:rPr>
        <w:t>2</w:t>
      </w:r>
      <w:r w:rsidR="0001342E" w:rsidRPr="00234BEA">
        <w:rPr>
          <w:rFonts w:ascii="Verdana" w:hAnsi="Verdana"/>
          <w:sz w:val="22"/>
          <w:szCs w:val="22"/>
          <w:lang w:val="pl-PL"/>
        </w:rPr>
        <w:t>.1</w:t>
      </w:r>
      <w:r w:rsidR="006762E3" w:rsidRPr="00234BEA">
        <w:rPr>
          <w:rFonts w:ascii="Verdana" w:hAnsi="Verdana"/>
          <w:sz w:val="22"/>
          <w:szCs w:val="22"/>
          <w:lang w:val="pl-PL"/>
        </w:rPr>
        <w:t xml:space="preserve"> Umowy, </w:t>
      </w:r>
      <w:r w:rsidRPr="00234BEA">
        <w:rPr>
          <w:rFonts w:ascii="Verdana" w:hAnsi="Verdana"/>
          <w:sz w:val="22"/>
          <w:szCs w:val="22"/>
          <w:lang w:val="pl-PL"/>
        </w:rPr>
        <w:t xml:space="preserve">ujawnionych </w:t>
      </w:r>
      <w:r w:rsidR="00652F86" w:rsidRPr="00234BEA">
        <w:rPr>
          <w:rFonts w:ascii="Verdana" w:hAnsi="Verdana"/>
          <w:sz w:val="22"/>
          <w:szCs w:val="22"/>
          <w:lang w:val="pl-PL"/>
        </w:rPr>
        <w:t xml:space="preserve">Odbiorcy </w:t>
      </w:r>
      <w:r w:rsidRPr="00234BEA">
        <w:rPr>
          <w:rFonts w:ascii="Verdana" w:hAnsi="Verdana"/>
          <w:sz w:val="22"/>
          <w:szCs w:val="22"/>
          <w:lang w:val="pl-PL"/>
        </w:rPr>
        <w:t xml:space="preserve">przez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>PIT</w:t>
      </w:r>
    </w:p>
    <w:p w14:paraId="170AC712" w14:textId="10E21550" w:rsidR="000F406E" w:rsidRPr="00C05DDD" w:rsidRDefault="006362AD" w:rsidP="00C05DDD">
      <w:pPr>
        <w:pStyle w:val="Akapitzlist"/>
        <w:numPr>
          <w:ilvl w:val="0"/>
          <w:numId w:val="14"/>
        </w:numPr>
        <w:spacing w:line="276" w:lineRule="auto"/>
        <w:ind w:left="641" w:hanging="357"/>
        <w:contextualSpacing/>
        <w:rPr>
          <w:rFonts w:ascii="Verdana" w:hAnsi="Verdana" w:cs="Calibri Light"/>
          <w:i/>
          <w:sz w:val="22"/>
          <w:szCs w:val="22"/>
        </w:rPr>
      </w:pPr>
      <w:r w:rsidRPr="00C05DDD">
        <w:rPr>
          <w:rFonts w:ascii="Verdana" w:hAnsi="Verdana" w:cs="Calibri Light"/>
          <w:sz w:val="22"/>
          <w:szCs w:val="22"/>
          <w:lang w:val="pl-PL"/>
        </w:rPr>
        <w:lastRenderedPageBreak/>
        <w:t>Ujawni</w:t>
      </w:r>
      <w:r w:rsidR="00C05DDD" w:rsidRPr="00C05DDD">
        <w:rPr>
          <w:rFonts w:ascii="Verdana" w:hAnsi="Verdana" w:cs="Calibri Light"/>
          <w:sz w:val="22"/>
          <w:szCs w:val="22"/>
          <w:lang w:val="pl-PL"/>
        </w:rPr>
        <w:t xml:space="preserve">enie informacji następuje </w:t>
      </w:r>
      <w:r w:rsidR="0001342E" w:rsidRPr="00C05DDD">
        <w:rPr>
          <w:rFonts w:ascii="Verdana" w:hAnsi="Verdana" w:cs="Calibri Light"/>
          <w:i/>
          <w:iCs/>
          <w:sz w:val="22"/>
          <w:szCs w:val="22"/>
          <w:lang w:val="pl-PL"/>
        </w:rPr>
        <w:t>w związku z</w:t>
      </w:r>
      <w:r w:rsidR="00B45FD7" w:rsidRPr="00C05DDD">
        <w:rPr>
          <w:rFonts w:ascii="Verdana" w:hAnsi="Verdana" w:cs="Calibri Light"/>
          <w:sz w:val="22"/>
          <w:szCs w:val="22"/>
          <w:lang w:val="pl-PL"/>
        </w:rPr>
        <w:t xml:space="preserve"> </w:t>
      </w:r>
      <w:bookmarkStart w:id="1" w:name="_Hlk33443701"/>
      <w:r w:rsidR="00C05DDD" w:rsidRPr="00C05DDD">
        <w:rPr>
          <w:rFonts w:ascii="Verdana" w:hAnsi="Verdana" w:cs="Calibri Light"/>
          <w:sz w:val="22"/>
          <w:szCs w:val="22"/>
          <w:lang w:val="pl-PL"/>
        </w:rPr>
        <w:t xml:space="preserve">prowadzonym postępowaniem przetargowym  </w:t>
      </w:r>
      <w:r w:rsidR="00753FE7" w:rsidRPr="00753FE7">
        <w:rPr>
          <w:rFonts w:ascii="Verdana" w:hAnsi="Verdana" w:cs="Calibri Light"/>
          <w:i/>
          <w:sz w:val="22"/>
          <w:szCs w:val="22"/>
        </w:rPr>
        <w:t>ZOF/00012/2023 Dostawa elementów oprzyrządowania pomiarowego</w:t>
      </w:r>
      <w:r w:rsidR="00C05DDD">
        <w:rPr>
          <w:rFonts w:ascii="Verdana" w:hAnsi="Verdana" w:cs="Calibri Light"/>
          <w:i/>
          <w:sz w:val="22"/>
          <w:szCs w:val="22"/>
        </w:rPr>
        <w:t xml:space="preserve"> </w:t>
      </w:r>
      <w:r w:rsidR="00C05DDD" w:rsidRPr="00C05DDD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Pr="00C05DDD">
        <w:rPr>
          <w:rFonts w:ascii="Verdana" w:hAnsi="Verdana" w:cs="Calibri Light"/>
          <w:sz w:val="22"/>
          <w:szCs w:val="22"/>
          <w:lang w:val="pl-PL"/>
        </w:rPr>
        <w:t>(zwanym dalej</w:t>
      </w:r>
      <w:r w:rsidR="00A06B96" w:rsidRPr="00C05DDD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="00A06B96" w:rsidRPr="00C05DDD">
        <w:rPr>
          <w:rFonts w:ascii="Verdana" w:hAnsi="Verdana"/>
          <w:sz w:val="22"/>
          <w:szCs w:val="22"/>
          <w:lang w:val="pl-PL"/>
        </w:rPr>
        <w:t>„</w:t>
      </w:r>
      <w:r w:rsidRPr="00C05DDD">
        <w:rPr>
          <w:rFonts w:ascii="Verdana" w:hAnsi="Verdana" w:cs="Calibri Light"/>
          <w:b/>
          <w:sz w:val="22"/>
          <w:szCs w:val="22"/>
          <w:lang w:val="pl-PL"/>
        </w:rPr>
        <w:t>Projekte</w:t>
      </w:r>
      <w:r w:rsidR="00A06B96" w:rsidRPr="00C05DDD">
        <w:rPr>
          <w:rFonts w:ascii="Verdana" w:hAnsi="Verdana" w:cs="Calibri Light"/>
          <w:b/>
          <w:sz w:val="22"/>
          <w:szCs w:val="22"/>
          <w:lang w:val="pl-PL"/>
        </w:rPr>
        <w:t>m</w:t>
      </w:r>
      <w:r w:rsidR="00A06B96" w:rsidRPr="00C05DDD">
        <w:rPr>
          <w:rFonts w:ascii="Verdana" w:hAnsi="Verdana"/>
          <w:sz w:val="22"/>
          <w:szCs w:val="22"/>
          <w:lang w:val="pl-PL"/>
        </w:rPr>
        <w:t>”</w:t>
      </w:r>
      <w:r w:rsidRPr="00C05DDD">
        <w:rPr>
          <w:rFonts w:ascii="Verdana" w:hAnsi="Verdana" w:cs="Calibri Light"/>
          <w:sz w:val="22"/>
          <w:szCs w:val="22"/>
          <w:lang w:val="pl-PL"/>
        </w:rPr>
        <w:t>).</w:t>
      </w:r>
      <w:bookmarkEnd w:id="1"/>
    </w:p>
    <w:p w14:paraId="408C1CB5" w14:textId="70E7F4BC" w:rsidR="000F406E" w:rsidRPr="00234BEA" w:rsidRDefault="000F406E" w:rsidP="0030765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Celem </w:t>
      </w:r>
      <w:r w:rsidR="00382EF4" w:rsidRPr="00234BEA">
        <w:rPr>
          <w:rFonts w:ascii="Verdana" w:hAnsi="Verdana"/>
          <w:sz w:val="22"/>
          <w:szCs w:val="22"/>
          <w:lang w:val="pl-PL"/>
        </w:rPr>
        <w:t xml:space="preserve">Umowy </w:t>
      </w:r>
      <w:r w:rsidRPr="00234BEA">
        <w:rPr>
          <w:rFonts w:ascii="Verdana" w:hAnsi="Verdana"/>
          <w:sz w:val="22"/>
          <w:szCs w:val="22"/>
          <w:lang w:val="pl-PL"/>
        </w:rPr>
        <w:t xml:space="preserve">nie jest nakłanianie którejkolwiek ze Stron do ujawnienia poufnych informacji lub tworzenie joint-venture, stowarzyszenia, spółki, zawieranie umowy współpracy lub innych formalnych organizacji biznesowych lub nawiązywanie stosunku agencyjnego. Ujawnienie </w:t>
      </w:r>
      <w:r w:rsidR="00966466" w:rsidRPr="00234BEA">
        <w:rPr>
          <w:rFonts w:ascii="Verdana" w:hAnsi="Verdana"/>
          <w:sz w:val="22"/>
          <w:szCs w:val="22"/>
          <w:lang w:val="pl-PL"/>
        </w:rPr>
        <w:t xml:space="preserve">Informacji Poufnych </w:t>
      </w:r>
      <w:r w:rsidRPr="00234BEA">
        <w:rPr>
          <w:rFonts w:ascii="Verdana" w:hAnsi="Verdana"/>
          <w:sz w:val="22"/>
          <w:szCs w:val="22"/>
          <w:lang w:val="pl-PL"/>
        </w:rPr>
        <w:t xml:space="preserve">na mocy </w:t>
      </w:r>
      <w:r w:rsidR="00382EF4" w:rsidRPr="00234BEA">
        <w:rPr>
          <w:rFonts w:ascii="Verdana" w:hAnsi="Verdana"/>
          <w:sz w:val="22"/>
          <w:szCs w:val="22"/>
          <w:lang w:val="pl-PL"/>
        </w:rPr>
        <w:t xml:space="preserve">Umowy </w:t>
      </w:r>
      <w:r w:rsidR="00CF0CFA" w:rsidRPr="00234BEA">
        <w:rPr>
          <w:rFonts w:ascii="Verdana" w:hAnsi="Verdana"/>
          <w:sz w:val="22"/>
          <w:szCs w:val="22"/>
          <w:lang w:val="pl-PL"/>
        </w:rPr>
        <w:t>nie stanowi oferty</w:t>
      </w:r>
      <w:r w:rsidR="00652F86"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Pr="00234BEA">
        <w:rPr>
          <w:rFonts w:ascii="Verdana" w:hAnsi="Verdana"/>
          <w:sz w:val="22"/>
          <w:szCs w:val="22"/>
          <w:lang w:val="pl-PL"/>
        </w:rPr>
        <w:t xml:space="preserve">ani </w:t>
      </w:r>
      <w:r w:rsidR="00652F86" w:rsidRPr="00234BEA">
        <w:rPr>
          <w:rFonts w:ascii="Verdana" w:hAnsi="Verdana"/>
          <w:sz w:val="22"/>
          <w:szCs w:val="22"/>
          <w:lang w:val="pl-PL"/>
        </w:rPr>
        <w:t xml:space="preserve">jej </w:t>
      </w:r>
      <w:r w:rsidRPr="00234BEA">
        <w:rPr>
          <w:rFonts w:ascii="Verdana" w:hAnsi="Verdana"/>
          <w:sz w:val="22"/>
          <w:szCs w:val="22"/>
          <w:lang w:val="pl-PL"/>
        </w:rPr>
        <w:t xml:space="preserve">przyjęcia lub </w:t>
      </w:r>
      <w:r w:rsidR="00652F86" w:rsidRPr="00234BEA">
        <w:rPr>
          <w:rFonts w:ascii="Verdana" w:hAnsi="Verdana"/>
          <w:sz w:val="22"/>
          <w:szCs w:val="22"/>
          <w:lang w:val="pl-PL"/>
        </w:rPr>
        <w:t>zobowiązania do zawarcia</w:t>
      </w:r>
      <w:r w:rsidRPr="00234BEA">
        <w:rPr>
          <w:rFonts w:ascii="Verdana" w:hAnsi="Verdana"/>
          <w:sz w:val="22"/>
          <w:szCs w:val="22"/>
          <w:lang w:val="pl-PL"/>
        </w:rPr>
        <w:t xml:space="preserve"> jakichkolwiek </w:t>
      </w:r>
      <w:r w:rsidR="00652F86" w:rsidRPr="00234BEA">
        <w:rPr>
          <w:rFonts w:ascii="Verdana" w:hAnsi="Verdana"/>
          <w:sz w:val="22"/>
          <w:szCs w:val="22"/>
          <w:lang w:val="pl-PL"/>
        </w:rPr>
        <w:t>innych umów w przyszłości</w:t>
      </w:r>
      <w:r w:rsidRPr="00234BEA">
        <w:rPr>
          <w:rFonts w:ascii="Verdana" w:hAnsi="Verdana"/>
          <w:sz w:val="22"/>
          <w:szCs w:val="22"/>
          <w:lang w:val="pl-PL"/>
        </w:rPr>
        <w:t xml:space="preserve">. </w:t>
      </w:r>
    </w:p>
    <w:p w14:paraId="5A362DD5" w14:textId="124794EB" w:rsidR="006362AD" w:rsidRPr="00234BEA" w:rsidRDefault="006362AD" w:rsidP="0030765B">
      <w:pPr>
        <w:pStyle w:val="Akapitzlist"/>
        <w:spacing w:line="276" w:lineRule="auto"/>
        <w:ind w:left="643"/>
        <w:jc w:val="both"/>
        <w:rPr>
          <w:rFonts w:ascii="Verdana" w:hAnsi="Verdana"/>
          <w:sz w:val="22"/>
          <w:szCs w:val="22"/>
          <w:lang w:val="pl-PL"/>
        </w:rPr>
      </w:pPr>
    </w:p>
    <w:p w14:paraId="6B893BAA" w14:textId="77777777" w:rsidR="000F406E" w:rsidRPr="00234BEA" w:rsidRDefault="000F406E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ARTYKUŁ 2 – INFORMACJE POUFNE</w:t>
      </w:r>
    </w:p>
    <w:p w14:paraId="0AC2C932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6DAD2DF2" w14:textId="2CD49730" w:rsidR="000F406E" w:rsidRPr="00234BEA" w:rsidRDefault="000F406E" w:rsidP="0030765B">
      <w:pPr>
        <w:pStyle w:val="Akapitzlist"/>
        <w:numPr>
          <w:ilvl w:val="0"/>
          <w:numId w:val="21"/>
        </w:numPr>
        <w:spacing w:line="276" w:lineRule="auto"/>
        <w:ind w:left="567" w:hanging="283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Informacje </w:t>
      </w:r>
      <w:r w:rsidR="00966466" w:rsidRPr="00234BEA">
        <w:rPr>
          <w:rFonts w:ascii="Verdana" w:hAnsi="Verdana"/>
          <w:sz w:val="22"/>
          <w:szCs w:val="22"/>
          <w:lang w:val="pl-PL"/>
        </w:rPr>
        <w:t xml:space="preserve">Poufne </w:t>
      </w:r>
      <w:r w:rsidRPr="00234BEA">
        <w:rPr>
          <w:rFonts w:ascii="Verdana" w:hAnsi="Verdana"/>
          <w:sz w:val="22"/>
          <w:szCs w:val="22"/>
          <w:lang w:val="pl-PL"/>
        </w:rPr>
        <w:t xml:space="preserve">oznaczają wszelkie informacje </w:t>
      </w:r>
      <w:r w:rsidR="006362AD" w:rsidRPr="00234BEA">
        <w:rPr>
          <w:rFonts w:ascii="Verdana" w:hAnsi="Verdana"/>
          <w:sz w:val="22"/>
          <w:szCs w:val="22"/>
          <w:lang w:val="pl-PL"/>
        </w:rPr>
        <w:t>ujawnione przez</w:t>
      </w:r>
      <w:r w:rsidR="00CF0CFA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>PIT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6362AD" w:rsidRPr="00234BEA">
        <w:rPr>
          <w:rFonts w:ascii="Verdana" w:hAnsi="Verdana"/>
          <w:sz w:val="22"/>
          <w:szCs w:val="22"/>
          <w:lang w:val="pl-PL"/>
        </w:rPr>
        <w:t>Odbiorcy</w:t>
      </w:r>
      <w:r w:rsidR="00DC1C85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DC1C85" w:rsidRPr="00234BEA">
        <w:rPr>
          <w:rFonts w:ascii="Verdana" w:hAnsi="Verdana" w:cs="Calibri Light"/>
          <w:sz w:val="22"/>
          <w:szCs w:val="22"/>
          <w:lang w:val="pl-PL"/>
        </w:rPr>
        <w:t>w związku z Projektem</w:t>
      </w:r>
      <w:r w:rsidR="00C85CE3" w:rsidRPr="00234BEA">
        <w:rPr>
          <w:rFonts w:ascii="Verdana" w:hAnsi="Verdana"/>
          <w:sz w:val="22"/>
          <w:szCs w:val="22"/>
          <w:lang w:val="pl-PL"/>
        </w:rPr>
        <w:t>,</w:t>
      </w:r>
      <w:r w:rsidR="002853C1" w:rsidRPr="00234BEA">
        <w:rPr>
          <w:rFonts w:ascii="Verdana" w:hAnsi="Verdana"/>
          <w:sz w:val="22"/>
          <w:szCs w:val="22"/>
          <w:lang w:val="pl-PL"/>
        </w:rPr>
        <w:t xml:space="preserve"> niezależnie od postaci i formy ujawnienia,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Pr="00234BEA">
        <w:rPr>
          <w:rFonts w:ascii="Verdana" w:hAnsi="Verdana"/>
          <w:sz w:val="22"/>
          <w:szCs w:val="22"/>
          <w:lang w:val="pl-PL"/>
        </w:rPr>
        <w:t>w tym, ale nie wyłącznie, informacje dotyczące obecnych lub przyszłych produktów, projektów, możliwości biznesowych, know-how, technologii, klientów, pracowników, źródeł produktów, umów, badań i rozwoju, procesów produkcyjnych i planów, danych marketingowych i</w:t>
      </w:r>
      <w:r w:rsidR="00864971" w:rsidRPr="00234BEA">
        <w:rPr>
          <w:rFonts w:ascii="Verdana" w:hAnsi="Verdana"/>
          <w:sz w:val="22"/>
          <w:szCs w:val="22"/>
          <w:lang w:val="pl-PL"/>
        </w:rPr>
        <w:t> </w:t>
      </w:r>
      <w:r w:rsidRPr="00234BEA">
        <w:rPr>
          <w:rFonts w:ascii="Verdana" w:hAnsi="Verdana"/>
          <w:sz w:val="22"/>
          <w:szCs w:val="22"/>
          <w:lang w:val="pl-PL"/>
        </w:rPr>
        <w:t>finansowych oraz inn</w:t>
      </w:r>
      <w:r w:rsidR="00541313" w:rsidRPr="00234BEA">
        <w:rPr>
          <w:rFonts w:ascii="Verdana" w:hAnsi="Verdana"/>
          <w:sz w:val="22"/>
          <w:szCs w:val="22"/>
          <w:lang w:val="pl-PL"/>
        </w:rPr>
        <w:t>e</w:t>
      </w:r>
      <w:r w:rsidRPr="00234BEA">
        <w:rPr>
          <w:rFonts w:ascii="Verdana" w:hAnsi="Verdana"/>
          <w:sz w:val="22"/>
          <w:szCs w:val="22"/>
          <w:lang w:val="pl-PL"/>
        </w:rPr>
        <w:t xml:space="preserve"> informacj</w:t>
      </w:r>
      <w:r w:rsidR="00541313" w:rsidRPr="00234BEA">
        <w:rPr>
          <w:rFonts w:ascii="Verdana" w:hAnsi="Verdana"/>
          <w:sz w:val="22"/>
          <w:szCs w:val="22"/>
          <w:lang w:val="pl-PL"/>
        </w:rPr>
        <w:t xml:space="preserve">e </w:t>
      </w:r>
      <w:r w:rsidR="00CA69BA" w:rsidRPr="00234BEA">
        <w:rPr>
          <w:rFonts w:ascii="Verdana" w:hAnsi="Verdana"/>
          <w:sz w:val="22"/>
          <w:szCs w:val="22"/>
          <w:lang w:val="pl-PL"/>
        </w:rPr>
        <w:t>ujawni</w:t>
      </w:r>
      <w:r w:rsidR="0001342E" w:rsidRPr="00234BEA">
        <w:rPr>
          <w:rFonts w:ascii="Verdana" w:hAnsi="Verdana"/>
          <w:sz w:val="22"/>
          <w:szCs w:val="22"/>
          <w:lang w:val="pl-PL"/>
        </w:rPr>
        <w:t>a</w:t>
      </w:r>
      <w:r w:rsidR="00CA69BA" w:rsidRPr="00234BEA">
        <w:rPr>
          <w:rFonts w:ascii="Verdana" w:hAnsi="Verdana"/>
          <w:sz w:val="22"/>
          <w:szCs w:val="22"/>
          <w:lang w:val="pl-PL"/>
        </w:rPr>
        <w:t xml:space="preserve">ne </w:t>
      </w:r>
      <w:r w:rsidR="001830D5" w:rsidRPr="00234BEA">
        <w:rPr>
          <w:rFonts w:ascii="Verdana" w:hAnsi="Verdana"/>
          <w:sz w:val="22"/>
          <w:szCs w:val="22"/>
          <w:lang w:val="pl-PL"/>
        </w:rPr>
        <w:t>Odbiorcy</w:t>
      </w:r>
      <w:r w:rsidRPr="00234BEA">
        <w:rPr>
          <w:rFonts w:ascii="Verdana" w:hAnsi="Verdana"/>
          <w:sz w:val="22"/>
          <w:szCs w:val="22"/>
          <w:lang w:val="pl-PL"/>
        </w:rPr>
        <w:t xml:space="preserve"> przez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>PIT</w:t>
      </w:r>
      <w:r w:rsidRPr="00234BEA">
        <w:rPr>
          <w:rFonts w:ascii="Verdana" w:hAnsi="Verdana"/>
          <w:sz w:val="22"/>
          <w:szCs w:val="22"/>
          <w:lang w:val="pl-PL"/>
        </w:rPr>
        <w:t xml:space="preserve"> lub przez </w:t>
      </w:r>
      <w:r w:rsidR="00FD16E8" w:rsidRPr="00234BEA">
        <w:rPr>
          <w:rFonts w:ascii="Verdana" w:hAnsi="Verdana"/>
          <w:sz w:val="22"/>
          <w:szCs w:val="22"/>
          <w:lang w:val="pl-PL"/>
        </w:rPr>
        <w:t>s</w:t>
      </w:r>
      <w:r w:rsidRPr="00234BEA">
        <w:rPr>
          <w:rFonts w:ascii="Verdana" w:hAnsi="Verdana"/>
          <w:sz w:val="22"/>
          <w:szCs w:val="22"/>
          <w:lang w:val="pl-PL"/>
        </w:rPr>
        <w:t xml:space="preserve">tronę trzecią w imieniu </w:t>
      </w:r>
      <w:r w:rsidR="00A502AD">
        <w:rPr>
          <w:rFonts w:ascii="Verdana" w:hAnsi="Verdana"/>
          <w:sz w:val="22"/>
          <w:szCs w:val="22"/>
          <w:lang w:val="pl-PL"/>
        </w:rPr>
        <w:t>Ł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>PIT</w:t>
      </w:r>
      <w:r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="00204D53" w:rsidRPr="00B45E31">
        <w:rPr>
          <w:rFonts w:ascii="Verdana" w:hAnsi="Verdana"/>
          <w:sz w:val="22"/>
          <w:szCs w:val="22"/>
          <w:lang w:val="pl-PL"/>
        </w:rPr>
        <w:t xml:space="preserve">w szczególności </w:t>
      </w:r>
      <w:r w:rsidR="00C05DDD" w:rsidRPr="00B45E31">
        <w:rPr>
          <w:rFonts w:ascii="Verdana" w:hAnsi="Verdana"/>
          <w:sz w:val="22"/>
          <w:szCs w:val="22"/>
          <w:lang w:val="pl-PL"/>
        </w:rPr>
        <w:t xml:space="preserve">informacji szczegółowych związanych z przedmiotem opisu zamówienia,  </w:t>
      </w:r>
      <w:r w:rsidR="00EC50F1" w:rsidRPr="00B45E31">
        <w:rPr>
          <w:rFonts w:ascii="Verdana" w:hAnsi="Verdana"/>
          <w:sz w:val="22"/>
          <w:szCs w:val="22"/>
          <w:lang w:val="pl-PL"/>
        </w:rPr>
        <w:t xml:space="preserve"> </w:t>
      </w:r>
      <w:r w:rsidRPr="00B45E31">
        <w:rPr>
          <w:rFonts w:ascii="Verdana" w:hAnsi="Verdana"/>
          <w:sz w:val="22"/>
          <w:szCs w:val="22"/>
          <w:lang w:val="pl-PL"/>
        </w:rPr>
        <w:t>niezależnie od tego, czy zostały ujawnione przed</w:t>
      </w:r>
      <w:r w:rsidR="00382EF4" w:rsidRPr="00B45E31">
        <w:rPr>
          <w:rFonts w:ascii="Verdana" w:hAnsi="Verdana"/>
          <w:sz w:val="22"/>
          <w:szCs w:val="22"/>
          <w:lang w:val="pl-PL"/>
        </w:rPr>
        <w:t>,</w:t>
      </w:r>
      <w:r w:rsidRPr="00B45E31">
        <w:rPr>
          <w:rFonts w:ascii="Verdana" w:hAnsi="Verdana"/>
          <w:sz w:val="22"/>
          <w:szCs w:val="22"/>
          <w:lang w:val="pl-PL"/>
        </w:rPr>
        <w:t xml:space="preserve"> czy po dacie zawarcia </w:t>
      </w:r>
      <w:r w:rsidR="007A3985" w:rsidRPr="00B45E31">
        <w:rPr>
          <w:rFonts w:ascii="Verdana" w:hAnsi="Verdana"/>
          <w:sz w:val="22"/>
          <w:szCs w:val="22"/>
          <w:lang w:val="pl-PL"/>
        </w:rPr>
        <w:t>Um</w:t>
      </w:r>
      <w:r w:rsidRPr="00B45E31">
        <w:rPr>
          <w:rFonts w:ascii="Verdana" w:hAnsi="Verdana"/>
          <w:sz w:val="22"/>
          <w:szCs w:val="22"/>
          <w:lang w:val="pl-PL"/>
        </w:rPr>
        <w:t>owy.</w:t>
      </w:r>
    </w:p>
    <w:p w14:paraId="27C89241" w14:textId="7CEAD74B" w:rsidR="00204D53" w:rsidRPr="00234BEA" w:rsidRDefault="00204D53" w:rsidP="0030765B">
      <w:pPr>
        <w:pStyle w:val="Akapitzlist"/>
        <w:numPr>
          <w:ilvl w:val="0"/>
          <w:numId w:val="21"/>
        </w:numPr>
        <w:spacing w:line="276" w:lineRule="auto"/>
        <w:ind w:left="567" w:hanging="283"/>
        <w:jc w:val="both"/>
        <w:rPr>
          <w:rFonts w:ascii="Verdana" w:hAnsi="Verdana" w:cs="Calibri Light"/>
          <w:sz w:val="22"/>
          <w:szCs w:val="22"/>
          <w:lang w:val="pl-PL"/>
        </w:rPr>
      </w:pPr>
      <w:r w:rsidRPr="00B45E31">
        <w:rPr>
          <w:rFonts w:ascii="Verdana" w:hAnsi="Verdana"/>
          <w:sz w:val="22"/>
          <w:szCs w:val="22"/>
          <w:lang w:val="pl-PL"/>
        </w:rPr>
        <w:t>Zachowania poufności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wymagają również wszelkie dokumenty i informacje utworzone na</w:t>
      </w:r>
      <w:r w:rsidR="00864971" w:rsidRPr="00234BEA">
        <w:rPr>
          <w:rFonts w:ascii="Verdana" w:hAnsi="Verdana" w:cs="Calibri Light"/>
          <w:sz w:val="22"/>
          <w:szCs w:val="22"/>
          <w:lang w:val="pl-PL"/>
        </w:rPr>
        <w:t> 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podstawie Informacji Poufnych. </w:t>
      </w:r>
    </w:p>
    <w:p w14:paraId="549F8C79" w14:textId="625A8674" w:rsidR="00204D53" w:rsidRPr="00234BEA" w:rsidRDefault="00204D53" w:rsidP="0030765B">
      <w:pPr>
        <w:pStyle w:val="Akapitzlist"/>
        <w:numPr>
          <w:ilvl w:val="0"/>
          <w:numId w:val="21"/>
        </w:numPr>
        <w:spacing w:line="276" w:lineRule="auto"/>
        <w:ind w:left="567" w:hanging="283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 xml:space="preserve">Informacje ujawnione </w:t>
      </w:r>
      <w:r w:rsidR="00BD251B" w:rsidRPr="00234BEA">
        <w:rPr>
          <w:rFonts w:ascii="Verdana" w:hAnsi="Verdana" w:cs="Calibri Light"/>
          <w:sz w:val="22"/>
          <w:szCs w:val="22"/>
          <w:lang w:val="pl-PL"/>
        </w:rPr>
        <w:t xml:space="preserve">Odbiorcy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przez </w:t>
      </w:r>
      <w:r w:rsidR="00A502AD" w:rsidRPr="00234BEA">
        <w:rPr>
          <w:rFonts w:ascii="Verdana" w:hAnsi="Verdana" w:cs="Calibri Light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 xml:space="preserve">PIT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należy traktować jako poufne niezależnie od tego, czy określono je jako </w:t>
      </w:r>
      <w:r w:rsidR="00864971" w:rsidRPr="00234BEA">
        <w:rPr>
          <w:rFonts w:ascii="Verdana" w:hAnsi="Verdana" w:cs="Calibri Light"/>
          <w:sz w:val="22"/>
          <w:szCs w:val="22"/>
          <w:lang w:val="pl-PL"/>
        </w:rPr>
        <w:t>„</w:t>
      </w:r>
      <w:r w:rsidRPr="00234BEA">
        <w:rPr>
          <w:rFonts w:ascii="Verdana" w:hAnsi="Verdana" w:cs="Calibri Light"/>
          <w:sz w:val="22"/>
          <w:szCs w:val="22"/>
          <w:lang w:val="pl-PL"/>
        </w:rPr>
        <w:t>poufne</w:t>
      </w:r>
      <w:r w:rsidR="00864971" w:rsidRPr="00234BEA">
        <w:rPr>
          <w:rFonts w:ascii="Verdana" w:hAnsi="Verdana"/>
          <w:sz w:val="22"/>
          <w:szCs w:val="22"/>
          <w:lang w:val="pl-PL"/>
        </w:rPr>
        <w:t>”</w:t>
      </w:r>
      <w:r w:rsidRPr="00234BEA">
        <w:rPr>
          <w:rFonts w:ascii="Verdana" w:hAnsi="Verdana" w:cs="Calibri Light"/>
          <w:sz w:val="22"/>
          <w:szCs w:val="22"/>
          <w:lang w:val="pl-PL"/>
        </w:rPr>
        <w:t>.</w:t>
      </w:r>
    </w:p>
    <w:p w14:paraId="07DCD507" w14:textId="35613CAC" w:rsidR="00204D53" w:rsidRPr="00234BEA" w:rsidRDefault="00204D53" w:rsidP="0030765B">
      <w:pPr>
        <w:pStyle w:val="Akapitzlist"/>
        <w:spacing w:line="276" w:lineRule="auto"/>
        <w:ind w:left="1003"/>
        <w:jc w:val="both"/>
        <w:rPr>
          <w:rFonts w:ascii="Verdana" w:hAnsi="Verdana"/>
          <w:sz w:val="22"/>
          <w:szCs w:val="22"/>
          <w:lang w:val="pl-PL"/>
        </w:rPr>
      </w:pPr>
    </w:p>
    <w:p w14:paraId="3DE52391" w14:textId="77777777" w:rsidR="000F406E" w:rsidRPr="00234BEA" w:rsidRDefault="000F406E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ARTYKUŁ 3 - ZOBOWIĄZANIA STRON</w:t>
      </w:r>
    </w:p>
    <w:p w14:paraId="1A924A18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79313B14" w14:textId="4F51F16D" w:rsidR="00026720" w:rsidRPr="00234BEA" w:rsidRDefault="001830D5" w:rsidP="0030765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Odbiorca</w:t>
      </w:r>
      <w:r w:rsidR="002A007F" w:rsidRPr="00234BEA">
        <w:rPr>
          <w:rFonts w:ascii="Verdana" w:hAnsi="Verdana"/>
          <w:sz w:val="22"/>
          <w:szCs w:val="22"/>
          <w:lang w:val="pl-PL"/>
        </w:rPr>
        <w:t xml:space="preserve"> zobowiązuje się</w:t>
      </w:r>
      <w:r w:rsidR="006C015F" w:rsidRPr="00234BEA">
        <w:rPr>
          <w:rFonts w:ascii="Verdana" w:hAnsi="Verdana"/>
          <w:sz w:val="22"/>
          <w:szCs w:val="22"/>
          <w:lang w:val="pl-PL"/>
        </w:rPr>
        <w:t xml:space="preserve"> do nieujawniania Informacji Poufnych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A502AD" w:rsidRPr="00234BEA">
        <w:rPr>
          <w:rFonts w:ascii="Verdana" w:hAnsi="Verdana"/>
          <w:sz w:val="22"/>
          <w:szCs w:val="22"/>
          <w:lang w:val="pl-PL"/>
        </w:rPr>
        <w:t>Łukasiewicz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- </w:t>
      </w:r>
      <w:r w:rsidR="00C05DDD">
        <w:rPr>
          <w:rFonts w:ascii="Verdana" w:hAnsi="Verdana"/>
          <w:sz w:val="22"/>
          <w:szCs w:val="22"/>
          <w:lang w:val="pl-PL"/>
        </w:rPr>
        <w:t xml:space="preserve">PIT </w:t>
      </w:r>
      <w:r w:rsidR="007D0F1F" w:rsidRPr="00234BEA">
        <w:rPr>
          <w:rFonts w:ascii="Verdana" w:hAnsi="Verdana"/>
          <w:sz w:val="22"/>
          <w:szCs w:val="22"/>
          <w:lang w:val="pl-PL"/>
        </w:rPr>
        <w:t>osobom trzecim oraz do ochrony Informacji Poufnych przed ic</w:t>
      </w:r>
      <w:r w:rsidR="006C015F" w:rsidRPr="00234BEA">
        <w:rPr>
          <w:rFonts w:ascii="Verdana" w:hAnsi="Verdana"/>
          <w:sz w:val="22"/>
          <w:szCs w:val="22"/>
          <w:lang w:val="pl-PL"/>
        </w:rPr>
        <w:t>h ujawnieniem osobom trzecim,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="006C015F" w:rsidRPr="00234BEA">
        <w:rPr>
          <w:rFonts w:ascii="Verdana" w:hAnsi="Verdana"/>
          <w:sz w:val="22"/>
          <w:szCs w:val="22"/>
          <w:lang w:val="pl-PL"/>
        </w:rPr>
        <w:t xml:space="preserve">z zastrzeżeniem </w:t>
      </w:r>
      <w:r w:rsidR="002A6BD5" w:rsidRPr="00234BEA">
        <w:rPr>
          <w:rFonts w:ascii="Verdana" w:hAnsi="Verdana"/>
          <w:sz w:val="22"/>
          <w:szCs w:val="22"/>
          <w:lang w:val="pl-PL"/>
        </w:rPr>
        <w:t>postanowień niniejszego artykułu</w:t>
      </w:r>
      <w:r w:rsidR="006C015F" w:rsidRPr="00234BEA">
        <w:rPr>
          <w:rFonts w:ascii="Verdana" w:hAnsi="Verdana"/>
          <w:sz w:val="22"/>
          <w:szCs w:val="22"/>
          <w:lang w:val="pl-PL"/>
        </w:rPr>
        <w:t xml:space="preserve">. </w:t>
      </w:r>
    </w:p>
    <w:p w14:paraId="6865B475" w14:textId="18315F4A" w:rsidR="007D0F1F" w:rsidRPr="00234BEA" w:rsidRDefault="006C015F" w:rsidP="006C015F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Odbiorca może ujawnić Informacje Poufne wyłącznie swoim  </w:t>
      </w:r>
      <w:r w:rsidR="00F24B65" w:rsidRPr="00234BEA">
        <w:rPr>
          <w:rFonts w:ascii="Verdana" w:hAnsi="Verdana"/>
          <w:sz w:val="22"/>
          <w:szCs w:val="22"/>
          <w:lang w:val="pl-PL"/>
        </w:rPr>
        <w:t>pracownik</w:t>
      </w:r>
      <w:r w:rsidRPr="00234BEA">
        <w:rPr>
          <w:rFonts w:ascii="Verdana" w:hAnsi="Verdana"/>
          <w:sz w:val="22"/>
          <w:szCs w:val="22"/>
          <w:lang w:val="pl-PL"/>
        </w:rPr>
        <w:t xml:space="preserve">om oraz osobom stale współpracującym z Odbiorcą na innej podstawie 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prawnej </w:t>
      </w:r>
      <w:r w:rsidRPr="00234BEA">
        <w:rPr>
          <w:rFonts w:ascii="Verdana" w:hAnsi="Verdana"/>
          <w:sz w:val="22"/>
          <w:szCs w:val="22"/>
          <w:lang w:val="pl-PL"/>
        </w:rPr>
        <w:t>niż umowa o pracę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a także </w:t>
      </w:r>
      <w:r w:rsidR="00F24B65" w:rsidRPr="00234BEA">
        <w:rPr>
          <w:rFonts w:ascii="Verdana" w:hAnsi="Verdana"/>
          <w:sz w:val="22"/>
          <w:szCs w:val="22"/>
          <w:lang w:val="pl-PL"/>
        </w:rPr>
        <w:t>wykonawc</w:t>
      </w:r>
      <w:r w:rsidRPr="00234BEA">
        <w:rPr>
          <w:rFonts w:ascii="Verdana" w:hAnsi="Verdana"/>
          <w:sz w:val="22"/>
          <w:szCs w:val="22"/>
          <w:lang w:val="pl-PL"/>
        </w:rPr>
        <w:t>om</w:t>
      </w:r>
      <w:r w:rsidR="00F24B65"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="007352B2" w:rsidRPr="00234BEA">
        <w:rPr>
          <w:rFonts w:ascii="Verdana" w:hAnsi="Verdana"/>
          <w:sz w:val="22"/>
          <w:szCs w:val="22"/>
          <w:lang w:val="pl-PL"/>
        </w:rPr>
        <w:t>doradc</w:t>
      </w:r>
      <w:r w:rsidR="007D0F1F" w:rsidRPr="00234BEA">
        <w:rPr>
          <w:rFonts w:ascii="Verdana" w:hAnsi="Verdana"/>
          <w:sz w:val="22"/>
          <w:szCs w:val="22"/>
          <w:lang w:val="pl-PL"/>
        </w:rPr>
        <w:t>om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 prawny</w:t>
      </w:r>
      <w:r w:rsidR="002604D9" w:rsidRPr="00234BEA">
        <w:rPr>
          <w:rFonts w:ascii="Verdana" w:hAnsi="Verdana"/>
          <w:sz w:val="22"/>
          <w:szCs w:val="22"/>
          <w:lang w:val="pl-PL"/>
        </w:rPr>
        <w:t>ch</w:t>
      </w:r>
      <w:r w:rsidR="007352B2" w:rsidRPr="00234BEA">
        <w:rPr>
          <w:rFonts w:ascii="Verdana" w:hAnsi="Verdana"/>
          <w:sz w:val="22"/>
          <w:szCs w:val="22"/>
          <w:lang w:val="pl-PL"/>
        </w:rPr>
        <w:t>, finansowy</w:t>
      </w:r>
      <w:r w:rsidR="007D0F1F" w:rsidRPr="00234BEA">
        <w:rPr>
          <w:rFonts w:ascii="Verdana" w:hAnsi="Verdana"/>
          <w:sz w:val="22"/>
          <w:szCs w:val="22"/>
          <w:lang w:val="pl-PL"/>
        </w:rPr>
        <w:t>m</w:t>
      </w:r>
      <w:r w:rsidR="007352B2" w:rsidRPr="00234BEA">
        <w:rPr>
          <w:rFonts w:ascii="Verdana" w:hAnsi="Verdana"/>
          <w:sz w:val="22"/>
          <w:szCs w:val="22"/>
          <w:lang w:val="pl-PL"/>
        </w:rPr>
        <w:t>, techniczn</w:t>
      </w:r>
      <w:r w:rsidR="00F24B65" w:rsidRPr="00234BEA">
        <w:rPr>
          <w:rFonts w:ascii="Verdana" w:hAnsi="Verdana"/>
          <w:sz w:val="22"/>
          <w:szCs w:val="22"/>
          <w:lang w:val="pl-PL"/>
        </w:rPr>
        <w:t>y</w:t>
      </w:r>
      <w:r w:rsidR="007D0F1F" w:rsidRPr="00234BEA">
        <w:rPr>
          <w:rFonts w:ascii="Verdana" w:hAnsi="Verdana"/>
          <w:sz w:val="22"/>
          <w:szCs w:val="22"/>
          <w:lang w:val="pl-PL"/>
        </w:rPr>
        <w:t>m oraz innym osobom działającym na zlecenie Odbiorcy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204D53" w:rsidRPr="00234BEA">
        <w:rPr>
          <w:rFonts w:ascii="Verdana" w:hAnsi="Verdana" w:cs="Calibri Light"/>
          <w:sz w:val="22"/>
          <w:szCs w:val="22"/>
          <w:lang w:val="pl-PL"/>
        </w:rPr>
        <w:t>(zwany</w:t>
      </w:r>
      <w:r w:rsidR="00BD251B" w:rsidRPr="00234BEA">
        <w:rPr>
          <w:rFonts w:ascii="Verdana" w:hAnsi="Verdana" w:cs="Calibri Light"/>
          <w:sz w:val="22"/>
          <w:szCs w:val="22"/>
          <w:lang w:val="pl-PL"/>
        </w:rPr>
        <w:t>m</w:t>
      </w:r>
      <w:r w:rsidR="00204D53" w:rsidRPr="00234BEA">
        <w:rPr>
          <w:rFonts w:ascii="Verdana" w:hAnsi="Verdana" w:cs="Calibri Light"/>
          <w:sz w:val="22"/>
          <w:szCs w:val="22"/>
          <w:lang w:val="pl-PL"/>
        </w:rPr>
        <w:t xml:space="preserve"> dalej łącznie „</w:t>
      </w:r>
      <w:r w:rsidR="00204D53" w:rsidRPr="00234BEA">
        <w:rPr>
          <w:rFonts w:ascii="Verdana" w:hAnsi="Verdana" w:cs="Calibri Light"/>
          <w:b/>
          <w:sz w:val="22"/>
          <w:szCs w:val="22"/>
          <w:lang w:val="pl-PL"/>
        </w:rPr>
        <w:t>Przedstawicielami</w:t>
      </w:r>
      <w:r w:rsidR="00204D53" w:rsidRPr="00234BEA">
        <w:rPr>
          <w:rFonts w:ascii="Verdana" w:hAnsi="Verdana" w:cs="Calibri Light"/>
          <w:sz w:val="22"/>
          <w:szCs w:val="22"/>
          <w:lang w:val="pl-PL"/>
        </w:rPr>
        <w:t xml:space="preserve">”) </w:t>
      </w:r>
      <w:r w:rsidR="007D0F1F" w:rsidRPr="00234BEA">
        <w:rPr>
          <w:rFonts w:ascii="Verdana" w:hAnsi="Verdana" w:cs="Calibri Light"/>
          <w:sz w:val="22"/>
          <w:szCs w:val="22"/>
          <w:lang w:val="pl-PL"/>
        </w:rPr>
        <w:t xml:space="preserve">wyłącznie 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w </w:t>
      </w:r>
      <w:r w:rsidR="002A6BD5" w:rsidRPr="00234BEA">
        <w:rPr>
          <w:rFonts w:ascii="Verdana" w:hAnsi="Verdana"/>
          <w:sz w:val="22"/>
          <w:szCs w:val="22"/>
          <w:lang w:val="pl-PL"/>
        </w:rPr>
        <w:t>przypadku oraz</w:t>
      </w:r>
      <w:r w:rsidR="002A6BD5" w:rsidRPr="00234BEA">
        <w:rPr>
          <w:rFonts w:ascii="Verdana" w:hAnsi="Verdana"/>
          <w:sz w:val="22"/>
          <w:szCs w:val="22"/>
          <w:lang w:val="pl-PL"/>
        </w:rPr>
        <w:br/>
        <w:t xml:space="preserve">w </w:t>
      </w:r>
      <w:r w:rsidR="007352B2" w:rsidRPr="00234BEA">
        <w:rPr>
          <w:rFonts w:ascii="Verdana" w:hAnsi="Verdana"/>
          <w:sz w:val="22"/>
          <w:szCs w:val="22"/>
          <w:lang w:val="pl-PL"/>
        </w:rPr>
        <w:t>zakresie</w:t>
      </w:r>
      <w:r w:rsidR="008E1690" w:rsidRPr="00234BEA">
        <w:rPr>
          <w:rFonts w:ascii="Verdana" w:hAnsi="Verdana"/>
          <w:sz w:val="22"/>
          <w:szCs w:val="22"/>
          <w:lang w:val="pl-PL"/>
        </w:rPr>
        <w:t>,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 w jakim </w:t>
      </w:r>
      <w:r w:rsidR="00F24B65" w:rsidRPr="00234BEA">
        <w:rPr>
          <w:rFonts w:ascii="Verdana" w:hAnsi="Verdana"/>
          <w:sz w:val="22"/>
          <w:szCs w:val="22"/>
          <w:lang w:val="pl-PL"/>
        </w:rPr>
        <w:t>ujawnienie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 danej Informacji Poufnej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 xml:space="preserve">PIT </w:t>
      </w:r>
      <w:r w:rsidR="00F24B65" w:rsidRPr="00234BEA">
        <w:rPr>
          <w:rFonts w:ascii="Verdana" w:hAnsi="Verdana"/>
          <w:sz w:val="22"/>
          <w:szCs w:val="22"/>
          <w:lang w:val="pl-PL"/>
        </w:rPr>
        <w:t xml:space="preserve">jest niezbędne 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w związku </w:t>
      </w:r>
      <w:r w:rsidR="007D0F1F" w:rsidRPr="00234BEA">
        <w:rPr>
          <w:rFonts w:ascii="Verdana" w:hAnsi="Verdana"/>
          <w:sz w:val="22"/>
          <w:szCs w:val="22"/>
          <w:lang w:val="pl-PL"/>
        </w:rPr>
        <w:t>i w celu realizacji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 Projekt</w:t>
      </w:r>
      <w:r w:rsidR="007D0F1F" w:rsidRPr="00234BEA">
        <w:rPr>
          <w:rFonts w:ascii="Verdana" w:hAnsi="Verdana"/>
          <w:sz w:val="22"/>
          <w:szCs w:val="22"/>
          <w:lang w:val="pl-PL"/>
        </w:rPr>
        <w:t>u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204D53" w:rsidRPr="00234BEA">
        <w:rPr>
          <w:rFonts w:ascii="Verdana" w:hAnsi="Verdana" w:cs="Calibri Light"/>
          <w:sz w:val="22"/>
          <w:szCs w:val="22"/>
          <w:lang w:val="pl-PL"/>
        </w:rPr>
        <w:t xml:space="preserve">oraz </w:t>
      </w:r>
      <w:r w:rsidR="007D0F1F" w:rsidRPr="00234BEA">
        <w:rPr>
          <w:rFonts w:ascii="Verdana" w:hAnsi="Verdana" w:cs="Calibri Light"/>
          <w:sz w:val="22"/>
          <w:szCs w:val="22"/>
          <w:lang w:val="pl-PL"/>
        </w:rPr>
        <w:t xml:space="preserve">pod warunkiem </w:t>
      </w:r>
      <w:r w:rsidR="00CA3939" w:rsidRPr="00234BEA">
        <w:rPr>
          <w:rFonts w:ascii="Verdana" w:hAnsi="Verdana"/>
          <w:sz w:val="22"/>
          <w:szCs w:val="22"/>
          <w:lang w:val="pl-PL"/>
        </w:rPr>
        <w:t>zobowiązani</w:t>
      </w:r>
      <w:r w:rsidR="007D0F1F" w:rsidRPr="00234BEA">
        <w:rPr>
          <w:rFonts w:ascii="Verdana" w:hAnsi="Verdana"/>
          <w:sz w:val="22"/>
          <w:szCs w:val="22"/>
          <w:lang w:val="pl-PL"/>
        </w:rPr>
        <w:t>a</w:t>
      </w:r>
      <w:r w:rsidR="00CA3939" w:rsidRPr="00234BEA">
        <w:rPr>
          <w:rFonts w:ascii="Verdana" w:hAnsi="Verdana"/>
          <w:sz w:val="22"/>
          <w:szCs w:val="22"/>
          <w:lang w:val="pl-PL"/>
        </w:rPr>
        <w:t xml:space="preserve"> tych osób do zachowa</w:t>
      </w:r>
      <w:r w:rsidR="00471F73" w:rsidRPr="00234BEA">
        <w:rPr>
          <w:rFonts w:ascii="Verdana" w:hAnsi="Verdana"/>
          <w:sz w:val="22"/>
          <w:szCs w:val="22"/>
          <w:lang w:val="pl-PL"/>
        </w:rPr>
        <w:t>n</w:t>
      </w:r>
      <w:r w:rsidR="00CA3939" w:rsidRPr="00234BEA">
        <w:rPr>
          <w:rFonts w:ascii="Verdana" w:hAnsi="Verdana"/>
          <w:sz w:val="22"/>
          <w:szCs w:val="22"/>
          <w:lang w:val="pl-PL"/>
        </w:rPr>
        <w:t xml:space="preserve">ia ujawnionych </w:t>
      </w:r>
      <w:r w:rsidR="007D0F1F" w:rsidRPr="00234BEA">
        <w:rPr>
          <w:rFonts w:ascii="Verdana" w:hAnsi="Verdana"/>
          <w:sz w:val="22"/>
          <w:szCs w:val="22"/>
          <w:lang w:val="pl-PL"/>
        </w:rPr>
        <w:t>i</w:t>
      </w:r>
      <w:r w:rsidR="00CA3939" w:rsidRPr="00234BEA">
        <w:rPr>
          <w:rFonts w:ascii="Verdana" w:hAnsi="Verdana"/>
          <w:sz w:val="22"/>
          <w:szCs w:val="22"/>
          <w:lang w:val="pl-PL"/>
        </w:rPr>
        <w:t>nformacji w poufności na warunkach odpowiadających warunkom określonym w Umowie</w:t>
      </w:r>
      <w:r w:rsidR="007D0F1F" w:rsidRPr="00234BEA">
        <w:rPr>
          <w:rFonts w:ascii="Verdana" w:hAnsi="Verdana"/>
          <w:sz w:val="22"/>
          <w:szCs w:val="22"/>
          <w:lang w:val="pl-PL"/>
        </w:rPr>
        <w:t>.</w:t>
      </w:r>
    </w:p>
    <w:p w14:paraId="46BC9E18" w14:textId="58DFE53F" w:rsidR="002A6BD5" w:rsidRPr="00234BEA" w:rsidRDefault="007D0F1F" w:rsidP="002A6BD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Odbiorca zobowiązuje się</w:t>
      </w:r>
      <w:r w:rsidR="001068AE" w:rsidRPr="00234BEA">
        <w:rPr>
          <w:rFonts w:ascii="Verdana" w:hAnsi="Verdana"/>
          <w:sz w:val="22"/>
          <w:szCs w:val="22"/>
          <w:lang w:val="pl-PL"/>
        </w:rPr>
        <w:t xml:space="preserve"> w szczególności</w:t>
      </w:r>
      <w:r w:rsidR="002A6BD5" w:rsidRPr="00234BEA">
        <w:rPr>
          <w:rFonts w:ascii="Verdana" w:hAnsi="Verdana"/>
          <w:sz w:val="22"/>
          <w:szCs w:val="22"/>
          <w:lang w:val="pl-PL"/>
        </w:rPr>
        <w:t>:</w:t>
      </w:r>
    </w:p>
    <w:p w14:paraId="42BBD545" w14:textId="328C7DF9" w:rsidR="000F406E" w:rsidRPr="00234BEA" w:rsidRDefault="000F406E" w:rsidP="00A82FE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lastRenderedPageBreak/>
        <w:t>nie wykorzystywa</w:t>
      </w:r>
      <w:r w:rsidR="00DC1551" w:rsidRPr="00234BEA">
        <w:rPr>
          <w:rFonts w:ascii="Verdana" w:hAnsi="Verdana"/>
          <w:sz w:val="22"/>
          <w:szCs w:val="22"/>
          <w:lang w:val="pl-PL"/>
        </w:rPr>
        <w:t>ć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 Informacji Poufnych </w:t>
      </w:r>
      <w:r w:rsidRPr="00234BEA">
        <w:rPr>
          <w:rFonts w:ascii="Verdana" w:hAnsi="Verdana"/>
          <w:sz w:val="22"/>
          <w:szCs w:val="22"/>
          <w:lang w:val="pl-PL"/>
        </w:rPr>
        <w:t xml:space="preserve">w całości lub w części, bezpośrednio lub pośrednio do innych celów niż </w:t>
      </w:r>
      <w:r w:rsidR="002A6BD5" w:rsidRPr="00234BEA">
        <w:rPr>
          <w:rFonts w:ascii="Verdana" w:hAnsi="Verdana"/>
          <w:sz w:val="22"/>
          <w:szCs w:val="22"/>
          <w:lang w:val="pl-PL"/>
        </w:rPr>
        <w:t xml:space="preserve">realizacja </w:t>
      </w:r>
      <w:r w:rsidRPr="00234BEA">
        <w:rPr>
          <w:rFonts w:ascii="Verdana" w:hAnsi="Verdana"/>
          <w:sz w:val="22"/>
          <w:szCs w:val="22"/>
          <w:lang w:val="pl-PL"/>
        </w:rPr>
        <w:t>Projekt</w:t>
      </w:r>
      <w:r w:rsidR="002A6BD5" w:rsidRPr="00234BEA">
        <w:rPr>
          <w:rFonts w:ascii="Verdana" w:hAnsi="Verdana"/>
          <w:sz w:val="22"/>
          <w:szCs w:val="22"/>
          <w:lang w:val="pl-PL"/>
        </w:rPr>
        <w:t>u</w:t>
      </w:r>
      <w:r w:rsidRPr="00234BEA">
        <w:rPr>
          <w:rFonts w:ascii="Verdana" w:hAnsi="Verdana"/>
          <w:sz w:val="22"/>
          <w:szCs w:val="22"/>
          <w:lang w:val="pl-PL"/>
        </w:rPr>
        <w:t xml:space="preserve">; </w:t>
      </w:r>
    </w:p>
    <w:p w14:paraId="11A244A4" w14:textId="7C6F582A" w:rsidR="000F406E" w:rsidRPr="00234BEA" w:rsidRDefault="000F406E" w:rsidP="00A82FE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nie </w:t>
      </w:r>
      <w:r w:rsidR="00DC7FDB" w:rsidRPr="00234BEA">
        <w:rPr>
          <w:rFonts w:ascii="Verdana" w:hAnsi="Verdana"/>
          <w:sz w:val="22"/>
          <w:szCs w:val="22"/>
          <w:lang w:val="pl-PL"/>
        </w:rPr>
        <w:t>wykorzystyw</w:t>
      </w:r>
      <w:r w:rsidR="00DC1551" w:rsidRPr="00234BEA">
        <w:rPr>
          <w:rFonts w:ascii="Verdana" w:hAnsi="Verdana"/>
          <w:sz w:val="22"/>
          <w:szCs w:val="22"/>
          <w:lang w:val="pl-PL"/>
        </w:rPr>
        <w:t xml:space="preserve">ać 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Informacji Poufnych </w:t>
      </w:r>
      <w:r w:rsidRPr="00234BEA">
        <w:rPr>
          <w:rFonts w:ascii="Verdana" w:hAnsi="Verdana"/>
          <w:sz w:val="22"/>
          <w:szCs w:val="22"/>
          <w:lang w:val="pl-PL"/>
        </w:rPr>
        <w:t xml:space="preserve">w celu uzyskania prawa własności intelektualnej </w:t>
      </w:r>
      <w:bookmarkStart w:id="2" w:name="_Hlk39763709"/>
      <w:r w:rsidRPr="00234BEA">
        <w:rPr>
          <w:rFonts w:ascii="Verdana" w:hAnsi="Verdana"/>
          <w:sz w:val="22"/>
          <w:szCs w:val="22"/>
          <w:lang w:val="pl-PL"/>
        </w:rPr>
        <w:t>(w tym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 prawa do rejestracji wynalazku</w:t>
      </w:r>
      <w:r w:rsidR="00BD251B"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patentu lub innego prawa ochronnego) </w:t>
      </w:r>
      <w:r w:rsidR="00026720" w:rsidRPr="00234BEA">
        <w:rPr>
          <w:rFonts w:ascii="Verdana" w:hAnsi="Verdana"/>
          <w:sz w:val="22"/>
          <w:szCs w:val="22"/>
          <w:lang w:val="pl-PL"/>
        </w:rPr>
        <w:t>w jakimkolwiek kraju</w:t>
      </w:r>
      <w:r w:rsidR="00DC7FDB" w:rsidRPr="00234BEA">
        <w:rPr>
          <w:rFonts w:ascii="Verdana" w:hAnsi="Verdana"/>
          <w:sz w:val="22"/>
          <w:szCs w:val="22"/>
          <w:lang w:val="pl-PL"/>
        </w:rPr>
        <w:t>;</w:t>
      </w:r>
      <w:bookmarkEnd w:id="2"/>
    </w:p>
    <w:p w14:paraId="192FF177" w14:textId="35DA98D4" w:rsidR="00204D53" w:rsidRPr="00234BEA" w:rsidRDefault="00204D53" w:rsidP="00A82FE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 xml:space="preserve">nie </w:t>
      </w:r>
      <w:bookmarkStart w:id="3" w:name="_Hlk33444341"/>
      <w:r w:rsidR="00DC7FDB" w:rsidRPr="00234BEA">
        <w:rPr>
          <w:rFonts w:ascii="Verdana" w:hAnsi="Verdana" w:cs="Calibri Light"/>
          <w:sz w:val="22"/>
          <w:szCs w:val="22"/>
          <w:lang w:val="pl-PL"/>
        </w:rPr>
        <w:t>poddawa</w:t>
      </w:r>
      <w:r w:rsidR="00DC1551" w:rsidRPr="00234BEA">
        <w:rPr>
          <w:rFonts w:ascii="Verdana" w:hAnsi="Verdana" w:cs="Calibri Light"/>
          <w:sz w:val="22"/>
          <w:szCs w:val="22"/>
          <w:lang w:val="pl-PL"/>
        </w:rPr>
        <w:t>ć</w:t>
      </w:r>
      <w:r w:rsidR="00DC7FDB" w:rsidRPr="00234BEA">
        <w:rPr>
          <w:rFonts w:ascii="Verdana" w:hAnsi="Verdana" w:cs="Calibri Light"/>
          <w:sz w:val="22"/>
          <w:szCs w:val="22"/>
          <w:lang w:val="pl-PL"/>
        </w:rPr>
        <w:t xml:space="preserve"> Informacji Poufnych </w:t>
      </w:r>
      <w:bookmarkEnd w:id="3"/>
      <w:r w:rsidRPr="00234BEA">
        <w:rPr>
          <w:rFonts w:ascii="Verdana" w:hAnsi="Verdana" w:cs="Calibri Light"/>
          <w:sz w:val="22"/>
          <w:szCs w:val="22"/>
          <w:lang w:val="pl-PL"/>
        </w:rPr>
        <w:t>de</w:t>
      </w:r>
      <w:r w:rsidR="00223E12" w:rsidRPr="00234BEA">
        <w:rPr>
          <w:rFonts w:ascii="Verdana" w:hAnsi="Verdana" w:cs="Calibri Light"/>
          <w:sz w:val="22"/>
          <w:szCs w:val="22"/>
          <w:lang w:val="pl-PL"/>
        </w:rPr>
        <w:t>zasemblacji, inżynierii wsteczn</w:t>
      </w:r>
      <w:r w:rsidRPr="00234BEA">
        <w:rPr>
          <w:rFonts w:ascii="Verdana" w:hAnsi="Verdana" w:cs="Calibri Light"/>
          <w:sz w:val="22"/>
          <w:szCs w:val="22"/>
          <w:lang w:val="pl-PL"/>
        </w:rPr>
        <w:t>e</w:t>
      </w:r>
      <w:r w:rsidR="00223E12" w:rsidRPr="00234BEA">
        <w:rPr>
          <w:rFonts w:ascii="Verdana" w:hAnsi="Verdana" w:cs="Calibri Light"/>
          <w:sz w:val="22"/>
          <w:szCs w:val="22"/>
          <w:lang w:val="pl-PL"/>
        </w:rPr>
        <w:t>j</w:t>
      </w:r>
      <w:r w:rsidRPr="00234BEA">
        <w:rPr>
          <w:rFonts w:ascii="Verdana" w:hAnsi="Verdana" w:cs="Calibri Light"/>
          <w:sz w:val="22"/>
          <w:szCs w:val="22"/>
          <w:lang w:val="pl-PL"/>
        </w:rPr>
        <w:t>, dekompilacji</w:t>
      </w:r>
      <w:r w:rsidR="009B17CA" w:rsidRPr="00234BEA">
        <w:rPr>
          <w:rFonts w:ascii="Verdana" w:hAnsi="Verdana" w:cs="Calibri Light"/>
          <w:sz w:val="22"/>
          <w:szCs w:val="22"/>
          <w:lang w:val="pl-PL"/>
        </w:rPr>
        <w:t xml:space="preserve"> lub innym podobnym czynnościom</w:t>
      </w:r>
      <w:r w:rsidR="00DC7FDB" w:rsidRPr="00234BEA">
        <w:rPr>
          <w:rFonts w:ascii="Verdana" w:hAnsi="Verdana" w:cs="Calibri Light"/>
          <w:sz w:val="22"/>
          <w:szCs w:val="22"/>
          <w:lang w:val="pl-PL"/>
        </w:rPr>
        <w:t>.</w:t>
      </w:r>
    </w:p>
    <w:p w14:paraId="7B170EDC" w14:textId="0A301E07" w:rsidR="000F406E" w:rsidRPr="00234BEA" w:rsidRDefault="00CA3939" w:rsidP="00DC7FD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W przypadku </w:t>
      </w:r>
      <w:r w:rsidR="00CF0CFA" w:rsidRPr="00234BEA">
        <w:rPr>
          <w:rFonts w:ascii="Verdana" w:hAnsi="Verdana"/>
          <w:sz w:val="22"/>
          <w:szCs w:val="22"/>
          <w:lang w:val="pl-PL"/>
        </w:rPr>
        <w:t>ujawnieni</w:t>
      </w:r>
      <w:r w:rsidRPr="00234BEA">
        <w:rPr>
          <w:rFonts w:ascii="Verdana" w:hAnsi="Verdana"/>
          <w:sz w:val="22"/>
          <w:szCs w:val="22"/>
          <w:lang w:val="pl-PL"/>
        </w:rPr>
        <w:t>a</w:t>
      </w:r>
      <w:r w:rsidR="0001342E" w:rsidRPr="00234BEA">
        <w:rPr>
          <w:rFonts w:ascii="Verdana" w:hAnsi="Verdana"/>
          <w:sz w:val="22"/>
          <w:szCs w:val="22"/>
          <w:lang w:val="pl-PL"/>
        </w:rPr>
        <w:t xml:space="preserve"> przez Odbiorcę</w:t>
      </w:r>
      <w:r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966466" w:rsidRPr="00234BEA">
        <w:rPr>
          <w:rFonts w:ascii="Verdana" w:hAnsi="Verdana"/>
          <w:sz w:val="22"/>
          <w:szCs w:val="22"/>
          <w:lang w:val="pl-PL"/>
        </w:rPr>
        <w:t xml:space="preserve">Informacji Poufnych 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osobie trzeciej z naruszeniem </w:t>
      </w:r>
      <w:r w:rsidR="009B17CA" w:rsidRPr="00234BEA">
        <w:rPr>
          <w:rFonts w:ascii="Verdana" w:hAnsi="Verdana"/>
          <w:sz w:val="22"/>
          <w:szCs w:val="22"/>
          <w:lang w:val="pl-PL"/>
        </w:rPr>
        <w:t xml:space="preserve">postanowień 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Umowy 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Odbiorca podejmie wszelkie środki w celu (i) </w:t>
      </w:r>
      <w:r w:rsidR="009B17CA" w:rsidRPr="00234BEA">
        <w:rPr>
          <w:rFonts w:ascii="Verdana" w:hAnsi="Verdana" w:cs="Calibri Light"/>
          <w:sz w:val="22"/>
          <w:szCs w:val="22"/>
          <w:lang w:val="pl-PL"/>
        </w:rPr>
        <w:t>powiadomienia osoby trzeciej o poufnym charakterze tych informacji</w:t>
      </w:r>
      <w:r w:rsidR="00DC7FDB" w:rsidRPr="00A502AD">
        <w:rPr>
          <w:rFonts w:ascii="Verdana" w:hAnsi="Verdana"/>
          <w:sz w:val="22"/>
          <w:szCs w:val="22"/>
          <w:lang w:val="pl-PL"/>
        </w:rPr>
        <w:t>,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 (ii) powiadomienia</w:t>
      </w:r>
      <w:r w:rsidR="002033D6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A502AD" w:rsidRPr="00A502AD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A502AD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>PIT</w:t>
      </w:r>
      <w:r w:rsidR="00EC50F1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0F406E" w:rsidRPr="00A502AD">
        <w:rPr>
          <w:rFonts w:ascii="Verdana" w:hAnsi="Verdana"/>
          <w:sz w:val="22"/>
          <w:szCs w:val="22"/>
          <w:lang w:val="pl-PL"/>
        </w:rPr>
        <w:t>o</w:t>
      </w:r>
      <w:r w:rsidR="00EC50F1" w:rsidRPr="00A502AD">
        <w:rPr>
          <w:rFonts w:ascii="Verdana" w:hAnsi="Verdana"/>
          <w:sz w:val="22"/>
          <w:szCs w:val="22"/>
          <w:lang w:val="pl-PL"/>
        </w:rPr>
        <w:t> 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ujawnieniu </w:t>
      </w:r>
      <w:r w:rsidR="00966466" w:rsidRPr="00A502AD">
        <w:rPr>
          <w:rFonts w:ascii="Verdana" w:hAnsi="Verdana"/>
          <w:sz w:val="22"/>
          <w:szCs w:val="22"/>
          <w:lang w:val="pl-PL"/>
        </w:rPr>
        <w:t>Informacji Poufnych</w:t>
      </w:r>
      <w:r w:rsidR="000F406E" w:rsidRPr="00A502AD">
        <w:rPr>
          <w:rFonts w:ascii="Verdana" w:hAnsi="Verdana"/>
          <w:sz w:val="22"/>
          <w:szCs w:val="22"/>
          <w:lang w:val="pl-PL"/>
        </w:rPr>
        <w:t>, (iii) uniknięcia dalszych ujawnień oraz (iv) żądania zwrotu</w:t>
      </w:r>
      <w:r w:rsidR="00BD251B" w:rsidRPr="00A502AD">
        <w:rPr>
          <w:rFonts w:ascii="Verdana" w:hAnsi="Verdana"/>
          <w:sz w:val="22"/>
          <w:szCs w:val="22"/>
          <w:lang w:val="pl-PL"/>
        </w:rPr>
        <w:t xml:space="preserve"> lub usunięcia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01342E" w:rsidRPr="00A502AD">
        <w:rPr>
          <w:rFonts w:ascii="Verdana" w:hAnsi="Verdana"/>
          <w:sz w:val="22"/>
          <w:szCs w:val="22"/>
          <w:lang w:val="pl-PL"/>
        </w:rPr>
        <w:t xml:space="preserve">ujawnionych </w:t>
      </w:r>
      <w:r w:rsidR="00DC7FDB" w:rsidRPr="00A502AD">
        <w:rPr>
          <w:rFonts w:ascii="Verdana" w:hAnsi="Verdana"/>
          <w:sz w:val="22"/>
          <w:szCs w:val="22"/>
          <w:lang w:val="pl-PL"/>
        </w:rPr>
        <w:t xml:space="preserve">Informacji Poufnych, </w:t>
      </w:r>
      <w:r w:rsidR="009B17CA" w:rsidRPr="00234BEA">
        <w:rPr>
          <w:rFonts w:ascii="Verdana" w:hAnsi="Verdana" w:cs="Calibri Light"/>
          <w:sz w:val="22"/>
          <w:szCs w:val="22"/>
          <w:lang w:val="pl-PL"/>
        </w:rPr>
        <w:t>wraz z ich kopiami oraz informacjami i dokumentami utworzonymi na podstawie Informacji Poufnych</w:t>
      </w:r>
      <w:r w:rsidR="00DC7FDB" w:rsidRPr="00A502AD">
        <w:rPr>
          <w:rFonts w:ascii="Verdana" w:hAnsi="Verdana"/>
          <w:sz w:val="22"/>
          <w:szCs w:val="22"/>
          <w:lang w:val="pl-PL"/>
        </w:rPr>
        <w:t xml:space="preserve">, 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bez uszczerbku dla wszelkich roszczeń, które mogą być </w:t>
      </w:r>
      <w:r w:rsidRPr="00A502AD">
        <w:rPr>
          <w:rFonts w:ascii="Verdana" w:hAnsi="Verdana"/>
          <w:sz w:val="22"/>
          <w:szCs w:val="22"/>
          <w:lang w:val="pl-PL"/>
        </w:rPr>
        <w:t xml:space="preserve">dochodzone 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przez </w:t>
      </w:r>
      <w:r w:rsidR="00A502AD" w:rsidRPr="00A502AD">
        <w:rPr>
          <w:rFonts w:ascii="Verdana" w:hAnsi="Verdana"/>
          <w:sz w:val="22"/>
          <w:szCs w:val="22"/>
          <w:lang w:val="pl-PL"/>
        </w:rPr>
        <w:t xml:space="preserve">Łukasiewicz </w:t>
      </w:r>
      <w:r w:rsidR="00C05DDD">
        <w:rPr>
          <w:rFonts w:ascii="Verdana" w:hAnsi="Verdana"/>
          <w:sz w:val="22"/>
          <w:szCs w:val="22"/>
          <w:lang w:val="pl-PL"/>
        </w:rPr>
        <w:t xml:space="preserve">– PIT </w:t>
      </w:r>
      <w:r w:rsidR="00DC7FDB" w:rsidRPr="00A502AD">
        <w:rPr>
          <w:rFonts w:ascii="Verdana" w:hAnsi="Verdana"/>
          <w:sz w:val="22"/>
          <w:szCs w:val="22"/>
          <w:lang w:val="pl-PL"/>
        </w:rPr>
        <w:t>w związku</w:t>
      </w:r>
      <w:r w:rsidR="00BD251B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DC7FDB" w:rsidRPr="00A502AD">
        <w:rPr>
          <w:rFonts w:ascii="Verdana" w:hAnsi="Verdana"/>
          <w:sz w:val="22"/>
          <w:szCs w:val="22"/>
          <w:lang w:val="pl-PL"/>
        </w:rPr>
        <w:t>z naruszeniem Umowy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. </w:t>
      </w:r>
    </w:p>
    <w:p w14:paraId="5F7B6D6E" w14:textId="413AD508" w:rsidR="00DC1551" w:rsidRPr="00234BEA" w:rsidRDefault="00DC1551" w:rsidP="00DC155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bookmarkStart w:id="4" w:name="_Hlk39763950"/>
      <w:r w:rsidRPr="00234BEA">
        <w:rPr>
          <w:rFonts w:ascii="Verdana" w:hAnsi="Verdana" w:cs="Calibri Light"/>
          <w:sz w:val="22"/>
          <w:szCs w:val="22"/>
          <w:lang w:val="pl-PL"/>
        </w:rPr>
        <w:t xml:space="preserve">Umowa nie przyznaje Odbiorcy żadnych </w:t>
      </w:r>
      <w:r w:rsidR="00BD251B" w:rsidRPr="00234BEA">
        <w:rPr>
          <w:rFonts w:ascii="Verdana" w:hAnsi="Verdana" w:cs="Calibri Light"/>
          <w:sz w:val="22"/>
          <w:szCs w:val="22"/>
          <w:lang w:val="pl-PL"/>
        </w:rPr>
        <w:t xml:space="preserve">praw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do Informacji Poufnych, w tym nie uprawnia do produkcji, dystrybucji lub komercjalizacji produktów zawierających dowolną część Informacji Poufnych, chyba że Strony w odrębnej umowie umówiły się inaczej. </w:t>
      </w:r>
    </w:p>
    <w:bookmarkEnd w:id="4"/>
    <w:p w14:paraId="6BB37AD0" w14:textId="77777777" w:rsidR="00DC1551" w:rsidRPr="00234BEA" w:rsidRDefault="00DC1551" w:rsidP="00DC1551">
      <w:pPr>
        <w:pStyle w:val="Akapitzlist"/>
        <w:spacing w:line="276" w:lineRule="auto"/>
        <w:ind w:left="643"/>
        <w:jc w:val="both"/>
        <w:rPr>
          <w:rFonts w:ascii="Verdana" w:hAnsi="Verdana"/>
          <w:sz w:val="22"/>
          <w:szCs w:val="22"/>
          <w:lang w:val="pl-PL"/>
        </w:rPr>
      </w:pPr>
    </w:p>
    <w:p w14:paraId="698834F0" w14:textId="77777777" w:rsidR="000F406E" w:rsidRPr="00234BEA" w:rsidRDefault="000F406E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5" w:name="_Hlk39763981"/>
      <w:r w:rsidRPr="00234BEA">
        <w:rPr>
          <w:rFonts w:ascii="Verdana" w:hAnsi="Verdana"/>
          <w:b/>
          <w:sz w:val="22"/>
          <w:szCs w:val="22"/>
        </w:rPr>
        <w:t>ARTYKUŁ 4</w:t>
      </w:r>
      <w:r w:rsidR="00026720" w:rsidRPr="00234BEA">
        <w:rPr>
          <w:rFonts w:ascii="Verdana" w:hAnsi="Verdana"/>
          <w:b/>
          <w:sz w:val="22"/>
          <w:szCs w:val="22"/>
        </w:rPr>
        <w:t xml:space="preserve"> – WYJĄTKI OD ZASADY POUFNOŚCI</w:t>
      </w:r>
    </w:p>
    <w:p w14:paraId="2963D8D8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/>
          <w:sz w:val="22"/>
          <w:szCs w:val="22"/>
        </w:rPr>
      </w:pPr>
    </w:p>
    <w:p w14:paraId="7682A165" w14:textId="2AA8ECCE" w:rsidR="000F406E" w:rsidRPr="00234BEA" w:rsidRDefault="00DB3191" w:rsidP="005A4D3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Obowiązki </w:t>
      </w:r>
      <w:bookmarkStart w:id="6" w:name="_Hlk39763972"/>
      <w:r w:rsidR="000F406E" w:rsidRPr="00234BEA">
        <w:rPr>
          <w:rFonts w:ascii="Verdana" w:hAnsi="Verdana"/>
          <w:sz w:val="22"/>
          <w:szCs w:val="22"/>
          <w:lang w:val="pl-PL"/>
        </w:rPr>
        <w:t>nałożone na Odbiorcę na mocy Umowy nie mają zastosowania do informacji, która:</w:t>
      </w:r>
    </w:p>
    <w:p w14:paraId="0C76921C" w14:textId="1E28497D" w:rsidR="000F406E" w:rsidRPr="00A502AD" w:rsidRDefault="00DC1551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 xml:space="preserve">była 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znana Odbiorcy przed jej </w:t>
      </w:r>
      <w:r w:rsidR="00CE1A80" w:rsidRPr="00A502AD">
        <w:rPr>
          <w:rFonts w:ascii="Verdana" w:hAnsi="Verdana"/>
          <w:sz w:val="22"/>
          <w:szCs w:val="22"/>
          <w:lang w:val="pl-PL"/>
        </w:rPr>
        <w:t xml:space="preserve">ujawnieniem przez </w:t>
      </w:r>
      <w:r w:rsidR="00A502AD" w:rsidRPr="00A502AD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A502AD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Pr="00A502AD">
        <w:rPr>
          <w:rFonts w:ascii="Verdana" w:hAnsi="Verdana"/>
          <w:sz w:val="22"/>
          <w:szCs w:val="22"/>
          <w:lang w:val="pl-PL"/>
        </w:rPr>
        <w:t xml:space="preserve">, co zostało </w:t>
      </w:r>
      <w:r w:rsidR="000F406E" w:rsidRPr="00A502AD">
        <w:rPr>
          <w:rFonts w:ascii="Verdana" w:hAnsi="Verdana"/>
          <w:sz w:val="22"/>
          <w:szCs w:val="22"/>
          <w:lang w:val="pl-PL"/>
        </w:rPr>
        <w:t>udokumentowan</w:t>
      </w:r>
      <w:r w:rsidRPr="00A502AD">
        <w:rPr>
          <w:rFonts w:ascii="Verdana" w:hAnsi="Verdana"/>
          <w:sz w:val="22"/>
          <w:szCs w:val="22"/>
          <w:lang w:val="pl-PL"/>
        </w:rPr>
        <w:t>e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CE1A80" w:rsidRPr="00A502AD">
        <w:rPr>
          <w:rFonts w:ascii="Verdana" w:hAnsi="Verdana"/>
          <w:sz w:val="22"/>
          <w:szCs w:val="22"/>
          <w:lang w:val="pl-PL"/>
        </w:rPr>
        <w:t xml:space="preserve">przez Odbiorcę 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w dokumentacji sporządzonej </w:t>
      </w:r>
      <w:r w:rsidRPr="00A502AD">
        <w:rPr>
          <w:rFonts w:ascii="Verdana" w:hAnsi="Verdana"/>
          <w:sz w:val="22"/>
          <w:szCs w:val="22"/>
          <w:lang w:val="pl-PL"/>
        </w:rPr>
        <w:t xml:space="preserve">przed </w:t>
      </w:r>
      <w:r w:rsidR="00CE1A80" w:rsidRPr="00A502AD">
        <w:rPr>
          <w:rFonts w:ascii="Verdana" w:hAnsi="Verdana"/>
          <w:sz w:val="22"/>
          <w:szCs w:val="22"/>
          <w:lang w:val="pl-PL"/>
        </w:rPr>
        <w:t xml:space="preserve">tym </w:t>
      </w:r>
      <w:r w:rsidRPr="00A502AD">
        <w:rPr>
          <w:rFonts w:ascii="Verdana" w:hAnsi="Verdana"/>
          <w:sz w:val="22"/>
          <w:szCs w:val="22"/>
          <w:lang w:val="pl-PL"/>
        </w:rPr>
        <w:t>ujawnieniem</w:t>
      </w:r>
      <w:r w:rsidR="00CE1A80" w:rsidRPr="00A502AD">
        <w:rPr>
          <w:rFonts w:ascii="Verdana" w:hAnsi="Verdana"/>
          <w:sz w:val="22"/>
          <w:szCs w:val="22"/>
          <w:lang w:val="pl-PL"/>
        </w:rPr>
        <w:t xml:space="preserve">; </w:t>
      </w:r>
    </w:p>
    <w:p w14:paraId="3B9A67F2" w14:textId="4174ACF0" w:rsidR="00CE1A80" w:rsidRPr="00A502AD" w:rsidRDefault="00CE1A80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>została uzyskana przez Odbiorcę od osoby trzeciej, która miała prawo jej posiadania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Pr="00A502AD">
        <w:rPr>
          <w:rFonts w:ascii="Verdana" w:hAnsi="Verdana"/>
          <w:sz w:val="22"/>
          <w:szCs w:val="22"/>
          <w:lang w:val="pl-PL"/>
        </w:rPr>
        <w:t>i ujawnienia, z tym zastrzeżeniem</w:t>
      </w:r>
      <w:r w:rsidR="00AC0B62" w:rsidRPr="00A502AD">
        <w:rPr>
          <w:rFonts w:ascii="Verdana" w:hAnsi="Verdana"/>
          <w:sz w:val="22"/>
          <w:szCs w:val="22"/>
          <w:lang w:val="pl-PL"/>
        </w:rPr>
        <w:t>,</w:t>
      </w:r>
      <w:r w:rsidRPr="00A502AD">
        <w:rPr>
          <w:rFonts w:ascii="Verdana" w:hAnsi="Verdana"/>
          <w:sz w:val="22"/>
          <w:szCs w:val="22"/>
          <w:lang w:val="pl-PL"/>
        </w:rPr>
        <w:t xml:space="preserve"> iż 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informacja ta </w:t>
      </w:r>
      <w:r w:rsidRPr="00A502AD">
        <w:rPr>
          <w:rFonts w:ascii="Verdana" w:hAnsi="Verdana"/>
          <w:sz w:val="22"/>
          <w:szCs w:val="22"/>
          <w:lang w:val="pl-PL"/>
        </w:rPr>
        <w:t>nie został</w:t>
      </w:r>
      <w:r w:rsidR="00AC0B62" w:rsidRPr="00A502AD">
        <w:rPr>
          <w:rFonts w:ascii="Verdana" w:hAnsi="Verdana"/>
          <w:sz w:val="22"/>
          <w:szCs w:val="22"/>
          <w:lang w:val="pl-PL"/>
        </w:rPr>
        <w:t>a</w:t>
      </w:r>
      <w:r w:rsidRPr="00A502AD">
        <w:rPr>
          <w:rFonts w:ascii="Verdana" w:hAnsi="Verdana"/>
          <w:sz w:val="22"/>
          <w:szCs w:val="22"/>
          <w:lang w:val="pl-PL"/>
        </w:rPr>
        <w:t xml:space="preserve"> objęt</w:t>
      </w:r>
      <w:r w:rsidR="00AC0B62" w:rsidRPr="00A502AD">
        <w:rPr>
          <w:rFonts w:ascii="Verdana" w:hAnsi="Verdana"/>
          <w:sz w:val="22"/>
          <w:szCs w:val="22"/>
          <w:lang w:val="pl-PL"/>
        </w:rPr>
        <w:t>a</w:t>
      </w:r>
      <w:r w:rsidRPr="00A502AD">
        <w:rPr>
          <w:rFonts w:ascii="Verdana" w:hAnsi="Verdana"/>
          <w:sz w:val="22"/>
          <w:szCs w:val="22"/>
          <w:lang w:val="pl-PL"/>
        </w:rPr>
        <w:t xml:space="preserve"> obowiązkiem zachowania poufności oraz że został</w:t>
      </w:r>
      <w:r w:rsidR="00AC0B62" w:rsidRPr="00A502AD">
        <w:rPr>
          <w:rFonts w:ascii="Verdana" w:hAnsi="Verdana"/>
          <w:sz w:val="22"/>
          <w:szCs w:val="22"/>
          <w:lang w:val="pl-PL"/>
        </w:rPr>
        <w:t>a</w:t>
      </w:r>
      <w:r w:rsidRPr="00A502AD">
        <w:rPr>
          <w:rFonts w:ascii="Verdana" w:hAnsi="Verdana"/>
          <w:sz w:val="22"/>
          <w:szCs w:val="22"/>
          <w:lang w:val="pl-PL"/>
        </w:rPr>
        <w:t xml:space="preserve"> uzyskan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a </w:t>
      </w:r>
      <w:r w:rsidRPr="00A502AD">
        <w:rPr>
          <w:rFonts w:ascii="Verdana" w:hAnsi="Verdana"/>
          <w:sz w:val="22"/>
          <w:szCs w:val="22"/>
          <w:lang w:val="pl-PL"/>
        </w:rPr>
        <w:t>bez naruszenia prawa;</w:t>
      </w:r>
    </w:p>
    <w:p w14:paraId="0DF603D1" w14:textId="00BEE0FC" w:rsidR="002F2CE0" w:rsidRPr="00234BEA" w:rsidRDefault="002F2CE0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w momencie ujawnienia jest lub później stanie się publicznie dostępna w inny sposób niż w związku z naruszeniem Umowy przez Odbiorcę;</w:t>
      </w:r>
    </w:p>
    <w:p w14:paraId="2E537FF7" w14:textId="6231E725" w:rsidR="00204D53" w:rsidRPr="00234BEA" w:rsidRDefault="00204D53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 xml:space="preserve">została niezależnie opracowana </w:t>
      </w:r>
      <w:r w:rsidR="002F2CE0" w:rsidRPr="00234BEA">
        <w:rPr>
          <w:rFonts w:ascii="Verdana" w:hAnsi="Verdana" w:cs="Calibri Light"/>
          <w:sz w:val="22"/>
          <w:szCs w:val="22"/>
          <w:lang w:val="pl-PL"/>
        </w:rPr>
        <w:t xml:space="preserve">przez Odbiorcę </w:t>
      </w:r>
      <w:r w:rsidRPr="00234BEA">
        <w:rPr>
          <w:rFonts w:ascii="Verdana" w:hAnsi="Verdana" w:cs="Calibri Light"/>
          <w:sz w:val="22"/>
          <w:szCs w:val="22"/>
          <w:lang w:val="pl-PL"/>
        </w:rPr>
        <w:t>bez użycia lub korzys</w:t>
      </w:r>
      <w:r w:rsidR="00C8011E" w:rsidRPr="00234BEA">
        <w:rPr>
          <w:rFonts w:ascii="Verdana" w:hAnsi="Verdana" w:cs="Calibri Light"/>
          <w:sz w:val="22"/>
          <w:szCs w:val="22"/>
          <w:lang w:val="pl-PL"/>
        </w:rPr>
        <w:t>tania z Informacji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Poufnych </w:t>
      </w:r>
      <w:r w:rsidR="002F2CE0" w:rsidRPr="00234BEA">
        <w:rPr>
          <w:rFonts w:ascii="Verdana" w:hAnsi="Verdana" w:cs="Calibri Light"/>
          <w:sz w:val="22"/>
          <w:szCs w:val="22"/>
          <w:lang w:val="pl-PL"/>
        </w:rPr>
        <w:t>ujawnionych na podstawie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Umowy</w:t>
      </w:r>
      <w:r w:rsidR="005A4D34" w:rsidRPr="00234BEA">
        <w:rPr>
          <w:rFonts w:ascii="Verdana" w:hAnsi="Verdana" w:cs="Calibri Light"/>
          <w:sz w:val="22"/>
          <w:szCs w:val="22"/>
          <w:lang w:val="pl-PL"/>
        </w:rPr>
        <w:t>;</w:t>
      </w:r>
    </w:p>
    <w:p w14:paraId="52EDF0B3" w14:textId="1DF8C324" w:rsidR="00BC3E80" w:rsidRPr="00A502AD" w:rsidRDefault="005A4D34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 xml:space="preserve">której zgodnie z oświadczeniem </w:t>
      </w:r>
      <w:r w:rsidR="00A502AD" w:rsidRPr="00A502AD">
        <w:rPr>
          <w:rFonts w:ascii="Verdana" w:hAnsi="Verdana"/>
          <w:sz w:val="22"/>
          <w:szCs w:val="22"/>
          <w:lang w:val="pl-PL"/>
        </w:rPr>
        <w:t xml:space="preserve">Łukasiewicz 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-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nie uznaje za Informacj</w:t>
      </w:r>
      <w:r w:rsidRPr="00A502AD">
        <w:rPr>
          <w:rFonts w:ascii="Verdana" w:hAnsi="Verdana"/>
          <w:sz w:val="22"/>
          <w:szCs w:val="22"/>
          <w:lang w:val="pl-PL"/>
        </w:rPr>
        <w:t>ę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Poufn</w:t>
      </w:r>
      <w:r w:rsidRPr="00A502AD">
        <w:rPr>
          <w:rFonts w:ascii="Verdana" w:hAnsi="Verdana"/>
          <w:sz w:val="22"/>
          <w:szCs w:val="22"/>
          <w:lang w:val="pl-PL"/>
        </w:rPr>
        <w:t>ą</w:t>
      </w:r>
      <w:r w:rsidR="00BC3E80" w:rsidRPr="00A502AD">
        <w:rPr>
          <w:rFonts w:ascii="Verdana" w:hAnsi="Verdana"/>
          <w:sz w:val="22"/>
          <w:szCs w:val="22"/>
          <w:lang w:val="pl-PL"/>
        </w:rPr>
        <w:t xml:space="preserve">, </w:t>
      </w:r>
    </w:p>
    <w:p w14:paraId="0E4EF1F2" w14:textId="51CB725E" w:rsidR="00BC3E80" w:rsidRPr="00A502AD" w:rsidRDefault="00BC3E80" w:rsidP="00BC3E80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>nie może zostać objęta obowiązkiem zachowania poufności zgodnie z</w:t>
      </w:r>
      <w:r w:rsidR="00A502AD">
        <w:rPr>
          <w:rFonts w:ascii="Verdana" w:hAnsi="Verdana"/>
          <w:sz w:val="22"/>
          <w:szCs w:val="22"/>
          <w:lang w:val="pl-PL"/>
        </w:rPr>
        <w:t> </w:t>
      </w:r>
      <w:r w:rsidRPr="00A502AD">
        <w:rPr>
          <w:rFonts w:ascii="Verdana" w:hAnsi="Verdana"/>
          <w:sz w:val="22"/>
          <w:szCs w:val="22"/>
          <w:lang w:val="pl-PL"/>
        </w:rPr>
        <w:t>powszechnie obowiązującymi przepisami, w szczególności na gruncie przepisów o finansach publicznych.</w:t>
      </w:r>
    </w:p>
    <w:p w14:paraId="271E1460" w14:textId="6E3F265D" w:rsidR="002F2CE0" w:rsidRPr="00A502AD" w:rsidRDefault="002F2CE0" w:rsidP="005A4D3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 xml:space="preserve">Na Odbiorcy spoczywa ciężar udowodnienia </w:t>
      </w:r>
      <w:bookmarkStart w:id="7" w:name="_Hlk33445063"/>
      <w:r w:rsidRPr="00A502AD">
        <w:rPr>
          <w:rFonts w:ascii="Verdana" w:hAnsi="Verdana"/>
          <w:sz w:val="22"/>
          <w:szCs w:val="22"/>
          <w:lang w:val="pl-PL"/>
        </w:rPr>
        <w:t>zaistnienia którejkolwiek z</w:t>
      </w:r>
      <w:r w:rsidR="00A502AD">
        <w:rPr>
          <w:rFonts w:ascii="Verdana" w:hAnsi="Verdana"/>
          <w:sz w:val="22"/>
          <w:szCs w:val="22"/>
          <w:lang w:val="pl-PL"/>
        </w:rPr>
        <w:t> </w:t>
      </w:r>
      <w:r w:rsidRPr="00A502AD">
        <w:rPr>
          <w:rFonts w:ascii="Verdana" w:hAnsi="Verdana"/>
          <w:sz w:val="22"/>
          <w:szCs w:val="22"/>
          <w:lang w:val="pl-PL"/>
        </w:rPr>
        <w:t>okoliczności</w:t>
      </w:r>
      <w:bookmarkEnd w:id="7"/>
      <w:r w:rsidRPr="00A502AD">
        <w:rPr>
          <w:rFonts w:ascii="Verdana" w:hAnsi="Verdana"/>
          <w:sz w:val="22"/>
          <w:szCs w:val="22"/>
          <w:lang w:val="pl-PL"/>
        </w:rPr>
        <w:t xml:space="preserve">, wskazanych w </w:t>
      </w:r>
      <w:r w:rsidR="005A4D34" w:rsidRPr="00A502AD">
        <w:rPr>
          <w:rFonts w:ascii="Verdana" w:hAnsi="Verdana"/>
          <w:sz w:val="22"/>
          <w:szCs w:val="22"/>
          <w:lang w:val="pl-PL"/>
        </w:rPr>
        <w:t>art. 4.1</w:t>
      </w:r>
      <w:r w:rsidRPr="00A502AD">
        <w:rPr>
          <w:rFonts w:ascii="Verdana" w:hAnsi="Verdana"/>
          <w:sz w:val="22"/>
          <w:szCs w:val="22"/>
          <w:lang w:val="pl-PL"/>
        </w:rPr>
        <w:t xml:space="preserve"> powyżej.</w:t>
      </w:r>
    </w:p>
    <w:p w14:paraId="2AEA08C3" w14:textId="3F0DEEA1" w:rsidR="002F2CE0" w:rsidRPr="00234BEA" w:rsidRDefault="002F2CE0" w:rsidP="005A4D34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lastRenderedPageBreak/>
        <w:t>Nie stanowi naruszenia Umowy ujawnienie Informacji Poufnych, jeżeli taki obowiązek wynika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Pr="00A502AD">
        <w:rPr>
          <w:rFonts w:ascii="Verdana" w:hAnsi="Verdana"/>
          <w:sz w:val="22"/>
          <w:szCs w:val="22"/>
          <w:lang w:val="pl-PL"/>
        </w:rPr>
        <w:t xml:space="preserve">z przepisów prawa, w szczególności </w:t>
      </w:r>
      <w:r w:rsidR="005A4D34" w:rsidRPr="00A502AD">
        <w:rPr>
          <w:rFonts w:ascii="Verdana" w:hAnsi="Verdana"/>
          <w:sz w:val="22"/>
          <w:szCs w:val="22"/>
          <w:lang w:val="pl-PL"/>
        </w:rPr>
        <w:t>jeżeli ujawnienia Informacji Poufnych żąda</w:t>
      </w:r>
      <w:r w:rsidRPr="00A502AD">
        <w:rPr>
          <w:rFonts w:ascii="Verdana" w:hAnsi="Verdana"/>
          <w:sz w:val="22"/>
          <w:szCs w:val="22"/>
          <w:lang w:val="pl-PL"/>
        </w:rPr>
        <w:t xml:space="preserve"> organ nadzoru, </w:t>
      </w:r>
      <w:r w:rsidRPr="00234BEA">
        <w:rPr>
          <w:rFonts w:ascii="Verdana" w:hAnsi="Verdana"/>
          <w:sz w:val="22"/>
          <w:szCs w:val="22"/>
          <w:lang w:val="pl-PL"/>
        </w:rPr>
        <w:t>organ administracji publicznej lub sąd</w:t>
      </w:r>
      <w:r w:rsidR="00F841E5" w:rsidRPr="00234BEA">
        <w:rPr>
          <w:rFonts w:ascii="Verdana" w:hAnsi="Verdana"/>
          <w:sz w:val="22"/>
          <w:szCs w:val="22"/>
          <w:lang w:val="pl-PL"/>
        </w:rPr>
        <w:t>,</w:t>
      </w:r>
      <w:r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5A4D34" w:rsidRPr="00234BEA">
        <w:rPr>
          <w:rFonts w:ascii="Verdana" w:hAnsi="Verdana"/>
          <w:sz w:val="22"/>
          <w:szCs w:val="22"/>
          <w:lang w:val="pl-PL"/>
        </w:rPr>
        <w:t xml:space="preserve">pod warunkiem że żądanie takie jest wiążące dla Odbiorcy i nie może być kwestionowane (w szczególności, jeżeli decyzja administracyjna lub orzeczenie, z których wynika obowiązek ujawnienia, są odpowiednio ostateczne lub prawomocne), </w:t>
      </w:r>
      <w:r w:rsidRPr="00234BEA">
        <w:rPr>
          <w:rFonts w:ascii="Verdana" w:hAnsi="Verdana"/>
          <w:sz w:val="22"/>
          <w:szCs w:val="22"/>
          <w:lang w:val="pl-PL"/>
        </w:rPr>
        <w:t>a także na mocy przepisów o dostępie do informacji publicznej</w:t>
      </w:r>
      <w:r w:rsidR="005A4D34" w:rsidRPr="00234BEA">
        <w:rPr>
          <w:rFonts w:ascii="Verdana" w:hAnsi="Verdana"/>
          <w:sz w:val="22"/>
          <w:szCs w:val="22"/>
          <w:lang w:val="pl-PL"/>
        </w:rPr>
        <w:t>.</w:t>
      </w:r>
    </w:p>
    <w:p w14:paraId="3778674B" w14:textId="1DAC2A9F" w:rsidR="002F2CE0" w:rsidRPr="00234BEA" w:rsidRDefault="00F841E5" w:rsidP="005A4D34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W przypadku, o którym mowa w </w:t>
      </w:r>
      <w:r w:rsidR="005A4D34" w:rsidRPr="00234BEA">
        <w:rPr>
          <w:rFonts w:ascii="Verdana" w:hAnsi="Verdana"/>
          <w:sz w:val="22"/>
          <w:szCs w:val="22"/>
          <w:lang w:val="pl-PL"/>
        </w:rPr>
        <w:t xml:space="preserve">art. </w:t>
      </w:r>
      <w:r w:rsidR="00A502AD">
        <w:rPr>
          <w:rFonts w:ascii="Verdana" w:hAnsi="Verdana"/>
          <w:sz w:val="22"/>
          <w:szCs w:val="22"/>
          <w:lang w:val="pl-PL"/>
        </w:rPr>
        <w:t>4</w:t>
      </w:r>
      <w:r w:rsidR="005A4D34" w:rsidRPr="00234BEA">
        <w:rPr>
          <w:rFonts w:ascii="Verdana" w:hAnsi="Verdana"/>
          <w:sz w:val="22"/>
          <w:szCs w:val="22"/>
          <w:lang w:val="pl-PL"/>
        </w:rPr>
        <w:t>.3</w:t>
      </w:r>
      <w:r w:rsidRPr="00234BEA">
        <w:rPr>
          <w:rFonts w:ascii="Verdana" w:hAnsi="Verdana"/>
          <w:sz w:val="22"/>
          <w:szCs w:val="22"/>
          <w:lang w:val="pl-PL"/>
        </w:rPr>
        <w:t xml:space="preserve"> powyżej, </w:t>
      </w:r>
      <w:r w:rsidR="002F2CE0" w:rsidRPr="00234BEA">
        <w:rPr>
          <w:rFonts w:ascii="Verdana" w:hAnsi="Verdana"/>
          <w:sz w:val="22"/>
          <w:szCs w:val="22"/>
          <w:lang w:val="pl-PL"/>
        </w:rPr>
        <w:t xml:space="preserve">Odbiorca </w:t>
      </w:r>
      <w:bookmarkStart w:id="8" w:name="_Hlk33445096"/>
      <w:r w:rsidR="002F2CE0" w:rsidRPr="00234BEA">
        <w:rPr>
          <w:rFonts w:ascii="Verdana" w:hAnsi="Verdana"/>
          <w:sz w:val="22"/>
          <w:szCs w:val="22"/>
          <w:lang w:val="pl-PL"/>
        </w:rPr>
        <w:t>– jeżeli pozwalają mu na to przepisy prawa –</w:t>
      </w:r>
      <w:bookmarkEnd w:id="8"/>
      <w:r w:rsidR="002F2CE0" w:rsidRPr="00234BEA">
        <w:rPr>
          <w:rFonts w:ascii="Verdana" w:hAnsi="Verdana"/>
          <w:sz w:val="22"/>
          <w:szCs w:val="22"/>
          <w:lang w:val="pl-PL"/>
        </w:rPr>
        <w:t xml:space="preserve"> niezwłocznie zawiadomi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2F2CE0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="002F2CE0" w:rsidRPr="00234BEA">
        <w:rPr>
          <w:rFonts w:ascii="Verdana" w:hAnsi="Verdana"/>
          <w:sz w:val="22"/>
          <w:szCs w:val="22"/>
          <w:lang w:val="pl-PL"/>
        </w:rPr>
        <w:t xml:space="preserve"> o </w:t>
      </w:r>
      <w:r w:rsidRPr="00234BEA">
        <w:rPr>
          <w:rFonts w:ascii="Verdana" w:hAnsi="Verdana"/>
          <w:sz w:val="22"/>
          <w:szCs w:val="22"/>
          <w:lang w:val="pl-PL"/>
        </w:rPr>
        <w:t xml:space="preserve">obowiązku ujawnienia Informacji Poufnych i we współpracy z </w:t>
      </w:r>
      <w:r w:rsidR="00A502AD" w:rsidRPr="00A502AD">
        <w:rPr>
          <w:rFonts w:ascii="Verdana" w:hAnsi="Verdana"/>
          <w:sz w:val="22"/>
          <w:szCs w:val="22"/>
          <w:lang w:val="pl-PL"/>
        </w:rPr>
        <w:t xml:space="preserve">Łukasiewicz 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</w:t>
      </w:r>
      <w:bookmarkStart w:id="9" w:name="_Hlk33445279"/>
      <w:r w:rsidRPr="00A502AD">
        <w:rPr>
          <w:rFonts w:ascii="Verdana" w:hAnsi="Verdana"/>
          <w:sz w:val="22"/>
          <w:szCs w:val="22"/>
          <w:lang w:val="pl-PL"/>
        </w:rPr>
        <w:t>podejmie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niezbędne działania w celu zapobieżenia </w:t>
      </w:r>
      <w:r w:rsidRPr="00A502AD">
        <w:rPr>
          <w:rFonts w:ascii="Verdana" w:hAnsi="Verdana"/>
          <w:sz w:val="22"/>
          <w:szCs w:val="22"/>
          <w:lang w:val="pl-PL"/>
        </w:rPr>
        <w:t xml:space="preserve">lub ograniczenia zakresu </w:t>
      </w:r>
      <w:r w:rsidR="002F2CE0" w:rsidRPr="00A502AD">
        <w:rPr>
          <w:rFonts w:ascii="Verdana" w:hAnsi="Verdana"/>
          <w:sz w:val="22"/>
          <w:szCs w:val="22"/>
          <w:lang w:val="pl-PL"/>
        </w:rPr>
        <w:t>ujawnieni</w:t>
      </w:r>
      <w:r w:rsidRPr="00A502AD">
        <w:rPr>
          <w:rFonts w:ascii="Verdana" w:hAnsi="Verdana"/>
          <w:sz w:val="22"/>
          <w:szCs w:val="22"/>
          <w:lang w:val="pl-PL"/>
        </w:rPr>
        <w:t>a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Informacji Poufnych</w:t>
      </w:r>
      <w:bookmarkEnd w:id="9"/>
      <w:r w:rsidR="002F2CE0" w:rsidRPr="00A502AD">
        <w:rPr>
          <w:rFonts w:ascii="Verdana" w:hAnsi="Verdana"/>
          <w:sz w:val="22"/>
          <w:szCs w:val="22"/>
          <w:lang w:val="pl-PL"/>
        </w:rPr>
        <w:t xml:space="preserve">. Na Odbiorcy spoczywa ciężar dowodu wykazania, że </w:t>
      </w:r>
      <w:r w:rsidRPr="00A502AD">
        <w:rPr>
          <w:rFonts w:ascii="Verdana" w:hAnsi="Verdana"/>
          <w:sz w:val="22"/>
          <w:szCs w:val="22"/>
          <w:lang w:val="pl-PL"/>
        </w:rPr>
        <w:t>obowiązek ujawnienia wynikał z przepisów prawa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. </w:t>
      </w:r>
    </w:p>
    <w:p w14:paraId="6C53972F" w14:textId="77777777" w:rsidR="004921D9" w:rsidRPr="00234BEA" w:rsidRDefault="004921D9" w:rsidP="0030765B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10" w:name="_Hlk39764075"/>
      <w:bookmarkEnd w:id="5"/>
      <w:bookmarkEnd w:id="6"/>
    </w:p>
    <w:p w14:paraId="7AC089E0" w14:textId="3F4C472E" w:rsidR="000F406E" w:rsidRPr="00234BEA" w:rsidRDefault="000F406E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ARTYKU</w:t>
      </w:r>
      <w:r w:rsidR="00CB2266" w:rsidRPr="00234BEA">
        <w:rPr>
          <w:rFonts w:ascii="Verdana" w:hAnsi="Verdana"/>
          <w:b/>
          <w:sz w:val="22"/>
          <w:szCs w:val="22"/>
        </w:rPr>
        <w:t xml:space="preserve">Ł </w:t>
      </w:r>
      <w:r w:rsidR="00A37818" w:rsidRPr="00234BEA">
        <w:rPr>
          <w:rFonts w:ascii="Verdana" w:hAnsi="Verdana"/>
          <w:b/>
          <w:sz w:val="22"/>
          <w:szCs w:val="22"/>
        </w:rPr>
        <w:t>5</w:t>
      </w:r>
      <w:r w:rsidR="00172064" w:rsidRPr="00234BEA">
        <w:rPr>
          <w:rFonts w:ascii="Verdana" w:hAnsi="Verdana"/>
          <w:b/>
          <w:sz w:val="22"/>
          <w:szCs w:val="22"/>
        </w:rPr>
        <w:t xml:space="preserve"> - ZWROT INFORMACJI POUFNYCH</w:t>
      </w:r>
    </w:p>
    <w:p w14:paraId="47766124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28534DBB" w14:textId="7CE131AB" w:rsidR="00A37818" w:rsidRPr="00234BEA" w:rsidRDefault="00A37818" w:rsidP="00B73C8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W przypadku, gdy </w:t>
      </w:r>
      <w:r w:rsidR="000F406E" w:rsidRPr="00234BEA">
        <w:rPr>
          <w:rFonts w:ascii="Verdana" w:hAnsi="Verdana"/>
          <w:sz w:val="22"/>
          <w:szCs w:val="22"/>
          <w:lang w:val="pl-PL"/>
        </w:rPr>
        <w:t>Inform</w:t>
      </w:r>
      <w:r w:rsidR="00CB2266" w:rsidRPr="00234BEA">
        <w:rPr>
          <w:rFonts w:ascii="Verdana" w:hAnsi="Verdana"/>
          <w:sz w:val="22"/>
          <w:szCs w:val="22"/>
          <w:lang w:val="pl-PL"/>
        </w:rPr>
        <w:t xml:space="preserve">acje Poufne </w:t>
      </w:r>
      <w:r w:rsidRPr="00234BEA">
        <w:rPr>
          <w:rFonts w:ascii="Verdana" w:hAnsi="Verdana"/>
          <w:sz w:val="22"/>
          <w:szCs w:val="22"/>
          <w:lang w:val="pl-PL"/>
        </w:rPr>
        <w:t xml:space="preserve">przestaną być Odbiorcy potrzebne w związku i w celu realizacji 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Projektu, </w:t>
      </w:r>
      <w:r w:rsidRPr="00234BEA">
        <w:rPr>
          <w:rFonts w:ascii="Verdana" w:hAnsi="Verdana"/>
          <w:sz w:val="22"/>
          <w:szCs w:val="22"/>
          <w:lang w:val="pl-PL"/>
        </w:rPr>
        <w:t xml:space="preserve">Odbiorca zobowiązuje </w:t>
      </w:r>
      <w:r w:rsidR="005A4D34" w:rsidRPr="00234BEA">
        <w:rPr>
          <w:rFonts w:ascii="Verdana" w:hAnsi="Verdana"/>
          <w:sz w:val="22"/>
          <w:szCs w:val="22"/>
          <w:lang w:val="pl-PL"/>
        </w:rPr>
        <w:t xml:space="preserve">się </w:t>
      </w:r>
      <w:r w:rsidR="00B73C87" w:rsidRPr="00234BEA">
        <w:rPr>
          <w:rFonts w:ascii="Verdana" w:hAnsi="Verdana"/>
          <w:sz w:val="22"/>
          <w:szCs w:val="22"/>
          <w:lang w:val="pl-PL"/>
        </w:rPr>
        <w:t xml:space="preserve">do </w:t>
      </w:r>
      <w:r w:rsidR="005A4D34" w:rsidRPr="00234BEA">
        <w:rPr>
          <w:rFonts w:ascii="Verdana" w:hAnsi="Verdana"/>
          <w:sz w:val="22"/>
          <w:szCs w:val="22"/>
          <w:lang w:val="pl-PL"/>
        </w:rPr>
        <w:t xml:space="preserve">ich </w:t>
      </w:r>
      <w:r w:rsidR="00B73C87" w:rsidRPr="00234BEA">
        <w:rPr>
          <w:rFonts w:ascii="Verdana" w:hAnsi="Verdana"/>
          <w:sz w:val="22"/>
          <w:szCs w:val="22"/>
          <w:lang w:val="pl-PL"/>
        </w:rPr>
        <w:t>niezwłocznego usunięcia lub zwrotu</w:t>
      </w:r>
      <w:r w:rsidR="00E163B3" w:rsidRPr="00234BEA">
        <w:rPr>
          <w:rFonts w:ascii="Verdana" w:hAnsi="Verdana"/>
          <w:sz w:val="22"/>
          <w:szCs w:val="22"/>
          <w:lang w:val="pl-PL"/>
        </w:rPr>
        <w:t xml:space="preserve"> Odbiorcy</w:t>
      </w:r>
      <w:r w:rsidRPr="00234BEA">
        <w:rPr>
          <w:rFonts w:ascii="Verdana" w:hAnsi="Verdana"/>
          <w:sz w:val="22"/>
          <w:szCs w:val="22"/>
          <w:lang w:val="pl-PL"/>
        </w:rPr>
        <w:t>,</w:t>
      </w:r>
      <w:r w:rsidR="00B73C87" w:rsidRPr="00234BEA">
        <w:rPr>
          <w:rFonts w:ascii="Verdana" w:hAnsi="Verdana"/>
          <w:sz w:val="22"/>
          <w:szCs w:val="22"/>
          <w:lang w:val="pl-PL"/>
        </w:rPr>
        <w:t xml:space="preserve"> w tym wszystkich posiadanych kopii Informacji Poufnych lub informacji opracowanych na bazie Informacji Poufnych. Na żądanie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407284">
        <w:rPr>
          <w:rFonts w:ascii="Verdana" w:hAnsi="Verdana"/>
          <w:sz w:val="22"/>
          <w:szCs w:val="22"/>
          <w:lang w:val="pl-PL"/>
        </w:rPr>
        <w:t>–</w:t>
      </w:r>
      <w:r w:rsidR="00B73C87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407284">
        <w:rPr>
          <w:rFonts w:ascii="Verdana" w:hAnsi="Verdana"/>
          <w:sz w:val="22"/>
          <w:szCs w:val="22"/>
          <w:lang w:val="pl-PL"/>
        </w:rPr>
        <w:t xml:space="preserve">PIT </w:t>
      </w:r>
      <w:r w:rsidR="00B73C87" w:rsidRPr="00234BEA">
        <w:rPr>
          <w:rFonts w:ascii="Verdana" w:hAnsi="Verdana"/>
          <w:sz w:val="22"/>
          <w:szCs w:val="22"/>
          <w:lang w:val="pl-PL"/>
        </w:rPr>
        <w:t>Odbiorca złoży pisemne oświadczenie</w:t>
      </w:r>
      <w:r w:rsidR="00E163B3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B73C87" w:rsidRPr="00234BEA">
        <w:rPr>
          <w:rFonts w:ascii="Verdana" w:hAnsi="Verdana"/>
          <w:sz w:val="22"/>
          <w:szCs w:val="22"/>
          <w:lang w:val="pl-PL"/>
        </w:rPr>
        <w:t>o spełnieniu tego obowiązku.</w:t>
      </w:r>
    </w:p>
    <w:p w14:paraId="055C89AE" w14:textId="66E310BC" w:rsidR="001A6C73" w:rsidRPr="00234BEA" w:rsidRDefault="001A6C73" w:rsidP="0030765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bookmarkStart w:id="11" w:name="_Hlk33445510"/>
      <w:r w:rsidRPr="00234BEA">
        <w:rPr>
          <w:rFonts w:ascii="Verdana" w:hAnsi="Verdana" w:cs="Calibri Light"/>
          <w:sz w:val="22"/>
          <w:szCs w:val="22"/>
          <w:lang w:val="pl-PL"/>
        </w:rPr>
        <w:t>Obowiązek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 usunięcia lub zwrotu </w:t>
      </w:r>
      <w:r w:rsidRPr="00234BEA">
        <w:rPr>
          <w:rFonts w:ascii="Verdana" w:hAnsi="Verdana" w:cs="Calibri Light"/>
          <w:sz w:val="22"/>
          <w:szCs w:val="22"/>
          <w:lang w:val="pl-PL"/>
        </w:rPr>
        <w:t>Informacji Poufnych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, o którym mowa w </w:t>
      </w:r>
      <w:r w:rsidR="005A4D34" w:rsidRPr="00234BEA">
        <w:rPr>
          <w:rFonts w:ascii="Verdana" w:hAnsi="Verdana" w:cs="Calibri Light"/>
          <w:sz w:val="22"/>
          <w:szCs w:val="22"/>
          <w:lang w:val="pl-PL"/>
        </w:rPr>
        <w:t>art. 5.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>1</w:t>
      </w:r>
      <w:r w:rsidR="005A4D34" w:rsidRPr="00234BEA">
        <w:rPr>
          <w:rFonts w:ascii="Verdana" w:hAnsi="Verdana" w:cs="Calibri Light"/>
          <w:sz w:val="22"/>
          <w:szCs w:val="22"/>
          <w:lang w:val="pl-PL"/>
        </w:rPr>
        <w:t xml:space="preserve"> powyżej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nie dotyczy przypadk</w:t>
      </w:r>
      <w:r w:rsidR="00351E2A" w:rsidRPr="00234BEA">
        <w:rPr>
          <w:rFonts w:ascii="Verdana" w:hAnsi="Verdana" w:cs="Calibri Light"/>
          <w:sz w:val="22"/>
          <w:szCs w:val="22"/>
          <w:lang w:val="pl-PL"/>
        </w:rPr>
        <w:t>ów</w:t>
      </w:r>
      <w:r w:rsidRPr="00234BEA">
        <w:rPr>
          <w:rFonts w:ascii="Verdana" w:hAnsi="Verdana" w:cs="Calibri Light"/>
          <w:sz w:val="22"/>
          <w:szCs w:val="22"/>
          <w:lang w:val="pl-PL"/>
        </w:rPr>
        <w:t>, w których na Odbiorcy ciąży obowiązek przechowywania tych informacji przez określony czas wynikający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Pr="00234BEA">
        <w:rPr>
          <w:rFonts w:ascii="Verdana" w:hAnsi="Verdana" w:cs="Calibri Light"/>
          <w:sz w:val="22"/>
          <w:szCs w:val="22"/>
          <w:lang w:val="pl-PL"/>
        </w:rPr>
        <w:t>z przepisów prawa lub</w:t>
      </w:r>
      <w:r w:rsidR="00EE655B" w:rsidRPr="00234BEA">
        <w:rPr>
          <w:rFonts w:ascii="Verdana" w:hAnsi="Verdana" w:cs="Calibri Light"/>
          <w:sz w:val="22"/>
          <w:szCs w:val="22"/>
          <w:lang w:val="pl-PL"/>
        </w:rPr>
        <w:t xml:space="preserve"> w 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przypadku, gdy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="00EE655B"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="00351E2A" w:rsidRPr="00234BEA">
        <w:rPr>
          <w:rFonts w:ascii="Verdana" w:hAnsi="Verdana" w:cs="Calibri Light"/>
          <w:sz w:val="22"/>
          <w:szCs w:val="22"/>
          <w:lang w:val="pl-PL"/>
        </w:rPr>
        <w:t xml:space="preserve">wyraził zgodę na </w:t>
      </w:r>
      <w:r w:rsidR="0039018D" w:rsidRPr="00234BEA">
        <w:rPr>
          <w:rFonts w:ascii="Verdana" w:hAnsi="Verdana" w:cs="Calibri Light"/>
          <w:sz w:val="22"/>
          <w:szCs w:val="22"/>
          <w:lang w:val="pl-PL"/>
        </w:rPr>
        <w:t xml:space="preserve">dalsze </w:t>
      </w:r>
      <w:r w:rsidR="00351E2A" w:rsidRPr="00234BEA">
        <w:rPr>
          <w:rFonts w:ascii="Verdana" w:hAnsi="Verdana" w:cs="Calibri Light"/>
          <w:sz w:val="22"/>
          <w:szCs w:val="22"/>
          <w:lang w:val="pl-PL"/>
        </w:rPr>
        <w:t>przechowywanie Informacji Poufnych przez Odbiorc</w:t>
      </w:r>
      <w:bookmarkEnd w:id="11"/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ę. </w:t>
      </w:r>
    </w:p>
    <w:bookmarkEnd w:id="10"/>
    <w:p w14:paraId="37DD288E" w14:textId="77777777" w:rsidR="00204D53" w:rsidRPr="00234BEA" w:rsidRDefault="00204D53" w:rsidP="0030765B">
      <w:pPr>
        <w:pStyle w:val="Akapitzlist"/>
        <w:spacing w:line="276" w:lineRule="auto"/>
        <w:ind w:left="720"/>
        <w:jc w:val="both"/>
        <w:rPr>
          <w:rFonts w:ascii="Verdana" w:hAnsi="Verdana"/>
          <w:sz w:val="22"/>
          <w:szCs w:val="22"/>
          <w:lang w:val="pl-PL"/>
        </w:rPr>
      </w:pPr>
    </w:p>
    <w:p w14:paraId="3A69A5D4" w14:textId="5FF81109" w:rsidR="000F2102" w:rsidRPr="00234BEA" w:rsidRDefault="000F2102" w:rsidP="004921D9">
      <w:pPr>
        <w:keepNext/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234BEA">
        <w:rPr>
          <w:rFonts w:ascii="Verdana" w:hAnsi="Verdana" w:cs="Calibri Light"/>
          <w:b/>
          <w:sz w:val="22"/>
          <w:szCs w:val="22"/>
        </w:rPr>
        <w:t>ARTYKUŁ</w:t>
      </w:r>
      <w:r w:rsidR="0039018D" w:rsidRPr="00234BEA">
        <w:rPr>
          <w:rFonts w:ascii="Verdana" w:hAnsi="Verdana" w:cs="Calibri Light"/>
          <w:b/>
          <w:sz w:val="22"/>
          <w:szCs w:val="22"/>
        </w:rPr>
        <w:t xml:space="preserve"> 6 </w:t>
      </w:r>
      <w:r w:rsidRPr="00234BEA">
        <w:rPr>
          <w:rFonts w:ascii="Verdana" w:hAnsi="Verdana" w:cs="Calibri Light"/>
          <w:b/>
          <w:sz w:val="22"/>
          <w:szCs w:val="22"/>
        </w:rPr>
        <w:t xml:space="preserve"> – </w:t>
      </w:r>
      <w:r w:rsidR="004A7FC9" w:rsidRPr="00234BEA">
        <w:rPr>
          <w:rFonts w:ascii="Verdana" w:hAnsi="Verdana" w:cs="Calibri Light"/>
          <w:b/>
          <w:sz w:val="22"/>
          <w:szCs w:val="22"/>
        </w:rPr>
        <w:t>ODPOWIEDZIALNOŚĆ</w:t>
      </w:r>
    </w:p>
    <w:p w14:paraId="020B927B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</w:p>
    <w:p w14:paraId="10FF31B5" w14:textId="5D6C9333" w:rsidR="003070A8" w:rsidRPr="00234BEA" w:rsidRDefault="00C15A93" w:rsidP="0030765B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bookmarkStart w:id="12" w:name="_Hlk39764146"/>
      <w:r w:rsidRPr="00234BEA">
        <w:rPr>
          <w:rFonts w:ascii="Verdana" w:hAnsi="Verdana" w:cs="Calibri Light"/>
          <w:sz w:val="22"/>
          <w:szCs w:val="22"/>
          <w:lang w:val="pl-PL"/>
        </w:rPr>
        <w:t xml:space="preserve">W razie naruszenia przez Odbiorcę zobowiązań określonych w Umowie </w:t>
      </w:r>
      <w:r w:rsidR="00A502AD" w:rsidRPr="00234BEA">
        <w:rPr>
          <w:rFonts w:ascii="Verdana" w:hAnsi="Verdana" w:cs="Calibri Light"/>
          <w:sz w:val="22"/>
          <w:szCs w:val="22"/>
          <w:lang w:val="pl-PL"/>
        </w:rPr>
        <w:t xml:space="preserve">Łukasiewicz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– </w:t>
      </w:r>
      <w:r w:rsidR="00407284">
        <w:rPr>
          <w:rFonts w:ascii="Verdana" w:hAnsi="Verdana" w:cs="Calibri Light"/>
          <w:sz w:val="22"/>
          <w:szCs w:val="22"/>
          <w:lang w:val="pl-PL"/>
        </w:rPr>
        <w:t xml:space="preserve">PIT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uprawniony będzie do </w:t>
      </w:r>
      <w:r w:rsidR="00582263" w:rsidRPr="00234BEA">
        <w:rPr>
          <w:rFonts w:ascii="Verdana" w:hAnsi="Verdana" w:cs="Calibri Light"/>
          <w:sz w:val="22"/>
          <w:szCs w:val="22"/>
          <w:lang w:val="pl-PL"/>
        </w:rPr>
        <w:t xml:space="preserve">żądania naprawienia </w:t>
      </w:r>
      <w:r w:rsidR="00E163B3" w:rsidRPr="00234BEA">
        <w:rPr>
          <w:rFonts w:ascii="Verdana" w:hAnsi="Verdana" w:cs="Calibri Light"/>
          <w:sz w:val="22"/>
          <w:szCs w:val="22"/>
          <w:lang w:val="pl-PL"/>
        </w:rPr>
        <w:t>przez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Odbiorc</w:t>
      </w:r>
      <w:r w:rsidR="00E163B3" w:rsidRPr="00234BEA">
        <w:rPr>
          <w:rFonts w:ascii="Verdana" w:hAnsi="Verdana" w:cs="Calibri Light"/>
          <w:sz w:val="22"/>
          <w:szCs w:val="22"/>
          <w:lang w:val="pl-PL"/>
        </w:rPr>
        <w:t>ę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="00E163B3" w:rsidRPr="00234BEA">
        <w:rPr>
          <w:rFonts w:ascii="Verdana" w:hAnsi="Verdana" w:cs="Calibri Light"/>
          <w:sz w:val="22"/>
          <w:szCs w:val="22"/>
          <w:lang w:val="pl-PL"/>
        </w:rPr>
        <w:t xml:space="preserve">poniesionej </w:t>
      </w:r>
      <w:r w:rsidR="009B17CA" w:rsidRPr="00234BEA">
        <w:rPr>
          <w:rFonts w:ascii="Verdana" w:hAnsi="Verdana" w:cs="Calibri Light"/>
          <w:sz w:val="22"/>
          <w:szCs w:val="22"/>
          <w:lang w:val="pl-PL"/>
        </w:rPr>
        <w:t xml:space="preserve">szkody </w:t>
      </w:r>
      <w:r w:rsidR="00582263" w:rsidRPr="00234BEA">
        <w:rPr>
          <w:rFonts w:ascii="Verdana" w:hAnsi="Verdana" w:cs="Calibri Light"/>
          <w:sz w:val="22"/>
          <w:szCs w:val="22"/>
          <w:lang w:val="pl-PL"/>
        </w:rPr>
        <w:t xml:space="preserve">na </w:t>
      </w:r>
      <w:r w:rsidRPr="00234BEA">
        <w:rPr>
          <w:rFonts w:ascii="Verdana" w:hAnsi="Verdana" w:cs="Calibri Light"/>
          <w:sz w:val="22"/>
          <w:szCs w:val="22"/>
          <w:lang w:val="pl-PL"/>
        </w:rPr>
        <w:t>zasadach ogólnych</w:t>
      </w:r>
      <w:r w:rsidR="004A7FC9" w:rsidRPr="00234BEA">
        <w:rPr>
          <w:rFonts w:ascii="Verdana" w:hAnsi="Verdana" w:cs="Calibri Light"/>
          <w:sz w:val="22"/>
          <w:szCs w:val="22"/>
          <w:lang w:val="pl-PL"/>
        </w:rPr>
        <w:t>.</w:t>
      </w:r>
    </w:p>
    <w:p w14:paraId="2922A900" w14:textId="174F6929" w:rsidR="003070A8" w:rsidRPr="00234BEA" w:rsidRDefault="002033D6" w:rsidP="00A23E20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 xml:space="preserve">Odbiorca </w:t>
      </w:r>
      <w:r w:rsidR="004A7FC9" w:rsidRPr="00234BEA">
        <w:rPr>
          <w:rFonts w:ascii="Verdana" w:hAnsi="Verdana" w:cs="Calibri Light"/>
          <w:sz w:val="22"/>
          <w:szCs w:val="22"/>
          <w:lang w:val="pl-PL"/>
        </w:rPr>
        <w:t xml:space="preserve">odpowiada za naruszenia zobowiązań do zachowania poufności </w:t>
      </w:r>
      <w:r w:rsidR="00F30112" w:rsidRPr="00234BEA">
        <w:rPr>
          <w:rFonts w:ascii="Verdana" w:hAnsi="Verdana" w:cs="Calibri Light"/>
          <w:sz w:val="22"/>
          <w:szCs w:val="22"/>
          <w:lang w:val="pl-PL"/>
        </w:rPr>
        <w:t xml:space="preserve">przez osoby wymienione w </w:t>
      </w:r>
      <w:r w:rsidR="005A4D34" w:rsidRPr="00234BEA">
        <w:rPr>
          <w:rFonts w:ascii="Verdana" w:hAnsi="Verdana" w:cs="Calibri Light"/>
          <w:sz w:val="22"/>
          <w:szCs w:val="22"/>
          <w:lang w:val="pl-PL"/>
        </w:rPr>
        <w:t>art.</w:t>
      </w:r>
      <w:r w:rsidR="00F30112" w:rsidRPr="00234BEA">
        <w:rPr>
          <w:rFonts w:ascii="Verdana" w:hAnsi="Verdana" w:cs="Calibri Light"/>
          <w:sz w:val="22"/>
          <w:szCs w:val="22"/>
          <w:lang w:val="pl-PL"/>
        </w:rPr>
        <w:t xml:space="preserve"> 3.</w:t>
      </w:r>
      <w:r w:rsidR="008E5B8B">
        <w:rPr>
          <w:rFonts w:ascii="Verdana" w:hAnsi="Verdana" w:cs="Calibri Light"/>
          <w:sz w:val="22"/>
          <w:szCs w:val="22"/>
          <w:lang w:val="pl-PL"/>
        </w:rPr>
        <w:t>1</w:t>
      </w:r>
      <w:r w:rsidR="00F30112"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="00160BF6" w:rsidRPr="00234BEA">
        <w:rPr>
          <w:rFonts w:ascii="Verdana" w:hAnsi="Verdana" w:cs="Calibri Light"/>
          <w:sz w:val="22"/>
          <w:szCs w:val="22"/>
          <w:lang w:val="pl-PL"/>
        </w:rPr>
        <w:t xml:space="preserve">Umowy </w:t>
      </w:r>
      <w:r w:rsidR="004A7FC9" w:rsidRPr="00234BEA">
        <w:rPr>
          <w:rFonts w:ascii="Verdana" w:hAnsi="Verdana" w:cs="Calibri Light"/>
          <w:sz w:val="22"/>
          <w:szCs w:val="22"/>
          <w:lang w:val="pl-PL"/>
        </w:rPr>
        <w:t xml:space="preserve">jak za naruszenia własne. </w:t>
      </w:r>
    </w:p>
    <w:p w14:paraId="31BA30FA" w14:textId="7ACEE511" w:rsidR="003070A8" w:rsidRPr="00234BEA" w:rsidRDefault="002033D6" w:rsidP="0030765B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Verdana" w:hAnsi="Verdana" w:cs="Calibri Light"/>
          <w:i/>
          <w:sz w:val="22"/>
          <w:szCs w:val="22"/>
          <w:lang w:val="pl-PL"/>
        </w:rPr>
      </w:pPr>
      <w:r w:rsidRPr="00234BEA">
        <w:rPr>
          <w:rFonts w:ascii="Verdana" w:hAnsi="Verdana" w:cs="Calibri Light"/>
          <w:i/>
          <w:sz w:val="22"/>
          <w:szCs w:val="22"/>
          <w:lang w:val="pl-PL"/>
        </w:rPr>
        <w:t>Odbiorca</w:t>
      </w:r>
      <w:r w:rsidR="00EC50F1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</w:t>
      </w:r>
      <w:r w:rsidR="00F24B65" w:rsidRPr="00234BEA">
        <w:rPr>
          <w:rFonts w:ascii="Verdana" w:hAnsi="Verdana" w:cs="Calibri Light"/>
          <w:i/>
          <w:sz w:val="22"/>
          <w:szCs w:val="22"/>
          <w:lang w:val="pl-PL"/>
        </w:rPr>
        <w:t>zobowiązan</w:t>
      </w:r>
      <w:r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y </w:t>
      </w:r>
      <w:r w:rsidR="00F24B65" w:rsidRPr="00234BEA">
        <w:rPr>
          <w:rFonts w:ascii="Verdana" w:hAnsi="Verdana" w:cs="Calibri Light"/>
          <w:i/>
          <w:sz w:val="22"/>
          <w:szCs w:val="22"/>
          <w:lang w:val="pl-PL"/>
        </w:rPr>
        <w:t>będzie</w:t>
      </w:r>
      <w:r w:rsidR="004A7FC9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do zapłaty na rzecz </w:t>
      </w:r>
      <w:r w:rsidR="00A502AD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Łukasiewicz </w:t>
      </w:r>
      <w:r w:rsidR="00A8628E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 xml:space="preserve">PIT </w:t>
      </w:r>
      <w:r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</w:t>
      </w:r>
      <w:r w:rsidR="004A7FC9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kary umownej w kwocie </w:t>
      </w:r>
      <w:r w:rsidR="00407284">
        <w:rPr>
          <w:rFonts w:ascii="Verdana" w:hAnsi="Verdana" w:cs="Calibri Light"/>
          <w:i/>
          <w:sz w:val="22"/>
          <w:szCs w:val="22"/>
          <w:lang w:val="pl-PL"/>
        </w:rPr>
        <w:t>30 000</w:t>
      </w:r>
      <w:r w:rsidR="004A7FC9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zł (słownie:</w:t>
      </w:r>
      <w:r w:rsidR="00407284">
        <w:rPr>
          <w:rFonts w:ascii="Verdana" w:hAnsi="Verdana" w:cs="Calibri Light"/>
          <w:i/>
          <w:sz w:val="22"/>
          <w:szCs w:val="22"/>
          <w:lang w:val="pl-PL"/>
        </w:rPr>
        <w:t xml:space="preserve"> trzydzieści tysięcy złotych</w:t>
      </w:r>
      <w:r w:rsidR="004A7FC9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) za każdy przypadek </w:t>
      </w:r>
      <w:r w:rsidR="00F24B65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ujawnienia </w:t>
      </w:r>
      <w:r w:rsidRPr="00234BEA">
        <w:rPr>
          <w:rFonts w:ascii="Verdana" w:hAnsi="Verdana" w:cs="Calibri Light"/>
          <w:i/>
          <w:sz w:val="22"/>
          <w:szCs w:val="22"/>
          <w:lang w:val="pl-PL"/>
        </w:rPr>
        <w:t>jego</w:t>
      </w:r>
      <w:r w:rsidR="004A7FC9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Informacji Poufnych</w:t>
      </w:r>
      <w:r w:rsidR="00582263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, stanowiący naruszenie Umowy </w:t>
      </w:r>
      <w:r w:rsidR="00F24B65" w:rsidRPr="00234BEA">
        <w:rPr>
          <w:rFonts w:ascii="Verdana" w:hAnsi="Verdana" w:cs="Calibri Light"/>
          <w:i/>
          <w:sz w:val="22"/>
          <w:szCs w:val="22"/>
          <w:lang w:val="pl-PL"/>
        </w:rPr>
        <w:t>.</w:t>
      </w:r>
      <w:r w:rsidR="009B0F85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</w:t>
      </w:r>
    </w:p>
    <w:p w14:paraId="4EF5C7B4" w14:textId="73C71C8A" w:rsidR="004A7FC9" w:rsidRPr="00234BEA" w:rsidRDefault="00A502AD" w:rsidP="0030765B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Verdana" w:hAnsi="Verdana" w:cs="Calibri Light"/>
          <w:iCs/>
          <w:sz w:val="22"/>
          <w:szCs w:val="22"/>
          <w:lang w:val="pl-PL"/>
        </w:rPr>
      </w:pPr>
      <w:r w:rsidRPr="00234BEA">
        <w:rPr>
          <w:rFonts w:ascii="Verdana" w:hAnsi="Verdana" w:cs="Calibri Light"/>
          <w:iCs/>
          <w:sz w:val="22"/>
          <w:szCs w:val="22"/>
          <w:lang w:val="pl-PL"/>
        </w:rPr>
        <w:t xml:space="preserve">Łukasiewicz </w:t>
      </w:r>
      <w:r w:rsidR="00A8628E" w:rsidRPr="00234BEA">
        <w:rPr>
          <w:rFonts w:ascii="Verdana" w:hAnsi="Verdana"/>
          <w:iCs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iCs/>
          <w:sz w:val="22"/>
          <w:szCs w:val="22"/>
          <w:lang w:val="pl-PL"/>
        </w:rPr>
        <w:t>PIT</w:t>
      </w:r>
      <w:r w:rsidR="00A8628E" w:rsidRPr="00234BEA">
        <w:rPr>
          <w:rFonts w:ascii="Verdana" w:hAnsi="Verdana" w:cs="Calibri Light"/>
          <w:iCs/>
          <w:sz w:val="22"/>
          <w:szCs w:val="22"/>
          <w:lang w:val="pl-PL"/>
        </w:rPr>
        <w:t xml:space="preserve"> </w:t>
      </w:r>
      <w:r w:rsidR="004A7FC9" w:rsidRPr="00234BEA">
        <w:rPr>
          <w:rFonts w:ascii="Verdana" w:hAnsi="Verdana" w:cs="Calibri Light"/>
          <w:iCs/>
          <w:sz w:val="22"/>
          <w:szCs w:val="22"/>
          <w:lang w:val="pl-PL"/>
        </w:rPr>
        <w:t>zachowuj</w:t>
      </w:r>
      <w:r w:rsidR="002033D6" w:rsidRPr="00234BEA">
        <w:rPr>
          <w:rFonts w:ascii="Verdana" w:hAnsi="Verdana" w:cs="Calibri Light"/>
          <w:iCs/>
          <w:sz w:val="22"/>
          <w:szCs w:val="22"/>
          <w:lang w:val="pl-PL"/>
        </w:rPr>
        <w:t>e</w:t>
      </w:r>
      <w:r w:rsidR="004A7FC9" w:rsidRPr="00234BEA">
        <w:rPr>
          <w:rFonts w:ascii="Verdana" w:hAnsi="Verdana" w:cs="Calibri Light"/>
          <w:iCs/>
          <w:sz w:val="22"/>
          <w:szCs w:val="22"/>
          <w:lang w:val="pl-PL"/>
        </w:rPr>
        <w:t xml:space="preserve"> prawo do dochodzenia odszkodowania przewyższającego zastrzeżoną karę umowną na zasadach ogólnych</w:t>
      </w:r>
      <w:r w:rsidR="00B47BF3" w:rsidRPr="00234BEA">
        <w:rPr>
          <w:rFonts w:ascii="Verdana" w:hAnsi="Verdana" w:cs="Calibri Light"/>
          <w:iCs/>
          <w:sz w:val="22"/>
          <w:szCs w:val="22"/>
          <w:lang w:val="pl-PL"/>
        </w:rPr>
        <w:t>.</w:t>
      </w:r>
      <w:r w:rsidR="009B0F85" w:rsidRPr="00234BEA">
        <w:rPr>
          <w:rStyle w:val="Odwoanieprzypisudolnego"/>
          <w:rFonts w:ascii="Verdana" w:hAnsi="Verdana" w:cs="Calibri Light"/>
          <w:iCs/>
          <w:sz w:val="22"/>
          <w:szCs w:val="22"/>
          <w:lang w:val="pl-PL"/>
        </w:rPr>
        <w:t xml:space="preserve"> </w:t>
      </w:r>
    </w:p>
    <w:bookmarkEnd w:id="12"/>
    <w:p w14:paraId="45FB18E9" w14:textId="3AE4910C" w:rsidR="000F2102" w:rsidRPr="00234BEA" w:rsidRDefault="000F2102" w:rsidP="0030765B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4CF77849" w14:textId="024D19A4" w:rsidR="000F406E" w:rsidRPr="00234BEA" w:rsidRDefault="00CB2266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lastRenderedPageBreak/>
        <w:t xml:space="preserve">ARTYKUŁ </w:t>
      </w:r>
      <w:r w:rsidR="00F07293" w:rsidRPr="00234BEA">
        <w:rPr>
          <w:rFonts w:ascii="Verdana" w:hAnsi="Verdana"/>
          <w:b/>
          <w:sz w:val="22"/>
          <w:szCs w:val="22"/>
        </w:rPr>
        <w:t>7</w:t>
      </w:r>
      <w:r w:rsidRPr="00234BEA">
        <w:rPr>
          <w:rFonts w:ascii="Verdana" w:hAnsi="Verdana"/>
          <w:b/>
          <w:sz w:val="22"/>
          <w:szCs w:val="22"/>
        </w:rPr>
        <w:t xml:space="preserve"> – OKRES OBOWIĄZYWANIA</w:t>
      </w:r>
    </w:p>
    <w:p w14:paraId="62DD5934" w14:textId="77777777" w:rsidR="004921D9" w:rsidRPr="00234BEA" w:rsidRDefault="004921D9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7D8DBC8D" w14:textId="18A97FD1" w:rsidR="00347436" w:rsidRPr="00234BEA" w:rsidRDefault="00347436" w:rsidP="004921D9">
      <w:pPr>
        <w:spacing w:line="276" w:lineRule="auto"/>
        <w:rPr>
          <w:rFonts w:ascii="Verdana" w:hAnsi="Verdana" w:cs="Calibri Light"/>
          <w:sz w:val="22"/>
          <w:szCs w:val="22"/>
        </w:rPr>
      </w:pPr>
      <w:bookmarkStart w:id="13" w:name="_Hlk33445983"/>
      <w:bookmarkStart w:id="14" w:name="_Hlk39764228"/>
      <w:r w:rsidRPr="00234BEA">
        <w:rPr>
          <w:rFonts w:ascii="Verdana" w:hAnsi="Verdana" w:cs="Calibri Light"/>
          <w:sz w:val="22"/>
          <w:szCs w:val="22"/>
        </w:rPr>
        <w:t>Umow</w:t>
      </w:r>
      <w:r w:rsidR="000504BF" w:rsidRPr="00234BEA">
        <w:rPr>
          <w:rFonts w:ascii="Verdana" w:hAnsi="Verdana" w:cs="Calibri Light"/>
          <w:sz w:val="22"/>
          <w:szCs w:val="22"/>
        </w:rPr>
        <w:t>a</w:t>
      </w:r>
      <w:r w:rsidRPr="00234BEA">
        <w:rPr>
          <w:rFonts w:ascii="Verdana" w:hAnsi="Verdana" w:cs="Calibri Light"/>
          <w:sz w:val="22"/>
          <w:szCs w:val="22"/>
        </w:rPr>
        <w:t xml:space="preserve"> obowiązuje </w:t>
      </w:r>
      <w:r w:rsidR="000504BF" w:rsidRPr="00234BEA">
        <w:rPr>
          <w:rFonts w:ascii="Verdana" w:hAnsi="Verdana" w:cs="Calibri Light"/>
          <w:sz w:val="22"/>
          <w:szCs w:val="22"/>
        </w:rPr>
        <w:t>przez okres</w:t>
      </w:r>
      <w:r w:rsidR="00407284">
        <w:rPr>
          <w:rFonts w:ascii="Verdana" w:hAnsi="Verdana" w:cs="Calibri Light"/>
          <w:sz w:val="22"/>
          <w:szCs w:val="22"/>
        </w:rPr>
        <w:t xml:space="preserve"> czterech</w:t>
      </w:r>
      <w:r w:rsidR="00EC50F1" w:rsidRPr="00234BEA">
        <w:rPr>
          <w:rFonts w:ascii="Verdana" w:hAnsi="Verdana" w:cs="Calibri Light"/>
          <w:sz w:val="22"/>
          <w:szCs w:val="22"/>
        </w:rPr>
        <w:t xml:space="preserve"> </w:t>
      </w:r>
      <w:r w:rsidRPr="00234BEA">
        <w:rPr>
          <w:rFonts w:ascii="Verdana" w:hAnsi="Verdana" w:cs="Calibri Light"/>
          <w:sz w:val="22"/>
          <w:szCs w:val="22"/>
        </w:rPr>
        <w:t>lat</w:t>
      </w:r>
      <w:r w:rsidR="005A10D4" w:rsidRPr="00234BEA">
        <w:rPr>
          <w:rFonts w:ascii="Verdana" w:hAnsi="Verdana" w:cs="Calibri Light"/>
          <w:sz w:val="22"/>
          <w:szCs w:val="22"/>
        </w:rPr>
        <w:t xml:space="preserve"> od dnia jej zawarcia, </w:t>
      </w:r>
      <w:r w:rsidRPr="00234BEA">
        <w:rPr>
          <w:rFonts w:ascii="Verdana" w:hAnsi="Verdana" w:cs="Calibri Light"/>
          <w:sz w:val="22"/>
          <w:szCs w:val="22"/>
        </w:rPr>
        <w:t xml:space="preserve"> chyba że w </w:t>
      </w:r>
      <w:r w:rsidR="005A10D4" w:rsidRPr="00234BEA">
        <w:rPr>
          <w:rFonts w:ascii="Verdana" w:hAnsi="Verdana" w:cs="Calibri Light"/>
          <w:sz w:val="22"/>
          <w:szCs w:val="22"/>
        </w:rPr>
        <w:t xml:space="preserve">odrębnej </w:t>
      </w:r>
      <w:r w:rsidRPr="00234BEA">
        <w:rPr>
          <w:rFonts w:ascii="Verdana" w:hAnsi="Verdana" w:cs="Calibri Light"/>
          <w:sz w:val="22"/>
          <w:szCs w:val="22"/>
        </w:rPr>
        <w:t xml:space="preserve">umowie </w:t>
      </w:r>
      <w:r w:rsidR="005A10D4" w:rsidRPr="00234BEA">
        <w:rPr>
          <w:rFonts w:ascii="Verdana" w:hAnsi="Verdana" w:cs="Calibri Light"/>
          <w:sz w:val="22"/>
          <w:szCs w:val="22"/>
        </w:rPr>
        <w:t xml:space="preserve">Stron </w:t>
      </w:r>
      <w:r w:rsidRPr="00234BEA">
        <w:rPr>
          <w:rFonts w:ascii="Verdana" w:hAnsi="Verdana" w:cs="Calibri Light"/>
          <w:sz w:val="22"/>
          <w:szCs w:val="22"/>
        </w:rPr>
        <w:t>postanowiono inaczej</w:t>
      </w:r>
      <w:r w:rsidR="000504BF" w:rsidRPr="00234BEA">
        <w:rPr>
          <w:rFonts w:ascii="Verdana" w:hAnsi="Verdana" w:cs="Calibri Light"/>
          <w:sz w:val="22"/>
          <w:szCs w:val="22"/>
        </w:rPr>
        <w:t xml:space="preserve">. </w:t>
      </w:r>
      <w:bookmarkEnd w:id="13"/>
    </w:p>
    <w:bookmarkEnd w:id="14"/>
    <w:p w14:paraId="5504E7B4" w14:textId="46516B6D" w:rsidR="00BC00BD" w:rsidRPr="00234BEA" w:rsidRDefault="00BC00BD" w:rsidP="0030765B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2B757B82" w14:textId="008A346F" w:rsidR="000F406E" w:rsidRPr="00234BEA" w:rsidRDefault="00CB2266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15" w:name="_Hlk39764256"/>
      <w:r w:rsidRPr="00234BEA">
        <w:rPr>
          <w:rFonts w:ascii="Verdana" w:hAnsi="Verdana"/>
          <w:b/>
          <w:sz w:val="22"/>
          <w:szCs w:val="22"/>
        </w:rPr>
        <w:t xml:space="preserve">ARTYKUŁ </w:t>
      </w:r>
      <w:r w:rsidR="00B47BF3" w:rsidRPr="00234BEA">
        <w:rPr>
          <w:rFonts w:ascii="Verdana" w:hAnsi="Verdana"/>
          <w:b/>
          <w:sz w:val="22"/>
          <w:szCs w:val="22"/>
        </w:rPr>
        <w:t>8</w:t>
      </w:r>
      <w:r w:rsidR="000F406E" w:rsidRPr="00234BEA">
        <w:rPr>
          <w:rFonts w:ascii="Verdana" w:hAnsi="Verdana"/>
          <w:b/>
          <w:sz w:val="22"/>
          <w:szCs w:val="22"/>
        </w:rPr>
        <w:t xml:space="preserve"> </w:t>
      </w:r>
      <w:r w:rsidR="00843E21" w:rsidRPr="00234BEA">
        <w:rPr>
          <w:rFonts w:ascii="Verdana" w:hAnsi="Verdana"/>
          <w:b/>
          <w:sz w:val="22"/>
          <w:szCs w:val="22"/>
        </w:rPr>
        <w:t>–</w:t>
      </w:r>
      <w:r w:rsidR="000F406E" w:rsidRPr="00234BEA">
        <w:rPr>
          <w:rFonts w:ascii="Verdana" w:hAnsi="Verdana"/>
          <w:b/>
          <w:sz w:val="22"/>
          <w:szCs w:val="22"/>
        </w:rPr>
        <w:t xml:space="preserve"> </w:t>
      </w:r>
      <w:bookmarkStart w:id="16" w:name="_Hlk33446101"/>
      <w:r w:rsidR="00843E21" w:rsidRPr="00234BEA">
        <w:rPr>
          <w:rFonts w:ascii="Verdana" w:hAnsi="Verdana"/>
          <w:b/>
          <w:sz w:val="22"/>
          <w:szCs w:val="22"/>
        </w:rPr>
        <w:t>POSTANOWIENIA KOŃCOWE</w:t>
      </w:r>
      <w:bookmarkEnd w:id="16"/>
    </w:p>
    <w:p w14:paraId="550FED96" w14:textId="77777777" w:rsidR="00BC00BD" w:rsidRPr="00234BEA" w:rsidRDefault="00BC00BD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50CFB29F" w14:textId="3FDC73DF" w:rsidR="00B47BF3" w:rsidRPr="00A502AD" w:rsidRDefault="00B47BF3" w:rsidP="00B47BF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bookmarkStart w:id="17" w:name="_Hlk33446118"/>
      <w:r w:rsidRPr="00A502AD">
        <w:rPr>
          <w:rFonts w:ascii="Verdana" w:hAnsi="Verdana"/>
          <w:sz w:val="22"/>
          <w:szCs w:val="22"/>
          <w:lang w:val="pl-PL"/>
        </w:rPr>
        <w:t>Żadna ze Stron nie może przenieść praw i obowiązków wynikających z</w:t>
      </w:r>
      <w:r w:rsidR="00A502AD">
        <w:rPr>
          <w:rFonts w:ascii="Verdana" w:hAnsi="Verdana"/>
          <w:sz w:val="22"/>
          <w:szCs w:val="22"/>
          <w:lang w:val="pl-PL"/>
        </w:rPr>
        <w:t> </w:t>
      </w:r>
      <w:r w:rsidRPr="00A502AD">
        <w:rPr>
          <w:rFonts w:ascii="Verdana" w:hAnsi="Verdana"/>
          <w:sz w:val="22"/>
          <w:szCs w:val="22"/>
          <w:lang w:val="pl-PL"/>
        </w:rPr>
        <w:t xml:space="preserve">Umowy na osobę trzecią bez uprzedniej pisemnej zgody drugiej Strony. </w:t>
      </w:r>
    </w:p>
    <w:p w14:paraId="159794BD" w14:textId="09C12B00" w:rsidR="00843E21" w:rsidRPr="00234BEA" w:rsidRDefault="00843E21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Jeżeli nawiązanie współpracy objętej Umową będzie </w:t>
      </w:r>
      <w:r w:rsidR="00A95821" w:rsidRPr="00234BEA">
        <w:rPr>
          <w:rFonts w:ascii="Verdana" w:hAnsi="Verdana"/>
          <w:sz w:val="22"/>
          <w:szCs w:val="22"/>
          <w:lang w:val="pl-PL"/>
        </w:rPr>
        <w:t>się</w:t>
      </w:r>
      <w:r w:rsidRPr="00234BEA">
        <w:rPr>
          <w:rFonts w:ascii="Verdana" w:hAnsi="Verdana"/>
          <w:sz w:val="22"/>
          <w:szCs w:val="22"/>
          <w:lang w:val="pl-PL"/>
        </w:rPr>
        <w:t xml:space="preserve"> wiązało z</w:t>
      </w:r>
      <w:r w:rsidR="00A502AD">
        <w:rPr>
          <w:rFonts w:ascii="Verdana" w:hAnsi="Verdana"/>
          <w:sz w:val="22"/>
          <w:szCs w:val="22"/>
          <w:lang w:val="pl-PL"/>
        </w:rPr>
        <w:t> </w:t>
      </w:r>
      <w:r w:rsidRPr="00234BEA">
        <w:rPr>
          <w:rFonts w:ascii="Verdana" w:hAnsi="Verdana"/>
          <w:sz w:val="22"/>
          <w:szCs w:val="22"/>
          <w:lang w:val="pl-PL"/>
        </w:rPr>
        <w:t>powierzeniem przetwarzania danych osobowych drugiej Stronie, Strony zobowiązują się zawrzeć odrębną umowę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Pr="00234BEA">
        <w:rPr>
          <w:rFonts w:ascii="Verdana" w:hAnsi="Verdana"/>
          <w:sz w:val="22"/>
          <w:szCs w:val="22"/>
          <w:lang w:val="pl-PL"/>
        </w:rPr>
        <w:t xml:space="preserve">o powierzeniu </w:t>
      </w:r>
      <w:r w:rsidRPr="00234BEA">
        <w:rPr>
          <w:rFonts w:ascii="Verdana" w:hAnsi="Verdana" w:cs="Calibri Light"/>
          <w:sz w:val="22"/>
          <w:szCs w:val="22"/>
          <w:lang w:val="pl-PL"/>
        </w:rPr>
        <w:t>przetwarzania danych osobowych.</w:t>
      </w:r>
    </w:p>
    <w:p w14:paraId="450E2FB7" w14:textId="06C8C18A" w:rsidR="00347436" w:rsidRPr="00234BEA" w:rsidRDefault="00347436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bookmarkStart w:id="18" w:name="_Hlk33446134"/>
      <w:bookmarkEnd w:id="17"/>
      <w:r w:rsidRPr="00234BEA">
        <w:rPr>
          <w:rFonts w:ascii="Verdana" w:hAnsi="Verdana" w:cs="Calibri Light"/>
          <w:sz w:val="22"/>
          <w:szCs w:val="22"/>
          <w:lang w:val="pl-PL"/>
        </w:rPr>
        <w:t xml:space="preserve">Strony zobowiązują informować się nawzajem o zmianie ich adresów do doręczeń. W przypadku zaniedbania tego obowiązku doręczenie na ostatni znany Stronie adres do doręczeń uważa się za skuteczne. </w:t>
      </w:r>
    </w:p>
    <w:bookmarkEnd w:id="18"/>
    <w:p w14:paraId="5F1A78A5" w14:textId="217160B4" w:rsidR="000F406E" w:rsidRPr="00234BEA" w:rsidRDefault="000F406E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Umowa podlega prawu polskiemu i jest interpretowana zgodnie z jego przepisami.</w:t>
      </w:r>
    </w:p>
    <w:p w14:paraId="15933407" w14:textId="5AFCC5BD" w:rsidR="00204D53" w:rsidRPr="00234BEA" w:rsidRDefault="000F406E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Wszelkie spory między Stronami dotyczące Umowy </w:t>
      </w:r>
      <w:r w:rsidR="00B47BF3" w:rsidRPr="00234BEA">
        <w:rPr>
          <w:rFonts w:ascii="Verdana" w:hAnsi="Verdana"/>
          <w:sz w:val="22"/>
          <w:szCs w:val="22"/>
          <w:lang w:val="pl-PL"/>
        </w:rPr>
        <w:t>będą rozstrzyga</w:t>
      </w:r>
      <w:r w:rsidR="00E163B3" w:rsidRPr="00234BEA">
        <w:rPr>
          <w:rFonts w:ascii="Verdana" w:hAnsi="Verdana"/>
          <w:sz w:val="22"/>
          <w:szCs w:val="22"/>
          <w:lang w:val="pl-PL"/>
        </w:rPr>
        <w:t>ne</w:t>
      </w:r>
      <w:r w:rsidR="00B47BF3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Pr="00234BEA">
        <w:rPr>
          <w:rFonts w:ascii="Verdana" w:hAnsi="Verdana"/>
          <w:sz w:val="22"/>
          <w:szCs w:val="22"/>
          <w:lang w:val="pl-PL"/>
        </w:rPr>
        <w:t xml:space="preserve">polubownie. W razie braku polubownego rozstrzygnięcia sporu </w:t>
      </w:r>
      <w:r w:rsidR="00A92458" w:rsidRPr="00234BEA">
        <w:rPr>
          <w:rFonts w:ascii="Verdana" w:hAnsi="Verdana"/>
          <w:sz w:val="22"/>
          <w:szCs w:val="22"/>
          <w:lang w:val="pl-PL"/>
        </w:rPr>
        <w:t xml:space="preserve">w terminie </w:t>
      </w:r>
      <w:r w:rsidR="004D5609" w:rsidRPr="00234BEA">
        <w:rPr>
          <w:rFonts w:ascii="Verdana" w:hAnsi="Verdana"/>
          <w:sz w:val="22"/>
          <w:szCs w:val="22"/>
          <w:lang w:val="pl-PL"/>
        </w:rPr>
        <w:t>nie krótszym niż 60 (sześćdziesi</w:t>
      </w:r>
      <w:r w:rsidR="00B47BF3" w:rsidRPr="00234BEA">
        <w:rPr>
          <w:rFonts w:ascii="Verdana" w:hAnsi="Verdana"/>
          <w:sz w:val="22"/>
          <w:szCs w:val="22"/>
          <w:lang w:val="pl-PL"/>
        </w:rPr>
        <w:t>ąt</w:t>
      </w:r>
      <w:r w:rsidR="004D5609" w:rsidRPr="00234BEA">
        <w:rPr>
          <w:rFonts w:ascii="Verdana" w:hAnsi="Verdana"/>
          <w:sz w:val="22"/>
          <w:szCs w:val="22"/>
          <w:lang w:val="pl-PL"/>
        </w:rPr>
        <w:t xml:space="preserve">) dni kalendarzowych od dnia pisemnego zgłoszenia roszczenia </w:t>
      </w:r>
      <w:r w:rsidR="007A3985" w:rsidRPr="00234BEA">
        <w:rPr>
          <w:rFonts w:ascii="Verdana" w:hAnsi="Verdana"/>
          <w:sz w:val="22"/>
          <w:szCs w:val="22"/>
          <w:lang w:val="pl-PL"/>
        </w:rPr>
        <w:t xml:space="preserve">przez Stronę, która dochodzi swoich praw, </w:t>
      </w:r>
      <w:r w:rsidR="004D5609" w:rsidRPr="00234BEA">
        <w:rPr>
          <w:rFonts w:ascii="Verdana" w:hAnsi="Verdana"/>
          <w:sz w:val="22"/>
          <w:szCs w:val="22"/>
          <w:lang w:val="pl-PL"/>
        </w:rPr>
        <w:t>wobec Strony</w:t>
      </w:r>
      <w:r w:rsidR="007A3985" w:rsidRPr="00234BEA">
        <w:rPr>
          <w:rFonts w:ascii="Verdana" w:hAnsi="Verdana"/>
          <w:sz w:val="22"/>
          <w:szCs w:val="22"/>
          <w:lang w:val="pl-PL"/>
        </w:rPr>
        <w:t xml:space="preserve"> naruszającej, </w:t>
      </w:r>
      <w:r w:rsidRPr="00234BEA">
        <w:rPr>
          <w:rFonts w:ascii="Verdana" w:hAnsi="Verdana"/>
          <w:sz w:val="22"/>
          <w:szCs w:val="22"/>
          <w:lang w:val="pl-PL"/>
        </w:rPr>
        <w:t xml:space="preserve">spór zostanie ostatecznie rozstrzygnięty przez sąd właściwy dla </w:t>
      </w:r>
      <w:r w:rsidR="00A502AD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Łukasiewicz </w:t>
      </w:r>
      <w:r w:rsidR="00A8628E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="00B45E31">
        <w:rPr>
          <w:rFonts w:ascii="Verdana" w:hAnsi="Verdana" w:cs="Calibri Light"/>
          <w:i/>
          <w:sz w:val="22"/>
          <w:szCs w:val="22"/>
          <w:lang w:val="pl-PL"/>
        </w:rPr>
        <w:t xml:space="preserve">. </w:t>
      </w:r>
    </w:p>
    <w:p w14:paraId="4B3F9B1A" w14:textId="77777777" w:rsidR="000F406E" w:rsidRPr="00234BEA" w:rsidRDefault="00204D53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>Zmiany</w:t>
      </w:r>
      <w:r w:rsidR="007A3985"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Pr="00234BEA">
        <w:rPr>
          <w:rFonts w:ascii="Verdana" w:hAnsi="Verdana" w:cs="Calibri Light"/>
          <w:sz w:val="22"/>
          <w:szCs w:val="22"/>
          <w:lang w:val="pl-PL"/>
        </w:rPr>
        <w:t>Umowy wymagają zachowania formy pisemnej pod rygorem nieważności.</w:t>
      </w:r>
    </w:p>
    <w:p w14:paraId="622E14E0" w14:textId="52786934" w:rsidR="000F406E" w:rsidRPr="00234BEA" w:rsidRDefault="002A007F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Umowę sporządzono </w:t>
      </w:r>
      <w:r w:rsidR="000F406E" w:rsidRPr="00234BEA">
        <w:rPr>
          <w:rFonts w:ascii="Verdana" w:hAnsi="Verdana"/>
          <w:i/>
          <w:iCs/>
          <w:sz w:val="22"/>
          <w:szCs w:val="22"/>
          <w:lang w:val="pl-PL"/>
        </w:rPr>
        <w:t xml:space="preserve">w </w:t>
      </w:r>
      <w:r w:rsidR="00407284">
        <w:rPr>
          <w:rFonts w:ascii="Verdana" w:hAnsi="Verdana"/>
          <w:i/>
          <w:iCs/>
          <w:sz w:val="22"/>
          <w:szCs w:val="22"/>
          <w:lang w:val="pl-PL"/>
        </w:rPr>
        <w:t>2</w:t>
      </w:r>
      <w:r w:rsidR="00EC50F1" w:rsidRPr="00234BEA">
        <w:rPr>
          <w:rFonts w:ascii="Verdana" w:hAnsi="Verdana"/>
          <w:i/>
          <w:iCs/>
          <w:sz w:val="22"/>
          <w:szCs w:val="22"/>
          <w:lang w:val="pl-PL"/>
        </w:rPr>
        <w:t xml:space="preserve"> </w:t>
      </w:r>
      <w:r w:rsidR="000F406E" w:rsidRPr="00234BEA">
        <w:rPr>
          <w:rFonts w:ascii="Verdana" w:hAnsi="Verdana"/>
          <w:i/>
          <w:iCs/>
          <w:sz w:val="22"/>
          <w:szCs w:val="22"/>
          <w:lang w:val="pl-PL"/>
        </w:rPr>
        <w:t>(</w:t>
      </w:r>
      <w:r w:rsidR="00407284">
        <w:rPr>
          <w:rFonts w:ascii="Verdana" w:hAnsi="Verdana"/>
          <w:i/>
          <w:iCs/>
          <w:sz w:val="22"/>
          <w:szCs w:val="22"/>
          <w:lang w:val="pl-PL"/>
        </w:rPr>
        <w:t>dwóch</w:t>
      </w:r>
      <w:r w:rsidR="000F406E" w:rsidRPr="00234BEA">
        <w:rPr>
          <w:rFonts w:ascii="Verdana" w:hAnsi="Verdana"/>
          <w:i/>
          <w:iCs/>
          <w:sz w:val="22"/>
          <w:szCs w:val="22"/>
          <w:lang w:val="pl-PL"/>
        </w:rPr>
        <w:t xml:space="preserve">) oryginalnych egzemplarzach, po jednym dla każdej ze </w:t>
      </w:r>
      <w:r w:rsidR="000F2102" w:rsidRPr="00234BEA">
        <w:rPr>
          <w:rFonts w:ascii="Verdana" w:hAnsi="Verdana"/>
          <w:i/>
          <w:iCs/>
          <w:sz w:val="22"/>
          <w:szCs w:val="22"/>
          <w:lang w:val="pl-PL"/>
        </w:rPr>
        <w:t>S</w:t>
      </w:r>
      <w:r w:rsidR="000F406E" w:rsidRPr="00234BEA">
        <w:rPr>
          <w:rFonts w:ascii="Verdana" w:hAnsi="Verdana"/>
          <w:i/>
          <w:iCs/>
          <w:sz w:val="22"/>
          <w:szCs w:val="22"/>
          <w:lang w:val="pl-PL"/>
        </w:rPr>
        <w:t>tron</w:t>
      </w:r>
      <w:r w:rsidR="000F406E" w:rsidRPr="00234BEA">
        <w:rPr>
          <w:rFonts w:ascii="Verdana" w:hAnsi="Verdana"/>
          <w:sz w:val="22"/>
          <w:szCs w:val="22"/>
          <w:lang w:val="pl-PL"/>
        </w:rPr>
        <w:t>, podpisanych przez ich upoważnionych przedstawicieli.</w:t>
      </w:r>
    </w:p>
    <w:p w14:paraId="70E2F37D" w14:textId="77777777" w:rsidR="00B47BF3" w:rsidRPr="00234BEA" w:rsidRDefault="00B47BF3" w:rsidP="00B47BF3">
      <w:pPr>
        <w:pStyle w:val="Akapitzlist"/>
        <w:spacing w:line="276" w:lineRule="auto"/>
        <w:ind w:left="720"/>
        <w:jc w:val="both"/>
        <w:rPr>
          <w:rFonts w:ascii="Verdana" w:hAnsi="Verdana"/>
          <w:sz w:val="22"/>
          <w:szCs w:val="22"/>
          <w:lang w:val="pl-PL"/>
        </w:rPr>
      </w:pPr>
    </w:p>
    <w:p w14:paraId="5074D7E3" w14:textId="77777777" w:rsidR="00E00FEF" w:rsidRPr="00234BEA" w:rsidRDefault="00E00FEF" w:rsidP="0030765B">
      <w:pPr>
        <w:spacing w:line="276" w:lineRule="auto"/>
        <w:rPr>
          <w:rFonts w:ascii="Verdana" w:hAnsi="Verdana"/>
          <w:sz w:val="22"/>
          <w:szCs w:val="22"/>
        </w:rPr>
      </w:pPr>
    </w:p>
    <w:bookmarkEnd w:id="15"/>
    <w:p w14:paraId="05D3CFFA" w14:textId="77777777" w:rsidR="00E00FEF" w:rsidRPr="00234BEA" w:rsidRDefault="00E00FEF" w:rsidP="0030765B">
      <w:pPr>
        <w:spacing w:line="276" w:lineRule="auto"/>
        <w:rPr>
          <w:rFonts w:ascii="Verdana" w:hAnsi="Verdana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31"/>
        <w:tblW w:w="907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701"/>
        <w:gridCol w:w="3685"/>
      </w:tblGrid>
      <w:tr w:rsidR="00234BEA" w:rsidRPr="00234BEA" w14:paraId="5F0F1ED6" w14:textId="77777777" w:rsidTr="0041483B">
        <w:trPr>
          <w:trHeight w:val="510"/>
        </w:trPr>
        <w:tc>
          <w:tcPr>
            <w:tcW w:w="3685" w:type="dxa"/>
            <w:tcBorders>
              <w:top w:val="dashSmallGap" w:sz="4" w:space="0" w:color="auto"/>
              <w:left w:val="nil"/>
              <w:bottom w:val="nil"/>
            </w:tcBorders>
            <w:vAlign w:val="bottom"/>
          </w:tcPr>
          <w:p w14:paraId="5A8FCF38" w14:textId="4C6E7EDE" w:rsidR="0041483B" w:rsidRPr="00234BEA" w:rsidRDefault="00A502AD" w:rsidP="00B45E31">
            <w:pPr>
              <w:spacing w:line="276" w:lineRule="auto"/>
              <w:ind w:left="-247" w:firstLine="247"/>
              <w:jc w:val="center"/>
              <w:rPr>
                <w:rFonts w:ascii="Verdana" w:hAnsi="Verdana"/>
                <w:sz w:val="22"/>
                <w:szCs w:val="22"/>
              </w:rPr>
            </w:pPr>
            <w:bookmarkStart w:id="19" w:name="_Hlk33446436"/>
            <w:r w:rsidRPr="00234BEA">
              <w:rPr>
                <w:rFonts w:ascii="Verdana" w:hAnsi="Verdana"/>
                <w:sz w:val="22"/>
                <w:szCs w:val="22"/>
              </w:rPr>
              <w:t xml:space="preserve">Łukasiewicz </w:t>
            </w:r>
            <w:r w:rsidR="0041483B" w:rsidRPr="00234BEA">
              <w:rPr>
                <w:rFonts w:ascii="Verdana" w:hAnsi="Verdana"/>
                <w:sz w:val="22"/>
                <w:szCs w:val="22"/>
              </w:rPr>
              <w:t xml:space="preserve">– </w:t>
            </w:r>
            <w:r w:rsidR="00B45E31">
              <w:rPr>
                <w:rFonts w:ascii="Verdana" w:hAnsi="Verdana"/>
                <w:sz w:val="22"/>
                <w:szCs w:val="22"/>
              </w:rPr>
              <w:t>Poznański Instytut Technologiczny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5A0D8FFA" w14:textId="77777777" w:rsidR="0041483B" w:rsidRPr="00234BEA" w:rsidRDefault="0041483B" w:rsidP="0030765B">
            <w:pPr>
              <w:tabs>
                <w:tab w:val="left" w:pos="1119"/>
              </w:tabs>
              <w:spacing w:line="276" w:lineRule="auto"/>
              <w:ind w:left="552" w:right="1262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nil"/>
              <w:right w:val="nil"/>
            </w:tcBorders>
            <w:vAlign w:val="bottom"/>
          </w:tcPr>
          <w:p w14:paraId="55595498" w14:textId="77777777" w:rsidR="0041483B" w:rsidRPr="00234BEA" w:rsidRDefault="0041483B" w:rsidP="0030765B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234BEA">
              <w:rPr>
                <w:rFonts w:ascii="Verdana" w:hAnsi="Verdana"/>
                <w:sz w:val="22"/>
                <w:szCs w:val="22"/>
              </w:rPr>
              <w:t>Odbiorca</w:t>
            </w:r>
          </w:p>
        </w:tc>
      </w:tr>
      <w:bookmarkEnd w:id="19"/>
    </w:tbl>
    <w:p w14:paraId="7E098D06" w14:textId="77777777" w:rsidR="0041483B" w:rsidRPr="00234BEA" w:rsidRDefault="0041483B" w:rsidP="0030765B">
      <w:pPr>
        <w:spacing w:line="276" w:lineRule="auto"/>
        <w:rPr>
          <w:rFonts w:ascii="Verdana" w:hAnsi="Verdana"/>
          <w:sz w:val="22"/>
          <w:szCs w:val="22"/>
        </w:rPr>
      </w:pPr>
    </w:p>
    <w:sectPr w:rsidR="0041483B" w:rsidRPr="00234BEA" w:rsidSect="000F136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40F37" w14:textId="77777777" w:rsidR="00CE2381" w:rsidRDefault="00CE2381" w:rsidP="005953AA">
      <w:pPr>
        <w:spacing w:line="240" w:lineRule="auto"/>
      </w:pPr>
      <w:r>
        <w:separator/>
      </w:r>
    </w:p>
  </w:endnote>
  <w:endnote w:type="continuationSeparator" w:id="0">
    <w:p w14:paraId="58FDE731" w14:textId="77777777" w:rsidR="00CE2381" w:rsidRDefault="00CE2381" w:rsidP="005953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</w:rPr>
      <w:id w:val="588235641"/>
      <w:docPartObj>
        <w:docPartGallery w:val="Page Numbers (Bottom of Page)"/>
        <w:docPartUnique/>
      </w:docPartObj>
    </w:sdtPr>
    <w:sdtEndPr>
      <w:rPr>
        <w:rFonts w:cs="Calibri Light"/>
        <w:sz w:val="22"/>
        <w:szCs w:val="22"/>
      </w:rPr>
    </w:sdtEndPr>
    <w:sdtContent>
      <w:p w14:paraId="5F8E039F" w14:textId="33FFA97A" w:rsidR="007A0E98" w:rsidRPr="00DE40BF" w:rsidRDefault="007A0E98">
        <w:pPr>
          <w:pStyle w:val="Stopka"/>
          <w:jc w:val="center"/>
          <w:rPr>
            <w:rFonts w:ascii="Verdana" w:hAnsi="Verdana" w:cs="Calibri Light"/>
            <w:sz w:val="22"/>
            <w:szCs w:val="22"/>
          </w:rPr>
        </w:pPr>
        <w:r w:rsidRPr="00DE40BF">
          <w:rPr>
            <w:rFonts w:ascii="Verdana" w:hAnsi="Verdana" w:cs="Calibri Light"/>
            <w:noProof/>
            <w:sz w:val="22"/>
            <w:szCs w:val="22"/>
          </w:rPr>
          <w:fldChar w:fldCharType="begin"/>
        </w:r>
        <w:r w:rsidRPr="00DE40BF">
          <w:rPr>
            <w:rFonts w:ascii="Verdana" w:hAnsi="Verdana" w:cs="Calibri Light"/>
            <w:noProof/>
            <w:sz w:val="22"/>
            <w:szCs w:val="22"/>
          </w:rPr>
          <w:instrText xml:space="preserve"> PAGE   \* MERGEFORMAT </w:instrText>
        </w:r>
        <w:r w:rsidRPr="00DE40BF">
          <w:rPr>
            <w:rFonts w:ascii="Verdana" w:hAnsi="Verdana" w:cs="Calibri Light"/>
            <w:noProof/>
            <w:sz w:val="22"/>
            <w:szCs w:val="22"/>
          </w:rPr>
          <w:fldChar w:fldCharType="separate"/>
        </w:r>
        <w:r w:rsidR="00B45E31">
          <w:rPr>
            <w:rFonts w:ascii="Verdana" w:hAnsi="Verdana" w:cs="Calibri Light"/>
            <w:noProof/>
            <w:sz w:val="22"/>
            <w:szCs w:val="22"/>
          </w:rPr>
          <w:t>1</w:t>
        </w:r>
        <w:r w:rsidRPr="00DE40BF">
          <w:rPr>
            <w:rFonts w:ascii="Verdana" w:hAnsi="Verdana" w:cs="Calibri Light"/>
            <w:noProof/>
            <w:sz w:val="22"/>
            <w:szCs w:val="22"/>
          </w:rPr>
          <w:fldChar w:fldCharType="end"/>
        </w:r>
      </w:p>
    </w:sdtContent>
  </w:sdt>
  <w:p w14:paraId="5E881846" w14:textId="0AF70C9B" w:rsidR="004921D9" w:rsidRPr="00234BEA" w:rsidRDefault="004921D9" w:rsidP="004921D9">
    <w:pPr>
      <w:pStyle w:val="Stopka"/>
      <w:jc w:val="center"/>
      <w:rPr>
        <w:rFonts w:ascii="Verdana" w:hAnsi="Verdana" w:cs="Calibri Light"/>
        <w:sz w:val="18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F5879" w14:textId="77777777" w:rsidR="00CE2381" w:rsidRDefault="00CE2381" w:rsidP="005953AA">
      <w:pPr>
        <w:spacing w:line="240" w:lineRule="auto"/>
      </w:pPr>
      <w:r>
        <w:separator/>
      </w:r>
    </w:p>
  </w:footnote>
  <w:footnote w:type="continuationSeparator" w:id="0">
    <w:p w14:paraId="623E602D" w14:textId="77777777" w:rsidR="00CE2381" w:rsidRDefault="00CE2381" w:rsidP="005953AA">
      <w:pPr>
        <w:spacing w:line="240" w:lineRule="auto"/>
      </w:pPr>
      <w:r>
        <w:continuationSeparator/>
      </w:r>
    </w:p>
  </w:footnote>
  <w:footnote w:id="1">
    <w:p w14:paraId="07248D8B" w14:textId="1BFF0E0B" w:rsidR="007A0E98" w:rsidRPr="00234BEA" w:rsidRDefault="007A0E98" w:rsidP="00EC50F1">
      <w:pPr>
        <w:spacing w:line="240" w:lineRule="auto"/>
        <w:ind w:left="426" w:hanging="142"/>
        <w:rPr>
          <w:rFonts w:ascii="Calibri Light" w:hAnsi="Calibri Light" w:cs="Calibri Light"/>
          <w:sz w:val="18"/>
          <w:szCs w:val="18"/>
        </w:rPr>
      </w:pPr>
      <w:r w:rsidRPr="00234BEA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34BEA">
        <w:rPr>
          <w:rFonts w:ascii="Calibri Light" w:hAnsi="Calibri Light" w:cs="Calibri Light"/>
          <w:sz w:val="18"/>
          <w:szCs w:val="18"/>
        </w:rPr>
        <w:t> Należy dokładnie uzupełnić dane Strony: adres siedziby, organ rejestrowy (np. sąd rejestrowy i nr KRS), NIP, reprezentanci, w przypadku przedsiębiorców prowadzących jednoosobową działalność: adres zamieszkania, adres prowadzenia działalności gospodarczej, adres do korespondencji, NIP, PESEL.</w:t>
      </w:r>
    </w:p>
  </w:footnote>
  <w:footnote w:id="2">
    <w:p w14:paraId="3ACB86EA" w14:textId="4F7E9473" w:rsidR="007A0E98" w:rsidRPr="00234BEA" w:rsidRDefault="007A0E98" w:rsidP="00EC50F1">
      <w:pPr>
        <w:spacing w:line="240" w:lineRule="auto"/>
        <w:ind w:left="426" w:hanging="142"/>
        <w:rPr>
          <w:rFonts w:ascii="Calibri Light" w:hAnsi="Calibri Light" w:cs="Calibri Light"/>
          <w:sz w:val="18"/>
          <w:szCs w:val="18"/>
        </w:rPr>
      </w:pPr>
      <w:r w:rsidRPr="00234BEA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34BEA">
        <w:rPr>
          <w:rFonts w:ascii="Calibri Light" w:hAnsi="Calibri Light" w:cs="Calibri Light"/>
          <w:sz w:val="18"/>
          <w:szCs w:val="18"/>
        </w:rPr>
        <w:t> Reprezentację należy ustalić na podstawie danych zawartych w odpowiednim rejestrze lub ewidencji (np. KRS. CEIDG). Odpowiednie wydruki stają się załącznikami do Umowy. Podstawą reprezentacji może być również pełnomocnictwo i w przypadku działania na podstawie pełnomocnictwa, należy zweryfikować czy zakres pełnomocnictwa upoważnia do zawarcia Umowy i w takim przypadku jego odpis staje się również załącznikiem do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BF57A" w14:textId="77777777" w:rsidR="00304330" w:rsidRDefault="00304330" w:rsidP="00304330">
    <w:pPr>
      <w:rPr>
        <w:rFonts w:ascii="Calibri" w:hAnsi="Calibri" w:cs="Calibri"/>
        <w:b/>
        <w:i/>
        <w:szCs w:val="24"/>
      </w:rPr>
    </w:pPr>
    <w:r w:rsidRPr="005851F3">
      <w:rPr>
        <w:rFonts w:ascii="Calibri" w:hAnsi="Calibri" w:cs="Calibri"/>
        <w:b/>
        <w:i/>
        <w:szCs w:val="24"/>
      </w:rPr>
      <w:t>ZOF/00012/2023 Dostawa elementów oprzyrządowania pomiarowego</w:t>
    </w:r>
  </w:p>
  <w:p w14:paraId="64253909" w14:textId="541E5A2E" w:rsidR="00304330" w:rsidRPr="00CD2CC1" w:rsidRDefault="00304330" w:rsidP="00304330">
    <w:pPr>
      <w:jc w:val="right"/>
      <w:rPr>
        <w:rFonts w:ascii="Verdana" w:hAnsi="Verdana" w:cstheme="majorHAnsi"/>
        <w:b/>
        <w:sz w:val="21"/>
        <w:szCs w:val="21"/>
      </w:rPr>
    </w:pPr>
    <w:r w:rsidRPr="00CD2CC1">
      <w:rPr>
        <w:rFonts w:ascii="Verdana" w:hAnsi="Verdana" w:cstheme="majorHAnsi"/>
        <w:b/>
        <w:sz w:val="21"/>
        <w:szCs w:val="21"/>
      </w:rPr>
      <w:t xml:space="preserve">Załącznik nr </w:t>
    </w:r>
    <w:r>
      <w:rPr>
        <w:rFonts w:ascii="Verdana" w:hAnsi="Verdana" w:cstheme="majorHAnsi"/>
        <w:b/>
        <w:sz w:val="21"/>
        <w:szCs w:val="21"/>
      </w:rPr>
      <w:t>4</w:t>
    </w:r>
    <w:r w:rsidRPr="00CD2CC1">
      <w:rPr>
        <w:rFonts w:ascii="Verdana" w:hAnsi="Verdana" w:cstheme="majorHAnsi"/>
        <w:b/>
        <w:sz w:val="21"/>
        <w:szCs w:val="21"/>
      </w:rPr>
      <w:t xml:space="preserve"> </w:t>
    </w:r>
  </w:p>
  <w:p w14:paraId="6AABFC52" w14:textId="77777777" w:rsidR="00304330" w:rsidRDefault="003043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289C"/>
    <w:multiLevelType w:val="hybridMultilevel"/>
    <w:tmpl w:val="66509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53B5"/>
    <w:multiLevelType w:val="hybridMultilevel"/>
    <w:tmpl w:val="FCF4D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79FD"/>
    <w:multiLevelType w:val="multilevel"/>
    <w:tmpl w:val="61B255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7672BA"/>
    <w:multiLevelType w:val="multilevel"/>
    <w:tmpl w:val="C4F8F6C6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6614941"/>
    <w:multiLevelType w:val="multilevel"/>
    <w:tmpl w:val="22DA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204753"/>
    <w:multiLevelType w:val="hybridMultilevel"/>
    <w:tmpl w:val="C72A4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04314"/>
    <w:multiLevelType w:val="hybridMultilevel"/>
    <w:tmpl w:val="C9FC808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E141210"/>
    <w:multiLevelType w:val="hybridMultilevel"/>
    <w:tmpl w:val="43C65C42"/>
    <w:lvl w:ilvl="0" w:tplc="9250879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1FED7721"/>
    <w:multiLevelType w:val="hybridMultilevel"/>
    <w:tmpl w:val="BFAEF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00F7D"/>
    <w:multiLevelType w:val="hybridMultilevel"/>
    <w:tmpl w:val="B262EBA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F382840"/>
    <w:multiLevelType w:val="hybridMultilevel"/>
    <w:tmpl w:val="A3322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61CE0"/>
    <w:multiLevelType w:val="hybridMultilevel"/>
    <w:tmpl w:val="9536AF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BB7"/>
    <w:multiLevelType w:val="hybridMultilevel"/>
    <w:tmpl w:val="A44EE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18275E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90E5A"/>
    <w:multiLevelType w:val="hybridMultilevel"/>
    <w:tmpl w:val="02420902"/>
    <w:lvl w:ilvl="0" w:tplc="6624057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43571C33"/>
    <w:multiLevelType w:val="hybridMultilevel"/>
    <w:tmpl w:val="D7DCA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614B1"/>
    <w:multiLevelType w:val="hybridMultilevel"/>
    <w:tmpl w:val="A3322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8074E"/>
    <w:multiLevelType w:val="hybridMultilevel"/>
    <w:tmpl w:val="C72A4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D47CC"/>
    <w:multiLevelType w:val="hybridMultilevel"/>
    <w:tmpl w:val="C5A00108"/>
    <w:lvl w:ilvl="0" w:tplc="0B029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356B7"/>
    <w:multiLevelType w:val="hybridMultilevel"/>
    <w:tmpl w:val="15E2C7B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E0338C"/>
    <w:multiLevelType w:val="hybridMultilevel"/>
    <w:tmpl w:val="8960A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F37B4"/>
    <w:multiLevelType w:val="multilevel"/>
    <w:tmpl w:val="68202EE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7DC2437"/>
    <w:multiLevelType w:val="hybridMultilevel"/>
    <w:tmpl w:val="362EF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86E4D"/>
    <w:multiLevelType w:val="hybridMultilevel"/>
    <w:tmpl w:val="727C87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84823"/>
    <w:multiLevelType w:val="hybridMultilevel"/>
    <w:tmpl w:val="435A5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01B02"/>
    <w:multiLevelType w:val="hybridMultilevel"/>
    <w:tmpl w:val="80D614CE"/>
    <w:lvl w:ilvl="0" w:tplc="F664F5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D0591"/>
    <w:multiLevelType w:val="hybridMultilevel"/>
    <w:tmpl w:val="AC0A8276"/>
    <w:lvl w:ilvl="0" w:tplc="2F7C11D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04B1D"/>
    <w:multiLevelType w:val="hybridMultilevel"/>
    <w:tmpl w:val="954E6D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56DCD"/>
    <w:multiLevelType w:val="hybridMultilevel"/>
    <w:tmpl w:val="1ADA98F6"/>
    <w:lvl w:ilvl="0" w:tplc="07488D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355C3"/>
    <w:multiLevelType w:val="hybridMultilevel"/>
    <w:tmpl w:val="BB320756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7E9F61B8"/>
    <w:multiLevelType w:val="multilevel"/>
    <w:tmpl w:val="1A14D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4017182">
    <w:abstractNumId w:val="3"/>
  </w:num>
  <w:num w:numId="2" w16cid:durableId="965433225">
    <w:abstractNumId w:val="2"/>
  </w:num>
  <w:num w:numId="3" w16cid:durableId="1984383075">
    <w:abstractNumId w:val="18"/>
  </w:num>
  <w:num w:numId="4" w16cid:durableId="2056927727">
    <w:abstractNumId w:val="8"/>
  </w:num>
  <w:num w:numId="5" w16cid:durableId="342779560">
    <w:abstractNumId w:val="10"/>
  </w:num>
  <w:num w:numId="6" w16cid:durableId="1618222302">
    <w:abstractNumId w:val="21"/>
  </w:num>
  <w:num w:numId="7" w16cid:durableId="1636325225">
    <w:abstractNumId w:val="23"/>
  </w:num>
  <w:num w:numId="8" w16cid:durableId="1881740373">
    <w:abstractNumId w:val="0"/>
  </w:num>
  <w:num w:numId="9" w16cid:durableId="1110857357">
    <w:abstractNumId w:val="16"/>
  </w:num>
  <w:num w:numId="10" w16cid:durableId="76442829">
    <w:abstractNumId w:val="28"/>
  </w:num>
  <w:num w:numId="11" w16cid:durableId="500780140">
    <w:abstractNumId w:val="27"/>
  </w:num>
  <w:num w:numId="12" w16cid:durableId="529805347">
    <w:abstractNumId w:val="19"/>
  </w:num>
  <w:num w:numId="13" w16cid:durableId="1239242744">
    <w:abstractNumId w:val="20"/>
  </w:num>
  <w:num w:numId="14" w16cid:durableId="1866407592">
    <w:abstractNumId w:val="9"/>
  </w:num>
  <w:num w:numId="15" w16cid:durableId="1260791490">
    <w:abstractNumId w:val="6"/>
  </w:num>
  <w:num w:numId="16" w16cid:durableId="2011448494">
    <w:abstractNumId w:val="26"/>
  </w:num>
  <w:num w:numId="17" w16cid:durableId="206797903">
    <w:abstractNumId w:val="24"/>
  </w:num>
  <w:num w:numId="18" w16cid:durableId="1876457988">
    <w:abstractNumId w:val="5"/>
  </w:num>
  <w:num w:numId="19" w16cid:durableId="91362616">
    <w:abstractNumId w:val="12"/>
  </w:num>
  <w:num w:numId="20" w16cid:durableId="1996371329">
    <w:abstractNumId w:val="1"/>
  </w:num>
  <w:num w:numId="21" w16cid:durableId="839739931">
    <w:abstractNumId w:val="13"/>
  </w:num>
  <w:num w:numId="22" w16cid:durableId="382750990">
    <w:abstractNumId w:val="7"/>
  </w:num>
  <w:num w:numId="23" w16cid:durableId="1609700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830520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056984">
    <w:abstractNumId w:val="15"/>
  </w:num>
  <w:num w:numId="26" w16cid:durableId="624234033">
    <w:abstractNumId w:val="17"/>
  </w:num>
  <w:num w:numId="27" w16cid:durableId="1662731000">
    <w:abstractNumId w:val="11"/>
  </w:num>
  <w:num w:numId="28" w16cid:durableId="1844934982">
    <w:abstractNumId w:val="22"/>
  </w:num>
  <w:num w:numId="29" w16cid:durableId="1821192873">
    <w:abstractNumId w:val="14"/>
  </w:num>
  <w:num w:numId="30" w16cid:durableId="138217236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F5"/>
    <w:rsid w:val="0000329B"/>
    <w:rsid w:val="0001342E"/>
    <w:rsid w:val="00024474"/>
    <w:rsid w:val="00026720"/>
    <w:rsid w:val="000504BF"/>
    <w:rsid w:val="000651D0"/>
    <w:rsid w:val="00076455"/>
    <w:rsid w:val="000804CD"/>
    <w:rsid w:val="00081F8A"/>
    <w:rsid w:val="00095059"/>
    <w:rsid w:val="000B4BC7"/>
    <w:rsid w:val="000E4775"/>
    <w:rsid w:val="000F1365"/>
    <w:rsid w:val="000F2102"/>
    <w:rsid w:val="000F360F"/>
    <w:rsid w:val="000F406E"/>
    <w:rsid w:val="0010145D"/>
    <w:rsid w:val="00101686"/>
    <w:rsid w:val="001068AE"/>
    <w:rsid w:val="001169A6"/>
    <w:rsid w:val="0012025B"/>
    <w:rsid w:val="00134858"/>
    <w:rsid w:val="0013533C"/>
    <w:rsid w:val="00137A38"/>
    <w:rsid w:val="00160BF6"/>
    <w:rsid w:val="001718FC"/>
    <w:rsid w:val="00172064"/>
    <w:rsid w:val="00182836"/>
    <w:rsid w:val="001830D5"/>
    <w:rsid w:val="001A36DD"/>
    <w:rsid w:val="001A6C73"/>
    <w:rsid w:val="001C4305"/>
    <w:rsid w:val="001C7EE4"/>
    <w:rsid w:val="001D45A1"/>
    <w:rsid w:val="001D6294"/>
    <w:rsid w:val="001E1193"/>
    <w:rsid w:val="001E6B72"/>
    <w:rsid w:val="001F60BC"/>
    <w:rsid w:val="002033D6"/>
    <w:rsid w:val="00204D53"/>
    <w:rsid w:val="00206986"/>
    <w:rsid w:val="002213FC"/>
    <w:rsid w:val="00223E12"/>
    <w:rsid w:val="00227606"/>
    <w:rsid w:val="002344A2"/>
    <w:rsid w:val="00234BEA"/>
    <w:rsid w:val="00254778"/>
    <w:rsid w:val="002604D9"/>
    <w:rsid w:val="00267E92"/>
    <w:rsid w:val="00270A8B"/>
    <w:rsid w:val="002853C1"/>
    <w:rsid w:val="0029588C"/>
    <w:rsid w:val="002A007F"/>
    <w:rsid w:val="002A6BD5"/>
    <w:rsid w:val="002C2BD1"/>
    <w:rsid w:val="002D4813"/>
    <w:rsid w:val="002D7146"/>
    <w:rsid w:val="002E762B"/>
    <w:rsid w:val="002F2CE0"/>
    <w:rsid w:val="002F4F42"/>
    <w:rsid w:val="00304330"/>
    <w:rsid w:val="003070A8"/>
    <w:rsid w:val="0030765B"/>
    <w:rsid w:val="00313D4B"/>
    <w:rsid w:val="00330364"/>
    <w:rsid w:val="00342E04"/>
    <w:rsid w:val="00347436"/>
    <w:rsid w:val="00351E2A"/>
    <w:rsid w:val="00374347"/>
    <w:rsid w:val="003772F1"/>
    <w:rsid w:val="00382EF4"/>
    <w:rsid w:val="0039018D"/>
    <w:rsid w:val="003A59F9"/>
    <w:rsid w:val="003B5233"/>
    <w:rsid w:val="00401B60"/>
    <w:rsid w:val="0040558A"/>
    <w:rsid w:val="00407284"/>
    <w:rsid w:val="0041483B"/>
    <w:rsid w:val="00417722"/>
    <w:rsid w:val="004215CD"/>
    <w:rsid w:val="00423D7C"/>
    <w:rsid w:val="00471193"/>
    <w:rsid w:val="00471F73"/>
    <w:rsid w:val="0047206F"/>
    <w:rsid w:val="004921D9"/>
    <w:rsid w:val="00496373"/>
    <w:rsid w:val="004A0394"/>
    <w:rsid w:val="004A7A80"/>
    <w:rsid w:val="004A7FC9"/>
    <w:rsid w:val="004B7E7A"/>
    <w:rsid w:val="004D52BA"/>
    <w:rsid w:val="004D5609"/>
    <w:rsid w:val="004E441A"/>
    <w:rsid w:val="00514CEB"/>
    <w:rsid w:val="00521A7C"/>
    <w:rsid w:val="0053584E"/>
    <w:rsid w:val="00541313"/>
    <w:rsid w:val="00541A56"/>
    <w:rsid w:val="0055165D"/>
    <w:rsid w:val="0056056D"/>
    <w:rsid w:val="00571F31"/>
    <w:rsid w:val="00582263"/>
    <w:rsid w:val="00583ABB"/>
    <w:rsid w:val="005953AA"/>
    <w:rsid w:val="005A10D4"/>
    <w:rsid w:val="005A4D34"/>
    <w:rsid w:val="005A72E1"/>
    <w:rsid w:val="005B127B"/>
    <w:rsid w:val="005C66F7"/>
    <w:rsid w:val="005F32BD"/>
    <w:rsid w:val="005F38E3"/>
    <w:rsid w:val="005F5C0D"/>
    <w:rsid w:val="00627662"/>
    <w:rsid w:val="006362AD"/>
    <w:rsid w:val="0065075B"/>
    <w:rsid w:val="00652F86"/>
    <w:rsid w:val="006533BD"/>
    <w:rsid w:val="006676E5"/>
    <w:rsid w:val="00674F90"/>
    <w:rsid w:val="006762E3"/>
    <w:rsid w:val="00687745"/>
    <w:rsid w:val="00690552"/>
    <w:rsid w:val="00690708"/>
    <w:rsid w:val="006A023A"/>
    <w:rsid w:val="006A57DD"/>
    <w:rsid w:val="006A5B9A"/>
    <w:rsid w:val="006C015F"/>
    <w:rsid w:val="006D2C02"/>
    <w:rsid w:val="006E2039"/>
    <w:rsid w:val="006E4407"/>
    <w:rsid w:val="006E56D5"/>
    <w:rsid w:val="006E6F12"/>
    <w:rsid w:val="006F185B"/>
    <w:rsid w:val="00701475"/>
    <w:rsid w:val="007015AB"/>
    <w:rsid w:val="00716D5C"/>
    <w:rsid w:val="00723B66"/>
    <w:rsid w:val="0072446D"/>
    <w:rsid w:val="00730C6B"/>
    <w:rsid w:val="007352B2"/>
    <w:rsid w:val="00740C60"/>
    <w:rsid w:val="00741DDB"/>
    <w:rsid w:val="00753FE7"/>
    <w:rsid w:val="0076036A"/>
    <w:rsid w:val="00765AE0"/>
    <w:rsid w:val="00765C36"/>
    <w:rsid w:val="007978B1"/>
    <w:rsid w:val="007A0E98"/>
    <w:rsid w:val="007A3985"/>
    <w:rsid w:val="007B3E46"/>
    <w:rsid w:val="007B456D"/>
    <w:rsid w:val="007D0F1F"/>
    <w:rsid w:val="00824ADE"/>
    <w:rsid w:val="00830793"/>
    <w:rsid w:val="00843E21"/>
    <w:rsid w:val="008611E9"/>
    <w:rsid w:val="00864971"/>
    <w:rsid w:val="00865F47"/>
    <w:rsid w:val="00890CD5"/>
    <w:rsid w:val="00894A51"/>
    <w:rsid w:val="008B368A"/>
    <w:rsid w:val="008D4133"/>
    <w:rsid w:val="008E1365"/>
    <w:rsid w:val="008E1690"/>
    <w:rsid w:val="008E5B8B"/>
    <w:rsid w:val="008F7644"/>
    <w:rsid w:val="00920510"/>
    <w:rsid w:val="00921E31"/>
    <w:rsid w:val="00936F94"/>
    <w:rsid w:val="00937342"/>
    <w:rsid w:val="0095168D"/>
    <w:rsid w:val="00966466"/>
    <w:rsid w:val="00976CC7"/>
    <w:rsid w:val="00976F21"/>
    <w:rsid w:val="00980A6C"/>
    <w:rsid w:val="009901EE"/>
    <w:rsid w:val="009A02E2"/>
    <w:rsid w:val="009B0F85"/>
    <w:rsid w:val="009B17CA"/>
    <w:rsid w:val="00A06B96"/>
    <w:rsid w:val="00A17305"/>
    <w:rsid w:val="00A21EFB"/>
    <w:rsid w:val="00A23721"/>
    <w:rsid w:val="00A24160"/>
    <w:rsid w:val="00A24649"/>
    <w:rsid w:val="00A37818"/>
    <w:rsid w:val="00A4172D"/>
    <w:rsid w:val="00A467BA"/>
    <w:rsid w:val="00A502AD"/>
    <w:rsid w:val="00A63FD6"/>
    <w:rsid w:val="00A82FEC"/>
    <w:rsid w:val="00A8315F"/>
    <w:rsid w:val="00A8628E"/>
    <w:rsid w:val="00A92458"/>
    <w:rsid w:val="00A95821"/>
    <w:rsid w:val="00AC0B62"/>
    <w:rsid w:val="00AC0C7A"/>
    <w:rsid w:val="00AC51E3"/>
    <w:rsid w:val="00AD6FD1"/>
    <w:rsid w:val="00AE37AA"/>
    <w:rsid w:val="00AE6F48"/>
    <w:rsid w:val="00B010F5"/>
    <w:rsid w:val="00B17D5A"/>
    <w:rsid w:val="00B237FF"/>
    <w:rsid w:val="00B25DA4"/>
    <w:rsid w:val="00B45E31"/>
    <w:rsid w:val="00B45FD7"/>
    <w:rsid w:val="00B47BF3"/>
    <w:rsid w:val="00B73C87"/>
    <w:rsid w:val="00BB6DB1"/>
    <w:rsid w:val="00BC00BD"/>
    <w:rsid w:val="00BC3E80"/>
    <w:rsid w:val="00BC6A11"/>
    <w:rsid w:val="00BD0142"/>
    <w:rsid w:val="00BD04F3"/>
    <w:rsid w:val="00BD251B"/>
    <w:rsid w:val="00BE2495"/>
    <w:rsid w:val="00BE74B4"/>
    <w:rsid w:val="00C05DDD"/>
    <w:rsid w:val="00C15A93"/>
    <w:rsid w:val="00C24461"/>
    <w:rsid w:val="00C3253A"/>
    <w:rsid w:val="00C412DA"/>
    <w:rsid w:val="00C53F6D"/>
    <w:rsid w:val="00C6008E"/>
    <w:rsid w:val="00C62C2F"/>
    <w:rsid w:val="00C66631"/>
    <w:rsid w:val="00C725FE"/>
    <w:rsid w:val="00C8011E"/>
    <w:rsid w:val="00C82E6C"/>
    <w:rsid w:val="00C85CE3"/>
    <w:rsid w:val="00CA3939"/>
    <w:rsid w:val="00CA4F4C"/>
    <w:rsid w:val="00CA4FF3"/>
    <w:rsid w:val="00CA69BA"/>
    <w:rsid w:val="00CB2266"/>
    <w:rsid w:val="00CE1A80"/>
    <w:rsid w:val="00CE2381"/>
    <w:rsid w:val="00CE29EE"/>
    <w:rsid w:val="00CF0CFA"/>
    <w:rsid w:val="00CF6D64"/>
    <w:rsid w:val="00D0014D"/>
    <w:rsid w:val="00D11938"/>
    <w:rsid w:val="00D35B15"/>
    <w:rsid w:val="00D559B4"/>
    <w:rsid w:val="00D62421"/>
    <w:rsid w:val="00D72A82"/>
    <w:rsid w:val="00D75324"/>
    <w:rsid w:val="00D76BEF"/>
    <w:rsid w:val="00D8153A"/>
    <w:rsid w:val="00DB3191"/>
    <w:rsid w:val="00DC0EFC"/>
    <w:rsid w:val="00DC1551"/>
    <w:rsid w:val="00DC1C85"/>
    <w:rsid w:val="00DC7FDB"/>
    <w:rsid w:val="00DD1189"/>
    <w:rsid w:val="00DD78D2"/>
    <w:rsid w:val="00DE08B5"/>
    <w:rsid w:val="00DE08D3"/>
    <w:rsid w:val="00DE40BF"/>
    <w:rsid w:val="00DF0950"/>
    <w:rsid w:val="00DF4F4E"/>
    <w:rsid w:val="00E00FEF"/>
    <w:rsid w:val="00E02D26"/>
    <w:rsid w:val="00E136B5"/>
    <w:rsid w:val="00E163B3"/>
    <w:rsid w:val="00E279C3"/>
    <w:rsid w:val="00E35579"/>
    <w:rsid w:val="00E54C3F"/>
    <w:rsid w:val="00E963C6"/>
    <w:rsid w:val="00EA0440"/>
    <w:rsid w:val="00EC0B63"/>
    <w:rsid w:val="00EC453A"/>
    <w:rsid w:val="00EC50F1"/>
    <w:rsid w:val="00ED4BD0"/>
    <w:rsid w:val="00EE22CD"/>
    <w:rsid w:val="00EE542C"/>
    <w:rsid w:val="00EE655B"/>
    <w:rsid w:val="00F07293"/>
    <w:rsid w:val="00F16064"/>
    <w:rsid w:val="00F24B65"/>
    <w:rsid w:val="00F30112"/>
    <w:rsid w:val="00F653C1"/>
    <w:rsid w:val="00F6733E"/>
    <w:rsid w:val="00F8364D"/>
    <w:rsid w:val="00F841E5"/>
    <w:rsid w:val="00F85C21"/>
    <w:rsid w:val="00FA325E"/>
    <w:rsid w:val="00FD16E8"/>
    <w:rsid w:val="00FE0581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71ECAC"/>
  <w15:docId w15:val="{A818A0B2-F303-4F5D-8151-DCE5E2D1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0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F406E"/>
    <w:pPr>
      <w:numPr>
        <w:numId w:val="1"/>
      </w:numPr>
      <w:tabs>
        <w:tab w:val="left" w:pos="482"/>
      </w:tabs>
      <w:spacing w:before="360" w:after="120" w:line="240" w:lineRule="auto"/>
      <w:jc w:val="left"/>
      <w:outlineLvl w:val="0"/>
    </w:pPr>
    <w:rPr>
      <w:b/>
      <w:caps/>
      <w:kern w:val="28"/>
      <w:szCs w:val="22"/>
    </w:rPr>
  </w:style>
  <w:style w:type="paragraph" w:styleId="Nagwek2">
    <w:name w:val="heading 2"/>
    <w:basedOn w:val="Nagwek1"/>
    <w:next w:val="Normalny"/>
    <w:link w:val="Nagwek2Znak"/>
    <w:qFormat/>
    <w:rsid w:val="000F406E"/>
    <w:pPr>
      <w:numPr>
        <w:ilvl w:val="1"/>
      </w:numPr>
      <w:outlineLvl w:val="1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0F406E"/>
    <w:pPr>
      <w:numPr>
        <w:ilvl w:val="2"/>
        <w:numId w:val="1"/>
      </w:numPr>
      <w:spacing w:before="120" w:line="313" w:lineRule="atLeast"/>
      <w:jc w:val="left"/>
      <w:outlineLvl w:val="2"/>
    </w:pPr>
    <w:rPr>
      <w:b/>
      <w:lang w:eastAsia="fr-FR"/>
    </w:rPr>
  </w:style>
  <w:style w:type="paragraph" w:styleId="Nagwek4">
    <w:name w:val="heading 4"/>
    <w:basedOn w:val="Nagwek3"/>
    <w:next w:val="Normalny"/>
    <w:link w:val="Nagwek4Znak"/>
    <w:qFormat/>
    <w:rsid w:val="000F406E"/>
    <w:pPr>
      <w:numPr>
        <w:ilvl w:val="3"/>
      </w:numPr>
      <w:spacing w:line="312" w:lineRule="atLeast"/>
      <w:outlineLvl w:val="3"/>
    </w:pPr>
    <w:rPr>
      <w:lang w:eastAsia="en-US"/>
    </w:rPr>
  </w:style>
  <w:style w:type="paragraph" w:styleId="Nagwek5">
    <w:name w:val="heading 5"/>
    <w:basedOn w:val="Nagwek4"/>
    <w:next w:val="Normalny"/>
    <w:link w:val="Nagwek5Znak"/>
    <w:qFormat/>
    <w:rsid w:val="000F406E"/>
    <w:pPr>
      <w:numPr>
        <w:ilvl w:val="4"/>
      </w:numPr>
      <w:tabs>
        <w:tab w:val="clear" w:pos="0"/>
        <w:tab w:val="left" w:pos="1049"/>
      </w:tabs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0F406E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0F406E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0F406E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0F406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406E"/>
    <w:rPr>
      <w:rFonts w:ascii="Times New Roman" w:eastAsia="Times New Roman" w:hAnsi="Times New Roman" w:cs="Times New Roman"/>
      <w:b/>
      <w:caps/>
      <w:kern w:val="28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F406E"/>
    <w:rPr>
      <w:rFonts w:ascii="Times New Roman" w:eastAsia="Times New Roman" w:hAnsi="Times New Roman" w:cs="Times New Roman"/>
      <w:b/>
      <w:bCs/>
      <w:caps/>
      <w:kern w:val="28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F406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Nagwek4Znak">
    <w:name w:val="Nagłówek 4 Znak"/>
    <w:basedOn w:val="Domylnaczcionkaakapitu"/>
    <w:link w:val="Nagwek4"/>
    <w:rsid w:val="000F406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0F406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0F406E"/>
    <w:rPr>
      <w:rFonts w:ascii="Times New Roman" w:eastAsia="Times New Roman" w:hAnsi="Times New Roman" w:cs="Times New Roman"/>
      <w:b/>
      <w:bCs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F40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F406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F406E"/>
    <w:rPr>
      <w:rFonts w:ascii="Arial" w:eastAsia="Times New Roman" w:hAnsi="Arial" w:cs="Arial"/>
      <w:sz w:val="24"/>
      <w:lang w:eastAsia="pl-PL"/>
    </w:rPr>
  </w:style>
  <w:style w:type="paragraph" w:customStyle="1" w:styleId="Normal1">
    <w:name w:val="Normal1"/>
    <w:basedOn w:val="Normalny"/>
    <w:rsid w:val="000F406E"/>
    <w:pPr>
      <w:spacing w:before="60" w:after="60" w:line="240" w:lineRule="auto"/>
    </w:pPr>
    <w:rPr>
      <w:rFonts w:ascii="Arial" w:hAnsi="Arial"/>
      <w:sz w:val="21"/>
      <w:lang w:val="en-US" w:eastAsia="fr-FR"/>
    </w:rPr>
  </w:style>
  <w:style w:type="character" w:customStyle="1" w:styleId="longtext">
    <w:name w:val="long_text"/>
    <w:basedOn w:val="Domylnaczcionkaakapitu"/>
    <w:rsid w:val="000F406E"/>
  </w:style>
  <w:style w:type="character" w:customStyle="1" w:styleId="hps">
    <w:name w:val="hps"/>
    <w:basedOn w:val="Domylnaczcionkaakapitu"/>
    <w:rsid w:val="000F406E"/>
  </w:style>
  <w:style w:type="character" w:customStyle="1" w:styleId="atn">
    <w:name w:val="atn"/>
    <w:basedOn w:val="Domylnaczcionkaakapitu"/>
    <w:rsid w:val="000F406E"/>
  </w:style>
  <w:style w:type="paragraph" w:styleId="Akapitzlist">
    <w:name w:val="List Paragraph"/>
    <w:basedOn w:val="Normalny"/>
    <w:uiPriority w:val="34"/>
    <w:qFormat/>
    <w:rsid w:val="000F406E"/>
    <w:pPr>
      <w:spacing w:line="240" w:lineRule="auto"/>
      <w:ind w:left="708"/>
      <w:jc w:val="left"/>
    </w:pPr>
    <w:rPr>
      <w:rFonts w:ascii="Arial" w:hAnsi="Arial"/>
      <w:sz w:val="21"/>
      <w:lang w:val="fr-FR" w:eastAsia="fr-FR"/>
    </w:rPr>
  </w:style>
  <w:style w:type="paragraph" w:styleId="Nagwek">
    <w:name w:val="header"/>
    <w:basedOn w:val="Normalny"/>
    <w:link w:val="NagwekZnak"/>
    <w:uiPriority w:val="99"/>
    <w:unhideWhenUsed/>
    <w:rsid w:val="005953A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3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53A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3A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16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168D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16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16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168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6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68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FD6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F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FD6"/>
    <w:rPr>
      <w:vertAlign w:val="superscript"/>
    </w:rPr>
  </w:style>
  <w:style w:type="table" w:styleId="Tabela-Siatka">
    <w:name w:val="Table Grid"/>
    <w:basedOn w:val="Standardowy"/>
    <w:uiPriority w:val="59"/>
    <w:rsid w:val="00A9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AD45F97420364A8657C0594297BDB8" ma:contentTypeVersion="9" ma:contentTypeDescription="Utwórz nowy dokument." ma:contentTypeScope="" ma:versionID="51fb2746c0447e0aa3f286410e0f206a">
  <xsd:schema xmlns:xsd="http://www.w3.org/2001/XMLSchema" xmlns:xs="http://www.w3.org/2001/XMLSchema" xmlns:p="http://schemas.microsoft.com/office/2006/metadata/properties" xmlns:ns2="629c25c2-bd97-476f-abeb-185bc4d3fa0b" xmlns:ns3="3d8bfe54-af38-4302-ad02-264037f7a792" targetNamespace="http://schemas.microsoft.com/office/2006/metadata/properties" ma:root="true" ma:fieldsID="028ed0096c2e1258ecacd5e4f94202a4" ns2:_="" ns3:_="">
    <xsd:import namespace="629c25c2-bd97-476f-abeb-185bc4d3fa0b"/>
    <xsd:import namespace="3d8bfe54-af38-4302-ad02-264037f7a7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c25c2-bd97-476f-abeb-185bc4d3f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bfe54-af38-4302-ad02-264037f7a7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BD57FA-B68D-4F06-91C1-BA45C8CF4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400D3-F1B6-42AC-ACBC-3D8CC1380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7F928D-39A8-470A-B519-8D79C7C923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75994D-9B16-44AB-8CBD-BC7684B83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c25c2-bd97-476f-abeb-185bc4d3fa0b"/>
    <ds:schemaRef ds:uri="3d8bfe54-af38-4302-ad02-264037f7a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1449</Words>
  <Characters>8694</Characters>
  <Application>Microsoft Office Word</Application>
  <DocSecurity>0</DocSecurity>
  <Lines>72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EMAG</Company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ekrysztofiuk</dc:creator>
  <cp:lastModifiedBy>Agnieszka Kamper | Łukasiewicz - PIT</cp:lastModifiedBy>
  <cp:revision>5</cp:revision>
  <cp:lastPrinted>2018-11-08T12:15:00Z</cp:lastPrinted>
  <dcterms:created xsi:type="dcterms:W3CDTF">2023-08-31T09:05:00Z</dcterms:created>
  <dcterms:modified xsi:type="dcterms:W3CDTF">2023-09-25T10:18:00Z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0x01010077AD45F97420364A8657C0594297BDB8</vt:lpwstr>
  </property>
</Properties>
</file>