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106367">
        <w:rPr>
          <w:rFonts w:cs="Arial"/>
          <w:b/>
          <w:sz w:val="24"/>
          <w:szCs w:val="24"/>
        </w:rPr>
        <w:t>AZP 241-</w:t>
      </w:r>
      <w:r w:rsidR="00D8165D">
        <w:rPr>
          <w:rFonts w:cs="Arial"/>
          <w:b/>
          <w:sz w:val="24"/>
          <w:szCs w:val="24"/>
        </w:rPr>
        <w:t>1</w:t>
      </w:r>
      <w:r w:rsidR="00095FAE">
        <w:rPr>
          <w:rFonts w:cs="Arial"/>
          <w:b/>
          <w:sz w:val="24"/>
          <w:szCs w:val="24"/>
        </w:rPr>
        <w:t>4</w:t>
      </w:r>
      <w:r w:rsidR="00C35ACD">
        <w:rPr>
          <w:rFonts w:cs="Arial"/>
          <w:b/>
          <w:sz w:val="24"/>
          <w:szCs w:val="24"/>
        </w:rPr>
        <w:t>9</w:t>
      </w:r>
      <w:r w:rsidR="00106367">
        <w:rPr>
          <w:rFonts w:cs="Arial"/>
          <w:b/>
          <w:sz w:val="24"/>
          <w:szCs w:val="24"/>
        </w:rPr>
        <w:t>/19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>ul. Artwińskiego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Pr="008A184A" w:rsidRDefault="00D35B05" w:rsidP="008A184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095FAE">
        <w:rPr>
          <w:rFonts w:cstheme="minorHAnsi"/>
          <w:b/>
        </w:rPr>
        <w:t xml:space="preserve"> </w:t>
      </w:r>
      <w:r w:rsidR="00200EC6" w:rsidRPr="00D8165D">
        <w:rPr>
          <w:b/>
        </w:rPr>
        <w:t xml:space="preserve">nr sprawy: </w:t>
      </w:r>
      <w:r w:rsidR="00C35ACD" w:rsidRPr="001D5154">
        <w:rPr>
          <w:rFonts w:eastAsia="Times New Roman"/>
          <w:sz w:val="20"/>
          <w:szCs w:val="20"/>
          <w:lang w:eastAsia="pl-PL"/>
        </w:rPr>
        <w:t>Zakup aparatu HDR dla Działu Brachyterapii Świ</w:t>
      </w:r>
      <w:r w:rsidR="00C35ACD" w:rsidRPr="001D5154">
        <w:rPr>
          <w:rFonts w:eastAsia="Times New Roman"/>
          <w:sz w:val="20"/>
          <w:szCs w:val="20"/>
        </w:rPr>
        <w:t xml:space="preserve">ętokrzyskiego Centrum Onkologii </w:t>
      </w:r>
      <w:r w:rsidR="00C35ACD" w:rsidRPr="001D5154">
        <w:rPr>
          <w:rFonts w:eastAsia="Times New Roman"/>
          <w:sz w:val="20"/>
          <w:szCs w:val="20"/>
          <w:lang w:eastAsia="pl-PL"/>
        </w:rPr>
        <w:t>w Kielcach.</w:t>
      </w:r>
      <w:r w:rsidR="00C35ACD">
        <w:rPr>
          <w:rFonts w:eastAsia="Times New Roman"/>
          <w:sz w:val="20"/>
          <w:szCs w:val="20"/>
          <w:lang w:eastAsia="pl-PL"/>
        </w:rPr>
        <w:t xml:space="preserve"> </w:t>
      </w:r>
      <w:r w:rsidR="00200EC6" w:rsidRPr="00D117F8">
        <w:rPr>
          <w:b/>
        </w:rPr>
        <w:t>AZP 241-</w:t>
      </w:r>
      <w:r w:rsidR="00D8165D">
        <w:rPr>
          <w:b/>
        </w:rPr>
        <w:t>1</w:t>
      </w:r>
      <w:r w:rsidR="00095FAE">
        <w:rPr>
          <w:b/>
        </w:rPr>
        <w:t>4</w:t>
      </w:r>
      <w:r w:rsidR="00C35ACD">
        <w:rPr>
          <w:b/>
        </w:rPr>
        <w:t>9</w:t>
      </w:r>
      <w:r w:rsidR="00200EC6" w:rsidRPr="00D117F8">
        <w:rPr>
          <w:b/>
        </w:rPr>
        <w:t>/19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</w:t>
      </w:r>
      <w:bookmarkStart w:id="0" w:name="_GoBack"/>
      <w:bookmarkEnd w:id="0"/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lastRenderedPageBreak/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>w art. 86 ust. 5 ustawy Pzp.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(pkt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2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5A6" w:rsidRDefault="00A865A6" w:rsidP="0038231F">
      <w:pPr>
        <w:spacing w:after="0" w:line="240" w:lineRule="auto"/>
      </w:pPr>
      <w:r>
        <w:separator/>
      </w:r>
    </w:p>
  </w:endnote>
  <w:endnote w:type="continuationSeparator" w:id="0">
    <w:p w:rsidR="00A865A6" w:rsidRDefault="00A865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743AD5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C35ACD">
          <w:rPr>
            <w:rFonts w:cstheme="minorHAnsi"/>
            <w:noProof/>
            <w:sz w:val="16"/>
            <w:szCs w:val="16"/>
          </w:rPr>
          <w:t>2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5A6" w:rsidRDefault="00A865A6" w:rsidP="0038231F">
      <w:pPr>
        <w:spacing w:after="0" w:line="240" w:lineRule="auto"/>
      </w:pPr>
      <w:r>
        <w:separator/>
      </w:r>
    </w:p>
  </w:footnote>
  <w:footnote w:type="continuationSeparator" w:id="0">
    <w:p w:rsidR="00A865A6" w:rsidRDefault="00A865A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01C85"/>
    <w:rsid w:val="00020890"/>
    <w:rsid w:val="00024EB6"/>
    <w:rsid w:val="000314F2"/>
    <w:rsid w:val="000377A5"/>
    <w:rsid w:val="00046DF7"/>
    <w:rsid w:val="000613EB"/>
    <w:rsid w:val="00077618"/>
    <w:rsid w:val="000809B6"/>
    <w:rsid w:val="000817F4"/>
    <w:rsid w:val="00095FAE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45DA5"/>
    <w:rsid w:val="001670F2"/>
    <w:rsid w:val="00172468"/>
    <w:rsid w:val="0017328A"/>
    <w:rsid w:val="001756BC"/>
    <w:rsid w:val="00175EF7"/>
    <w:rsid w:val="001807BF"/>
    <w:rsid w:val="00190D6E"/>
    <w:rsid w:val="00193E01"/>
    <w:rsid w:val="001957C5"/>
    <w:rsid w:val="00197B65"/>
    <w:rsid w:val="001C6945"/>
    <w:rsid w:val="001D3A19"/>
    <w:rsid w:val="001D4C90"/>
    <w:rsid w:val="001F4C82"/>
    <w:rsid w:val="00200EC6"/>
    <w:rsid w:val="00205CA0"/>
    <w:rsid w:val="00210C16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83811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A73FB"/>
    <w:rsid w:val="005A77E6"/>
    <w:rsid w:val="005E176A"/>
    <w:rsid w:val="005F4C5B"/>
    <w:rsid w:val="00605D5B"/>
    <w:rsid w:val="006159AB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141"/>
    <w:rsid w:val="006C6B50"/>
    <w:rsid w:val="006E16A6"/>
    <w:rsid w:val="006F3D32"/>
    <w:rsid w:val="006F5627"/>
    <w:rsid w:val="007060C6"/>
    <w:rsid w:val="007118F0"/>
    <w:rsid w:val="00713A19"/>
    <w:rsid w:val="0072127A"/>
    <w:rsid w:val="00743AD5"/>
    <w:rsid w:val="00746532"/>
    <w:rsid w:val="00750E65"/>
    <w:rsid w:val="00754E72"/>
    <w:rsid w:val="00757BEE"/>
    <w:rsid w:val="00767411"/>
    <w:rsid w:val="007840F2"/>
    <w:rsid w:val="007936D6"/>
    <w:rsid w:val="00794CF6"/>
    <w:rsid w:val="0079713A"/>
    <w:rsid w:val="007E25BD"/>
    <w:rsid w:val="007E2F69"/>
    <w:rsid w:val="00804F07"/>
    <w:rsid w:val="008207D4"/>
    <w:rsid w:val="00830AB1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A78FE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81C82"/>
    <w:rsid w:val="00A865A6"/>
    <w:rsid w:val="00AB0032"/>
    <w:rsid w:val="00AB39E6"/>
    <w:rsid w:val="00AB5E32"/>
    <w:rsid w:val="00AB71A8"/>
    <w:rsid w:val="00AB7853"/>
    <w:rsid w:val="00AE3A01"/>
    <w:rsid w:val="00AE6FF2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F1F3F"/>
    <w:rsid w:val="00BF3FEF"/>
    <w:rsid w:val="00C00C2E"/>
    <w:rsid w:val="00C12C5F"/>
    <w:rsid w:val="00C22538"/>
    <w:rsid w:val="00C35ACD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13049"/>
    <w:rsid w:val="00D140AC"/>
    <w:rsid w:val="00D20207"/>
    <w:rsid w:val="00D34D9A"/>
    <w:rsid w:val="00D35B05"/>
    <w:rsid w:val="00D409DE"/>
    <w:rsid w:val="00D42C9B"/>
    <w:rsid w:val="00D4383A"/>
    <w:rsid w:val="00D47D38"/>
    <w:rsid w:val="00D60BD4"/>
    <w:rsid w:val="00D60D91"/>
    <w:rsid w:val="00D67682"/>
    <w:rsid w:val="00D7532C"/>
    <w:rsid w:val="00D8165D"/>
    <w:rsid w:val="00DA168A"/>
    <w:rsid w:val="00DC3F44"/>
    <w:rsid w:val="00DD146A"/>
    <w:rsid w:val="00DD3E9D"/>
    <w:rsid w:val="00DD4FEA"/>
    <w:rsid w:val="00DE7147"/>
    <w:rsid w:val="00DE73EE"/>
    <w:rsid w:val="00DF2D0E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1189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D0D57"/>
    <w:rsid w:val="00FD34A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67B206-124F-4EF7-BF7E-1ED67417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Justyna Sidor</cp:lastModifiedBy>
  <cp:revision>3</cp:revision>
  <cp:lastPrinted>2017-04-20T11:43:00Z</cp:lastPrinted>
  <dcterms:created xsi:type="dcterms:W3CDTF">2019-09-16T07:43:00Z</dcterms:created>
  <dcterms:modified xsi:type="dcterms:W3CDTF">2019-09-16T07:44:00Z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