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F1EE7DF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…………………………………………………………………………………</w:t>
      </w:r>
      <w:r w:rsidR="005B7AB2">
        <w:rPr>
          <w:rFonts w:ascii="Cambria" w:hAnsi="Cambria" w:cs="Arial"/>
          <w:bCs/>
          <w:sz w:val="22"/>
          <w:szCs w:val="22"/>
        </w:rPr>
        <w:t>z</w:t>
      </w:r>
      <w:r>
        <w:rPr>
          <w:rFonts w:ascii="Cambria" w:hAnsi="Cambria" w:cs="Arial"/>
          <w:bCs/>
          <w:sz w:val="22"/>
          <w:szCs w:val="22"/>
        </w:rPr>
        <w:t xml:space="preserve"> siedzibą</w:t>
      </w:r>
      <w:r w:rsidR="005B7AB2">
        <w:rPr>
          <w:rFonts w:ascii="Cambria" w:hAnsi="Cambria" w:cs="Arial"/>
          <w:bCs/>
          <w:sz w:val="22"/>
          <w:szCs w:val="22"/>
        </w:rPr>
        <w:t xml:space="preserve">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</w:t>
      </w:r>
      <w:r w:rsidR="005B7AB2">
        <w:rPr>
          <w:rFonts w:ascii="Cambria" w:hAnsi="Cambria" w:cs="Arial"/>
          <w:bCs/>
          <w:sz w:val="22"/>
          <w:szCs w:val="22"/>
        </w:rPr>
        <w:br/>
      </w:r>
      <w:r w:rsidRPr="00913487">
        <w:rPr>
          <w:rFonts w:ascii="Cambria" w:hAnsi="Cambria" w:cs="Arial"/>
          <w:bCs/>
          <w:sz w:val="22"/>
          <w:szCs w:val="22"/>
        </w:rPr>
        <w:t xml:space="preserve">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2FD45072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5FB25AA2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584BE62C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3E76C0D5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AD9878E" w14:textId="0A913B70" w:rsidR="005B7AB2" w:rsidRPr="005B7AB2" w:rsidRDefault="005B7AB2" w:rsidP="005B7AB2">
      <w:pPr>
        <w:spacing w:after="0" w:line="360" w:lineRule="auto"/>
        <w:jc w:val="center"/>
        <w:rPr>
          <w:b/>
          <w:bCs/>
          <w:color w:val="000000"/>
        </w:rPr>
      </w:pPr>
      <w:r w:rsidRPr="005B7AB2">
        <w:rPr>
          <w:b/>
          <w:bCs/>
          <w:color w:val="000000"/>
        </w:rPr>
        <w:t>Opracowanie dokumentacji projektow</w:t>
      </w:r>
      <w:bookmarkStart w:id="19" w:name="_Hlk93661242"/>
      <w:r w:rsidRPr="005B7AB2">
        <w:rPr>
          <w:b/>
          <w:bCs/>
          <w:color w:val="000000"/>
        </w:rPr>
        <w:t xml:space="preserve">ej dla zadania: </w:t>
      </w:r>
      <w:r w:rsidRPr="005B7AB2">
        <w:rPr>
          <w:b/>
          <w:bCs/>
          <w:color w:val="000000"/>
        </w:rPr>
        <w:br/>
        <w:t xml:space="preserve">„Projekt </w:t>
      </w:r>
      <w:r w:rsidR="00422874">
        <w:rPr>
          <w:b/>
          <w:bCs/>
          <w:color w:val="000000"/>
        </w:rPr>
        <w:t xml:space="preserve">przebudowy ulicy Jesionowej w Chojnicach wraz z oświetleniem </w:t>
      </w:r>
      <w:r w:rsidRPr="005B7AB2">
        <w:rPr>
          <w:b/>
          <w:bCs/>
          <w:color w:val="000000"/>
        </w:rPr>
        <w:t>”</w:t>
      </w:r>
    </w:p>
    <w:bookmarkEnd w:id="19"/>
    <w:p w14:paraId="5BBC2687" w14:textId="41286C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C304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3480934E" w14:textId="77777777" w:rsidR="00F35BF4" w:rsidRDefault="00F35BF4">
      <w:pPr>
        <w:sectPr w:rsidR="00F35BF4" w:rsidSect="00C304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C3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20">
    <w:abstractNumId w:val="1"/>
  </w:num>
  <w:num w:numId="2" w16cid:durableId="5345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22874"/>
    <w:rsid w:val="004572E2"/>
    <w:rsid w:val="004A7547"/>
    <w:rsid w:val="004F08F7"/>
    <w:rsid w:val="00500C6B"/>
    <w:rsid w:val="00503442"/>
    <w:rsid w:val="00586686"/>
    <w:rsid w:val="005B7AB2"/>
    <w:rsid w:val="007318E1"/>
    <w:rsid w:val="007B2834"/>
    <w:rsid w:val="00806837"/>
    <w:rsid w:val="008D7C45"/>
    <w:rsid w:val="0096285E"/>
    <w:rsid w:val="009A63CA"/>
    <w:rsid w:val="00A2754C"/>
    <w:rsid w:val="00C3049C"/>
    <w:rsid w:val="00CC5FB7"/>
    <w:rsid w:val="00D16A77"/>
    <w:rsid w:val="00D31197"/>
    <w:rsid w:val="00D370BC"/>
    <w:rsid w:val="00D63D28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84E7367-2404-4991-877A-A4C5AC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14</cp:revision>
  <dcterms:created xsi:type="dcterms:W3CDTF">2021-06-30T06:12:00Z</dcterms:created>
  <dcterms:modified xsi:type="dcterms:W3CDTF">2024-02-28T10:12:00Z</dcterms:modified>
</cp:coreProperties>
</file>