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696AFF72" w14:textId="3B7788BB" w:rsidR="00AC6D42" w:rsidRPr="00877BBE" w:rsidRDefault="00F5583A" w:rsidP="00AC6D42">
      <w:pPr>
        <w:widowControl/>
        <w:numPr>
          <w:ilvl w:val="0"/>
          <w:numId w:val="34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5" w:hanging="425"/>
        <w:contextualSpacing/>
        <w:rPr>
          <w:sz w:val="24"/>
          <w:szCs w:val="24"/>
        </w:rPr>
      </w:pPr>
      <w:r w:rsidRPr="00414FF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F51CAD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AC6D42" w:rsidRPr="00877BBE">
        <w:rPr>
          <w:b/>
          <w:bCs/>
          <w:sz w:val="24"/>
          <w:szCs w:val="24"/>
          <w:lang w:eastAsia="zh-CN"/>
        </w:rPr>
        <w:t xml:space="preserve">Modernizacja drogi wojewódzkiej nr </w:t>
      </w:r>
      <w:r w:rsidR="00AC6D42">
        <w:rPr>
          <w:b/>
          <w:bCs/>
          <w:sz w:val="24"/>
          <w:szCs w:val="24"/>
          <w:lang w:eastAsia="zh-CN"/>
        </w:rPr>
        <w:t>468</w:t>
      </w:r>
      <w:r w:rsidR="00AC6D42" w:rsidRPr="00877BBE">
        <w:rPr>
          <w:b/>
          <w:bCs/>
          <w:sz w:val="24"/>
          <w:szCs w:val="24"/>
          <w:lang w:eastAsia="zh-CN"/>
        </w:rPr>
        <w:t xml:space="preserve"> na odcinku km </w:t>
      </w:r>
      <w:r w:rsidR="00AC6D42">
        <w:rPr>
          <w:b/>
          <w:bCs/>
          <w:sz w:val="24"/>
          <w:szCs w:val="24"/>
          <w:lang w:eastAsia="zh-CN"/>
        </w:rPr>
        <w:t>307+650</w:t>
      </w:r>
      <w:r w:rsidR="00AC6D42" w:rsidRPr="00877BBE">
        <w:rPr>
          <w:b/>
          <w:bCs/>
          <w:sz w:val="24"/>
          <w:szCs w:val="24"/>
          <w:lang w:eastAsia="zh-CN"/>
        </w:rPr>
        <w:t xml:space="preserve"> – </w:t>
      </w:r>
      <w:r w:rsidR="00DB3B37">
        <w:rPr>
          <w:b/>
          <w:bCs/>
          <w:sz w:val="24"/>
          <w:szCs w:val="24"/>
          <w:lang w:eastAsia="zh-CN"/>
        </w:rPr>
        <w:t xml:space="preserve">308+050 oraz </w:t>
      </w:r>
      <w:r w:rsidR="00AC6D42">
        <w:rPr>
          <w:b/>
          <w:bCs/>
          <w:sz w:val="24"/>
          <w:szCs w:val="24"/>
          <w:lang w:eastAsia="zh-CN"/>
        </w:rPr>
        <w:t>308+400</w:t>
      </w:r>
      <w:r w:rsidR="00AC6D42" w:rsidRPr="00877BBE">
        <w:rPr>
          <w:b/>
          <w:bCs/>
          <w:sz w:val="24"/>
          <w:szCs w:val="24"/>
          <w:lang w:eastAsia="zh-CN"/>
        </w:rPr>
        <w:t xml:space="preserve"> –</w:t>
      </w:r>
      <w:r w:rsidR="00AC6D42">
        <w:rPr>
          <w:b/>
          <w:bCs/>
          <w:sz w:val="24"/>
          <w:szCs w:val="24"/>
          <w:lang w:eastAsia="zh-CN"/>
        </w:rPr>
        <w:t xml:space="preserve"> 309+030</w:t>
      </w:r>
      <w:r w:rsidR="00AC6D42" w:rsidRPr="00877BBE">
        <w:rPr>
          <w:b/>
          <w:bCs/>
          <w:sz w:val="24"/>
          <w:szCs w:val="24"/>
          <w:lang w:eastAsia="zh-CN"/>
        </w:rPr>
        <w:t xml:space="preserve"> RDW </w:t>
      </w:r>
      <w:r w:rsidR="00AC6D42">
        <w:rPr>
          <w:b/>
          <w:bCs/>
          <w:sz w:val="24"/>
          <w:szCs w:val="24"/>
          <w:lang w:eastAsia="zh-CN"/>
        </w:rPr>
        <w:t>Puck</w:t>
      </w:r>
      <w:r w:rsidR="00AC6D42" w:rsidRPr="00877BBE">
        <w:rPr>
          <w:b/>
          <w:bCs/>
          <w:sz w:val="24"/>
          <w:szCs w:val="24"/>
          <w:lang w:eastAsia="zh-CN"/>
        </w:rPr>
        <w:t>.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66DFD134" w14:textId="5EEBDACB" w:rsidR="00AC6D42" w:rsidRPr="00877BBE" w:rsidRDefault="00F51CAD" w:rsidP="00AC6D42">
      <w:pPr>
        <w:widowControl/>
        <w:numPr>
          <w:ilvl w:val="0"/>
          <w:numId w:val="34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5" w:hanging="425"/>
        <w:contextualSpacing/>
        <w:rPr>
          <w:sz w:val="24"/>
          <w:szCs w:val="24"/>
        </w:rPr>
      </w:pPr>
      <w:r w:rsidRPr="00F51CAD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AC6D42" w:rsidRPr="00877BBE">
        <w:rPr>
          <w:b/>
          <w:bCs/>
          <w:sz w:val="24"/>
          <w:szCs w:val="24"/>
          <w:lang w:eastAsia="zh-CN"/>
        </w:rPr>
        <w:t xml:space="preserve">Modernizacja drogi wojewódzkiej nr </w:t>
      </w:r>
      <w:r w:rsidR="00AC6D42">
        <w:rPr>
          <w:b/>
          <w:bCs/>
          <w:sz w:val="24"/>
          <w:szCs w:val="24"/>
          <w:lang w:eastAsia="zh-CN"/>
        </w:rPr>
        <w:t>468</w:t>
      </w:r>
      <w:r w:rsidR="00AC6D42" w:rsidRPr="00877BBE">
        <w:rPr>
          <w:b/>
          <w:bCs/>
          <w:sz w:val="24"/>
          <w:szCs w:val="24"/>
          <w:lang w:eastAsia="zh-CN"/>
        </w:rPr>
        <w:t xml:space="preserve"> na odcinku km </w:t>
      </w:r>
      <w:r w:rsidR="00AC6D42">
        <w:rPr>
          <w:b/>
          <w:bCs/>
          <w:sz w:val="24"/>
          <w:szCs w:val="24"/>
          <w:lang w:eastAsia="zh-CN"/>
        </w:rPr>
        <w:t>307+650</w:t>
      </w:r>
      <w:r w:rsidR="00AC6D42" w:rsidRPr="00877BBE">
        <w:rPr>
          <w:b/>
          <w:bCs/>
          <w:sz w:val="24"/>
          <w:szCs w:val="24"/>
          <w:lang w:eastAsia="zh-CN"/>
        </w:rPr>
        <w:t xml:space="preserve"> – </w:t>
      </w:r>
      <w:r w:rsidR="00DB3B37">
        <w:rPr>
          <w:b/>
          <w:bCs/>
          <w:sz w:val="24"/>
          <w:szCs w:val="24"/>
          <w:lang w:eastAsia="zh-CN"/>
        </w:rPr>
        <w:t xml:space="preserve">308+050 oraz </w:t>
      </w:r>
      <w:r w:rsidR="00AC6D42">
        <w:rPr>
          <w:b/>
          <w:bCs/>
          <w:sz w:val="24"/>
          <w:szCs w:val="24"/>
          <w:lang w:eastAsia="zh-CN"/>
        </w:rPr>
        <w:t>308+400</w:t>
      </w:r>
      <w:r w:rsidR="00AC6D42" w:rsidRPr="00877BBE">
        <w:rPr>
          <w:b/>
          <w:bCs/>
          <w:sz w:val="24"/>
          <w:szCs w:val="24"/>
          <w:lang w:eastAsia="zh-CN"/>
        </w:rPr>
        <w:t xml:space="preserve"> –</w:t>
      </w:r>
      <w:r w:rsidR="00AC6D42">
        <w:rPr>
          <w:b/>
          <w:bCs/>
          <w:sz w:val="24"/>
          <w:szCs w:val="24"/>
          <w:lang w:eastAsia="zh-CN"/>
        </w:rPr>
        <w:t xml:space="preserve"> 309+030</w:t>
      </w:r>
      <w:r w:rsidR="00AC6D42" w:rsidRPr="00877BBE">
        <w:rPr>
          <w:b/>
          <w:bCs/>
          <w:sz w:val="24"/>
          <w:szCs w:val="24"/>
          <w:lang w:eastAsia="zh-CN"/>
        </w:rPr>
        <w:t xml:space="preserve"> RDW </w:t>
      </w:r>
      <w:r w:rsidR="00AC6D42">
        <w:rPr>
          <w:b/>
          <w:bCs/>
          <w:sz w:val="24"/>
          <w:szCs w:val="24"/>
          <w:lang w:eastAsia="zh-CN"/>
        </w:rPr>
        <w:t>Puck</w:t>
      </w:r>
      <w:r w:rsidR="00AC6D42" w:rsidRPr="00877BBE">
        <w:rPr>
          <w:b/>
          <w:bCs/>
          <w:sz w:val="24"/>
          <w:szCs w:val="24"/>
          <w:lang w:eastAsia="zh-CN"/>
        </w:rPr>
        <w:t>.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D70A" w14:textId="77777777" w:rsidR="0011202E" w:rsidRDefault="0011202E" w:rsidP="00B17EC2">
      <w:r>
        <w:separator/>
      </w:r>
    </w:p>
  </w:endnote>
  <w:endnote w:type="continuationSeparator" w:id="0">
    <w:p w14:paraId="53A6C4B1" w14:textId="77777777" w:rsidR="0011202E" w:rsidRDefault="0011202E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2AF9" w14:textId="77777777" w:rsidR="0011202E" w:rsidRDefault="0011202E" w:rsidP="00B17EC2">
      <w:r>
        <w:separator/>
      </w:r>
    </w:p>
  </w:footnote>
  <w:footnote w:type="continuationSeparator" w:id="0">
    <w:p w14:paraId="054B9CCC" w14:textId="77777777" w:rsidR="0011202E" w:rsidRDefault="0011202E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202E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Jeka</cp:lastModifiedBy>
  <cp:revision>5</cp:revision>
  <cp:lastPrinted>2023-04-13T10:23:00Z</cp:lastPrinted>
  <dcterms:created xsi:type="dcterms:W3CDTF">2024-02-28T09:56:00Z</dcterms:created>
  <dcterms:modified xsi:type="dcterms:W3CDTF">2024-03-07T08:11:00Z</dcterms:modified>
</cp:coreProperties>
</file>