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C0" w:rsidRPr="00106ADC" w:rsidRDefault="009B38C0" w:rsidP="009B38C0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106ADC">
        <w:rPr>
          <w:rFonts w:ascii="Arial" w:hAnsi="Arial" w:cs="Arial"/>
          <w:color w:val="FF0000"/>
          <w:sz w:val="22"/>
          <w:szCs w:val="22"/>
        </w:rPr>
        <w:tab/>
      </w:r>
      <w:r w:rsidRPr="00106ADC">
        <w:rPr>
          <w:rFonts w:ascii="Arial" w:hAnsi="Arial" w:cs="Arial"/>
          <w:color w:val="FF0000"/>
          <w:sz w:val="22"/>
          <w:szCs w:val="22"/>
        </w:rPr>
        <w:tab/>
      </w:r>
      <w:r w:rsidRPr="00106ADC">
        <w:rPr>
          <w:rFonts w:ascii="Arial" w:hAnsi="Arial" w:cs="Arial"/>
          <w:color w:val="FF0000"/>
          <w:sz w:val="22"/>
          <w:szCs w:val="22"/>
        </w:rPr>
        <w:tab/>
      </w:r>
      <w:r w:rsidRPr="00106ADC">
        <w:rPr>
          <w:rFonts w:ascii="Arial" w:hAnsi="Arial" w:cs="Arial"/>
          <w:color w:val="FF0000"/>
          <w:sz w:val="22"/>
          <w:szCs w:val="22"/>
        </w:rPr>
        <w:tab/>
      </w:r>
      <w:r w:rsidRPr="00106ADC">
        <w:rPr>
          <w:rFonts w:ascii="Arial" w:hAnsi="Arial" w:cs="Arial"/>
          <w:color w:val="FF0000"/>
          <w:sz w:val="22"/>
          <w:szCs w:val="22"/>
        </w:rPr>
        <w:tab/>
      </w:r>
      <w:r w:rsidRPr="00106ADC">
        <w:rPr>
          <w:rFonts w:ascii="Arial" w:hAnsi="Arial" w:cs="Arial"/>
          <w:color w:val="FF0000"/>
          <w:sz w:val="22"/>
          <w:szCs w:val="22"/>
        </w:rPr>
        <w:tab/>
      </w:r>
    </w:p>
    <w:p w:rsidR="009B38C0" w:rsidRPr="00106ADC" w:rsidRDefault="009B38C0" w:rsidP="009B38C0">
      <w:pPr>
        <w:jc w:val="right"/>
        <w:rPr>
          <w:rFonts w:ascii="Arial" w:hAnsi="Arial" w:cs="Arial"/>
          <w:color w:val="FF0000"/>
          <w:sz w:val="22"/>
          <w:szCs w:val="22"/>
        </w:rPr>
      </w:pPr>
    </w:p>
    <w:p w:rsidR="009B38C0" w:rsidRPr="00106ADC" w:rsidRDefault="009B38C0" w:rsidP="00D52BFB">
      <w:pPr>
        <w:jc w:val="right"/>
        <w:rPr>
          <w:rFonts w:ascii="Arial" w:hAnsi="Arial" w:cs="Arial"/>
          <w:color w:val="FF0000"/>
          <w:sz w:val="22"/>
          <w:szCs w:val="22"/>
        </w:rPr>
      </w:pPr>
    </w:p>
    <w:p w:rsidR="00E868FC" w:rsidRPr="00106ADC" w:rsidRDefault="00A411BB" w:rsidP="00BD650D">
      <w:pPr>
        <w:jc w:val="right"/>
        <w:rPr>
          <w:rFonts w:ascii="Arial" w:hAnsi="Arial" w:cs="Arial"/>
          <w:sz w:val="22"/>
          <w:szCs w:val="22"/>
        </w:rPr>
      </w:pPr>
      <w:r w:rsidRPr="00106ADC">
        <w:rPr>
          <w:rFonts w:ascii="Arial" w:hAnsi="Arial" w:cs="Arial"/>
          <w:sz w:val="22"/>
          <w:szCs w:val="22"/>
        </w:rPr>
        <w:t>Kraków, dnia</w:t>
      </w:r>
      <w:r w:rsidR="00E86403">
        <w:rPr>
          <w:rFonts w:ascii="Arial" w:hAnsi="Arial" w:cs="Arial"/>
          <w:sz w:val="22"/>
          <w:szCs w:val="22"/>
        </w:rPr>
        <w:t xml:space="preserve"> 01</w:t>
      </w:r>
      <w:bookmarkStart w:id="0" w:name="_GoBack"/>
      <w:bookmarkEnd w:id="0"/>
      <w:r w:rsidR="009C4629" w:rsidRPr="00106ADC">
        <w:rPr>
          <w:rFonts w:ascii="Arial" w:hAnsi="Arial" w:cs="Arial"/>
          <w:sz w:val="22"/>
          <w:szCs w:val="22"/>
        </w:rPr>
        <w:t>.0</w:t>
      </w:r>
      <w:r w:rsidR="00106ADC" w:rsidRPr="00106ADC">
        <w:rPr>
          <w:rFonts w:ascii="Arial" w:hAnsi="Arial" w:cs="Arial"/>
          <w:sz w:val="22"/>
          <w:szCs w:val="22"/>
        </w:rPr>
        <w:t>9</w:t>
      </w:r>
      <w:r w:rsidR="006950F8" w:rsidRPr="00106ADC">
        <w:rPr>
          <w:rFonts w:ascii="Arial" w:hAnsi="Arial" w:cs="Arial"/>
          <w:sz w:val="22"/>
          <w:szCs w:val="22"/>
        </w:rPr>
        <w:t>.</w:t>
      </w:r>
      <w:r w:rsidR="009B38C0" w:rsidRPr="00106ADC">
        <w:rPr>
          <w:rFonts w:ascii="Arial" w:hAnsi="Arial" w:cs="Arial"/>
          <w:sz w:val="22"/>
          <w:szCs w:val="22"/>
        </w:rPr>
        <w:t>2020</w:t>
      </w:r>
      <w:r w:rsidR="008B1BCB" w:rsidRPr="00106ADC">
        <w:rPr>
          <w:rFonts w:ascii="Arial" w:hAnsi="Arial" w:cs="Arial"/>
          <w:sz w:val="22"/>
          <w:szCs w:val="22"/>
        </w:rPr>
        <w:t xml:space="preserve"> r.</w:t>
      </w:r>
    </w:p>
    <w:p w:rsidR="00BD650D" w:rsidRPr="00106ADC" w:rsidRDefault="00BD650D" w:rsidP="00BD650D">
      <w:pPr>
        <w:jc w:val="right"/>
        <w:rPr>
          <w:rFonts w:ascii="Arial" w:hAnsi="Arial" w:cs="Arial"/>
          <w:sz w:val="22"/>
          <w:szCs w:val="22"/>
        </w:rPr>
      </w:pPr>
    </w:p>
    <w:p w:rsidR="000F5D64" w:rsidRPr="00106ADC" w:rsidRDefault="000F5D64" w:rsidP="00BD650D">
      <w:pPr>
        <w:jc w:val="right"/>
        <w:rPr>
          <w:rFonts w:ascii="Arial" w:hAnsi="Arial" w:cs="Arial"/>
          <w:sz w:val="22"/>
          <w:szCs w:val="22"/>
        </w:rPr>
      </w:pPr>
    </w:p>
    <w:p w:rsidR="008B1BCB" w:rsidRPr="00106ADC" w:rsidRDefault="008B1BCB" w:rsidP="00D52B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6AD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D02154" w:rsidRPr="00106ADC" w:rsidRDefault="00C56B9E" w:rsidP="00D52B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6ADC">
        <w:rPr>
          <w:rFonts w:ascii="Arial" w:hAnsi="Arial" w:cs="Arial"/>
          <w:b/>
          <w:bCs/>
          <w:sz w:val="22"/>
          <w:szCs w:val="22"/>
        </w:rPr>
        <w:t xml:space="preserve">ZAMIESZCZONA NA STRONIE INTERNETOWEJ: </w:t>
      </w:r>
    </w:p>
    <w:p w:rsidR="00A44E67" w:rsidRPr="00106ADC" w:rsidRDefault="00106ADC" w:rsidP="00D02154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06ADC">
        <w:rPr>
          <w:rFonts w:ascii="Arial" w:hAnsi="Arial" w:cs="Arial"/>
          <w:sz w:val="22"/>
          <w:szCs w:val="22"/>
        </w:rPr>
        <w:t>https://platformazakupowa.pl/transakcja/366724</w:t>
      </w:r>
    </w:p>
    <w:p w:rsidR="008B1BCB" w:rsidRPr="00106ADC" w:rsidRDefault="008B1BCB" w:rsidP="00D52BFB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106AD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106ADC" w:rsidRDefault="00106ADC" w:rsidP="00BD650D">
      <w:pPr>
        <w:jc w:val="both"/>
        <w:rPr>
          <w:rFonts w:ascii="Arial" w:hAnsi="Arial" w:cs="Arial"/>
          <w:b/>
          <w:sz w:val="22"/>
          <w:szCs w:val="22"/>
        </w:rPr>
      </w:pPr>
    </w:p>
    <w:p w:rsidR="00BD650D" w:rsidRPr="00106ADC" w:rsidRDefault="00BD650D" w:rsidP="00BD650D">
      <w:pPr>
        <w:jc w:val="both"/>
        <w:rPr>
          <w:rFonts w:ascii="Arial" w:hAnsi="Arial" w:cs="Arial"/>
          <w:b/>
          <w:sz w:val="22"/>
          <w:szCs w:val="22"/>
        </w:rPr>
      </w:pPr>
      <w:r w:rsidRPr="00106ADC">
        <w:rPr>
          <w:rFonts w:ascii="Arial" w:hAnsi="Arial" w:cs="Arial"/>
          <w:b/>
          <w:sz w:val="22"/>
          <w:szCs w:val="22"/>
        </w:rPr>
        <w:t>Dotyczy: postępowania prowadzonego w trybie przetargu nieograniczonego p.n. „</w:t>
      </w:r>
      <w:r w:rsidRPr="00106ADC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02154" w:rsidRPr="00106ADC">
        <w:rPr>
          <w:rFonts w:ascii="Arial" w:hAnsi="Arial" w:cs="Arial"/>
          <w:b/>
          <w:bCs/>
          <w:sz w:val="22"/>
          <w:szCs w:val="22"/>
        </w:rPr>
        <w:t xml:space="preserve">przedmiotów umundurowania i wyekwipowania </w:t>
      </w:r>
      <w:r w:rsidR="002E3491" w:rsidRPr="00106ADC">
        <w:rPr>
          <w:rFonts w:ascii="Arial" w:hAnsi="Arial" w:cs="Arial"/>
          <w:b/>
          <w:bCs/>
          <w:sz w:val="22"/>
          <w:szCs w:val="22"/>
        </w:rPr>
        <w:t>–</w:t>
      </w:r>
      <w:r w:rsidR="00575B71" w:rsidRPr="00106ADC">
        <w:rPr>
          <w:rFonts w:ascii="Arial" w:hAnsi="Arial" w:cs="Arial"/>
          <w:b/>
          <w:bCs/>
          <w:sz w:val="22"/>
          <w:szCs w:val="22"/>
        </w:rPr>
        <w:t xml:space="preserve"> </w:t>
      </w:r>
      <w:r w:rsidR="00106ADC" w:rsidRPr="00106ADC">
        <w:rPr>
          <w:rFonts w:ascii="Arial" w:hAnsi="Arial" w:cs="Arial"/>
          <w:b/>
          <w:bCs/>
          <w:sz w:val="22"/>
          <w:szCs w:val="22"/>
        </w:rPr>
        <w:t>koc</w:t>
      </w:r>
      <w:r w:rsidRPr="00106ADC">
        <w:rPr>
          <w:rFonts w:ascii="Arial" w:hAnsi="Arial" w:cs="Arial"/>
          <w:b/>
          <w:sz w:val="22"/>
          <w:szCs w:val="22"/>
        </w:rPr>
        <w:t xml:space="preserve">” </w:t>
      </w:r>
      <w:r w:rsidR="00575B71" w:rsidRPr="00106ADC">
        <w:rPr>
          <w:rFonts w:ascii="Arial" w:hAnsi="Arial" w:cs="Arial"/>
          <w:b/>
          <w:sz w:val="22"/>
          <w:szCs w:val="22"/>
        </w:rPr>
        <w:t xml:space="preserve">(nr sprawy: </w:t>
      </w:r>
      <w:r w:rsidR="00106ADC" w:rsidRPr="00106ADC">
        <w:rPr>
          <w:rFonts w:ascii="Arial" w:hAnsi="Arial" w:cs="Arial"/>
          <w:b/>
          <w:sz w:val="22"/>
          <w:szCs w:val="22"/>
        </w:rPr>
        <w:t>135</w:t>
      </w:r>
      <w:r w:rsidRPr="00106ADC">
        <w:rPr>
          <w:rFonts w:ascii="Arial" w:hAnsi="Arial" w:cs="Arial"/>
          <w:b/>
          <w:sz w:val="22"/>
          <w:szCs w:val="22"/>
        </w:rPr>
        <w:t>/2020).</w:t>
      </w:r>
    </w:p>
    <w:p w:rsidR="008B1BCB" w:rsidRPr="00106ADC" w:rsidRDefault="008B1BCB" w:rsidP="009C099E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0F5D64" w:rsidRPr="00106ADC" w:rsidRDefault="000F5D64" w:rsidP="009C099E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0F5D64" w:rsidRPr="00106ADC" w:rsidRDefault="00B94F6C" w:rsidP="00575B71">
      <w:pPr>
        <w:tabs>
          <w:tab w:val="left" w:pos="1440"/>
          <w:tab w:val="left" w:pos="1620"/>
          <w:tab w:val="left" w:pos="21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06ADC">
        <w:rPr>
          <w:rFonts w:ascii="Arial" w:hAnsi="Arial" w:cs="Arial"/>
          <w:bCs/>
          <w:sz w:val="22"/>
          <w:szCs w:val="22"/>
        </w:rPr>
        <w:t xml:space="preserve">           </w:t>
      </w:r>
      <w:r w:rsidR="00D940EF" w:rsidRPr="00106ADC">
        <w:rPr>
          <w:rFonts w:ascii="Arial" w:hAnsi="Arial" w:cs="Arial"/>
          <w:bCs/>
          <w:sz w:val="22"/>
          <w:szCs w:val="22"/>
        </w:rPr>
        <w:t xml:space="preserve">Działając zgodnie z art. 86 ust 5 ustawy z dnia </w:t>
      </w:r>
      <w:r w:rsidR="00D940EF" w:rsidRPr="00106ADC">
        <w:rPr>
          <w:rFonts w:ascii="Arial" w:hAnsi="Arial" w:cs="Arial"/>
          <w:bCs/>
          <w:iCs/>
          <w:sz w:val="22"/>
          <w:szCs w:val="22"/>
        </w:rPr>
        <w:t>29 stycznia 2004r. – Prawo zamówień publiczny</w:t>
      </w:r>
      <w:r w:rsidR="009B38C0" w:rsidRPr="00106ADC">
        <w:rPr>
          <w:rFonts w:ascii="Arial" w:hAnsi="Arial" w:cs="Arial"/>
          <w:bCs/>
          <w:iCs/>
          <w:sz w:val="22"/>
          <w:szCs w:val="22"/>
        </w:rPr>
        <w:t>ch (tekst jednolity: Dz. U. 2019, poz. 1843</w:t>
      </w:r>
      <w:r w:rsidR="00D940EF" w:rsidRPr="00106ADC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D940EF" w:rsidRPr="00106ADC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D940EF" w:rsidRPr="00106ADC">
        <w:rPr>
          <w:rFonts w:ascii="Arial" w:hAnsi="Arial" w:cs="Arial"/>
          <w:bCs/>
          <w:iCs/>
          <w:sz w:val="22"/>
          <w:szCs w:val="22"/>
        </w:rPr>
        <w:t>. zm.) zamawiający – 3</w:t>
      </w:r>
      <w:r w:rsidR="00B13204" w:rsidRPr="00106ADC">
        <w:rPr>
          <w:rFonts w:ascii="Arial" w:hAnsi="Arial" w:cs="Arial"/>
          <w:bCs/>
          <w:iCs/>
          <w:sz w:val="22"/>
          <w:szCs w:val="22"/>
        </w:rPr>
        <w:t xml:space="preserve"> Regionalna Baza Logistyczna 30 – </w:t>
      </w:r>
      <w:r w:rsidR="00D940EF" w:rsidRPr="00106ADC">
        <w:rPr>
          <w:rFonts w:ascii="Arial" w:hAnsi="Arial" w:cs="Arial"/>
          <w:bCs/>
          <w:iCs/>
          <w:sz w:val="22"/>
          <w:szCs w:val="22"/>
        </w:rPr>
        <w:t>901 Kraków</w:t>
      </w:r>
      <w:r w:rsidR="00575B71" w:rsidRPr="00106ADC">
        <w:rPr>
          <w:rFonts w:ascii="Arial" w:hAnsi="Arial" w:cs="Arial"/>
          <w:bCs/>
          <w:iCs/>
          <w:sz w:val="22"/>
          <w:szCs w:val="22"/>
        </w:rPr>
        <w:t>, ul. Montelupich 3</w:t>
      </w:r>
      <w:r w:rsidR="00D940EF" w:rsidRPr="00106ADC">
        <w:rPr>
          <w:rFonts w:ascii="Arial" w:hAnsi="Arial" w:cs="Arial"/>
          <w:bCs/>
          <w:iCs/>
          <w:sz w:val="22"/>
          <w:szCs w:val="22"/>
        </w:rPr>
        <w:t>, przekazu</w:t>
      </w:r>
      <w:r w:rsidR="009B38C0" w:rsidRPr="00106ADC">
        <w:rPr>
          <w:rFonts w:ascii="Arial" w:hAnsi="Arial" w:cs="Arial"/>
          <w:bCs/>
          <w:iCs/>
          <w:sz w:val="22"/>
          <w:szCs w:val="22"/>
        </w:rPr>
        <w:t xml:space="preserve">je informację z otwarcia ofert </w:t>
      </w:r>
      <w:r w:rsidR="00D940EF" w:rsidRPr="00106ADC">
        <w:rPr>
          <w:rFonts w:ascii="Arial" w:hAnsi="Arial" w:cs="Arial"/>
          <w:bCs/>
          <w:iCs/>
          <w:sz w:val="22"/>
          <w:szCs w:val="22"/>
        </w:rPr>
        <w:t>w postępowaniu o udzielenie zamówienia publicznego</w:t>
      </w:r>
      <w:r w:rsidR="00582804" w:rsidRPr="00106ADC">
        <w:rPr>
          <w:rFonts w:ascii="Arial" w:hAnsi="Arial" w:cs="Arial"/>
          <w:bCs/>
          <w:iCs/>
          <w:sz w:val="22"/>
          <w:szCs w:val="22"/>
        </w:rPr>
        <w:t xml:space="preserve"> na dostawę </w:t>
      </w:r>
      <w:r w:rsidR="00D02154" w:rsidRPr="00106ADC">
        <w:rPr>
          <w:rFonts w:ascii="Arial" w:hAnsi="Arial" w:cs="Arial"/>
          <w:bCs/>
          <w:iCs/>
          <w:sz w:val="22"/>
          <w:szCs w:val="22"/>
        </w:rPr>
        <w:t xml:space="preserve">przedmiotów umundurowania i wyekwipowania </w:t>
      </w:r>
      <w:r w:rsidR="00C56B9E" w:rsidRPr="00106ADC">
        <w:rPr>
          <w:rFonts w:ascii="Arial" w:hAnsi="Arial" w:cs="Arial"/>
          <w:bCs/>
          <w:iCs/>
          <w:sz w:val="22"/>
          <w:szCs w:val="22"/>
        </w:rPr>
        <w:t>–</w:t>
      </w:r>
      <w:r w:rsidR="00575B71" w:rsidRPr="00106ADC">
        <w:rPr>
          <w:rFonts w:ascii="Arial" w:hAnsi="Arial" w:cs="Arial"/>
          <w:bCs/>
          <w:iCs/>
          <w:sz w:val="22"/>
          <w:szCs w:val="22"/>
        </w:rPr>
        <w:t xml:space="preserve"> </w:t>
      </w:r>
      <w:r w:rsidR="00106ADC" w:rsidRPr="00106ADC">
        <w:rPr>
          <w:rFonts w:ascii="Arial" w:hAnsi="Arial" w:cs="Arial"/>
          <w:bCs/>
          <w:iCs/>
          <w:sz w:val="22"/>
          <w:szCs w:val="22"/>
        </w:rPr>
        <w:t>koc, sprawa nr 135</w:t>
      </w:r>
      <w:r w:rsidR="000F5D64" w:rsidRPr="00106ADC">
        <w:rPr>
          <w:rFonts w:ascii="Arial" w:hAnsi="Arial" w:cs="Arial"/>
          <w:bCs/>
          <w:iCs/>
          <w:sz w:val="22"/>
          <w:szCs w:val="22"/>
        </w:rPr>
        <w:t>/2020.</w:t>
      </w:r>
    </w:p>
    <w:p w:rsidR="00106ADC" w:rsidRDefault="00106ADC" w:rsidP="00575B71">
      <w:pPr>
        <w:tabs>
          <w:tab w:val="left" w:pos="1440"/>
          <w:tab w:val="left" w:pos="1620"/>
          <w:tab w:val="left" w:pos="2160"/>
        </w:tabs>
        <w:jc w:val="both"/>
        <w:rPr>
          <w:rFonts w:ascii="Arial" w:hAnsi="Arial" w:cs="Arial"/>
          <w:bCs/>
          <w:sz w:val="22"/>
          <w:szCs w:val="22"/>
        </w:rPr>
      </w:pPr>
    </w:p>
    <w:p w:rsidR="00CA25D9" w:rsidRPr="00106ADC" w:rsidRDefault="008B1BCB" w:rsidP="00575B71">
      <w:pPr>
        <w:tabs>
          <w:tab w:val="left" w:pos="1440"/>
          <w:tab w:val="left" w:pos="1620"/>
          <w:tab w:val="left" w:pos="2160"/>
        </w:tabs>
        <w:jc w:val="both"/>
        <w:rPr>
          <w:rFonts w:ascii="Arial" w:hAnsi="Arial" w:cs="Arial"/>
          <w:bCs/>
          <w:sz w:val="22"/>
          <w:szCs w:val="22"/>
        </w:rPr>
      </w:pPr>
      <w:r w:rsidRPr="00106ADC">
        <w:rPr>
          <w:rFonts w:ascii="Arial" w:hAnsi="Arial" w:cs="Arial"/>
          <w:bCs/>
          <w:sz w:val="22"/>
          <w:szCs w:val="22"/>
        </w:rPr>
        <w:t>Czynności o</w:t>
      </w:r>
      <w:r w:rsidR="00CB0170" w:rsidRPr="00106ADC">
        <w:rPr>
          <w:rFonts w:ascii="Arial" w:hAnsi="Arial" w:cs="Arial"/>
          <w:bCs/>
          <w:sz w:val="22"/>
          <w:szCs w:val="22"/>
        </w:rPr>
        <w:t xml:space="preserve">twarcia ofert </w:t>
      </w:r>
      <w:r w:rsidR="00F467B5" w:rsidRPr="00106ADC">
        <w:rPr>
          <w:rFonts w:ascii="Arial" w:hAnsi="Arial" w:cs="Arial"/>
          <w:bCs/>
          <w:sz w:val="22"/>
          <w:szCs w:val="22"/>
        </w:rPr>
        <w:t xml:space="preserve">dokonano w </w:t>
      </w:r>
      <w:r w:rsidR="000F5D64" w:rsidRPr="00106ADC">
        <w:rPr>
          <w:rFonts w:ascii="Arial" w:hAnsi="Arial" w:cs="Arial"/>
          <w:bCs/>
          <w:sz w:val="22"/>
          <w:szCs w:val="22"/>
        </w:rPr>
        <w:t>dniu 0</w:t>
      </w:r>
      <w:r w:rsidR="00106ADC" w:rsidRPr="00106ADC">
        <w:rPr>
          <w:rFonts w:ascii="Arial" w:hAnsi="Arial" w:cs="Arial"/>
          <w:bCs/>
          <w:sz w:val="22"/>
          <w:szCs w:val="22"/>
        </w:rPr>
        <w:t>1</w:t>
      </w:r>
      <w:r w:rsidR="00AD7824" w:rsidRPr="00106ADC">
        <w:rPr>
          <w:rFonts w:ascii="Arial" w:hAnsi="Arial" w:cs="Arial"/>
          <w:bCs/>
          <w:sz w:val="22"/>
          <w:szCs w:val="22"/>
        </w:rPr>
        <w:t>.</w:t>
      </w:r>
      <w:r w:rsidR="00106ADC" w:rsidRPr="00106ADC">
        <w:rPr>
          <w:rFonts w:ascii="Arial" w:hAnsi="Arial" w:cs="Arial"/>
          <w:bCs/>
          <w:sz w:val="22"/>
          <w:szCs w:val="22"/>
        </w:rPr>
        <w:t>09</w:t>
      </w:r>
      <w:r w:rsidR="009B38C0" w:rsidRPr="00106ADC">
        <w:rPr>
          <w:rFonts w:ascii="Arial" w:hAnsi="Arial" w:cs="Arial"/>
          <w:bCs/>
          <w:sz w:val="22"/>
          <w:szCs w:val="22"/>
        </w:rPr>
        <w:t>.2020</w:t>
      </w:r>
      <w:r w:rsidR="009C099E" w:rsidRPr="00106ADC">
        <w:rPr>
          <w:rFonts w:ascii="Arial" w:hAnsi="Arial" w:cs="Arial"/>
          <w:bCs/>
          <w:sz w:val="22"/>
          <w:szCs w:val="22"/>
        </w:rPr>
        <w:t xml:space="preserve"> r. o </w:t>
      </w:r>
      <w:r w:rsidR="000F5D64" w:rsidRPr="00106ADC">
        <w:rPr>
          <w:rFonts w:ascii="Arial" w:hAnsi="Arial" w:cs="Arial"/>
          <w:bCs/>
          <w:sz w:val="22"/>
          <w:szCs w:val="22"/>
        </w:rPr>
        <w:t>godzinie 8:30</w:t>
      </w:r>
      <w:r w:rsidR="00CA25D9" w:rsidRPr="00106ADC">
        <w:rPr>
          <w:rFonts w:ascii="Arial" w:hAnsi="Arial" w:cs="Arial"/>
          <w:bCs/>
          <w:sz w:val="22"/>
          <w:szCs w:val="22"/>
        </w:rPr>
        <w:t xml:space="preserve"> w </w:t>
      </w:r>
      <w:r w:rsidR="00B94F6C" w:rsidRPr="00106ADC">
        <w:rPr>
          <w:rFonts w:ascii="Arial" w:hAnsi="Arial" w:cs="Arial"/>
          <w:bCs/>
          <w:sz w:val="22"/>
          <w:szCs w:val="22"/>
        </w:rPr>
        <w:t xml:space="preserve">siedzibie </w:t>
      </w:r>
      <w:r w:rsidR="000F5D64" w:rsidRPr="00106ADC">
        <w:rPr>
          <w:rFonts w:ascii="Arial" w:hAnsi="Arial" w:cs="Arial"/>
          <w:bCs/>
          <w:sz w:val="22"/>
          <w:szCs w:val="22"/>
        </w:rPr>
        <w:br/>
      </w:r>
      <w:r w:rsidR="00626335" w:rsidRPr="00106ADC">
        <w:rPr>
          <w:rFonts w:ascii="Arial" w:hAnsi="Arial" w:cs="Arial"/>
          <w:bCs/>
          <w:sz w:val="22"/>
          <w:szCs w:val="22"/>
        </w:rPr>
        <w:t>3 Regionalnej Bazy</w:t>
      </w:r>
      <w:r w:rsidRPr="00106ADC">
        <w:rPr>
          <w:rFonts w:ascii="Arial" w:hAnsi="Arial" w:cs="Arial"/>
          <w:bCs/>
          <w:sz w:val="22"/>
          <w:szCs w:val="22"/>
        </w:rPr>
        <w:t xml:space="preserve"> Logistycznej</w:t>
      </w:r>
      <w:r w:rsidR="00B13204" w:rsidRPr="00106ADC">
        <w:rPr>
          <w:rFonts w:ascii="Arial" w:hAnsi="Arial" w:cs="Arial"/>
          <w:bCs/>
          <w:sz w:val="22"/>
          <w:szCs w:val="22"/>
        </w:rPr>
        <w:t>, budynek nr 28.</w:t>
      </w:r>
    </w:p>
    <w:p w:rsidR="00D02154" w:rsidRPr="00106ADC" w:rsidRDefault="00D02154" w:rsidP="00D02154">
      <w:pPr>
        <w:jc w:val="center"/>
        <w:rPr>
          <w:rFonts w:ascii="Arial" w:hAnsi="Arial" w:cs="Arial"/>
          <w:bCs/>
          <w:color w:val="FF0000"/>
          <w:sz w:val="22"/>
          <w:szCs w:val="22"/>
          <w:lang w:eastAsia="x-none"/>
        </w:rPr>
      </w:pPr>
    </w:p>
    <w:p w:rsidR="000F5D64" w:rsidRPr="00F457FA" w:rsidRDefault="009C099E" w:rsidP="00F457FA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  <w:r w:rsidRPr="00106ADC">
        <w:rPr>
          <w:rFonts w:ascii="Arial" w:hAnsi="Arial" w:cs="Arial"/>
          <w:bCs/>
          <w:sz w:val="22"/>
          <w:szCs w:val="22"/>
          <w:lang w:eastAsia="x-none"/>
        </w:rPr>
        <w:t>PRZEBIEG OTWARCIA OFERT</w:t>
      </w:r>
    </w:p>
    <w:p w:rsidR="00F457FA" w:rsidRPr="00F457FA" w:rsidRDefault="00F457FA" w:rsidP="00F457FA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lang w:val="pl-PL"/>
        </w:rPr>
      </w:pPr>
      <w:r w:rsidRPr="00F457FA">
        <w:rPr>
          <w:rFonts w:cs="Arial"/>
        </w:rPr>
        <w:t xml:space="preserve">Bezpośrednio przed otwarciem ofert podana została kwota jaką zamawiający zamierza przeznaczyć na sfinansowanie </w:t>
      </w:r>
      <w:r w:rsidRPr="00F457FA">
        <w:rPr>
          <w:rFonts w:cs="Arial"/>
          <w:b/>
        </w:rPr>
        <w:t>zamówienia</w:t>
      </w:r>
      <w:r w:rsidRPr="00F457FA">
        <w:rPr>
          <w:rFonts w:cs="Arial"/>
          <w:b/>
          <w:lang w:val="pl-PL"/>
        </w:rPr>
        <w:t xml:space="preserve"> gwarantowanego</w:t>
      </w:r>
      <w:r w:rsidRPr="00F457FA">
        <w:rPr>
          <w:rFonts w:cs="Arial"/>
          <w:lang w:val="pl-PL"/>
        </w:rPr>
        <w:t>, tj.</w:t>
      </w:r>
      <w:r w:rsidRPr="00F457FA">
        <w:rPr>
          <w:rFonts w:cs="Arial"/>
        </w:rPr>
        <w:t xml:space="preserve">: </w:t>
      </w:r>
      <w:r w:rsidRPr="00F457FA">
        <w:rPr>
          <w:rFonts w:cs="Arial"/>
          <w:b/>
          <w:lang w:val="pl-PL"/>
        </w:rPr>
        <w:t>9.839.400,00</w:t>
      </w:r>
      <w:r w:rsidRPr="00F457FA">
        <w:rPr>
          <w:rFonts w:cs="Arial"/>
          <w:b/>
        </w:rPr>
        <w:t xml:space="preserve"> zł</w:t>
      </w:r>
      <w:r w:rsidRPr="00F457FA">
        <w:rPr>
          <w:rFonts w:cs="Arial"/>
          <w:b/>
          <w:lang w:val="pl-PL"/>
        </w:rPr>
        <w:t xml:space="preserve"> brutto, </w:t>
      </w:r>
      <w:r w:rsidRPr="00F457FA">
        <w:rPr>
          <w:rFonts w:cs="Arial"/>
          <w:lang w:val="pl-PL"/>
        </w:rPr>
        <w:t>w tym:</w:t>
      </w:r>
    </w:p>
    <w:p w:rsidR="00F457FA" w:rsidRPr="00F457FA" w:rsidRDefault="00F457FA" w:rsidP="00F457FA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F457FA">
        <w:rPr>
          <w:rFonts w:cs="Arial"/>
          <w:b/>
          <w:lang w:val="pl-PL"/>
        </w:rPr>
        <w:t>zadanie nr 1 – 4.919.700,00 zł</w:t>
      </w:r>
    </w:p>
    <w:p w:rsidR="00F457FA" w:rsidRPr="00F457FA" w:rsidRDefault="00F457FA" w:rsidP="00F457FA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F457FA">
        <w:rPr>
          <w:rFonts w:cs="Arial"/>
          <w:b/>
          <w:lang w:val="pl-PL"/>
        </w:rPr>
        <w:t>zadanie nr 2 – 4.919.700,00 zł</w:t>
      </w:r>
    </w:p>
    <w:p w:rsidR="00F457FA" w:rsidRPr="00F457FA" w:rsidRDefault="00F457FA" w:rsidP="00F457FA">
      <w:pPr>
        <w:pStyle w:val="Tekstpodstawowywcity2"/>
        <w:spacing w:after="0" w:line="240" w:lineRule="auto"/>
        <w:ind w:left="0"/>
        <w:jc w:val="both"/>
        <w:rPr>
          <w:rFonts w:cs="Arial"/>
          <w:bCs/>
          <w:color w:val="FF0000"/>
        </w:rPr>
      </w:pPr>
    </w:p>
    <w:p w:rsidR="00F457FA" w:rsidRPr="00F457FA" w:rsidRDefault="00F457FA" w:rsidP="00F457FA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F457FA">
        <w:rPr>
          <w:rFonts w:cs="Arial"/>
          <w:bCs/>
        </w:rPr>
        <w:t>Do upływu terminu składania ofert wyznaczonego w niniejszym postępowaniu na dzień 01.09.2020 r. do godz.</w:t>
      </w:r>
      <w:r w:rsidRPr="00F457FA">
        <w:rPr>
          <w:rFonts w:cs="Arial"/>
          <w:bCs/>
          <w:lang w:val="pl-PL"/>
        </w:rPr>
        <w:t xml:space="preserve"> </w:t>
      </w:r>
      <w:r w:rsidRPr="00F457FA">
        <w:rPr>
          <w:rFonts w:cs="Arial"/>
          <w:bCs/>
        </w:rPr>
        <w:t>8:00</w:t>
      </w:r>
      <w:r w:rsidRPr="00F457FA">
        <w:rPr>
          <w:rFonts w:cs="Arial"/>
          <w:bCs/>
          <w:vertAlign w:val="superscript"/>
        </w:rPr>
        <w:t xml:space="preserve">  </w:t>
      </w:r>
      <w:r w:rsidRPr="00F457FA">
        <w:rPr>
          <w:rFonts w:cs="Arial"/>
          <w:bCs/>
        </w:rPr>
        <w:t>ofert</w:t>
      </w:r>
      <w:r w:rsidRPr="00F457FA">
        <w:rPr>
          <w:rFonts w:cs="Arial"/>
          <w:bCs/>
          <w:lang w:val="pl-PL"/>
        </w:rPr>
        <w:t>ę</w:t>
      </w:r>
      <w:r w:rsidRPr="00F457FA">
        <w:rPr>
          <w:rFonts w:cs="Arial"/>
          <w:bCs/>
        </w:rPr>
        <w:t xml:space="preserve"> </w:t>
      </w:r>
      <w:r w:rsidRPr="00F457FA">
        <w:rPr>
          <w:rFonts w:cs="Arial"/>
          <w:bCs/>
          <w:lang w:val="pl-PL"/>
        </w:rPr>
        <w:t>złożył jeden wykonawca</w:t>
      </w:r>
      <w:r w:rsidRPr="00F457FA">
        <w:rPr>
          <w:rFonts w:cs="Arial"/>
          <w:bCs/>
        </w:rPr>
        <w:t>.</w:t>
      </w:r>
    </w:p>
    <w:p w:rsidR="00F457FA" w:rsidRPr="00F457FA" w:rsidRDefault="00F457FA" w:rsidP="00F457FA">
      <w:pPr>
        <w:pStyle w:val="Tekstpodstawowywcity2"/>
        <w:spacing w:after="0" w:line="240" w:lineRule="auto"/>
        <w:ind w:left="720"/>
        <w:jc w:val="both"/>
        <w:rPr>
          <w:rFonts w:cs="Arial"/>
          <w:bCs/>
          <w:color w:val="FF0000"/>
        </w:rPr>
      </w:pPr>
    </w:p>
    <w:p w:rsidR="00F457FA" w:rsidRPr="00F457FA" w:rsidRDefault="00F457FA" w:rsidP="00F457FA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F457FA">
        <w:rPr>
          <w:rFonts w:cs="Arial"/>
          <w:bCs/>
        </w:rPr>
        <w:t>Podczas otwarcia ofert podano nazw</w:t>
      </w:r>
      <w:r w:rsidRPr="00F457FA">
        <w:rPr>
          <w:rFonts w:cs="Arial"/>
          <w:bCs/>
          <w:lang w:val="pl-PL"/>
        </w:rPr>
        <w:t>ę</w:t>
      </w:r>
      <w:r w:rsidRPr="00F457FA">
        <w:rPr>
          <w:rFonts w:cs="Arial"/>
          <w:bCs/>
        </w:rPr>
        <w:t xml:space="preserve"> (firm</w:t>
      </w:r>
      <w:r w:rsidRPr="00F457FA">
        <w:rPr>
          <w:rFonts w:cs="Arial"/>
          <w:bCs/>
          <w:lang w:val="pl-PL"/>
        </w:rPr>
        <w:t>ę</w:t>
      </w:r>
      <w:r w:rsidRPr="00F457FA">
        <w:rPr>
          <w:rFonts w:cs="Arial"/>
          <w:bCs/>
        </w:rPr>
        <w:t>) oraz adres wykonawc</w:t>
      </w:r>
      <w:r w:rsidRPr="00F457FA">
        <w:rPr>
          <w:rFonts w:cs="Arial"/>
          <w:bCs/>
          <w:lang w:val="pl-PL"/>
        </w:rPr>
        <w:t>y</w:t>
      </w:r>
      <w:r w:rsidRPr="00F457FA">
        <w:rPr>
          <w:rFonts w:cs="Arial"/>
          <w:bCs/>
        </w:rPr>
        <w:t xml:space="preserve"> a także informacje dotyczące cen, terminów realizacji, okresów gwarancji oraz warunków płatności zawartych w ofe</w:t>
      </w:r>
      <w:r w:rsidRPr="00F457FA">
        <w:rPr>
          <w:rFonts w:cs="Arial"/>
          <w:bCs/>
          <w:lang w:val="pl-PL"/>
        </w:rPr>
        <w:t>rcie</w:t>
      </w:r>
      <w:r w:rsidRPr="00F457FA">
        <w:rPr>
          <w:rFonts w:cs="Arial"/>
          <w:bCs/>
        </w:rPr>
        <w:t xml:space="preserve"> (zgodnie z zapisami wzoru umowy). </w:t>
      </w:r>
      <w:r w:rsidRPr="00F457FA">
        <w:rPr>
          <w:rFonts w:cs="Arial"/>
          <w:bCs/>
        </w:rPr>
        <w:br/>
        <w:t>Ofert</w:t>
      </w:r>
      <w:r w:rsidRPr="00F457FA">
        <w:rPr>
          <w:rFonts w:cs="Arial"/>
          <w:bCs/>
          <w:lang w:val="pl-PL"/>
        </w:rPr>
        <w:t>ę</w:t>
      </w:r>
      <w:r w:rsidRPr="00F457FA">
        <w:rPr>
          <w:rFonts w:cs="Arial"/>
          <w:bCs/>
        </w:rPr>
        <w:t xml:space="preserve"> złoży</w:t>
      </w:r>
      <w:r w:rsidRPr="00F457FA">
        <w:rPr>
          <w:rFonts w:cs="Arial"/>
          <w:bCs/>
          <w:lang w:val="pl-PL"/>
        </w:rPr>
        <w:t>ł</w:t>
      </w:r>
      <w:r w:rsidRPr="00F457FA">
        <w:rPr>
          <w:rFonts w:cs="Arial"/>
          <w:bCs/>
        </w:rPr>
        <w:t xml:space="preserve"> następujący wykonawc</w:t>
      </w:r>
      <w:r w:rsidRPr="00F457FA">
        <w:rPr>
          <w:rFonts w:cs="Arial"/>
          <w:bCs/>
          <w:lang w:val="pl-PL"/>
        </w:rPr>
        <w:t>a</w:t>
      </w:r>
      <w:r w:rsidRPr="00F457FA">
        <w:rPr>
          <w:rFonts w:cs="Arial"/>
          <w:bCs/>
        </w:rPr>
        <w:t>:</w:t>
      </w:r>
    </w:p>
    <w:p w:rsidR="00F457FA" w:rsidRPr="00F457FA" w:rsidRDefault="00F457FA" w:rsidP="00F457FA">
      <w:pPr>
        <w:pStyle w:val="Akapitzlist"/>
        <w:rPr>
          <w:rFonts w:ascii="Arial" w:hAnsi="Arial" w:cs="Arial"/>
          <w:bCs/>
        </w:rPr>
      </w:pPr>
    </w:p>
    <w:p w:rsidR="00F457FA" w:rsidRPr="00F457FA" w:rsidRDefault="00F457FA" w:rsidP="00F457F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F457FA">
        <w:rPr>
          <w:rFonts w:ascii="Arial" w:hAnsi="Arial" w:cs="Arial"/>
          <w:bCs/>
        </w:rPr>
        <w:t xml:space="preserve">Zakłady Przemysłu Wełnianego TOMTEX S.A., ul. Włókiennicza 12/18 </w:t>
      </w:r>
      <w:r w:rsidRPr="00F457FA">
        <w:rPr>
          <w:rFonts w:ascii="Arial" w:hAnsi="Arial" w:cs="Arial"/>
          <w:bCs/>
        </w:rPr>
        <w:br/>
        <w:t>97-200 Tomaszów Mazowiecki. Wykonawca złożył ofertę na zadanie nr 2, cena brutto 162,36 zł, termin realizacji: 10 000 szt. do 30.10.2020 r., 10 000 szt. do 10.11.2020 r., 10 000 szt. do 20.11.2020 r., gwarancja: 36 miesięcy.</w:t>
      </w:r>
    </w:p>
    <w:p w:rsidR="00F457FA" w:rsidRPr="00F457FA" w:rsidRDefault="00F457FA" w:rsidP="00F457FA">
      <w:pPr>
        <w:tabs>
          <w:tab w:val="left" w:pos="284"/>
        </w:tabs>
        <w:jc w:val="both"/>
        <w:rPr>
          <w:rFonts w:ascii="Arial" w:hAnsi="Arial" w:cs="Arial"/>
          <w:bCs/>
          <w:lang w:eastAsia="x-none"/>
        </w:rPr>
      </w:pPr>
    </w:p>
    <w:p w:rsidR="00F457FA" w:rsidRPr="00F457FA" w:rsidRDefault="00F457FA" w:rsidP="00F457FA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F457FA">
        <w:rPr>
          <w:rFonts w:cs="Arial"/>
          <w:bCs/>
        </w:rPr>
        <w:t>Nie stwierdzono ofert wycofanych.</w:t>
      </w:r>
    </w:p>
    <w:p w:rsidR="00F457FA" w:rsidRPr="00F457FA" w:rsidRDefault="00F457FA" w:rsidP="00F457FA">
      <w:pPr>
        <w:pStyle w:val="Tekstpodstawowywcity2"/>
        <w:spacing w:after="0" w:line="240" w:lineRule="auto"/>
        <w:ind w:left="720"/>
        <w:jc w:val="both"/>
        <w:rPr>
          <w:rFonts w:cs="Arial"/>
          <w:bCs/>
        </w:rPr>
      </w:pPr>
    </w:p>
    <w:p w:rsidR="00F457FA" w:rsidRPr="00F457FA" w:rsidRDefault="00F457FA" w:rsidP="00F457FA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F457FA">
        <w:rPr>
          <w:rFonts w:cs="Arial"/>
          <w:bCs/>
          <w:lang w:val="pl-PL"/>
        </w:rPr>
        <w:t>Nie stwierdzono ofert złożonych po terminie.</w:t>
      </w:r>
    </w:p>
    <w:p w:rsidR="00F457FA" w:rsidRPr="00F457FA" w:rsidRDefault="00F457FA" w:rsidP="00F457FA">
      <w:pPr>
        <w:pStyle w:val="Tekstpodstawowywcity2"/>
        <w:spacing w:after="0" w:line="240" w:lineRule="auto"/>
        <w:ind w:left="720"/>
        <w:jc w:val="both"/>
        <w:rPr>
          <w:rFonts w:cs="Arial"/>
          <w:bCs/>
        </w:rPr>
      </w:pPr>
    </w:p>
    <w:p w:rsidR="00F457FA" w:rsidRPr="00F457FA" w:rsidRDefault="00F457FA" w:rsidP="00F457FA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F457FA">
        <w:rPr>
          <w:rFonts w:cs="Arial"/>
          <w:bCs/>
        </w:rPr>
        <w:t>W czynności otwarcia ofert</w:t>
      </w:r>
      <w:r w:rsidRPr="00F457FA">
        <w:rPr>
          <w:rFonts w:cs="Arial"/>
          <w:bCs/>
          <w:lang w:val="pl-PL"/>
        </w:rPr>
        <w:t xml:space="preserve"> nie uczestniczyli </w:t>
      </w:r>
      <w:r w:rsidRPr="00F457FA">
        <w:rPr>
          <w:rFonts w:cs="Arial"/>
          <w:bCs/>
        </w:rPr>
        <w:t>przedstawiciel</w:t>
      </w:r>
      <w:r w:rsidRPr="00F457FA">
        <w:rPr>
          <w:rFonts w:cs="Arial"/>
          <w:bCs/>
          <w:lang w:val="pl-PL"/>
        </w:rPr>
        <w:t>e</w:t>
      </w:r>
      <w:r w:rsidRPr="00F457FA">
        <w:rPr>
          <w:rFonts w:cs="Arial"/>
          <w:bCs/>
        </w:rPr>
        <w:t xml:space="preserve"> wykonaw</w:t>
      </w:r>
      <w:r w:rsidRPr="00F457FA">
        <w:rPr>
          <w:rFonts w:cs="Arial"/>
          <w:bCs/>
          <w:lang w:val="pl-PL"/>
        </w:rPr>
        <w:t xml:space="preserve">ców. </w:t>
      </w:r>
    </w:p>
    <w:p w:rsidR="00EE3B64" w:rsidRPr="00106ADC" w:rsidRDefault="00EE3B64" w:rsidP="0033380C">
      <w:pPr>
        <w:pStyle w:val="Tekstpodstawowywcity2"/>
        <w:spacing w:after="0" w:line="240" w:lineRule="auto"/>
        <w:ind w:left="720"/>
        <w:jc w:val="both"/>
        <w:rPr>
          <w:rFonts w:cs="Arial"/>
          <w:bCs/>
          <w:color w:val="FF0000"/>
        </w:rPr>
      </w:pPr>
    </w:p>
    <w:p w:rsidR="00E868FC" w:rsidRPr="00106ADC" w:rsidRDefault="00E868FC" w:rsidP="009B38C0">
      <w:pPr>
        <w:ind w:left="284" w:hanging="284"/>
        <w:jc w:val="both"/>
        <w:rPr>
          <w:rFonts w:ascii="Arial" w:eastAsia="Calibri" w:hAnsi="Arial" w:cs="Arial"/>
          <w:bCs/>
          <w:color w:val="FF0000"/>
          <w:sz w:val="16"/>
          <w:szCs w:val="16"/>
          <w:lang w:val="x-none" w:eastAsia="en-US"/>
        </w:rPr>
      </w:pPr>
    </w:p>
    <w:p w:rsidR="00C45942" w:rsidRPr="00106ADC" w:rsidRDefault="00C45942" w:rsidP="00060409">
      <w:pPr>
        <w:jc w:val="both"/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</w:pPr>
    </w:p>
    <w:p w:rsidR="008B1BCB" w:rsidRPr="00F457FA" w:rsidRDefault="008B1BCB" w:rsidP="00D52BFB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 w:rsidRPr="00F457FA">
        <w:rPr>
          <w:rFonts w:ascii="Arial" w:hAnsi="Arial" w:cs="Arial"/>
          <w:b/>
          <w:bCs/>
          <w:sz w:val="22"/>
          <w:szCs w:val="22"/>
        </w:rPr>
        <w:t>KIEROWNIK</w:t>
      </w:r>
    </w:p>
    <w:p w:rsidR="00EE3B64" w:rsidRPr="00F457FA" w:rsidRDefault="008B1BCB" w:rsidP="005F33AB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 w:rsidRPr="00F457FA">
        <w:rPr>
          <w:rFonts w:ascii="Arial" w:hAnsi="Arial" w:cs="Arial"/>
          <w:b/>
          <w:bCs/>
          <w:sz w:val="22"/>
          <w:szCs w:val="22"/>
        </w:rPr>
        <w:t>SEKCJI ZAMÓWIEŃ PUBLICZNYCH</w:t>
      </w:r>
    </w:p>
    <w:p w:rsidR="00E55972" w:rsidRPr="00F457FA" w:rsidRDefault="00E86403" w:rsidP="00E55972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BD650D" w:rsidRPr="00F457FA">
        <w:rPr>
          <w:rFonts w:ascii="Arial" w:hAnsi="Arial" w:cs="Arial"/>
          <w:b/>
          <w:bCs/>
          <w:sz w:val="22"/>
          <w:szCs w:val="22"/>
        </w:rPr>
        <w:t>Paulina KORDOWSKA</w:t>
      </w:r>
    </w:p>
    <w:p w:rsidR="00E55972" w:rsidRPr="00106ADC" w:rsidRDefault="00E5597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E55972" w:rsidRPr="00106ADC" w:rsidRDefault="00E5597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B13204" w:rsidRPr="00106ADC" w:rsidRDefault="00B1320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BD6653" w:rsidRPr="00106ADC" w:rsidRDefault="00BD6653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BD6653" w:rsidRPr="00106ADC" w:rsidRDefault="00BD6653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F457FA" w:rsidRDefault="00C45942" w:rsidP="00D52BFB">
      <w:pPr>
        <w:rPr>
          <w:rFonts w:ascii="Arial" w:hAnsi="Arial" w:cs="Arial"/>
          <w:bCs/>
          <w:sz w:val="18"/>
          <w:szCs w:val="18"/>
        </w:rPr>
      </w:pPr>
    </w:p>
    <w:p w:rsidR="009C4629" w:rsidRPr="00F457FA" w:rsidRDefault="009C4629" w:rsidP="00D52BFB">
      <w:pPr>
        <w:rPr>
          <w:rFonts w:ascii="Arial" w:hAnsi="Arial" w:cs="Arial"/>
          <w:bCs/>
          <w:sz w:val="18"/>
          <w:szCs w:val="18"/>
        </w:rPr>
      </w:pPr>
      <w:r w:rsidRPr="00F457FA">
        <w:rPr>
          <w:rFonts w:ascii="Arial" w:hAnsi="Arial" w:cs="Arial"/>
          <w:bCs/>
          <w:sz w:val="18"/>
          <w:szCs w:val="18"/>
        </w:rPr>
        <w:t>Wyk.</w:t>
      </w:r>
      <w:r w:rsidR="00582804" w:rsidRPr="00F457FA">
        <w:rPr>
          <w:rFonts w:ascii="Arial" w:hAnsi="Arial" w:cs="Arial"/>
          <w:bCs/>
          <w:sz w:val="18"/>
          <w:szCs w:val="18"/>
        </w:rPr>
        <w:t xml:space="preserve"> Magdalena PTAK</w:t>
      </w:r>
    </w:p>
    <w:p w:rsidR="00514A64" w:rsidRPr="00F457FA" w:rsidRDefault="000F5D64" w:rsidP="00D52BFB">
      <w:pPr>
        <w:rPr>
          <w:rFonts w:ascii="Arial" w:hAnsi="Arial" w:cs="Arial"/>
          <w:bCs/>
          <w:sz w:val="18"/>
          <w:szCs w:val="18"/>
        </w:rPr>
      </w:pPr>
      <w:r w:rsidRPr="00F457FA">
        <w:rPr>
          <w:rFonts w:ascii="Arial" w:hAnsi="Arial" w:cs="Arial"/>
          <w:bCs/>
          <w:sz w:val="18"/>
          <w:szCs w:val="18"/>
        </w:rPr>
        <w:t>0</w:t>
      </w:r>
      <w:r w:rsidR="00F457FA" w:rsidRPr="00F457FA">
        <w:rPr>
          <w:rFonts w:ascii="Arial" w:hAnsi="Arial" w:cs="Arial"/>
          <w:bCs/>
          <w:sz w:val="18"/>
          <w:szCs w:val="18"/>
        </w:rPr>
        <w:t>1.09</w:t>
      </w:r>
      <w:r w:rsidR="009B38C0" w:rsidRPr="00F457FA">
        <w:rPr>
          <w:rFonts w:ascii="Arial" w:hAnsi="Arial" w:cs="Arial"/>
          <w:bCs/>
          <w:sz w:val="18"/>
          <w:szCs w:val="18"/>
        </w:rPr>
        <w:t>.2020</w:t>
      </w:r>
      <w:r w:rsidR="00B13204" w:rsidRPr="00F457FA">
        <w:rPr>
          <w:rFonts w:ascii="Arial" w:hAnsi="Arial" w:cs="Arial"/>
          <w:bCs/>
          <w:sz w:val="18"/>
          <w:szCs w:val="18"/>
        </w:rPr>
        <w:t xml:space="preserve"> </w:t>
      </w:r>
      <w:r w:rsidR="008B1BCB" w:rsidRPr="00F457FA">
        <w:rPr>
          <w:rFonts w:ascii="Arial" w:hAnsi="Arial" w:cs="Arial"/>
          <w:bCs/>
          <w:sz w:val="18"/>
          <w:szCs w:val="18"/>
        </w:rPr>
        <w:t>r.</w:t>
      </w:r>
    </w:p>
    <w:p w:rsidR="00CF16BD" w:rsidRPr="00F457FA" w:rsidRDefault="00CF16BD" w:rsidP="00D52BFB">
      <w:pPr>
        <w:rPr>
          <w:rFonts w:ascii="Arial" w:hAnsi="Arial" w:cs="Arial"/>
          <w:bCs/>
          <w:sz w:val="18"/>
          <w:szCs w:val="18"/>
        </w:rPr>
      </w:pPr>
      <w:r w:rsidRPr="00F457FA">
        <w:rPr>
          <w:rFonts w:ascii="Arial" w:hAnsi="Arial" w:cs="Arial"/>
          <w:bCs/>
          <w:sz w:val="18"/>
          <w:szCs w:val="18"/>
        </w:rPr>
        <w:t>SZPB.2612</w:t>
      </w:r>
    </w:p>
    <w:sectPr w:rsidR="00CF16BD" w:rsidRPr="00F457FA" w:rsidSect="00BD650D">
      <w:pgSz w:w="11906" w:h="16838"/>
      <w:pgMar w:top="284" w:right="1274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087"/>
    <w:multiLevelType w:val="hybridMultilevel"/>
    <w:tmpl w:val="842AD91A"/>
    <w:lvl w:ilvl="0" w:tplc="76D42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650AED"/>
    <w:multiLevelType w:val="hybridMultilevel"/>
    <w:tmpl w:val="5DE200D0"/>
    <w:lvl w:ilvl="0" w:tplc="9DC650D6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66203"/>
    <w:multiLevelType w:val="hybridMultilevel"/>
    <w:tmpl w:val="84BECD66"/>
    <w:lvl w:ilvl="0" w:tplc="6C08E9B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3D2C54"/>
    <w:multiLevelType w:val="hybridMultilevel"/>
    <w:tmpl w:val="7B083F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8B66A4"/>
    <w:multiLevelType w:val="hybridMultilevel"/>
    <w:tmpl w:val="F31AB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74C89"/>
    <w:multiLevelType w:val="hybridMultilevel"/>
    <w:tmpl w:val="32D45B04"/>
    <w:lvl w:ilvl="0" w:tplc="410493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74E75F2"/>
    <w:multiLevelType w:val="hybridMultilevel"/>
    <w:tmpl w:val="4344D290"/>
    <w:lvl w:ilvl="0" w:tplc="1ACA37F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A3CD7"/>
    <w:multiLevelType w:val="hybridMultilevel"/>
    <w:tmpl w:val="B6DEEC56"/>
    <w:lvl w:ilvl="0" w:tplc="C9DA392C">
      <w:start w:val="3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AA978F5"/>
    <w:multiLevelType w:val="hybridMultilevel"/>
    <w:tmpl w:val="16CCE404"/>
    <w:lvl w:ilvl="0" w:tplc="30687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94"/>
    <w:rsid w:val="00022C7B"/>
    <w:rsid w:val="00053CD6"/>
    <w:rsid w:val="00060409"/>
    <w:rsid w:val="00062F01"/>
    <w:rsid w:val="00096798"/>
    <w:rsid w:val="000A5F82"/>
    <w:rsid w:val="000C407C"/>
    <w:rsid w:val="000C480F"/>
    <w:rsid w:val="000D6014"/>
    <w:rsid w:val="000F5D64"/>
    <w:rsid w:val="00105C56"/>
    <w:rsid w:val="00106ADC"/>
    <w:rsid w:val="00120F65"/>
    <w:rsid w:val="0013541C"/>
    <w:rsid w:val="0014127C"/>
    <w:rsid w:val="0016379F"/>
    <w:rsid w:val="00184886"/>
    <w:rsid w:val="001A2F5D"/>
    <w:rsid w:val="001C2A56"/>
    <w:rsid w:val="001C6A59"/>
    <w:rsid w:val="00244C4C"/>
    <w:rsid w:val="002A799A"/>
    <w:rsid w:val="002E3491"/>
    <w:rsid w:val="00313D67"/>
    <w:rsid w:val="0033205A"/>
    <w:rsid w:val="0033380C"/>
    <w:rsid w:val="003B4B03"/>
    <w:rsid w:val="003D69D7"/>
    <w:rsid w:val="00441330"/>
    <w:rsid w:val="0047187A"/>
    <w:rsid w:val="00490C6E"/>
    <w:rsid w:val="004A38F5"/>
    <w:rsid w:val="004F1E66"/>
    <w:rsid w:val="00516FA1"/>
    <w:rsid w:val="00575B71"/>
    <w:rsid w:val="00582804"/>
    <w:rsid w:val="00593693"/>
    <w:rsid w:val="005A0DD3"/>
    <w:rsid w:val="005D40D9"/>
    <w:rsid w:val="005F33AB"/>
    <w:rsid w:val="00626335"/>
    <w:rsid w:val="006950F8"/>
    <w:rsid w:val="006B5EFC"/>
    <w:rsid w:val="006F5823"/>
    <w:rsid w:val="00705CB9"/>
    <w:rsid w:val="00741330"/>
    <w:rsid w:val="0075062C"/>
    <w:rsid w:val="00767ADD"/>
    <w:rsid w:val="007A1C08"/>
    <w:rsid w:val="007A4895"/>
    <w:rsid w:val="007E21E2"/>
    <w:rsid w:val="008031D4"/>
    <w:rsid w:val="00887DFA"/>
    <w:rsid w:val="00897FF4"/>
    <w:rsid w:val="008A6546"/>
    <w:rsid w:val="008B1BCB"/>
    <w:rsid w:val="0092481E"/>
    <w:rsid w:val="009A06DC"/>
    <w:rsid w:val="009B38C0"/>
    <w:rsid w:val="009C098E"/>
    <w:rsid w:val="009C099E"/>
    <w:rsid w:val="009C4629"/>
    <w:rsid w:val="009F1AF3"/>
    <w:rsid w:val="00A411BB"/>
    <w:rsid w:val="00A44E67"/>
    <w:rsid w:val="00A50254"/>
    <w:rsid w:val="00A52947"/>
    <w:rsid w:val="00A75EEE"/>
    <w:rsid w:val="00AD7824"/>
    <w:rsid w:val="00B13204"/>
    <w:rsid w:val="00B16394"/>
    <w:rsid w:val="00B66679"/>
    <w:rsid w:val="00B94F6C"/>
    <w:rsid w:val="00BA24BB"/>
    <w:rsid w:val="00BD486B"/>
    <w:rsid w:val="00BD650D"/>
    <w:rsid w:val="00BD6653"/>
    <w:rsid w:val="00BE3FC8"/>
    <w:rsid w:val="00BE5C33"/>
    <w:rsid w:val="00BF3CAA"/>
    <w:rsid w:val="00C45942"/>
    <w:rsid w:val="00C56B9E"/>
    <w:rsid w:val="00CA25D9"/>
    <w:rsid w:val="00CB0170"/>
    <w:rsid w:val="00CC6137"/>
    <w:rsid w:val="00CE15AA"/>
    <w:rsid w:val="00CE2019"/>
    <w:rsid w:val="00CF16BD"/>
    <w:rsid w:val="00D02154"/>
    <w:rsid w:val="00D07E08"/>
    <w:rsid w:val="00D10620"/>
    <w:rsid w:val="00D439F4"/>
    <w:rsid w:val="00D52BFB"/>
    <w:rsid w:val="00D940EF"/>
    <w:rsid w:val="00DE0818"/>
    <w:rsid w:val="00DF2389"/>
    <w:rsid w:val="00E05794"/>
    <w:rsid w:val="00E52009"/>
    <w:rsid w:val="00E55972"/>
    <w:rsid w:val="00E666CD"/>
    <w:rsid w:val="00E84C38"/>
    <w:rsid w:val="00E86403"/>
    <w:rsid w:val="00E868FC"/>
    <w:rsid w:val="00EE3B64"/>
    <w:rsid w:val="00F02A3B"/>
    <w:rsid w:val="00F457FA"/>
    <w:rsid w:val="00F467B5"/>
    <w:rsid w:val="00F91E59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DF1A"/>
  <w15:docId w15:val="{D616EE0E-DBF0-4747-9804-6BCFE73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B1B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C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C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4F6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B38C0"/>
    <w:pPr>
      <w:spacing w:after="120" w:line="480" w:lineRule="auto"/>
      <w:ind w:left="283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38C0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EE37-20AB-414B-A125-6F4104AA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104</cp:revision>
  <cp:lastPrinted>2020-09-01T11:53:00Z</cp:lastPrinted>
  <dcterms:created xsi:type="dcterms:W3CDTF">2018-03-14T08:21:00Z</dcterms:created>
  <dcterms:modified xsi:type="dcterms:W3CDTF">2020-09-01T12:12:00Z</dcterms:modified>
</cp:coreProperties>
</file>