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E70C" w14:textId="77777777" w:rsidR="00F8020A" w:rsidRDefault="00F8020A" w:rsidP="00F8020A">
      <w:pPr>
        <w:tabs>
          <w:tab w:val="left" w:pos="482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23BB40B" wp14:editId="3776C710">
            <wp:simplePos x="0" y="0"/>
            <wp:positionH relativeFrom="column">
              <wp:posOffset>338455</wp:posOffset>
            </wp:positionH>
            <wp:positionV relativeFrom="paragraph">
              <wp:posOffset>5080</wp:posOffset>
            </wp:positionV>
            <wp:extent cx="605155" cy="67119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8C13" wp14:editId="696D97E1">
                <wp:simplePos x="0" y="0"/>
                <wp:positionH relativeFrom="column">
                  <wp:posOffset>1548130</wp:posOffset>
                </wp:positionH>
                <wp:positionV relativeFrom="paragraph">
                  <wp:posOffset>-111760</wp:posOffset>
                </wp:positionV>
                <wp:extent cx="4048125" cy="115443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54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B875" w14:textId="77777777" w:rsidR="00F8020A" w:rsidRPr="00A1760C" w:rsidRDefault="00F8020A" w:rsidP="00F8020A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Gmina  Stare  Miasto</w:t>
                            </w:r>
                          </w:p>
                          <w:p w14:paraId="528E6739" w14:textId="77777777" w:rsidR="00F8020A" w:rsidRPr="00A1760C" w:rsidRDefault="00F8020A" w:rsidP="00F8020A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Urząd Gminy, 62-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571 Stare Miasto, ul. Główna 16</w:t>
                            </w: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b,</w:t>
                            </w:r>
                          </w:p>
                          <w:p w14:paraId="3C1AE653" w14:textId="77777777" w:rsidR="00F8020A" w:rsidRPr="00A1760C" w:rsidRDefault="00F8020A" w:rsidP="00F8020A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tel. +48 632416216,  fax. +48 632416580</w:t>
                            </w:r>
                          </w:p>
                          <w:p w14:paraId="6F02D837" w14:textId="77777777" w:rsidR="00F8020A" w:rsidRPr="00A1760C" w:rsidRDefault="00F8020A" w:rsidP="00F8020A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www.stare-miasto.pl    </w:t>
                            </w:r>
                            <w:proofErr w:type="spellStart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: sekretariat@stare-miasto.pl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F8C1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1.9pt;margin-top:-8.8pt;width:318.7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" stroked="f">
                <v:fill opacity="0"/>
                <v:textbox style="mso-fit-shape-to-text:t">
                  <w:txbxContent>
                    <w:p w14:paraId="7381B875" w14:textId="77777777" w:rsidR="00F8020A" w:rsidRPr="00A1760C" w:rsidRDefault="00F8020A" w:rsidP="00F8020A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1760C">
                        <w:rPr>
                          <w:rFonts w:ascii="Arial" w:hAnsi="Arial" w:cs="Arial"/>
                          <w:sz w:val="44"/>
                          <w:szCs w:val="44"/>
                        </w:rPr>
                        <w:t>Gmina  Stare  Miasto</w:t>
                      </w:r>
                    </w:p>
                    <w:p w14:paraId="528E6739" w14:textId="77777777" w:rsidR="00F8020A" w:rsidRPr="00A1760C" w:rsidRDefault="00F8020A" w:rsidP="00F8020A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Urząd Gminy, 62-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571 Stare Miasto, ul. Główna 16</w:t>
                      </w: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b,</w:t>
                      </w:r>
                    </w:p>
                    <w:p w14:paraId="3C1AE653" w14:textId="77777777" w:rsidR="00F8020A" w:rsidRPr="00A1760C" w:rsidRDefault="00F8020A" w:rsidP="00F8020A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tel. +48 632416216,  fax. +48 632416580</w:t>
                      </w:r>
                    </w:p>
                    <w:p w14:paraId="6F02D837" w14:textId="77777777" w:rsidR="00F8020A" w:rsidRPr="00A1760C" w:rsidRDefault="00F8020A" w:rsidP="00F8020A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 xml:space="preserve">www.stare-miasto.pl    </w:t>
                      </w:r>
                      <w:proofErr w:type="spellStart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: sekretariat@stare-miasto.pl</w:t>
                      </w:r>
                    </w:p>
                  </w:txbxContent>
                </v:textbox>
              </v:shape>
            </w:pict>
          </mc:Fallback>
        </mc:AlternateContent>
      </w:r>
    </w:p>
    <w:p w14:paraId="05AC96C5" w14:textId="77777777" w:rsidR="00F8020A" w:rsidRDefault="00124FDD">
      <w:pPr>
        <w:pStyle w:val="right"/>
      </w:pPr>
      <w:r>
        <w:t xml:space="preserve"> </w:t>
      </w:r>
    </w:p>
    <w:p w14:paraId="08852260" w14:textId="77777777" w:rsidR="00F8020A" w:rsidRDefault="00F8020A">
      <w:pPr>
        <w:pStyle w:val="right"/>
      </w:pPr>
    </w:p>
    <w:p w14:paraId="5471E05D" w14:textId="77777777" w:rsidR="00F8020A" w:rsidRDefault="00F8020A">
      <w:pPr>
        <w:pStyle w:val="right"/>
      </w:pPr>
    </w:p>
    <w:p w14:paraId="0B0E12C1" w14:textId="768481BB" w:rsidR="00C1371F" w:rsidRPr="00F8020A" w:rsidRDefault="00124FDD">
      <w:pPr>
        <w:pStyle w:val="right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Stare Miasto, dnia 20</w:t>
      </w:r>
      <w:r w:rsidR="00B13BBD" w:rsidRPr="00F8020A">
        <w:rPr>
          <w:rFonts w:ascii="Arial" w:hAnsi="Arial" w:cs="Arial"/>
          <w:sz w:val="20"/>
          <w:szCs w:val="20"/>
        </w:rPr>
        <w:t>.</w:t>
      </w:r>
      <w:r w:rsidR="00F8020A" w:rsidRPr="00F8020A">
        <w:rPr>
          <w:rFonts w:ascii="Arial" w:hAnsi="Arial" w:cs="Arial"/>
          <w:sz w:val="20"/>
          <w:szCs w:val="20"/>
        </w:rPr>
        <w:t>01</w:t>
      </w:r>
      <w:r w:rsidR="005B38C4" w:rsidRPr="00F8020A">
        <w:rPr>
          <w:rFonts w:ascii="Arial" w:hAnsi="Arial" w:cs="Arial"/>
          <w:sz w:val="20"/>
          <w:szCs w:val="20"/>
        </w:rPr>
        <w:t>.202</w:t>
      </w:r>
      <w:r w:rsidR="00F8020A" w:rsidRPr="00F8020A">
        <w:rPr>
          <w:rFonts w:ascii="Arial" w:hAnsi="Arial" w:cs="Arial"/>
          <w:sz w:val="20"/>
          <w:szCs w:val="20"/>
        </w:rPr>
        <w:t>3</w:t>
      </w:r>
      <w:r w:rsidR="007A561F" w:rsidRPr="00F8020A">
        <w:rPr>
          <w:rFonts w:ascii="Arial" w:hAnsi="Arial" w:cs="Arial"/>
          <w:sz w:val="20"/>
          <w:szCs w:val="20"/>
        </w:rPr>
        <w:t xml:space="preserve"> roku</w:t>
      </w:r>
    </w:p>
    <w:p w14:paraId="35F2253E" w14:textId="77777777" w:rsidR="00244EC8" w:rsidRDefault="00244EC8" w:rsidP="00001129">
      <w:pPr>
        <w:spacing w:after="0" w:line="240" w:lineRule="auto"/>
        <w:rPr>
          <w:sz w:val="24"/>
          <w:szCs w:val="24"/>
        </w:rPr>
      </w:pPr>
    </w:p>
    <w:p w14:paraId="258B9F08" w14:textId="49892B98" w:rsidR="00124FDD" w:rsidRPr="00F2741A" w:rsidRDefault="00124FDD" w:rsidP="00124FDD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IZP.271.2.</w:t>
      </w:r>
      <w:r w:rsidR="00F8020A">
        <w:rPr>
          <w:rStyle w:val="bold"/>
          <w:rFonts w:ascii="Arial" w:hAnsi="Arial" w:cs="Arial"/>
        </w:rPr>
        <w:t>3</w:t>
      </w:r>
      <w:r>
        <w:rPr>
          <w:rStyle w:val="bold"/>
          <w:rFonts w:ascii="Arial" w:hAnsi="Arial" w:cs="Arial"/>
        </w:rPr>
        <w:t>.202</w:t>
      </w:r>
      <w:r w:rsidR="00F8020A">
        <w:rPr>
          <w:rStyle w:val="bold"/>
          <w:rFonts w:ascii="Arial" w:hAnsi="Arial" w:cs="Arial"/>
        </w:rPr>
        <w:t>3</w:t>
      </w:r>
      <w:r>
        <w:rPr>
          <w:rStyle w:val="bold"/>
          <w:rFonts w:ascii="Arial" w:hAnsi="Arial" w:cs="Arial"/>
        </w:rPr>
        <w:t xml:space="preserve"> </w:t>
      </w:r>
      <w:r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>
        <w:rPr>
          <w:rFonts w:ascii="Arial" w:hAnsi="Arial" w:cs="Arial"/>
          <w:b/>
          <w:color w:val="000000"/>
          <w:shd w:val="clear" w:color="auto" w:fill="FFFFFF"/>
        </w:rPr>
        <w:t>o</w:t>
      </w:r>
      <w:r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Pr="00E32A2B">
        <w:rPr>
          <w:rFonts w:ascii="Arial" w:hAnsi="Arial" w:cs="Arial"/>
          <w:b/>
        </w:rPr>
        <w:t>202</w:t>
      </w:r>
      <w:r w:rsidR="00F8020A">
        <w:rPr>
          <w:rFonts w:ascii="Arial" w:hAnsi="Arial" w:cs="Arial"/>
          <w:b/>
        </w:rPr>
        <w:t>3</w:t>
      </w:r>
      <w:r w:rsidRPr="00E32A2B">
        <w:rPr>
          <w:rFonts w:ascii="Arial" w:hAnsi="Arial" w:cs="Arial"/>
          <w:b/>
        </w:rPr>
        <w:t xml:space="preserve">/BZP </w:t>
      </w:r>
      <w:r w:rsidR="00F8020A">
        <w:rPr>
          <w:rFonts w:ascii="Arial" w:hAnsi="Arial" w:cs="Arial"/>
          <w:b/>
        </w:rPr>
        <w:t>00027494/01</w:t>
      </w:r>
    </w:p>
    <w:p w14:paraId="7860B1C5" w14:textId="77777777" w:rsidR="00124FDD" w:rsidRDefault="00124FDD" w:rsidP="00124FDD">
      <w:pPr>
        <w:pStyle w:val="p"/>
      </w:pPr>
    </w:p>
    <w:p w14:paraId="3090D7CA" w14:textId="77777777" w:rsidR="00124FDD" w:rsidRPr="006A2D4A" w:rsidRDefault="00124FDD" w:rsidP="00124F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D4A">
        <w:rPr>
          <w:rFonts w:ascii="Arial" w:hAnsi="Arial" w:cs="Arial"/>
          <w:b/>
          <w:sz w:val="28"/>
          <w:szCs w:val="28"/>
        </w:rPr>
        <w:t xml:space="preserve"> „ODŁAWIANIE I OPIEKA NAD BEZDOMNYMI ZWIERZĘTAMI </w:t>
      </w:r>
    </w:p>
    <w:p w14:paraId="3FB338B9" w14:textId="77777777" w:rsidR="00124FDD" w:rsidRPr="006A2D4A" w:rsidRDefault="00124FDD" w:rsidP="00124F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D4A">
        <w:rPr>
          <w:rFonts w:ascii="Arial" w:hAnsi="Arial" w:cs="Arial"/>
          <w:b/>
          <w:sz w:val="28"/>
          <w:szCs w:val="28"/>
        </w:rPr>
        <w:t>Z TERENU GMINY STARE MIASTO”</w:t>
      </w:r>
    </w:p>
    <w:p w14:paraId="5993F0F7" w14:textId="77777777" w:rsidR="00B13BBD" w:rsidRDefault="00B13BBD" w:rsidP="00B13BBD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319BEDFD" w14:textId="77777777" w:rsidR="00F8020A" w:rsidRDefault="00F8020A" w:rsidP="00F8020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068BCC74" w14:textId="1CEFABBB" w:rsidR="00F8020A" w:rsidRPr="00F8020A" w:rsidRDefault="00F8020A" w:rsidP="00F8020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8020A">
        <w:rPr>
          <w:rFonts w:ascii="Arial" w:hAnsi="Arial" w:cs="Arial"/>
          <w:b/>
          <w:spacing w:val="20"/>
          <w:sz w:val="32"/>
          <w:szCs w:val="32"/>
        </w:rPr>
        <w:t>INFORMACJA Z OTWARCIA OFERT</w:t>
      </w:r>
    </w:p>
    <w:p w14:paraId="4974EFE4" w14:textId="77777777" w:rsidR="00F8020A" w:rsidRDefault="00F8020A" w:rsidP="00F8020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69E93B5" w14:textId="32AD9D36" w:rsidR="00F8020A" w:rsidRPr="00F8020A" w:rsidRDefault="00F8020A" w:rsidP="00F8020A">
      <w:pPr>
        <w:spacing w:before="120" w:line="276" w:lineRule="auto"/>
        <w:jc w:val="both"/>
        <w:rPr>
          <w:rFonts w:ascii="Arial" w:hAnsi="Arial" w:cs="Arial"/>
        </w:rPr>
      </w:pPr>
      <w:r w:rsidRPr="00F8020A">
        <w:rPr>
          <w:rFonts w:ascii="Arial" w:hAnsi="Arial" w:cs="Arial"/>
        </w:rPr>
        <w:t xml:space="preserve">Zamawiający, działając na podstawie art. 222 ust. 5 </w:t>
      </w:r>
      <w:r w:rsidRPr="00F8020A">
        <w:rPr>
          <w:rFonts w:ascii="Arial" w:hAnsi="Arial" w:cs="Arial"/>
          <w:bCs/>
        </w:rPr>
        <w:t>ustawy z dnia 11 września 2019 r. Prawo zamówień publicznych</w:t>
      </w:r>
      <w:r w:rsidRPr="00F8020A">
        <w:rPr>
          <w:rFonts w:ascii="Arial" w:hAnsi="Arial" w:cs="Arial"/>
        </w:rPr>
        <w:t xml:space="preserve"> udostępnia informację z otwarcia ofert.</w:t>
      </w:r>
    </w:p>
    <w:p w14:paraId="4ACD397A" w14:textId="77777777" w:rsidR="00124FDD" w:rsidRDefault="00124FDD">
      <w:pPr>
        <w:pStyle w:val="p"/>
      </w:pPr>
    </w:p>
    <w:p w14:paraId="3E22E03A" w14:textId="77777777" w:rsidR="00C1371F" w:rsidRPr="00F8020A" w:rsidRDefault="00A90EE1">
      <w:pPr>
        <w:pStyle w:val="p"/>
        <w:rPr>
          <w:rStyle w:val="bold"/>
          <w:rFonts w:ascii="Arial" w:hAnsi="Arial" w:cs="Arial"/>
          <w:b w:val="0"/>
        </w:rPr>
      </w:pPr>
      <w:r w:rsidRPr="00F8020A">
        <w:rPr>
          <w:rStyle w:val="bold"/>
          <w:rFonts w:ascii="Arial" w:hAnsi="Arial" w:cs="Arial"/>
          <w:b w:val="0"/>
        </w:rPr>
        <w:t>Oferty w przedmiotowym postępowaniu złożyli następujący wykonawcy:</w:t>
      </w:r>
    </w:p>
    <w:p w14:paraId="5B00E1EB" w14:textId="77777777" w:rsidR="00244EC8" w:rsidRPr="00244EC8" w:rsidRDefault="00244EC8" w:rsidP="00001129">
      <w:pPr>
        <w:pStyle w:val="p"/>
        <w:rPr>
          <w:rStyle w:val="bold"/>
          <w:b w:val="0"/>
          <w:sz w:val="12"/>
          <w:szCs w:val="12"/>
        </w:rPr>
      </w:pPr>
    </w:p>
    <w:p w14:paraId="4BE7CDD6" w14:textId="77777777" w:rsidR="009837A3" w:rsidRPr="00362D6C" w:rsidRDefault="009837A3" w:rsidP="009837A3">
      <w:pPr>
        <w:pStyle w:val="justify"/>
        <w:spacing w:line="240" w:lineRule="auto"/>
        <w:rPr>
          <w:rStyle w:val="bold"/>
          <w:rFonts w:ascii="Times New Roman" w:hAnsi="Times New Roman" w:cs="Times New Roman"/>
          <w:i/>
          <w:sz w:val="10"/>
          <w:szCs w:val="10"/>
        </w:rPr>
      </w:pPr>
    </w:p>
    <w:tbl>
      <w:tblPr>
        <w:tblStyle w:val="standard"/>
        <w:tblW w:w="97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208"/>
        <w:gridCol w:w="6379"/>
        <w:gridCol w:w="2126"/>
      </w:tblGrid>
      <w:tr w:rsidR="00001129" w:rsidRPr="00267817" w14:paraId="2FA84ABF" w14:textId="77777777" w:rsidTr="00222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dxa"/>
            <w:vAlign w:val="center"/>
          </w:tcPr>
          <w:p w14:paraId="16D05FF0" w14:textId="77777777" w:rsidR="00001129" w:rsidRPr="008E4481" w:rsidRDefault="00001129" w:rsidP="00B17377">
            <w:pPr>
              <w:pStyle w:val="tableCenter"/>
              <w:rPr>
                <w:rFonts w:ascii="Arial" w:hAnsi="Arial" w:cs="Arial"/>
              </w:rPr>
            </w:pPr>
            <w:r w:rsidRPr="008E4481">
              <w:rPr>
                <w:rStyle w:val="bold"/>
                <w:rFonts w:ascii="Arial" w:hAnsi="Arial" w:cs="Arial"/>
              </w:rPr>
              <w:t>Nr oferty</w:t>
            </w:r>
          </w:p>
        </w:tc>
        <w:tc>
          <w:tcPr>
            <w:tcW w:w="6379" w:type="dxa"/>
            <w:vAlign w:val="center"/>
          </w:tcPr>
          <w:p w14:paraId="52FD41D1" w14:textId="77777777" w:rsidR="00001129" w:rsidRPr="008E4481" w:rsidRDefault="00001129" w:rsidP="00222BBB">
            <w:pPr>
              <w:pStyle w:val="tableCenter"/>
              <w:rPr>
                <w:rFonts w:ascii="Arial" w:hAnsi="Arial" w:cs="Arial"/>
                <w:b/>
              </w:rPr>
            </w:pPr>
            <w:r w:rsidRPr="008E4481">
              <w:rPr>
                <w:rStyle w:val="bold"/>
                <w:rFonts w:ascii="Arial" w:hAnsi="Arial" w:cs="Arial"/>
              </w:rPr>
              <w:t>Wykonawca</w:t>
            </w:r>
            <w:r w:rsidR="00222BBB" w:rsidRPr="008E4481">
              <w:rPr>
                <w:rStyle w:val="bold"/>
                <w:rFonts w:ascii="Arial" w:hAnsi="Arial" w:cs="Arial"/>
              </w:rPr>
              <w:t xml:space="preserve"> </w:t>
            </w:r>
            <w:r w:rsidRPr="008E4481">
              <w:rPr>
                <w:rStyle w:val="bold"/>
                <w:rFonts w:ascii="Arial" w:hAnsi="Arial" w:cs="Arial"/>
              </w:rPr>
              <w:t xml:space="preserve"> /na</w:t>
            </w:r>
            <w:r w:rsidR="00222BBB" w:rsidRPr="008E4481">
              <w:rPr>
                <w:rStyle w:val="bold"/>
                <w:rFonts w:ascii="Arial" w:hAnsi="Arial" w:cs="Arial"/>
              </w:rPr>
              <w:t>z</w:t>
            </w:r>
            <w:r w:rsidRPr="008E4481">
              <w:rPr>
                <w:rStyle w:val="bold"/>
                <w:rFonts w:ascii="Arial" w:hAnsi="Arial" w:cs="Arial"/>
              </w:rPr>
              <w:t>wa i adres/</w:t>
            </w:r>
          </w:p>
        </w:tc>
        <w:tc>
          <w:tcPr>
            <w:tcW w:w="2126" w:type="dxa"/>
          </w:tcPr>
          <w:p w14:paraId="58D2E1A4" w14:textId="77777777" w:rsidR="00001129" w:rsidRPr="008E4481" w:rsidRDefault="00001129" w:rsidP="00B17377">
            <w:pPr>
              <w:pStyle w:val="tableCenter"/>
              <w:rPr>
                <w:rStyle w:val="bold"/>
                <w:rFonts w:ascii="Arial" w:hAnsi="Arial" w:cs="Arial"/>
              </w:rPr>
            </w:pPr>
          </w:p>
          <w:p w14:paraId="2D272DF1" w14:textId="77777777" w:rsidR="00001129" w:rsidRPr="008E4481" w:rsidRDefault="00001129" w:rsidP="00B17377">
            <w:pPr>
              <w:pStyle w:val="tableCenter"/>
              <w:rPr>
                <w:rStyle w:val="bold"/>
                <w:rFonts w:ascii="Arial" w:hAnsi="Arial" w:cs="Arial"/>
              </w:rPr>
            </w:pPr>
            <w:r w:rsidRPr="008E4481">
              <w:rPr>
                <w:rStyle w:val="bold"/>
                <w:rFonts w:ascii="Arial" w:hAnsi="Arial" w:cs="Arial"/>
              </w:rPr>
              <w:t>Wartość oferty brutto</w:t>
            </w:r>
          </w:p>
          <w:p w14:paraId="531A3677" w14:textId="77777777" w:rsidR="00001129" w:rsidRPr="008E4481" w:rsidRDefault="00001129" w:rsidP="00B17377">
            <w:pPr>
              <w:pStyle w:val="tableCenter"/>
              <w:rPr>
                <w:rStyle w:val="bold"/>
                <w:rFonts w:ascii="Arial" w:hAnsi="Arial" w:cs="Arial"/>
              </w:rPr>
            </w:pPr>
          </w:p>
        </w:tc>
      </w:tr>
      <w:tr w:rsidR="00001129" w:rsidRPr="00267817" w14:paraId="449E8392" w14:textId="77777777" w:rsidTr="00222BBB">
        <w:trPr>
          <w:trHeight w:val="379"/>
        </w:trPr>
        <w:tc>
          <w:tcPr>
            <w:tcW w:w="1208" w:type="dxa"/>
            <w:vAlign w:val="center"/>
          </w:tcPr>
          <w:p w14:paraId="66486138" w14:textId="77777777" w:rsidR="00001129" w:rsidRPr="008E4481" w:rsidRDefault="00001129" w:rsidP="00B1737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 w:rsidRPr="008E4481">
              <w:rPr>
                <w:rStyle w:val="bold"/>
                <w:rFonts w:ascii="Arial" w:hAnsi="Arial" w:cs="Arial"/>
                <w:b w:val="0"/>
              </w:rPr>
              <w:t>1</w:t>
            </w:r>
          </w:p>
        </w:tc>
        <w:tc>
          <w:tcPr>
            <w:tcW w:w="6379" w:type="dxa"/>
            <w:vAlign w:val="center"/>
          </w:tcPr>
          <w:p w14:paraId="01C68766" w14:textId="77777777" w:rsidR="00B13BBD" w:rsidRPr="008E4481" w:rsidRDefault="00000000" w:rsidP="00124FDD">
            <w:pPr>
              <w:pStyle w:val="p"/>
              <w:jc w:val="center"/>
              <w:rPr>
                <w:rFonts w:ascii="Arial" w:hAnsi="Arial" w:cs="Arial"/>
              </w:rPr>
            </w:pPr>
            <w:hyperlink r:id="rId5" w:history="1">
              <w:r w:rsidR="00124FDD" w:rsidRPr="008E4481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HOTEL DLA ZWIERZĄT I PTACTWA DOMOWEGO LONGIN SIEMIŃSKI GABINET WETERYNARYJNY, SCHRONISKO, CENTRUM REHABILITACYJNO-SZKOLENIOWO-ADOPCYJNE w spadku</w:t>
              </w:r>
            </w:hyperlink>
          </w:p>
          <w:p w14:paraId="384516AB" w14:textId="77777777" w:rsidR="00124FDD" w:rsidRPr="008E4481" w:rsidRDefault="0004078C" w:rsidP="00124FDD">
            <w:pPr>
              <w:pStyle w:val="p"/>
              <w:jc w:val="center"/>
              <w:rPr>
                <w:rStyle w:val="bold"/>
                <w:rFonts w:ascii="Arial" w:hAnsi="Arial" w:cs="Arial"/>
                <w:b w:val="0"/>
              </w:rPr>
            </w:pPr>
            <w:r w:rsidRPr="008E4481">
              <w:rPr>
                <w:rFonts w:ascii="Arial" w:hAnsi="Arial" w:cs="Arial"/>
              </w:rPr>
              <w:t>Wojtyszki 18 98-277 Brąszewice</w:t>
            </w:r>
          </w:p>
        </w:tc>
        <w:tc>
          <w:tcPr>
            <w:tcW w:w="2126" w:type="dxa"/>
          </w:tcPr>
          <w:p w14:paraId="4D8363F5" w14:textId="671ED095" w:rsidR="00001129" w:rsidRPr="008E4481" w:rsidRDefault="008E4481" w:rsidP="00B1737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 w:rsidRPr="008E4481">
              <w:rPr>
                <w:rStyle w:val="bold"/>
                <w:rFonts w:ascii="Arial" w:hAnsi="Arial" w:cs="Arial"/>
                <w:b w:val="0"/>
              </w:rPr>
              <w:t>228 863,28</w:t>
            </w:r>
            <w:r w:rsidR="00001129" w:rsidRPr="008E4481">
              <w:rPr>
                <w:rStyle w:val="bold"/>
                <w:rFonts w:ascii="Arial" w:hAnsi="Arial" w:cs="Arial"/>
                <w:b w:val="0"/>
              </w:rPr>
              <w:t>zł</w:t>
            </w:r>
          </w:p>
        </w:tc>
      </w:tr>
    </w:tbl>
    <w:p w14:paraId="102A6284" w14:textId="77777777" w:rsidR="00B13BBD" w:rsidRDefault="00B13BBD">
      <w:pPr>
        <w:pStyle w:val="p"/>
      </w:pPr>
    </w:p>
    <w:p w14:paraId="451219B3" w14:textId="77777777" w:rsidR="00124FDD" w:rsidRDefault="00124FDD">
      <w:pPr>
        <w:pStyle w:val="p"/>
      </w:pPr>
    </w:p>
    <w:p w14:paraId="6270C742" w14:textId="77777777" w:rsidR="00124FDD" w:rsidRDefault="00124FDD">
      <w:pPr>
        <w:pStyle w:val="p"/>
      </w:pPr>
    </w:p>
    <w:p w14:paraId="1B992A03" w14:textId="77777777" w:rsidR="00B13BBD" w:rsidRDefault="00B13BBD">
      <w:pPr>
        <w:pStyle w:val="p"/>
      </w:pPr>
    </w:p>
    <w:p w14:paraId="345F7982" w14:textId="17606E9C" w:rsidR="00C1371F" w:rsidRDefault="00F8020A" w:rsidP="00F8020A">
      <w:pPr>
        <w:pStyle w:val="right"/>
        <w:ind w:left="6372"/>
        <w:jc w:val="center"/>
      </w:pPr>
      <w:r>
        <w:t>Zamawiający</w:t>
      </w:r>
    </w:p>
    <w:sectPr w:rsidR="00C1371F" w:rsidSect="00A703CF">
      <w:pgSz w:w="11906" w:h="16838"/>
      <w:pgMar w:top="1135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F"/>
    <w:rsid w:val="00001129"/>
    <w:rsid w:val="000243BD"/>
    <w:rsid w:val="0004078C"/>
    <w:rsid w:val="000B408E"/>
    <w:rsid w:val="000C6036"/>
    <w:rsid w:val="000E324E"/>
    <w:rsid w:val="00124FDD"/>
    <w:rsid w:val="00143044"/>
    <w:rsid w:val="001768ED"/>
    <w:rsid w:val="001779BB"/>
    <w:rsid w:val="001B075F"/>
    <w:rsid w:val="001C25C9"/>
    <w:rsid w:val="001D7361"/>
    <w:rsid w:val="001F04CB"/>
    <w:rsid w:val="00210A3A"/>
    <w:rsid w:val="00222BBB"/>
    <w:rsid w:val="00224449"/>
    <w:rsid w:val="00226F0B"/>
    <w:rsid w:val="00233464"/>
    <w:rsid w:val="00244EC8"/>
    <w:rsid w:val="00266899"/>
    <w:rsid w:val="00267817"/>
    <w:rsid w:val="002A5FD5"/>
    <w:rsid w:val="002B5A00"/>
    <w:rsid w:val="002E4A9B"/>
    <w:rsid w:val="002F2612"/>
    <w:rsid w:val="003152CC"/>
    <w:rsid w:val="003237C8"/>
    <w:rsid w:val="00362D6C"/>
    <w:rsid w:val="003F512C"/>
    <w:rsid w:val="0042683C"/>
    <w:rsid w:val="004419F1"/>
    <w:rsid w:val="004516F0"/>
    <w:rsid w:val="0045202C"/>
    <w:rsid w:val="005464F5"/>
    <w:rsid w:val="0055736D"/>
    <w:rsid w:val="0057511A"/>
    <w:rsid w:val="00576BC5"/>
    <w:rsid w:val="005B38C4"/>
    <w:rsid w:val="00633F0F"/>
    <w:rsid w:val="0067319F"/>
    <w:rsid w:val="00673801"/>
    <w:rsid w:val="00712464"/>
    <w:rsid w:val="00767214"/>
    <w:rsid w:val="00772F2C"/>
    <w:rsid w:val="00777CAC"/>
    <w:rsid w:val="007920D4"/>
    <w:rsid w:val="007A2BF0"/>
    <w:rsid w:val="007A561F"/>
    <w:rsid w:val="008367BA"/>
    <w:rsid w:val="008A43FD"/>
    <w:rsid w:val="008E4481"/>
    <w:rsid w:val="008E4509"/>
    <w:rsid w:val="009135B3"/>
    <w:rsid w:val="009475B8"/>
    <w:rsid w:val="009837A3"/>
    <w:rsid w:val="009A06CF"/>
    <w:rsid w:val="009B141F"/>
    <w:rsid w:val="00A22926"/>
    <w:rsid w:val="00A703CF"/>
    <w:rsid w:val="00A81220"/>
    <w:rsid w:val="00A820EE"/>
    <w:rsid w:val="00A90EE1"/>
    <w:rsid w:val="00A91AEC"/>
    <w:rsid w:val="00AA2AC6"/>
    <w:rsid w:val="00B01223"/>
    <w:rsid w:val="00B13BBD"/>
    <w:rsid w:val="00B17377"/>
    <w:rsid w:val="00C1371F"/>
    <w:rsid w:val="00D06820"/>
    <w:rsid w:val="00D24930"/>
    <w:rsid w:val="00D64B3A"/>
    <w:rsid w:val="00D850FA"/>
    <w:rsid w:val="00D9723C"/>
    <w:rsid w:val="00DF6B45"/>
    <w:rsid w:val="00E66F38"/>
    <w:rsid w:val="00E7539B"/>
    <w:rsid w:val="00E83EBC"/>
    <w:rsid w:val="00EB147E"/>
    <w:rsid w:val="00ED37B9"/>
    <w:rsid w:val="00EE6B0A"/>
    <w:rsid w:val="00F163A1"/>
    <w:rsid w:val="00F3051F"/>
    <w:rsid w:val="00F74544"/>
    <w:rsid w:val="00F8020A"/>
    <w:rsid w:val="00FC298C"/>
    <w:rsid w:val="00FD3F74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941EB"/>
  <w15:docId w15:val="{90535EB0-F656-4B79-9970-E417EBA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pPr>
      <w:spacing w:after="0"/>
      <w:jc w:val="both"/>
    </w:p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24FD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80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020A"/>
    <w:rPr>
      <w:rFonts w:ascii="Calibri" w:eastAsia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02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20A"/>
  </w:style>
  <w:style w:type="paragraph" w:styleId="Nagwek">
    <w:name w:val="header"/>
    <w:basedOn w:val="Normalny"/>
    <w:link w:val="NagwekZnak"/>
    <w:rsid w:val="00F802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802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kacja.ceidg.gov.pl/ceidg/ceidg.public.ui/SearchDetails.aspx?Id=a629fa42-7d12-4002-bbb8-e4a775e14a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72</cp:revision>
  <cp:lastPrinted>2022-03-17T11:45:00Z</cp:lastPrinted>
  <dcterms:created xsi:type="dcterms:W3CDTF">2020-02-06T10:17:00Z</dcterms:created>
  <dcterms:modified xsi:type="dcterms:W3CDTF">2023-01-20T09:21:00Z</dcterms:modified>
  <cp:category/>
</cp:coreProperties>
</file>