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ABBF9" w14:textId="77777777" w:rsidR="005A0FDB" w:rsidRDefault="005A0FDB" w:rsidP="005A0FDB">
      <w:pPr>
        <w:suppressAutoHyphens/>
        <w:rPr>
          <w:bCs/>
          <w:sz w:val="22"/>
          <w:szCs w:val="22"/>
          <w:lang w:eastAsia="ar-SA"/>
        </w:rPr>
      </w:pPr>
    </w:p>
    <w:p w14:paraId="1AD6371F" w14:textId="64178589" w:rsidR="005A0FDB" w:rsidRDefault="005A0FDB" w:rsidP="005A0FDB">
      <w:pPr>
        <w:suppressAutoHyphens/>
        <w:spacing w:after="0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……………………………..</w:t>
      </w:r>
    </w:p>
    <w:p w14:paraId="270D6533" w14:textId="77777777" w:rsidR="005A0FDB" w:rsidRPr="005A0FDB" w:rsidRDefault="005A0FDB" w:rsidP="005A0FDB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>
        <w:rPr>
          <w:rFonts w:ascii="Arial" w:hAnsi="Arial" w:cs="Arial"/>
          <w:bCs/>
          <w:i/>
          <w:sz w:val="20"/>
          <w:szCs w:val="20"/>
          <w:lang w:eastAsia="ar-SA"/>
        </w:rPr>
        <w:t xml:space="preserve">      </w:t>
      </w:r>
      <w:r w:rsidRPr="005A0FDB">
        <w:rPr>
          <w:rFonts w:ascii="Arial" w:hAnsi="Arial" w:cs="Arial"/>
          <w:bCs/>
          <w:i/>
          <w:sz w:val="18"/>
          <w:szCs w:val="18"/>
          <w:lang w:eastAsia="ar-SA"/>
        </w:rPr>
        <w:t>(Nazwa Wykonawcy)</w:t>
      </w:r>
    </w:p>
    <w:p w14:paraId="36C75C28" w14:textId="77777777" w:rsidR="005A0FDB" w:rsidRDefault="005A0FDB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02CF02C" w14:textId="28754AE8" w:rsidR="0098645C" w:rsidRPr="0098645C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45C">
        <w:rPr>
          <w:rFonts w:ascii="Arial" w:hAnsi="Arial" w:cs="Arial"/>
          <w:b/>
          <w:sz w:val="20"/>
          <w:szCs w:val="20"/>
          <w:u w:val="single"/>
        </w:rPr>
        <w:t>Wykaz osób – pracowników ochrony</w:t>
      </w:r>
    </w:p>
    <w:p w14:paraId="7961A358" w14:textId="0984F30F" w:rsidR="001705EB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45C">
        <w:rPr>
          <w:rFonts w:ascii="Arial" w:hAnsi="Arial" w:cs="Arial"/>
          <w:b/>
          <w:sz w:val="20"/>
          <w:szCs w:val="20"/>
          <w:u w:val="single"/>
        </w:rPr>
        <w:t>skierowanych przez Wykonawcę do realizacji przedmiotu zamówienia</w:t>
      </w:r>
    </w:p>
    <w:p w14:paraId="4C6D4071" w14:textId="164E1F85" w:rsidR="0098645C" w:rsidRPr="00587A90" w:rsidRDefault="0098645C" w:rsidP="0098645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08C85A" w14:textId="12586320" w:rsidR="0098645C" w:rsidRPr="00D24080" w:rsidRDefault="0098645C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7A90">
        <w:rPr>
          <w:rFonts w:ascii="Arial" w:eastAsia="Times New Roman" w:hAnsi="Arial" w:cs="Arial"/>
          <w:sz w:val="20"/>
          <w:szCs w:val="20"/>
        </w:rPr>
        <w:t xml:space="preserve">Oświadczam, iż </w:t>
      </w:r>
      <w:r w:rsidRPr="00D24080">
        <w:rPr>
          <w:rFonts w:ascii="Arial" w:eastAsia="Times New Roman" w:hAnsi="Arial" w:cs="Arial"/>
          <w:sz w:val="20"/>
          <w:szCs w:val="20"/>
        </w:rPr>
        <w:t xml:space="preserve">wskazane niżej osoby </w:t>
      </w:r>
      <w:r w:rsidR="00B71440" w:rsidRPr="00D24080">
        <w:rPr>
          <w:rFonts w:ascii="Arial" w:eastAsia="Times New Roman" w:hAnsi="Arial" w:cs="Arial"/>
          <w:sz w:val="20"/>
          <w:szCs w:val="20"/>
        </w:rPr>
        <w:t xml:space="preserve">zostaną skierowane do realizacji </w:t>
      </w:r>
      <w:r w:rsidRPr="00D24080">
        <w:rPr>
          <w:rFonts w:ascii="Arial" w:eastAsia="Times New Roman" w:hAnsi="Arial" w:cs="Arial"/>
          <w:sz w:val="20"/>
          <w:szCs w:val="20"/>
        </w:rPr>
        <w:t xml:space="preserve">usługi </w:t>
      </w:r>
      <w:r w:rsidR="00DF7265" w:rsidRPr="00D24080">
        <w:rPr>
          <w:rFonts w:ascii="Arial" w:hAnsi="Arial" w:cs="Arial"/>
          <w:b/>
          <w:sz w:val="20"/>
          <w:szCs w:val="20"/>
        </w:rPr>
        <w:t>„Całodobowa usługa ochrony fizycznej obiektu i mienia w siedzibie Dzielnicowego Biura Finansów Oświaty Praga-Północ m.st. Warszawy rea</w:t>
      </w:r>
      <w:r w:rsidR="008A31E9" w:rsidRPr="00D24080">
        <w:rPr>
          <w:rFonts w:ascii="Arial" w:hAnsi="Arial" w:cs="Arial"/>
          <w:b/>
          <w:sz w:val="20"/>
          <w:szCs w:val="20"/>
        </w:rPr>
        <w:t>lizowana od dnia 31 grudnia 202</w:t>
      </w:r>
      <w:r w:rsidR="00F6187D" w:rsidRPr="00D24080">
        <w:rPr>
          <w:rFonts w:ascii="Arial" w:hAnsi="Arial" w:cs="Arial"/>
          <w:b/>
          <w:sz w:val="20"/>
          <w:szCs w:val="20"/>
        </w:rPr>
        <w:t>3</w:t>
      </w:r>
      <w:r w:rsidR="008A31E9" w:rsidRPr="00D24080">
        <w:rPr>
          <w:rFonts w:ascii="Arial" w:hAnsi="Arial" w:cs="Arial"/>
          <w:b/>
          <w:sz w:val="20"/>
          <w:szCs w:val="20"/>
        </w:rPr>
        <w:t xml:space="preserve"> r. do dnia 31 grudnia 202</w:t>
      </w:r>
      <w:r w:rsidR="00F6187D" w:rsidRPr="00D24080">
        <w:rPr>
          <w:rFonts w:ascii="Arial" w:hAnsi="Arial" w:cs="Arial"/>
          <w:b/>
          <w:sz w:val="20"/>
          <w:szCs w:val="20"/>
        </w:rPr>
        <w:t>4</w:t>
      </w:r>
      <w:r w:rsidR="00DF7265" w:rsidRPr="00D24080">
        <w:rPr>
          <w:rFonts w:ascii="Arial" w:hAnsi="Arial" w:cs="Arial"/>
          <w:b/>
          <w:sz w:val="20"/>
          <w:szCs w:val="20"/>
        </w:rPr>
        <w:t xml:space="preserve"> r.”</w:t>
      </w:r>
      <w:r w:rsidR="004B7CA3" w:rsidRPr="00D24080">
        <w:rPr>
          <w:rFonts w:ascii="Arial" w:hAnsi="Arial" w:cs="Arial"/>
          <w:b/>
          <w:sz w:val="20"/>
          <w:szCs w:val="20"/>
        </w:rPr>
        <w:t xml:space="preserve"> </w:t>
      </w:r>
      <w:r w:rsidR="00DD149D" w:rsidRPr="00D24080">
        <w:rPr>
          <w:rFonts w:ascii="Arial" w:hAnsi="Arial" w:cs="Arial"/>
          <w:b/>
          <w:sz w:val="20"/>
          <w:szCs w:val="20"/>
        </w:rPr>
        <w:br/>
      </w:r>
      <w:r w:rsidR="008A31E9" w:rsidRPr="00D24080">
        <w:rPr>
          <w:rFonts w:ascii="Arial" w:eastAsia="Calibri" w:hAnsi="Arial" w:cs="Arial"/>
          <w:sz w:val="20"/>
          <w:szCs w:val="20"/>
        </w:rPr>
        <w:t xml:space="preserve">nr </w:t>
      </w:r>
      <w:r w:rsidR="00587A90" w:rsidRPr="00D24080">
        <w:rPr>
          <w:rFonts w:ascii="Arial" w:eastAsia="Calibri" w:hAnsi="Arial" w:cs="Arial"/>
          <w:sz w:val="20"/>
          <w:szCs w:val="20"/>
        </w:rPr>
        <w:t>DBFO/</w:t>
      </w:r>
      <w:proofErr w:type="spellStart"/>
      <w:r w:rsidR="00587A90" w:rsidRPr="00D24080">
        <w:rPr>
          <w:rFonts w:ascii="Arial" w:eastAsia="Calibri" w:hAnsi="Arial" w:cs="Arial"/>
          <w:sz w:val="20"/>
          <w:szCs w:val="20"/>
        </w:rPr>
        <w:t>WPAiZP</w:t>
      </w:r>
      <w:proofErr w:type="spellEnd"/>
      <w:r w:rsidR="00587A90" w:rsidRPr="00D24080">
        <w:rPr>
          <w:rFonts w:ascii="Arial" w:eastAsia="Calibri" w:hAnsi="Arial" w:cs="Arial"/>
          <w:sz w:val="20"/>
          <w:szCs w:val="20"/>
        </w:rPr>
        <w:t>/ZP/</w:t>
      </w:r>
      <w:r w:rsidR="00F6187D" w:rsidRPr="00D24080">
        <w:rPr>
          <w:rFonts w:ascii="Arial" w:eastAsia="Calibri" w:hAnsi="Arial" w:cs="Arial"/>
          <w:sz w:val="20"/>
          <w:szCs w:val="20"/>
        </w:rPr>
        <w:t>6</w:t>
      </w:r>
      <w:r w:rsidR="00587A90" w:rsidRPr="00D24080">
        <w:rPr>
          <w:rFonts w:ascii="Arial" w:eastAsia="Calibri" w:hAnsi="Arial" w:cs="Arial"/>
          <w:sz w:val="20"/>
          <w:szCs w:val="20"/>
        </w:rPr>
        <w:t>/202</w:t>
      </w:r>
      <w:r w:rsidR="00F6187D" w:rsidRPr="00D24080">
        <w:rPr>
          <w:rFonts w:ascii="Arial" w:eastAsia="Calibri" w:hAnsi="Arial" w:cs="Arial"/>
          <w:sz w:val="20"/>
          <w:szCs w:val="20"/>
        </w:rPr>
        <w:t>3</w:t>
      </w:r>
      <w:r w:rsidR="00401EBA" w:rsidRPr="00D24080">
        <w:rPr>
          <w:rFonts w:ascii="Arial" w:eastAsia="Times New Roman" w:hAnsi="Arial" w:cs="Arial"/>
          <w:b/>
          <w:sz w:val="20"/>
          <w:szCs w:val="20"/>
        </w:rPr>
        <w:t>:</w:t>
      </w:r>
    </w:p>
    <w:p w14:paraId="53E13A83" w14:textId="028E845E" w:rsidR="0098645C" w:rsidRDefault="0098645C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11"/>
        <w:gridCol w:w="2178"/>
        <w:gridCol w:w="4678"/>
        <w:gridCol w:w="2835"/>
      </w:tblGrid>
      <w:tr w:rsidR="007B1B94" w14:paraId="204A8330" w14:textId="1D5688A7" w:rsidTr="00B71440">
        <w:tc>
          <w:tcPr>
            <w:tcW w:w="511" w:type="dxa"/>
            <w:vAlign w:val="center"/>
          </w:tcPr>
          <w:p w14:paraId="001108AD" w14:textId="74D718C9" w:rsidR="007B1B94" w:rsidRPr="0098645C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78" w:type="dxa"/>
            <w:vAlign w:val="center"/>
          </w:tcPr>
          <w:p w14:paraId="2886736C" w14:textId="0CF42071" w:rsidR="007B1B94" w:rsidRPr="0098645C" w:rsidRDefault="007B1B94" w:rsidP="00E3259E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 osoby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skierowanej</w:t>
            </w:r>
            <w:r>
              <w:t xml:space="preserve"> </w:t>
            </w:r>
            <w:r w:rsidRPr="00E3259E">
              <w:rPr>
                <w:rFonts w:ascii="Arial" w:eastAsia="Times New Roman" w:hAnsi="Arial" w:cs="Arial"/>
                <w:b/>
                <w:sz w:val="16"/>
                <w:szCs w:val="16"/>
              </w:rPr>
              <w:t>do realizacji zamówienia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w zakresie stacjonarnej, całodobowej ochrony obiektu </w:t>
            </w:r>
          </w:p>
        </w:tc>
        <w:tc>
          <w:tcPr>
            <w:tcW w:w="4678" w:type="dxa"/>
            <w:vAlign w:val="center"/>
          </w:tcPr>
          <w:p w14:paraId="4748B032" w14:textId="77777777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Doświadczenie zawodowe</w:t>
            </w:r>
          </w:p>
          <w:p w14:paraId="6AA02B13" w14:textId="77777777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Zakres i okres doświadczenia w miesiącach</w:t>
            </w:r>
          </w:p>
          <w:p w14:paraId="758D735E" w14:textId="15A73DC2" w:rsidR="007B1B94" w:rsidRPr="00401EBA" w:rsidRDefault="007B1B94" w:rsidP="00B71440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</w:pPr>
            <w:r w:rsidRPr="00401EBA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Zgodnie z </w:t>
            </w:r>
            <w:r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Rozdziałem VII ust. 1 pkt 4 lit. b i  Rozdziałem XIV ust. 2 </w:t>
            </w:r>
            <w:r w:rsidR="005925FA"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 xml:space="preserve">pkt 2 </w:t>
            </w:r>
            <w:r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SWZ</w:t>
            </w:r>
          </w:p>
        </w:tc>
        <w:tc>
          <w:tcPr>
            <w:tcW w:w="2835" w:type="dxa"/>
          </w:tcPr>
          <w:p w14:paraId="1BC53C12" w14:textId="55F649D4" w:rsidR="007B1B94" w:rsidRPr="0098645C" w:rsidRDefault="007B1B94" w:rsidP="0098645C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Podstawa dysponowania</w:t>
            </w:r>
          </w:p>
        </w:tc>
      </w:tr>
      <w:tr w:rsidR="007B1B94" w14:paraId="79947A7D" w14:textId="789E4A5D" w:rsidTr="00B71440">
        <w:tc>
          <w:tcPr>
            <w:tcW w:w="511" w:type="dxa"/>
          </w:tcPr>
          <w:p w14:paraId="65977D1C" w14:textId="3324513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78" w:type="dxa"/>
          </w:tcPr>
          <w:p w14:paraId="7FA78F9B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9B86E4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8BB93A" w14:textId="70B1EF83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Wykonawcy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  <w:p w14:paraId="6B97CB17" w14:textId="753E7876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innego podmiotu – dysponowanie na zasadach określonych w przepisach ustawy Pzp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</w:tc>
      </w:tr>
      <w:tr w:rsidR="007B1B94" w14:paraId="25D38632" w14:textId="77777777" w:rsidTr="00B71440">
        <w:tc>
          <w:tcPr>
            <w:tcW w:w="511" w:type="dxa"/>
          </w:tcPr>
          <w:p w14:paraId="2E26F2B1" w14:textId="50A3927B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78" w:type="dxa"/>
          </w:tcPr>
          <w:p w14:paraId="27393C5B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FCC3B42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0A28FE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7FD3B4ED" w14:textId="77777777" w:rsidTr="00B71440">
        <w:tc>
          <w:tcPr>
            <w:tcW w:w="511" w:type="dxa"/>
          </w:tcPr>
          <w:p w14:paraId="13D966EA" w14:textId="2E375453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78" w:type="dxa"/>
          </w:tcPr>
          <w:p w14:paraId="164DD8C8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2F31B0C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61890D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115311A9" w14:textId="77777777" w:rsidTr="00B71440">
        <w:tc>
          <w:tcPr>
            <w:tcW w:w="511" w:type="dxa"/>
          </w:tcPr>
          <w:p w14:paraId="067FAFFA" w14:textId="1BAAAD40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78" w:type="dxa"/>
          </w:tcPr>
          <w:p w14:paraId="6B8ECE61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1298C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7B7C0E" w14:textId="77777777" w:rsidR="007B1B94" w:rsidRPr="00912089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7B1B94" w14:paraId="153633BE" w14:textId="3957348E" w:rsidTr="00B71440">
        <w:tc>
          <w:tcPr>
            <w:tcW w:w="511" w:type="dxa"/>
          </w:tcPr>
          <w:p w14:paraId="502BF483" w14:textId="7C68842C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78" w:type="dxa"/>
          </w:tcPr>
          <w:p w14:paraId="41501D08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87623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880785" w14:textId="77777777" w:rsidR="007B1B94" w:rsidRDefault="007B1B94" w:rsidP="0098645C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C67290" w14:textId="77777777" w:rsidR="00B71440" w:rsidRDefault="00B71440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8CB108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705C25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8BC1EC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9B4357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733AD1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11"/>
        <w:gridCol w:w="2178"/>
        <w:gridCol w:w="3118"/>
        <w:gridCol w:w="4678"/>
        <w:gridCol w:w="2835"/>
      </w:tblGrid>
      <w:tr w:rsidR="004B7CA3" w14:paraId="087C56D1" w14:textId="77777777" w:rsidTr="006C4015">
        <w:tc>
          <w:tcPr>
            <w:tcW w:w="511" w:type="dxa"/>
            <w:vAlign w:val="center"/>
          </w:tcPr>
          <w:p w14:paraId="21044746" w14:textId="77777777" w:rsidR="004B7CA3" w:rsidRPr="0098645C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78" w:type="dxa"/>
            <w:vAlign w:val="center"/>
          </w:tcPr>
          <w:p w14:paraId="3C2F0D70" w14:textId="38BC6748" w:rsidR="004B7CA3" w:rsidRPr="0098645C" w:rsidRDefault="004B7CA3" w:rsidP="004B7CA3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8645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 osoby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skierowanej do realizacji zamówienia z grupy interwencyjnej wpisanej</w:t>
            </w:r>
            <w:r w:rsidRPr="004B7CA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na listę kwalifikowanych pracowników ochrony fizycznej</w:t>
            </w:r>
          </w:p>
        </w:tc>
        <w:tc>
          <w:tcPr>
            <w:tcW w:w="3118" w:type="dxa"/>
            <w:vAlign w:val="center"/>
          </w:tcPr>
          <w:p w14:paraId="742366B0" w14:textId="77777777" w:rsidR="004B7CA3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Kwalifikacje zawodowe -</w:t>
            </w:r>
          </w:p>
          <w:p w14:paraId="0D276873" w14:textId="77777777" w:rsidR="004B7CA3" w:rsidRPr="0098645C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98645C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Wpis na listę kwalifikowanych pracowników ochrony</w:t>
            </w:r>
          </w:p>
        </w:tc>
        <w:tc>
          <w:tcPr>
            <w:tcW w:w="4678" w:type="dxa"/>
            <w:vAlign w:val="center"/>
          </w:tcPr>
          <w:p w14:paraId="3BDEB6A7" w14:textId="77777777" w:rsidR="004B7CA3" w:rsidRPr="00D24080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bookmarkStart w:id="0" w:name="_GoBack"/>
            <w:r w:rsidRPr="00D2408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Doświadczenie zawodowe</w:t>
            </w:r>
          </w:p>
          <w:p w14:paraId="6A120B51" w14:textId="77777777" w:rsidR="004B7CA3" w:rsidRPr="00D24080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D24080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Zakres i okres doświadczenia w miesiącach</w:t>
            </w:r>
          </w:p>
          <w:p w14:paraId="51491CC8" w14:textId="733DDE38" w:rsidR="004B7CA3" w:rsidRPr="00401EBA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</w:pPr>
            <w:r w:rsidRPr="00D24080">
              <w:rPr>
                <w:rFonts w:ascii="Arial" w:hAnsi="Arial" w:cs="Arial"/>
                <w:b w:val="0"/>
                <w:iCs w:val="0"/>
                <w:color w:val="auto"/>
                <w:sz w:val="16"/>
                <w:szCs w:val="16"/>
              </w:rPr>
              <w:t>Zgodnie z Rozdziałem VII ust. 1 pkt 4 lit. b SWZ</w:t>
            </w:r>
            <w:bookmarkEnd w:id="0"/>
          </w:p>
        </w:tc>
        <w:tc>
          <w:tcPr>
            <w:tcW w:w="2835" w:type="dxa"/>
          </w:tcPr>
          <w:p w14:paraId="7CE2163F" w14:textId="77777777" w:rsidR="004B7CA3" w:rsidRPr="0098645C" w:rsidRDefault="004B7CA3" w:rsidP="006C4015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Podstawa dysponowania</w:t>
            </w:r>
          </w:p>
        </w:tc>
      </w:tr>
      <w:tr w:rsidR="004B7CA3" w14:paraId="282B485D" w14:textId="77777777" w:rsidTr="006C4015">
        <w:tc>
          <w:tcPr>
            <w:tcW w:w="511" w:type="dxa"/>
          </w:tcPr>
          <w:p w14:paraId="251B410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78" w:type="dxa"/>
          </w:tcPr>
          <w:p w14:paraId="21999C3B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0B473F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B8FE1F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9DAFB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Wykonawcy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  <w:p w14:paraId="2752A25B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12089">
              <w:rPr>
                <w:rFonts w:ascii="Arial" w:eastAsia="Times New Roman" w:hAnsi="Arial" w:cs="Arial"/>
                <w:i/>
                <w:sz w:val="18"/>
                <w:szCs w:val="18"/>
              </w:rPr>
              <w:t>Pracownik innego podmiotu – dysponowanie na zasadach określonych w przepisach ustawy Pzp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*</w:t>
            </w:r>
          </w:p>
        </w:tc>
      </w:tr>
      <w:tr w:rsidR="004B7CA3" w14:paraId="766DC6BD" w14:textId="77777777" w:rsidTr="006C4015">
        <w:tc>
          <w:tcPr>
            <w:tcW w:w="511" w:type="dxa"/>
          </w:tcPr>
          <w:p w14:paraId="1F83E05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78" w:type="dxa"/>
          </w:tcPr>
          <w:p w14:paraId="214156AC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A6D6C1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8994E3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219C15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6106E9AA" w14:textId="77777777" w:rsidTr="006C4015">
        <w:tc>
          <w:tcPr>
            <w:tcW w:w="511" w:type="dxa"/>
          </w:tcPr>
          <w:p w14:paraId="6C6E3D43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78" w:type="dxa"/>
          </w:tcPr>
          <w:p w14:paraId="5C31363D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FAA896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2267F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FA8681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7F5AB08B" w14:textId="77777777" w:rsidTr="006C4015">
        <w:tc>
          <w:tcPr>
            <w:tcW w:w="511" w:type="dxa"/>
          </w:tcPr>
          <w:p w14:paraId="613F00B0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78" w:type="dxa"/>
          </w:tcPr>
          <w:p w14:paraId="490A4949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AA5E3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EC747C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DAE75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2FD49F2E" w14:textId="77777777" w:rsidTr="006C4015">
        <w:tc>
          <w:tcPr>
            <w:tcW w:w="511" w:type="dxa"/>
          </w:tcPr>
          <w:p w14:paraId="77424522" w14:textId="0AEB83A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78" w:type="dxa"/>
          </w:tcPr>
          <w:p w14:paraId="446333D2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C7CC8B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7FEAE64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4E727" w14:textId="77777777" w:rsidR="004B7CA3" w:rsidRPr="00912089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4B7CA3" w14:paraId="4EFD91F8" w14:textId="77777777" w:rsidTr="006C4015">
        <w:tc>
          <w:tcPr>
            <w:tcW w:w="511" w:type="dxa"/>
          </w:tcPr>
          <w:p w14:paraId="5533AFDE" w14:textId="4048F285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178" w:type="dxa"/>
          </w:tcPr>
          <w:p w14:paraId="3AEEBCBA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CB06AE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C3C9E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E5989" w14:textId="77777777" w:rsidR="004B7CA3" w:rsidRDefault="004B7CA3" w:rsidP="006C4015">
            <w:pPr>
              <w:autoSpaceDE w:val="0"/>
              <w:autoSpaceDN w:val="0"/>
              <w:adjustRightInd w:val="0"/>
              <w:spacing w:after="120" w:line="264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238078" w14:textId="77777777" w:rsidR="004B7CA3" w:rsidRDefault="004B7CA3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78B648" w14:textId="41B20714" w:rsidR="0098645C" w:rsidRPr="006A3A41" w:rsidRDefault="00912089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3A41">
        <w:rPr>
          <w:rFonts w:ascii="Arial" w:eastAsia="Times New Roman" w:hAnsi="Arial" w:cs="Arial"/>
          <w:sz w:val="20"/>
          <w:szCs w:val="20"/>
        </w:rPr>
        <w:t>*</w:t>
      </w:r>
      <w:r w:rsidRPr="006A3A41">
        <w:rPr>
          <w:rFonts w:ascii="Cambria" w:eastAsia="Calibri" w:hAnsi="Cambria"/>
          <w:bCs/>
          <w:i/>
        </w:rPr>
        <w:t xml:space="preserve"> </w:t>
      </w:r>
      <w:r w:rsidRPr="006A3A41">
        <w:rPr>
          <w:rFonts w:ascii="Arial" w:eastAsia="Calibri" w:hAnsi="Arial" w:cs="Arial"/>
          <w:bCs/>
          <w:i/>
          <w:sz w:val="18"/>
          <w:szCs w:val="18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 szczególności przedstawiając w tym celu zobowiązanie tych podmiotów do oddania do dyspozycji Wykonawcy niezbędnych zasobów na potrzeby wykonania zamówienia </w:t>
      </w:r>
      <w:r w:rsidRPr="006A3A41">
        <w:rPr>
          <w:rFonts w:ascii="Arial" w:eastAsia="Calibri" w:hAnsi="Arial" w:cs="Arial"/>
          <w:bCs/>
          <w:i/>
          <w:iCs/>
          <w:sz w:val="18"/>
          <w:szCs w:val="18"/>
        </w:rPr>
        <w:t>oraz dokumenty, o których mowa w treści SWZ</w:t>
      </w:r>
      <w:r w:rsidRPr="006A3A41">
        <w:rPr>
          <w:rFonts w:ascii="Arial" w:eastAsia="Calibri" w:hAnsi="Arial" w:cs="Arial"/>
          <w:bCs/>
          <w:i/>
          <w:sz w:val="18"/>
          <w:szCs w:val="18"/>
        </w:rPr>
        <w:t>.</w:t>
      </w:r>
    </w:p>
    <w:p w14:paraId="75E5D79F" w14:textId="0D8DDAD0" w:rsidR="001B68D6" w:rsidRDefault="001B68D6" w:rsidP="0098645C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1BFD71" w14:textId="2F6235D5" w:rsidR="0098645C" w:rsidRDefault="0098645C" w:rsidP="00B71440">
      <w:pPr>
        <w:ind w:left="0"/>
        <w:jc w:val="both"/>
        <w:rPr>
          <w:rFonts w:ascii="Arial" w:hAnsi="Arial" w:cs="Arial"/>
          <w:sz w:val="20"/>
          <w:szCs w:val="20"/>
        </w:rPr>
      </w:pPr>
    </w:p>
    <w:p w14:paraId="5CDC8628" w14:textId="77777777" w:rsidR="001B68D6" w:rsidRDefault="001B68D6" w:rsidP="001B68D6">
      <w:pPr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14:paraId="131393B6" w14:textId="77777777" w:rsidR="001B68D6" w:rsidRDefault="001B68D6" w:rsidP="001B68D6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71166529" w14:textId="77777777" w:rsidR="001B68D6" w:rsidRPr="00505285" w:rsidRDefault="001B68D6" w:rsidP="001B68D6">
      <w:pPr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65B7F26F" w14:textId="365E5C76" w:rsidR="001B68D6" w:rsidRDefault="001B68D6" w:rsidP="0098645C">
      <w:pPr>
        <w:jc w:val="both"/>
        <w:rPr>
          <w:rFonts w:ascii="Arial" w:hAnsi="Arial" w:cs="Arial"/>
          <w:sz w:val="20"/>
          <w:szCs w:val="20"/>
        </w:rPr>
      </w:pPr>
    </w:p>
    <w:sectPr w:rsidR="001B68D6" w:rsidSect="00B71440">
      <w:head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6C1F" w14:textId="77777777" w:rsidR="00B9640D" w:rsidRDefault="00B9640D" w:rsidP="0098645C">
      <w:pPr>
        <w:spacing w:after="0"/>
      </w:pPr>
      <w:r>
        <w:separator/>
      </w:r>
    </w:p>
  </w:endnote>
  <w:endnote w:type="continuationSeparator" w:id="0">
    <w:p w14:paraId="58A1F813" w14:textId="77777777" w:rsidR="00B9640D" w:rsidRDefault="00B9640D" w:rsidP="00986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4D4E" w14:textId="77777777" w:rsidR="00B9640D" w:rsidRDefault="00B9640D" w:rsidP="0098645C">
      <w:pPr>
        <w:spacing w:after="0"/>
      </w:pPr>
      <w:r>
        <w:separator/>
      </w:r>
    </w:p>
  </w:footnote>
  <w:footnote w:type="continuationSeparator" w:id="0">
    <w:p w14:paraId="6DD06A53" w14:textId="77777777" w:rsidR="00B9640D" w:rsidRDefault="00B9640D" w:rsidP="00986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075B" w14:textId="60B69210" w:rsidR="0098645C" w:rsidRPr="0098645C" w:rsidRDefault="0098645C" w:rsidP="0098645C">
    <w:pPr>
      <w:pStyle w:val="Nagwek"/>
      <w:jc w:val="right"/>
      <w:rPr>
        <w:rFonts w:ascii="Arial" w:hAnsi="Arial" w:cs="Arial"/>
        <w:i/>
        <w:sz w:val="20"/>
        <w:szCs w:val="20"/>
      </w:rPr>
    </w:pPr>
    <w:r w:rsidRPr="0098645C">
      <w:rPr>
        <w:rFonts w:ascii="Arial" w:hAnsi="Arial" w:cs="Arial"/>
        <w:i/>
        <w:sz w:val="20"/>
        <w:szCs w:val="20"/>
      </w:rPr>
      <w:t>Załącznik nr 9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43"/>
    <w:rsid w:val="001705EB"/>
    <w:rsid w:val="00183A32"/>
    <w:rsid w:val="001B68D6"/>
    <w:rsid w:val="00331FC1"/>
    <w:rsid w:val="00401EBA"/>
    <w:rsid w:val="004B7CA3"/>
    <w:rsid w:val="005275B5"/>
    <w:rsid w:val="00587A90"/>
    <w:rsid w:val="005925FA"/>
    <w:rsid w:val="005A0FDB"/>
    <w:rsid w:val="005B3C8A"/>
    <w:rsid w:val="006A3A41"/>
    <w:rsid w:val="006D5B44"/>
    <w:rsid w:val="00707879"/>
    <w:rsid w:val="00730A3E"/>
    <w:rsid w:val="007B1B94"/>
    <w:rsid w:val="007D775F"/>
    <w:rsid w:val="007E65A0"/>
    <w:rsid w:val="00855587"/>
    <w:rsid w:val="00862DD7"/>
    <w:rsid w:val="008A31E9"/>
    <w:rsid w:val="00912089"/>
    <w:rsid w:val="0098645C"/>
    <w:rsid w:val="009D2EF5"/>
    <w:rsid w:val="00A206AF"/>
    <w:rsid w:val="00AE6DAE"/>
    <w:rsid w:val="00B71440"/>
    <w:rsid w:val="00B9640D"/>
    <w:rsid w:val="00C35343"/>
    <w:rsid w:val="00CF5985"/>
    <w:rsid w:val="00D234A7"/>
    <w:rsid w:val="00D24080"/>
    <w:rsid w:val="00D5630B"/>
    <w:rsid w:val="00DD149D"/>
    <w:rsid w:val="00DF7265"/>
    <w:rsid w:val="00E2740F"/>
    <w:rsid w:val="00E3259E"/>
    <w:rsid w:val="00E5667E"/>
    <w:rsid w:val="00E604AB"/>
    <w:rsid w:val="00E61252"/>
    <w:rsid w:val="00EA708A"/>
    <w:rsid w:val="00EA70DC"/>
    <w:rsid w:val="00F6187D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F756"/>
  <w15:chartTrackingRefBased/>
  <w15:docId w15:val="{2AD4E480-BE41-4924-959F-30A6D92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76" w:lineRule="auto"/>
        <w:ind w:lef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45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8645C"/>
  </w:style>
  <w:style w:type="paragraph" w:styleId="Stopka">
    <w:name w:val="footer"/>
    <w:basedOn w:val="Normalny"/>
    <w:link w:val="StopkaZnak"/>
    <w:uiPriority w:val="99"/>
    <w:unhideWhenUsed/>
    <w:rsid w:val="0098645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8645C"/>
  </w:style>
  <w:style w:type="table" w:styleId="Tabela-Siatka">
    <w:name w:val="Table Grid"/>
    <w:basedOn w:val="Standardowy"/>
    <w:uiPriority w:val="39"/>
    <w:rsid w:val="0098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ďż˝ďż˝wek tabeli"/>
    <w:basedOn w:val="Normalny"/>
    <w:rsid w:val="0098645C"/>
    <w:pPr>
      <w:widowControl w:val="0"/>
      <w:suppressLineNumbers/>
      <w:suppressAutoHyphens/>
      <w:spacing w:after="120"/>
      <w:ind w:left="0"/>
      <w:jc w:val="center"/>
    </w:pPr>
    <w:rPr>
      <w:rFonts w:eastAsia="Times New Roma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Buczek Karolina</dc:creator>
  <cp:keywords/>
  <dc:description/>
  <cp:lastModifiedBy>Jaśkiewicz Łukasz</cp:lastModifiedBy>
  <cp:revision>7</cp:revision>
  <dcterms:created xsi:type="dcterms:W3CDTF">2023-11-06T10:16:00Z</dcterms:created>
  <dcterms:modified xsi:type="dcterms:W3CDTF">2023-11-07T13:08:00Z</dcterms:modified>
</cp:coreProperties>
</file>