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1A3B596F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9C7884">
        <w:rPr>
          <w:rFonts w:ascii="Verdana" w:hAnsi="Verdana" w:cs="Arial"/>
          <w:b/>
          <w:color w:val="000000"/>
          <w:sz w:val="18"/>
          <w:szCs w:val="20"/>
        </w:rPr>
        <w:t>2710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B86431">
        <w:rPr>
          <w:rFonts w:ascii="Verdana" w:hAnsi="Verdana" w:cs="Arial"/>
          <w:b/>
          <w:color w:val="000000"/>
          <w:sz w:val="18"/>
          <w:szCs w:val="20"/>
        </w:rPr>
        <w:t>93</w:t>
      </w:r>
      <w:r w:rsidR="003B5F08">
        <w:rPr>
          <w:rFonts w:ascii="Verdana" w:hAnsi="Verdana" w:cs="Arial"/>
          <w:b/>
          <w:color w:val="000000"/>
          <w:sz w:val="18"/>
          <w:szCs w:val="20"/>
        </w:rPr>
        <w:t>.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202</w:t>
      </w:r>
      <w:r w:rsidR="008707A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B5F08">
        <w:trPr>
          <w:trHeight w:val="1731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1BEC27DB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„</w:t>
            </w:r>
            <w:r w:rsidR="00B86431" w:rsidRPr="00B86431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Dostawa urządzeń laboratoryjnych dla pracowni studenckich Wydziału Chemii z podziałem na 4 zadania</w:t>
            </w:r>
            <w:r w:rsidR="00587157"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”</w:t>
            </w:r>
            <w:bookmarkEnd w:id="2"/>
          </w:p>
        </w:tc>
      </w:tr>
    </w:tbl>
    <w:p w14:paraId="731544D4" w14:textId="77777777" w:rsidR="00B86431" w:rsidRDefault="00587157" w:rsidP="00B86431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53C016F5" w14:textId="2DCED6DA" w:rsidR="00B86431" w:rsidRDefault="00B86431" w:rsidP="00B86431">
      <w:pPr>
        <w:pStyle w:val="Bezodstpw"/>
        <w:spacing w:before="240" w:after="360" w:line="276" w:lineRule="auto"/>
        <w:ind w:left="284"/>
        <w:jc w:val="center"/>
        <w:rPr>
          <w:rFonts w:ascii="Verdana" w:hAnsi="Verdana" w:cs="Arial"/>
          <w:b/>
          <w:bCs/>
          <w:color w:val="C00000"/>
          <w:u w:val="single"/>
          <w14:ligatures w14:val="none"/>
        </w:rPr>
      </w:pPr>
      <w:r w:rsidRPr="00B86431">
        <w:rPr>
          <w:rFonts w:ascii="Verdana" w:hAnsi="Verdana" w:cs="Arial"/>
          <w:b/>
          <w:color w:val="C00000"/>
          <w:spacing w:val="60"/>
          <w:szCs w:val="24"/>
          <w:u w:val="single"/>
        </w:rPr>
        <w:t>UWAGA</w:t>
      </w:r>
      <w:r w:rsidRPr="00B86431">
        <w:rPr>
          <w:rFonts w:ascii="Verdana" w:hAnsi="Verdana" w:cs="Arial"/>
          <w:b/>
          <w:color w:val="C00000"/>
          <w:spacing w:val="40"/>
          <w:szCs w:val="24"/>
          <w:u w:val="single"/>
        </w:rPr>
        <w:t>!</w:t>
      </w:r>
      <w:r w:rsidRPr="00B86431">
        <w:rPr>
          <w:rFonts w:ascii="Verdana" w:hAnsi="Verdana" w:cs="Arial"/>
          <w:b/>
          <w:color w:val="C00000"/>
          <w:szCs w:val="24"/>
          <w:u w:val="single"/>
        </w:rPr>
        <w:t xml:space="preserve"> </w:t>
      </w:r>
      <w:r w:rsidRPr="00B86431">
        <w:rPr>
          <w:rFonts w:ascii="Verdana" w:hAnsi="Verdana" w:cs="Arial"/>
          <w:b/>
          <w:bCs/>
          <w:color w:val="C00000"/>
          <w:u w:val="single"/>
          <w14:ligatures w14:val="none"/>
        </w:rPr>
        <w:t>Wykonawca wypełnia zadanie, na które składa ofertę</w:t>
      </w: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B86431" w14:paraId="75EFB4A3" w14:textId="77777777" w:rsidTr="00F8470C">
        <w:trPr>
          <w:trHeight w:val="543"/>
        </w:trPr>
        <w:tc>
          <w:tcPr>
            <w:tcW w:w="8789" w:type="dxa"/>
            <w:gridSpan w:val="2"/>
            <w:shd w:val="clear" w:color="auto" w:fill="FBE4D5" w:themeFill="accent2" w:themeFillTint="33"/>
            <w:vAlign w:val="center"/>
          </w:tcPr>
          <w:p w14:paraId="1FC2241A" w14:textId="1C72E311" w:rsidR="00B86431" w:rsidRPr="000F1BE4" w:rsidRDefault="00B86431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Zadanie nr 1 – podstawowy sprzęt laboratoryjny</w:t>
            </w:r>
          </w:p>
        </w:tc>
      </w:tr>
      <w:tr w:rsidR="003B5F08" w:rsidRPr="00935FDB" w14:paraId="785F03A4" w14:textId="77777777" w:rsidTr="00190650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758131C3" w14:textId="77777777" w:rsidR="003B5F08" w:rsidRDefault="003B5F08" w:rsidP="00190650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3B5F08" w:rsidRPr="00935FDB" w14:paraId="0DB158EA" w14:textId="77777777" w:rsidTr="00190650">
        <w:trPr>
          <w:trHeight w:val="670"/>
        </w:trPr>
        <w:tc>
          <w:tcPr>
            <w:tcW w:w="6379" w:type="dxa"/>
            <w:vAlign w:val="center"/>
          </w:tcPr>
          <w:p w14:paraId="701BA9E1" w14:textId="77777777" w:rsidR="003B5F08" w:rsidRPr="001B0D49" w:rsidRDefault="003B5F08" w:rsidP="00190650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616F790" w14:textId="0F47BEE1" w:rsidR="00B86431" w:rsidRDefault="003B5F08" w:rsidP="00190650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F8470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wyliczona na podstawie cen jednostkowych wskazanych w Zał. nr 3 do SWZ – Opis przedmiotu zamówienia (z podziałem na zadania) dla Zadania nr 1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  <w:p w14:paraId="70510DF4" w14:textId="3B3DBBC8" w:rsidR="003B5F08" w:rsidRPr="00F8470C" w:rsidRDefault="00B86431" w:rsidP="00B86431">
            <w:pPr>
              <w:spacing w:before="6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470C">
              <w:rPr>
                <w:rFonts w:ascii="Verdana" w:hAnsi="Verdana" w:cs="Arial"/>
                <w:sz w:val="16"/>
                <w:szCs w:val="18"/>
              </w:rPr>
              <w:t xml:space="preserve">uwzględnia m.in.: koszty wytworzenia lub nabycia od producenta przedmiotu umowy wraz z jego przynależnościami, koszty transportu, dostawy, ubezpieczenia na czas transportu, rozładunku, wniesienia do miejsca wskazanego przez Zamawiającego, montażu, instalacji i uruchomienia urządzeń, przeszkolenia </w:t>
            </w:r>
            <w:r w:rsidR="00047A08">
              <w:rPr>
                <w:rFonts w:ascii="Verdana" w:hAnsi="Verdana" w:cs="Arial"/>
                <w:sz w:val="16"/>
                <w:szCs w:val="18"/>
              </w:rPr>
              <w:t>pracowników</w:t>
            </w:r>
            <w:r w:rsidRPr="00F8470C">
              <w:rPr>
                <w:rFonts w:ascii="Verdana" w:hAnsi="Verdana" w:cs="Arial"/>
                <w:sz w:val="16"/>
                <w:szCs w:val="18"/>
              </w:rPr>
              <w:t xml:space="preserve"> Zamawiającego z obsługi przedmiotu zamówienia, świadczenia usług gwarancyjnych w zakresie określonym we Wzorze umowy</w:t>
            </w:r>
            <w:r w:rsidR="003B5F08" w:rsidRPr="00F8470C">
              <w:rPr>
                <w:rFonts w:ascii="Verdana" w:hAnsi="Verdana" w:cs="Arial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913529" w14:textId="77777777" w:rsidR="003B5F08" w:rsidRPr="00935FDB" w:rsidRDefault="003B5F08" w:rsidP="0019065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3B5F08" w:rsidRPr="00935FDB" w14:paraId="67BF3E9D" w14:textId="77777777" w:rsidTr="00190650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67ACB597" w14:textId="5D81261B" w:rsidR="003B5F08" w:rsidRDefault="003B5F08" w:rsidP="00190650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(T) – waga </w:t>
            </w:r>
            <w:r w:rsidR="000F1BE4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3B5F08" w:rsidRPr="00935FDB" w14:paraId="4A277BDA" w14:textId="77777777" w:rsidTr="00190650">
        <w:trPr>
          <w:trHeight w:val="1195"/>
        </w:trPr>
        <w:tc>
          <w:tcPr>
            <w:tcW w:w="6379" w:type="dxa"/>
            <w:vAlign w:val="center"/>
          </w:tcPr>
          <w:p w14:paraId="2ED2084B" w14:textId="77777777" w:rsidR="003B5F08" w:rsidRPr="001B2E1C" w:rsidRDefault="003B5F08" w:rsidP="00190650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4A94F75E" w14:textId="77777777" w:rsidR="003B5F08" w:rsidRDefault="003B5F08" w:rsidP="00190650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3B5F08" w14:paraId="25CD2226" w14:textId="77777777" w:rsidTr="0019065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FE2ADFC" w14:textId="77777777" w:rsidR="003B5F08" w:rsidRDefault="003B5F08" w:rsidP="00190650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46397869" w14:textId="3AA39FEE" w:rsidR="003B5F08" w:rsidRPr="001B0D49" w:rsidRDefault="00F8470C" w:rsidP="00190650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</w:t>
                  </w:r>
                  <w:r w:rsidR="003B5F08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  <w:tr w:rsidR="003B5F08" w14:paraId="0CB6817D" w14:textId="77777777" w:rsidTr="0019065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9A3C2A7" w14:textId="77777777" w:rsidR="003B5F08" w:rsidRPr="00316A75" w:rsidRDefault="003B5F08" w:rsidP="0019065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A6F5903" w14:textId="08A6F654" w:rsidR="003B5F08" w:rsidRPr="00002F69" w:rsidRDefault="00F8470C" w:rsidP="0019065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20</w:t>
                  </w:r>
                  <w:r w:rsidR="003B5F08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  <w:tr w:rsidR="003B5F08" w14:paraId="4F56AD73" w14:textId="77777777" w:rsidTr="0019065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0925121" w14:textId="77777777" w:rsidR="003B5F08" w:rsidRDefault="003B5F08" w:rsidP="00190650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183F4C16" w14:textId="1D3D5541" w:rsidR="003B5F08" w:rsidRPr="00002F69" w:rsidRDefault="00F8470C" w:rsidP="0019065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</w:t>
                  </w:r>
                  <w:r w:rsidR="003B5F08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</w:tbl>
          <w:p w14:paraId="4B48FD3A" w14:textId="77777777" w:rsidR="003B5F08" w:rsidRDefault="003B5F08" w:rsidP="0019065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0F1BE4" w:rsidRPr="00935FDB" w14:paraId="73DB09F7" w14:textId="77777777" w:rsidTr="000F1BE4">
        <w:trPr>
          <w:trHeight w:val="425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3F3BCAAC" w14:textId="21E1D2CA" w:rsidR="000F1BE4" w:rsidRPr="00316A75" w:rsidRDefault="000F1BE4" w:rsidP="000F1BE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(G) – waga 10%</w:t>
            </w:r>
          </w:p>
        </w:tc>
      </w:tr>
      <w:tr w:rsidR="000F1BE4" w:rsidRPr="00935FDB" w14:paraId="74FAB84C" w14:textId="77777777" w:rsidTr="00190650">
        <w:trPr>
          <w:trHeight w:val="1195"/>
        </w:trPr>
        <w:tc>
          <w:tcPr>
            <w:tcW w:w="6379" w:type="dxa"/>
            <w:vAlign w:val="center"/>
          </w:tcPr>
          <w:p w14:paraId="6CFF7F1B" w14:textId="278B0153" w:rsidR="000F1BE4" w:rsidRPr="001B2E1C" w:rsidRDefault="000F1BE4" w:rsidP="000F1BE4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cały przedmiot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521613E7" w14:textId="20BC330F" w:rsidR="000F1BE4" w:rsidRPr="001B2E1C" w:rsidRDefault="000F1BE4" w:rsidP="000F1BE4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0F1BE4" w:rsidRPr="001B0D49" w14:paraId="38720A50" w14:textId="77777777" w:rsidTr="00DB19F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B0FAA5B" w14:textId="77777777" w:rsidR="000F1BE4" w:rsidRDefault="000F1BE4" w:rsidP="000F1BE4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330741BF" w14:textId="493A23BA" w:rsidR="000F1BE4" w:rsidRPr="001B0D49" w:rsidRDefault="00F8470C" w:rsidP="000F1BE4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</w:t>
                  </w:r>
                  <w:r w:rsidR="000F1BE4">
                    <w:rPr>
                      <w:rFonts w:ascii="Verdana" w:hAnsi="Verdana" w:cs="Arial"/>
                      <w:sz w:val="18"/>
                      <w:szCs w:val="18"/>
                    </w:rPr>
                    <w:t xml:space="preserve"> miesięcy</w:t>
                  </w:r>
                </w:p>
              </w:tc>
            </w:tr>
            <w:tr w:rsidR="000F1BE4" w:rsidRPr="00002F69" w14:paraId="0F2D2A7F" w14:textId="77777777" w:rsidTr="00DB19F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A02754F" w14:textId="77777777" w:rsidR="000F1BE4" w:rsidRPr="00316A75" w:rsidRDefault="000F1BE4" w:rsidP="000F1BE4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1B5B0DCD" w14:textId="296CBBE8" w:rsidR="000F1BE4" w:rsidRPr="00002F69" w:rsidRDefault="00F8470C" w:rsidP="000F1BE4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  <w:tr w:rsidR="000F1BE4" w:rsidRPr="00002F69" w14:paraId="3344FB5A" w14:textId="77777777" w:rsidTr="00DB19F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2C40661" w14:textId="77777777" w:rsidR="000F1BE4" w:rsidRDefault="000F1BE4" w:rsidP="000F1BE4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45359293" w14:textId="09AEB2DE" w:rsidR="000F1BE4" w:rsidRPr="00002F69" w:rsidRDefault="00F8470C" w:rsidP="000F1BE4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miesięcy</w:t>
                  </w:r>
                </w:p>
              </w:tc>
            </w:tr>
          </w:tbl>
          <w:p w14:paraId="34066919" w14:textId="77777777" w:rsidR="000F1BE4" w:rsidRPr="00316A75" w:rsidRDefault="000F1BE4" w:rsidP="0019065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38C187C" w14:textId="77777777" w:rsidR="00F8470C" w:rsidRPr="00F8470C" w:rsidRDefault="00F8470C" w:rsidP="00F8470C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6"/>
          <w:szCs w:val="8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F8470C" w:rsidRPr="000F1BE4" w14:paraId="6AF11829" w14:textId="77777777" w:rsidTr="00F8470C">
        <w:trPr>
          <w:trHeight w:val="543"/>
        </w:trPr>
        <w:tc>
          <w:tcPr>
            <w:tcW w:w="8789" w:type="dxa"/>
            <w:gridSpan w:val="2"/>
            <w:shd w:val="clear" w:color="auto" w:fill="FBE4D5" w:themeFill="accent2" w:themeFillTint="33"/>
            <w:vAlign w:val="center"/>
          </w:tcPr>
          <w:p w14:paraId="066BA6F7" w14:textId="56E059C9" w:rsidR="00F8470C" w:rsidRPr="000F1BE4" w:rsidRDefault="00F8470C" w:rsidP="0093319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Zadanie nr 2 – radiometr uniwersalny</w:t>
            </w:r>
          </w:p>
        </w:tc>
      </w:tr>
      <w:tr w:rsidR="00F8470C" w14:paraId="250B6AE7" w14:textId="77777777" w:rsidTr="0093319B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3E38D335" w14:textId="77777777" w:rsidR="00F8470C" w:rsidRDefault="00F8470C" w:rsidP="0093319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F8470C" w:rsidRPr="00935FDB" w14:paraId="0EB51E49" w14:textId="77777777" w:rsidTr="0093319B">
        <w:trPr>
          <w:trHeight w:val="670"/>
        </w:trPr>
        <w:tc>
          <w:tcPr>
            <w:tcW w:w="6379" w:type="dxa"/>
            <w:vAlign w:val="center"/>
          </w:tcPr>
          <w:p w14:paraId="4210E0CE" w14:textId="77777777" w:rsidR="00F8470C" w:rsidRPr="001B0D49" w:rsidRDefault="00F8470C" w:rsidP="0093319B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3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C8D2437" w14:textId="1D9F329E" w:rsidR="00F8470C" w:rsidRDefault="00F8470C" w:rsidP="0093319B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(wyliczona na podstawie cen jednostkowych wskazanych w Zał. nr 3 do SWZ – Opis przedmiotu zamówienia (z podziałem na zadania) dla Zadania nr 2)</w:t>
            </w:r>
          </w:p>
          <w:p w14:paraId="6DB3229A" w14:textId="3343D880" w:rsidR="00F8470C" w:rsidRPr="00F8470C" w:rsidRDefault="00F8470C" w:rsidP="0093319B">
            <w:pPr>
              <w:spacing w:before="6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470C">
              <w:rPr>
                <w:rFonts w:ascii="Verdana" w:hAnsi="Verdana" w:cs="Arial"/>
                <w:sz w:val="16"/>
                <w:szCs w:val="18"/>
              </w:rPr>
              <w:t xml:space="preserve">uwzględnia m.in.: koszty wytworzenia lub nabycia od producenta przedmiotu umowy wraz z jego przynależnościami, koszty transportu, dostawy, ubezpieczenia na czas transportu, rozładunku, wniesienia do miejsca wskazanego przez Zamawiającego, montażu, instalacji i uruchomienia </w:t>
            </w:r>
            <w:r w:rsidRPr="00F8470C">
              <w:rPr>
                <w:rFonts w:ascii="Verdana" w:hAnsi="Verdana" w:cs="Arial"/>
                <w:sz w:val="16"/>
                <w:szCs w:val="18"/>
              </w:rPr>
              <w:lastRenderedPageBreak/>
              <w:t xml:space="preserve">urządzeń, przeszkolenia </w:t>
            </w:r>
            <w:r w:rsidR="00047A08">
              <w:rPr>
                <w:rFonts w:ascii="Verdana" w:hAnsi="Verdana" w:cs="Arial"/>
                <w:sz w:val="16"/>
                <w:szCs w:val="18"/>
              </w:rPr>
              <w:t>pracowników</w:t>
            </w:r>
            <w:r w:rsidR="00047A08" w:rsidRPr="00F8470C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Pr="00F8470C">
              <w:rPr>
                <w:rFonts w:ascii="Verdana" w:hAnsi="Verdana" w:cs="Arial"/>
                <w:sz w:val="16"/>
                <w:szCs w:val="18"/>
              </w:rPr>
              <w:t>Zamawiającego z obsługi przedmiotu zamówienia, świadczenia usług gwarancyjnych w zakresie określonym we Wzorze umowy</w:t>
            </w:r>
            <w:r w:rsidRPr="00F8470C">
              <w:rPr>
                <w:rFonts w:ascii="Verdana" w:hAnsi="Verdana" w:cs="Arial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4358DF" w14:textId="77777777" w:rsidR="00F8470C" w:rsidRPr="00935FDB" w:rsidRDefault="00F8470C" w:rsidP="0093319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F8470C" w14:paraId="187B82A6" w14:textId="77777777" w:rsidTr="0093319B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55577DA2" w14:textId="77777777" w:rsidR="00F8470C" w:rsidRDefault="00F8470C" w:rsidP="0093319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(T) – waga 30%</w:t>
            </w:r>
          </w:p>
        </w:tc>
      </w:tr>
      <w:tr w:rsidR="00F8470C" w14:paraId="2E3C3B33" w14:textId="77777777" w:rsidTr="0093319B">
        <w:trPr>
          <w:trHeight w:val="1195"/>
        </w:trPr>
        <w:tc>
          <w:tcPr>
            <w:tcW w:w="6379" w:type="dxa"/>
            <w:vAlign w:val="center"/>
          </w:tcPr>
          <w:p w14:paraId="554FE921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75AF741F" w14:textId="77777777" w:rsidR="00F8470C" w:rsidRDefault="00F8470C" w:rsidP="0093319B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F8470C" w14:paraId="329F9868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6706C0FF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926DAAB" w14:textId="77777777" w:rsidR="00F8470C" w:rsidRPr="001B0D49" w:rsidRDefault="00F8470C" w:rsidP="0093319B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 dni</w:t>
                  </w:r>
                </w:p>
              </w:tc>
            </w:tr>
            <w:tr w:rsidR="00F8470C" w14:paraId="7898027B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FA68FCB" w14:textId="77777777" w:rsidR="00F8470C" w:rsidRPr="00316A75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3E73990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20 dni</w:t>
                  </w:r>
                </w:p>
              </w:tc>
            </w:tr>
            <w:tr w:rsidR="00F8470C" w14:paraId="3BCE8AC6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7AA41939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4689952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 dni</w:t>
                  </w:r>
                </w:p>
              </w:tc>
            </w:tr>
          </w:tbl>
          <w:p w14:paraId="7DAE994E" w14:textId="77777777" w:rsidR="00F8470C" w:rsidRDefault="00F8470C" w:rsidP="0093319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8470C" w:rsidRPr="00316A75" w14:paraId="4481D32F" w14:textId="77777777" w:rsidTr="0093319B">
        <w:trPr>
          <w:trHeight w:val="425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57B7E2BA" w14:textId="77777777" w:rsidR="00F8470C" w:rsidRPr="00316A75" w:rsidRDefault="00F8470C" w:rsidP="0093319B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(G) – waga 10%</w:t>
            </w:r>
          </w:p>
        </w:tc>
      </w:tr>
      <w:tr w:rsidR="00F8470C" w:rsidRPr="00316A75" w14:paraId="3BFFA2BC" w14:textId="77777777" w:rsidTr="0093319B">
        <w:trPr>
          <w:trHeight w:val="1195"/>
        </w:trPr>
        <w:tc>
          <w:tcPr>
            <w:tcW w:w="6379" w:type="dxa"/>
            <w:vAlign w:val="center"/>
          </w:tcPr>
          <w:p w14:paraId="438F9534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cały przedmiot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765BD1A4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F8470C" w:rsidRPr="001B0D49" w14:paraId="21FBE05D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B86740B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301EA064" w14:textId="77777777" w:rsidR="00F8470C" w:rsidRPr="001B0D49" w:rsidRDefault="00F8470C" w:rsidP="0093319B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F8470C" w:rsidRPr="00002F69" w14:paraId="021C7770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6DB26ED" w14:textId="77777777" w:rsidR="00F8470C" w:rsidRPr="00316A75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30713574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  <w:tr w:rsidR="00F8470C" w:rsidRPr="00002F69" w14:paraId="7531AC7F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191EC46E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4C62610A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miesięcy</w:t>
                  </w:r>
                </w:p>
              </w:tc>
            </w:tr>
          </w:tbl>
          <w:p w14:paraId="0DB38B9C" w14:textId="77777777" w:rsidR="00F8470C" w:rsidRPr="00316A75" w:rsidRDefault="00F8470C" w:rsidP="0093319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75BC39A" w14:textId="77777777" w:rsidR="00F8470C" w:rsidRPr="00F8470C" w:rsidRDefault="00F8470C" w:rsidP="00F8470C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6"/>
          <w:szCs w:val="8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F8470C" w:rsidRPr="000F1BE4" w14:paraId="4A482D2C" w14:textId="77777777" w:rsidTr="00F8470C">
        <w:trPr>
          <w:trHeight w:val="543"/>
        </w:trPr>
        <w:tc>
          <w:tcPr>
            <w:tcW w:w="8789" w:type="dxa"/>
            <w:gridSpan w:val="2"/>
            <w:shd w:val="clear" w:color="auto" w:fill="FBE4D5" w:themeFill="accent2" w:themeFillTint="33"/>
            <w:vAlign w:val="center"/>
          </w:tcPr>
          <w:p w14:paraId="6CEFE59A" w14:textId="0DBA595C" w:rsidR="00F8470C" w:rsidRPr="000F1BE4" w:rsidRDefault="00F8470C" w:rsidP="0093319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 xml:space="preserve">Zadanie nr 3 – wagi </w:t>
            </w:r>
            <w:r w:rsidR="00E35F09">
              <w:rPr>
                <w:rFonts w:ascii="Verdana" w:hAnsi="Verdana" w:cs="Arial"/>
                <w:b/>
                <w:bCs/>
                <w:sz w:val="18"/>
              </w:rPr>
              <w:t>(analityczna i precyzyjna)</w:t>
            </w:r>
          </w:p>
        </w:tc>
      </w:tr>
      <w:tr w:rsidR="00F8470C" w14:paraId="00F86893" w14:textId="77777777" w:rsidTr="0093319B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4DF9BDEF" w14:textId="77777777" w:rsidR="00F8470C" w:rsidRDefault="00F8470C" w:rsidP="0093319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F8470C" w:rsidRPr="00935FDB" w14:paraId="77C6758E" w14:textId="77777777" w:rsidTr="0093319B">
        <w:trPr>
          <w:trHeight w:val="670"/>
        </w:trPr>
        <w:tc>
          <w:tcPr>
            <w:tcW w:w="6379" w:type="dxa"/>
            <w:vAlign w:val="center"/>
          </w:tcPr>
          <w:p w14:paraId="54D06E59" w14:textId="77777777" w:rsidR="00F8470C" w:rsidRPr="001B0D49" w:rsidRDefault="00F8470C" w:rsidP="0093319B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4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5B2626D8" w14:textId="668235C8" w:rsidR="00F8470C" w:rsidRDefault="00F8470C" w:rsidP="0093319B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(wyliczona na podstawie cen jednostkowych wskazanych w Zał. nr 3 do SWZ – Opis przedmiotu zamówienia (z podziałem na zadania) dla Zadania nr 3)</w:t>
            </w:r>
          </w:p>
          <w:p w14:paraId="61AD21F4" w14:textId="3256818F" w:rsidR="00F8470C" w:rsidRPr="00F8470C" w:rsidRDefault="00F8470C" w:rsidP="0093319B">
            <w:pPr>
              <w:spacing w:before="6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470C">
              <w:rPr>
                <w:rFonts w:ascii="Verdana" w:hAnsi="Verdana" w:cs="Arial"/>
                <w:sz w:val="16"/>
                <w:szCs w:val="18"/>
              </w:rPr>
              <w:t xml:space="preserve">uwzględnia m.in.: koszty wytworzenia lub nabycia od producenta przedmiotu umowy wraz z jego przynależnościami, koszty transportu, dostawy, ubezpieczenia na czas transportu, rozładunku, wniesienia do miejsca wskazanego przez Zamawiającego, montażu, instalacji i uruchomienia urządzeń, przeszkolenia </w:t>
            </w:r>
            <w:r w:rsidR="00047A08">
              <w:rPr>
                <w:rFonts w:ascii="Verdana" w:hAnsi="Verdana" w:cs="Arial"/>
                <w:sz w:val="16"/>
                <w:szCs w:val="18"/>
              </w:rPr>
              <w:t>pracowników</w:t>
            </w:r>
            <w:r w:rsidR="00047A08" w:rsidRPr="00F8470C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Pr="00F8470C">
              <w:rPr>
                <w:rFonts w:ascii="Verdana" w:hAnsi="Verdana" w:cs="Arial"/>
                <w:sz w:val="16"/>
                <w:szCs w:val="18"/>
              </w:rPr>
              <w:t>Zamawiającego z obsługi przedmiotu zamówienia, świadczenia usług gwarancyjnych w zakresie określonym we Wzorze umowy</w:t>
            </w:r>
            <w:r w:rsidRPr="00F8470C">
              <w:rPr>
                <w:rFonts w:ascii="Verdana" w:hAnsi="Verdana" w:cs="Arial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9FC86A6" w14:textId="77777777" w:rsidR="00F8470C" w:rsidRPr="00935FDB" w:rsidRDefault="00F8470C" w:rsidP="0093319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F8470C" w14:paraId="6356AD6D" w14:textId="77777777" w:rsidTr="0093319B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1398ADF8" w14:textId="77777777" w:rsidR="00F8470C" w:rsidRDefault="00F8470C" w:rsidP="0093319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(T) – waga 30%</w:t>
            </w:r>
          </w:p>
        </w:tc>
      </w:tr>
      <w:tr w:rsidR="00F8470C" w14:paraId="1CEC904C" w14:textId="77777777" w:rsidTr="0093319B">
        <w:trPr>
          <w:trHeight w:val="1195"/>
        </w:trPr>
        <w:tc>
          <w:tcPr>
            <w:tcW w:w="6379" w:type="dxa"/>
            <w:vAlign w:val="center"/>
          </w:tcPr>
          <w:p w14:paraId="0F48207E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5D1338D8" w14:textId="77777777" w:rsidR="00F8470C" w:rsidRDefault="00F8470C" w:rsidP="0093319B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F8470C" w14:paraId="2B364F96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578A3B7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402D76E0" w14:textId="77777777" w:rsidR="00F8470C" w:rsidRPr="001B0D49" w:rsidRDefault="00F8470C" w:rsidP="0093319B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 dni</w:t>
                  </w:r>
                </w:p>
              </w:tc>
            </w:tr>
            <w:tr w:rsidR="00F8470C" w14:paraId="1C1B42E9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D97E9A8" w14:textId="77777777" w:rsidR="00F8470C" w:rsidRPr="00316A75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7EBCCC4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20 dni</w:t>
                  </w:r>
                </w:p>
              </w:tc>
            </w:tr>
            <w:tr w:rsidR="00F8470C" w14:paraId="3B13ABBF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CE2B7F7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0B857F9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 dni</w:t>
                  </w:r>
                </w:p>
              </w:tc>
            </w:tr>
          </w:tbl>
          <w:p w14:paraId="7CB09261" w14:textId="77777777" w:rsidR="00F8470C" w:rsidRDefault="00F8470C" w:rsidP="0093319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8470C" w:rsidRPr="00316A75" w14:paraId="53333E0F" w14:textId="77777777" w:rsidTr="0093319B">
        <w:trPr>
          <w:trHeight w:val="425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3A686D3B" w14:textId="77777777" w:rsidR="00F8470C" w:rsidRPr="00316A75" w:rsidRDefault="00F8470C" w:rsidP="0093319B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(G) – waga 10%</w:t>
            </w:r>
          </w:p>
        </w:tc>
      </w:tr>
      <w:tr w:rsidR="00F8470C" w:rsidRPr="00316A75" w14:paraId="26AE6647" w14:textId="77777777" w:rsidTr="0093319B">
        <w:trPr>
          <w:trHeight w:val="1195"/>
        </w:trPr>
        <w:tc>
          <w:tcPr>
            <w:tcW w:w="6379" w:type="dxa"/>
            <w:vAlign w:val="center"/>
          </w:tcPr>
          <w:p w14:paraId="6FE0A62E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cały przedmiot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18541FA9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F8470C" w:rsidRPr="001B0D49" w14:paraId="136759FE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6E4F4E10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7372BA70" w14:textId="77777777" w:rsidR="00F8470C" w:rsidRPr="001B0D49" w:rsidRDefault="00F8470C" w:rsidP="0093319B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F8470C" w:rsidRPr="00002F69" w14:paraId="56D2C9A9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7EF43020" w14:textId="77777777" w:rsidR="00F8470C" w:rsidRPr="00316A75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78E72712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  <w:tr w:rsidR="00F8470C" w:rsidRPr="00002F69" w14:paraId="6B847402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6F8F366D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6427F239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miesięcy</w:t>
                  </w:r>
                </w:p>
              </w:tc>
            </w:tr>
          </w:tbl>
          <w:p w14:paraId="536361DE" w14:textId="77777777" w:rsidR="00F8470C" w:rsidRPr="00316A75" w:rsidRDefault="00F8470C" w:rsidP="0093319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56BBFE" w14:textId="77777777" w:rsidR="00F8470C" w:rsidRPr="00F8470C" w:rsidRDefault="00F8470C" w:rsidP="00F8470C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6"/>
          <w:szCs w:val="8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F8470C" w:rsidRPr="000F1BE4" w14:paraId="1BCEA637" w14:textId="77777777" w:rsidTr="0093319B">
        <w:trPr>
          <w:trHeight w:val="543"/>
        </w:trPr>
        <w:tc>
          <w:tcPr>
            <w:tcW w:w="8789" w:type="dxa"/>
            <w:gridSpan w:val="2"/>
            <w:shd w:val="clear" w:color="auto" w:fill="FBE4D5" w:themeFill="accent2" w:themeFillTint="33"/>
            <w:vAlign w:val="center"/>
          </w:tcPr>
          <w:p w14:paraId="054AA5FE" w14:textId="66DDC67E" w:rsidR="00F8470C" w:rsidRPr="000F1BE4" w:rsidRDefault="00F8470C" w:rsidP="0093319B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Zadanie nr 4 – wag</w:t>
            </w:r>
            <w:r w:rsidR="002604B1">
              <w:rPr>
                <w:rFonts w:ascii="Verdana" w:hAnsi="Verdana" w:cs="Arial"/>
                <w:b/>
                <w:bCs/>
                <w:sz w:val="18"/>
              </w:rPr>
              <w:t>i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analityczn</w:t>
            </w:r>
            <w:r w:rsidR="002604B1">
              <w:rPr>
                <w:rFonts w:ascii="Verdana" w:hAnsi="Verdana" w:cs="Arial"/>
                <w:b/>
                <w:bCs/>
                <w:sz w:val="18"/>
              </w:rPr>
              <w:t>e</w:t>
            </w:r>
          </w:p>
        </w:tc>
      </w:tr>
      <w:tr w:rsidR="00F8470C" w14:paraId="5075F8D6" w14:textId="77777777" w:rsidTr="0093319B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61CB5482" w14:textId="77777777" w:rsidR="00F8470C" w:rsidRDefault="00F8470C" w:rsidP="0093319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F8470C" w:rsidRPr="00935FDB" w14:paraId="29CB3613" w14:textId="77777777" w:rsidTr="0093319B">
        <w:trPr>
          <w:trHeight w:val="670"/>
        </w:trPr>
        <w:tc>
          <w:tcPr>
            <w:tcW w:w="6379" w:type="dxa"/>
            <w:vAlign w:val="center"/>
          </w:tcPr>
          <w:p w14:paraId="58D7FC03" w14:textId="77777777" w:rsidR="00F8470C" w:rsidRPr="001B0D49" w:rsidRDefault="00F8470C" w:rsidP="0093319B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5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70EBE9DC" w14:textId="79DF1149" w:rsidR="00F8470C" w:rsidRDefault="00F8470C" w:rsidP="0093319B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(wyliczona na podstawie cen jednostkowych wskazanych w Zał. nr 3 do SWZ – Opis przedmiotu zamówienia (z podziałem na zadania) dla Zadania nr 4)</w:t>
            </w:r>
          </w:p>
          <w:p w14:paraId="257796E8" w14:textId="2E14F948" w:rsidR="00F8470C" w:rsidRPr="00F8470C" w:rsidRDefault="00F8470C" w:rsidP="0093319B">
            <w:pPr>
              <w:spacing w:before="6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470C">
              <w:rPr>
                <w:rFonts w:ascii="Verdana" w:hAnsi="Verdana" w:cs="Arial"/>
                <w:sz w:val="16"/>
                <w:szCs w:val="18"/>
              </w:rPr>
              <w:t xml:space="preserve">uwzględnia m.in.: koszty wytworzenia lub nabycia od producenta przedmiotu umowy wraz z jego przynależnościami, koszty transportu, dostawy, ubezpieczenia na czas transportu, rozładunku, wniesienia do miejsca wskazanego przez Zamawiającego, montażu, instalacji i uruchomienia urządzeń, przeszkolenia </w:t>
            </w:r>
            <w:r w:rsidR="00047A08">
              <w:rPr>
                <w:rFonts w:ascii="Verdana" w:hAnsi="Verdana" w:cs="Arial"/>
                <w:sz w:val="16"/>
                <w:szCs w:val="18"/>
              </w:rPr>
              <w:t>pracowników</w:t>
            </w:r>
            <w:r w:rsidR="00047A08" w:rsidRPr="00F8470C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Pr="00F8470C">
              <w:rPr>
                <w:rFonts w:ascii="Verdana" w:hAnsi="Verdana" w:cs="Arial"/>
                <w:sz w:val="16"/>
                <w:szCs w:val="18"/>
              </w:rPr>
              <w:t>Zamawiającego z obsługi przedmiotu zamówienia, świadczenia usług gwarancyjnych w zakresie określonym we Wzorze umowy</w:t>
            </w:r>
            <w:r w:rsidRPr="00F8470C">
              <w:rPr>
                <w:rFonts w:ascii="Verdana" w:hAnsi="Verdana" w:cs="Arial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E51107" w14:textId="77777777" w:rsidR="00F8470C" w:rsidRPr="00935FDB" w:rsidRDefault="00F8470C" w:rsidP="0093319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F8470C" w14:paraId="651361F0" w14:textId="77777777" w:rsidTr="0093319B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73E64C8B" w14:textId="77777777" w:rsidR="00F8470C" w:rsidRDefault="00F8470C" w:rsidP="0093319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(T) – waga 30%</w:t>
            </w:r>
          </w:p>
        </w:tc>
      </w:tr>
      <w:tr w:rsidR="00F8470C" w14:paraId="552FF781" w14:textId="77777777" w:rsidTr="0093319B">
        <w:trPr>
          <w:trHeight w:val="1195"/>
        </w:trPr>
        <w:tc>
          <w:tcPr>
            <w:tcW w:w="6379" w:type="dxa"/>
            <w:vAlign w:val="center"/>
          </w:tcPr>
          <w:p w14:paraId="33A10E54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44AF73B3" w14:textId="77777777" w:rsidR="00F8470C" w:rsidRDefault="00F8470C" w:rsidP="0093319B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F8470C" w14:paraId="1A58F0E4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19F662EF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1C3E3A8D" w14:textId="77777777" w:rsidR="00F8470C" w:rsidRPr="001B0D49" w:rsidRDefault="00F8470C" w:rsidP="0093319B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 dni</w:t>
                  </w:r>
                </w:p>
              </w:tc>
            </w:tr>
            <w:tr w:rsidR="00F8470C" w14:paraId="183930AD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611E211C" w14:textId="77777777" w:rsidR="00F8470C" w:rsidRPr="00316A75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BE9178C" w14:textId="0BD09A8D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 dni</w:t>
                  </w:r>
                </w:p>
              </w:tc>
            </w:tr>
            <w:tr w:rsidR="00F8470C" w14:paraId="5BF814BB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650D1604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421287FF" w14:textId="2B058B75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50 dni</w:t>
                  </w:r>
                </w:p>
              </w:tc>
            </w:tr>
          </w:tbl>
          <w:p w14:paraId="574034A1" w14:textId="77777777" w:rsidR="00F8470C" w:rsidRDefault="00F8470C" w:rsidP="0093319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8470C" w:rsidRPr="00316A75" w14:paraId="50A51C17" w14:textId="77777777" w:rsidTr="0093319B">
        <w:trPr>
          <w:trHeight w:val="425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2C36E2BC" w14:textId="77777777" w:rsidR="00F8470C" w:rsidRPr="00316A75" w:rsidRDefault="00F8470C" w:rsidP="0093319B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(G) – waga 10%</w:t>
            </w:r>
          </w:p>
        </w:tc>
      </w:tr>
      <w:tr w:rsidR="00F8470C" w:rsidRPr="00316A75" w14:paraId="0B7FEE0C" w14:textId="77777777" w:rsidTr="0093319B">
        <w:trPr>
          <w:trHeight w:val="1195"/>
        </w:trPr>
        <w:tc>
          <w:tcPr>
            <w:tcW w:w="6379" w:type="dxa"/>
            <w:vAlign w:val="center"/>
          </w:tcPr>
          <w:p w14:paraId="6933775E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cały przedmiot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76774941" w14:textId="77777777" w:rsidR="00F8470C" w:rsidRPr="001B2E1C" w:rsidRDefault="00F8470C" w:rsidP="0093319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F8470C" w:rsidRPr="001B0D49" w14:paraId="3F120C33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9424955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04327F" w14:textId="77777777" w:rsidR="00F8470C" w:rsidRPr="001B0D49" w:rsidRDefault="00F8470C" w:rsidP="0093319B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F8470C" w:rsidRPr="00002F69" w14:paraId="4BD5B817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26AE71B" w14:textId="77777777" w:rsidR="00F8470C" w:rsidRPr="00316A75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4A30C3D6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  <w:tr w:rsidR="00F8470C" w:rsidRPr="00002F69" w14:paraId="6071941F" w14:textId="77777777" w:rsidTr="0093319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610431E8" w14:textId="77777777" w:rsidR="00F8470C" w:rsidRDefault="00F8470C" w:rsidP="0093319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78FB6C2B" w14:textId="77777777" w:rsidR="00F8470C" w:rsidRPr="00002F69" w:rsidRDefault="00F8470C" w:rsidP="0093319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miesięcy</w:t>
                  </w:r>
                </w:p>
              </w:tc>
            </w:tr>
          </w:tbl>
          <w:p w14:paraId="004C55B0" w14:textId="77777777" w:rsidR="00F8470C" w:rsidRPr="00316A75" w:rsidRDefault="00F8470C" w:rsidP="0093319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245582" w14:textId="54FC711C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121089BC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C17FC4" w14:paraId="0797FE3F" w14:textId="77777777" w:rsidTr="00596EA0">
        <w:tc>
          <w:tcPr>
            <w:tcW w:w="420" w:type="dxa"/>
          </w:tcPr>
          <w:p w14:paraId="1CB65F33" w14:textId="77777777" w:rsidR="00D705C9" w:rsidRPr="00C17FC4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C17FC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5110AEFC" w:rsidR="00587808" w:rsidRPr="00C17FC4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C17FC4">
              <w:rPr>
                <w:rFonts w:ascii="Verdana" w:hAnsi="Verdana" w:cs="Arial"/>
                <w:sz w:val="18"/>
              </w:rPr>
              <w:t>przedmiot zamówienia</w:t>
            </w:r>
            <w:r w:rsidR="00220C96" w:rsidRPr="00C17FC4">
              <w:rPr>
                <w:rFonts w:ascii="Verdana" w:hAnsi="Verdana" w:cs="Arial"/>
                <w:sz w:val="18"/>
              </w:rPr>
              <w:t xml:space="preserve">, który jest </w:t>
            </w:r>
            <w:r w:rsidRPr="00C17FC4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DE222D">
              <w:rPr>
                <w:rFonts w:ascii="Verdana" w:hAnsi="Verdana" w:cs="Arial"/>
                <w:sz w:val="18"/>
              </w:rPr>
              <w:t xml:space="preserve">w zadaniu na które składamy ofertę </w:t>
            </w:r>
            <w:r w:rsidRPr="00C17FC4">
              <w:rPr>
                <w:rFonts w:ascii="Verdana" w:hAnsi="Verdana" w:cs="Arial"/>
                <w:sz w:val="18"/>
              </w:rPr>
              <w:t>i w związku</w:t>
            </w:r>
            <w:r w:rsidR="000D3A70" w:rsidRPr="00C17FC4">
              <w:rPr>
                <w:rFonts w:ascii="Verdana" w:hAnsi="Verdana" w:cs="Arial"/>
                <w:sz w:val="18"/>
              </w:rPr>
              <w:t xml:space="preserve"> </w:t>
            </w:r>
            <w:r w:rsidRPr="00C17FC4">
              <w:rPr>
                <w:rFonts w:ascii="Verdana" w:hAnsi="Verdana" w:cs="Arial"/>
                <w:sz w:val="18"/>
              </w:rPr>
              <w:t xml:space="preserve">z tym </w:t>
            </w:r>
            <w:r w:rsidR="00DE222D">
              <w:rPr>
                <w:rFonts w:ascii="Verdana" w:hAnsi="Verdana" w:cs="Arial"/>
                <w:sz w:val="18"/>
              </w:rPr>
              <w:t>przedkładam/y dokumenty wskazane w rozdz. IV ppkt 12.1.1 SWZ służące potwierdzeniu parametrów w oferowanych produktach.</w:t>
            </w:r>
          </w:p>
        </w:tc>
      </w:tr>
      <w:tr w:rsidR="00D705C9" w:rsidRPr="00C17FC4" w14:paraId="5B4BB69B" w14:textId="77777777" w:rsidTr="00DE222D">
        <w:trPr>
          <w:trHeight w:val="202"/>
        </w:trPr>
        <w:tc>
          <w:tcPr>
            <w:tcW w:w="420" w:type="dxa"/>
          </w:tcPr>
          <w:p w14:paraId="6D015E39" w14:textId="77777777" w:rsidR="00D705C9" w:rsidRPr="00C17FC4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C17FC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C17FC4" w:rsidRDefault="00D705C9" w:rsidP="00DE222D">
            <w:pPr>
              <w:pStyle w:val="Bezodstpw1"/>
              <w:spacing w:before="120" w:line="276" w:lineRule="auto"/>
              <w:ind w:left="40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C17FC4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309F45D9" w14:textId="11D028D0" w:rsidR="00D705C9" w:rsidRPr="00DE222D" w:rsidRDefault="00D705C9" w:rsidP="00DE222D">
      <w:pPr>
        <w:numPr>
          <w:ilvl w:val="4"/>
          <w:numId w:val="7"/>
        </w:numPr>
        <w:tabs>
          <w:tab w:val="num" w:pos="3600"/>
        </w:tabs>
        <w:spacing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procesu:</w:t>
      </w:r>
      <w:r w:rsidR="00DE222D">
        <w:rPr>
          <w:rFonts w:ascii="Verdana" w:hAnsi="Verdana" w:cs="Arial"/>
          <w:sz w:val="18"/>
          <w:szCs w:val="18"/>
          <w14:ligatures w14:val="none"/>
        </w:rPr>
        <w:t xml:space="preserve"> .</w:t>
      </w:r>
      <w:r w:rsidRPr="00DE222D">
        <w:rPr>
          <w:rFonts w:ascii="Verdana" w:hAnsi="Verdana" w:cs="Arial"/>
          <w:sz w:val="18"/>
          <w:szCs w:val="18"/>
          <w14:ligatures w14:val="none"/>
        </w:rPr>
        <w:t>....</w:t>
      </w:r>
      <w:r w:rsidR="00DE222D">
        <w:rPr>
          <w:rFonts w:ascii="Verdana" w:hAnsi="Verdana" w:cs="Arial"/>
          <w:sz w:val="18"/>
          <w:szCs w:val="18"/>
          <w14:ligatures w14:val="none"/>
        </w:rPr>
        <w:t>..................</w:t>
      </w:r>
      <w:r w:rsidRPr="00DE222D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</w:t>
      </w:r>
    </w:p>
    <w:p w14:paraId="69476242" w14:textId="77777777" w:rsidR="00D705C9" w:rsidRPr="00C17FC4" w:rsidRDefault="00D705C9" w:rsidP="00DE222D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C17FC4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46379201" w:rsidR="00D705C9" w:rsidRPr="00C17FC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W związku z tym dołączam/y do Oferty przedmiotowe środki dowodowe, o których mowa w rozdz. IV p</w:t>
      </w:r>
      <w:r w:rsidR="00DE222D">
        <w:rPr>
          <w:rFonts w:ascii="Verdana" w:hAnsi="Verdana" w:cs="Arial"/>
          <w:sz w:val="18"/>
          <w:szCs w:val="18"/>
          <w14:ligatures w14:val="none"/>
        </w:rPr>
        <w:t>p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kt </w:t>
      </w:r>
      <w:r w:rsidR="00DE222D">
        <w:rPr>
          <w:rFonts w:ascii="Verdana" w:hAnsi="Verdana" w:cs="Arial"/>
          <w:sz w:val="18"/>
          <w:szCs w:val="18"/>
          <w14:ligatures w14:val="none"/>
        </w:rPr>
        <w:t>12.3</w:t>
      </w:r>
      <w:r w:rsidR="005C7D74" w:rsidRPr="00C17FC4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C17FC4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7113553" w:rsidR="00D705C9" w:rsidRPr="00C17FC4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3" w:name="_Hlk133565012"/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  <w:r w:rsidR="00DE222D">
        <w:rPr>
          <w:rFonts w:ascii="Verdana" w:hAnsi="Verdana" w:cs="Arial"/>
          <w:sz w:val="18"/>
          <w:szCs w:val="18"/>
          <w14:ligatures w14:val="none"/>
        </w:rPr>
        <w:t xml:space="preserve"> dla poz. </w:t>
      </w:r>
      <w:r w:rsidR="00DE222D" w:rsidRPr="00C17FC4">
        <w:rPr>
          <w:rFonts w:ascii="Verdana" w:hAnsi="Verdana" w:cs="Arial"/>
          <w:sz w:val="18"/>
          <w:szCs w:val="18"/>
          <w14:ligatures w14:val="none"/>
        </w:rPr>
        <w:t>.....</w:t>
      </w:r>
      <w:r w:rsidR="00DE222D">
        <w:rPr>
          <w:rFonts w:ascii="Verdana" w:hAnsi="Verdana" w:cs="Arial"/>
          <w:sz w:val="18"/>
          <w:szCs w:val="18"/>
          <w14:ligatures w14:val="none"/>
        </w:rPr>
        <w:t xml:space="preserve"> Zadania nr </w:t>
      </w:r>
      <w:r w:rsidR="00DE222D" w:rsidRPr="00C17FC4">
        <w:rPr>
          <w:rFonts w:ascii="Verdana" w:hAnsi="Verdana" w:cs="Arial"/>
          <w:sz w:val="18"/>
          <w:szCs w:val="18"/>
          <w14:ligatures w14:val="none"/>
        </w:rPr>
        <w:t>.....</w:t>
      </w:r>
    </w:p>
    <w:bookmarkEnd w:id="3"/>
    <w:p w14:paraId="209D4DE6" w14:textId="77777777" w:rsidR="00DE222D" w:rsidRPr="00C17FC4" w:rsidRDefault="00DE222D" w:rsidP="00DE222D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dla poz. </w:t>
      </w:r>
      <w:r w:rsidRPr="00C17FC4">
        <w:rPr>
          <w:rFonts w:ascii="Verdana" w:hAnsi="Verdana" w:cs="Arial"/>
          <w:sz w:val="18"/>
          <w:szCs w:val="18"/>
          <w14:ligatures w14:val="none"/>
        </w:rPr>
        <w:t>.....</w:t>
      </w:r>
      <w:r>
        <w:rPr>
          <w:rFonts w:ascii="Verdana" w:hAnsi="Verdana" w:cs="Arial"/>
          <w:sz w:val="18"/>
          <w:szCs w:val="18"/>
          <w14:ligatures w14:val="none"/>
        </w:rPr>
        <w:t xml:space="preserve"> Zadania nr </w:t>
      </w:r>
      <w:r w:rsidRPr="00C17FC4">
        <w:rPr>
          <w:rFonts w:ascii="Verdana" w:hAnsi="Verdana" w:cs="Arial"/>
          <w:sz w:val="18"/>
          <w:szCs w:val="18"/>
          <w14:ligatures w14:val="none"/>
        </w:rPr>
        <w:t>.....</w:t>
      </w:r>
    </w:p>
    <w:p w14:paraId="0F252531" w14:textId="77777777" w:rsidR="00D705C9" w:rsidRPr="00C17FC4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C17FC4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C17FC4" w:rsidRDefault="00D705C9" w:rsidP="00DE222D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C17FC4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3C1E11D5" w:rsidR="00D705C9" w:rsidRDefault="00D705C9" w:rsidP="003B5F08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W związku z tym dołączam/y do Oferty przedmiotowe środki dowodowe, o których mowa w rozdz. IV p</w:t>
      </w:r>
      <w:r w:rsidR="00DE222D">
        <w:rPr>
          <w:rFonts w:ascii="Verdana" w:hAnsi="Verdana" w:cs="Arial"/>
          <w:sz w:val="18"/>
          <w:szCs w:val="20"/>
        </w:rPr>
        <w:t>p</w:t>
      </w:r>
      <w:r w:rsidRPr="00C17FC4">
        <w:rPr>
          <w:rFonts w:ascii="Verdana" w:hAnsi="Verdana" w:cs="Arial"/>
          <w:sz w:val="18"/>
          <w:szCs w:val="20"/>
        </w:rPr>
        <w:t xml:space="preserve">kt </w:t>
      </w:r>
      <w:r w:rsidR="00DE222D">
        <w:rPr>
          <w:rFonts w:ascii="Verdana" w:hAnsi="Verdana" w:cs="Arial"/>
          <w:sz w:val="18"/>
          <w:szCs w:val="20"/>
        </w:rPr>
        <w:t>12.4 lub 12.5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59F7FE54" w14:textId="77777777" w:rsidR="008203D3" w:rsidRPr="00C17FC4" w:rsidRDefault="008203D3" w:rsidP="008203D3">
      <w:pPr>
        <w:pStyle w:val="Akapitzlist"/>
        <w:numPr>
          <w:ilvl w:val="0"/>
          <w:numId w:val="12"/>
        </w:numPr>
        <w:spacing w:before="60" w:after="0"/>
        <w:ind w:left="1701" w:hanging="425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dla poz. </w:t>
      </w:r>
      <w:r w:rsidRPr="00C17FC4">
        <w:rPr>
          <w:rFonts w:ascii="Verdana" w:hAnsi="Verdana" w:cs="Arial"/>
          <w:sz w:val="18"/>
          <w:szCs w:val="18"/>
          <w14:ligatures w14:val="none"/>
        </w:rPr>
        <w:t>.....</w:t>
      </w:r>
      <w:r>
        <w:rPr>
          <w:rFonts w:ascii="Verdana" w:hAnsi="Verdana" w:cs="Arial"/>
          <w:sz w:val="18"/>
          <w:szCs w:val="18"/>
          <w14:ligatures w14:val="none"/>
        </w:rPr>
        <w:t xml:space="preserve"> Zadania nr </w:t>
      </w:r>
      <w:r w:rsidRPr="00C17FC4">
        <w:rPr>
          <w:rFonts w:ascii="Verdana" w:hAnsi="Verdana" w:cs="Arial"/>
          <w:sz w:val="18"/>
          <w:szCs w:val="18"/>
          <w14:ligatures w14:val="none"/>
        </w:rPr>
        <w:t>.....</w:t>
      </w:r>
    </w:p>
    <w:p w14:paraId="5830C639" w14:textId="77777777" w:rsidR="008203D3" w:rsidRPr="00C17FC4" w:rsidRDefault="008203D3" w:rsidP="008203D3">
      <w:pPr>
        <w:pStyle w:val="Akapitzlist"/>
        <w:numPr>
          <w:ilvl w:val="0"/>
          <w:numId w:val="12"/>
        </w:numPr>
        <w:spacing w:before="60" w:after="0"/>
        <w:ind w:left="1701" w:hanging="425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dla poz. </w:t>
      </w:r>
      <w:r w:rsidRPr="00C17FC4">
        <w:rPr>
          <w:rFonts w:ascii="Verdana" w:hAnsi="Verdana" w:cs="Arial"/>
          <w:sz w:val="18"/>
          <w:szCs w:val="18"/>
          <w14:ligatures w14:val="none"/>
        </w:rPr>
        <w:t>.....</w:t>
      </w:r>
      <w:r>
        <w:rPr>
          <w:rFonts w:ascii="Verdana" w:hAnsi="Verdana" w:cs="Arial"/>
          <w:sz w:val="18"/>
          <w:szCs w:val="18"/>
          <w14:ligatures w14:val="none"/>
        </w:rPr>
        <w:t xml:space="preserve"> Zadania nr </w:t>
      </w:r>
      <w:r w:rsidRPr="00C17FC4">
        <w:rPr>
          <w:rFonts w:ascii="Verdana" w:hAnsi="Verdana" w:cs="Arial"/>
          <w:sz w:val="18"/>
          <w:szCs w:val="18"/>
          <w14:ligatures w14:val="none"/>
        </w:rPr>
        <w:t>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5B5360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5D0387">
        <w:rPr>
          <w:rFonts w:ascii="Verdana" w:hAnsi="Verdana" w:cs="Arial"/>
          <w:i/>
          <w:iCs/>
          <w:spacing w:val="4"/>
          <w:sz w:val="16"/>
          <w:szCs w:val="18"/>
          <w:u w:val="single"/>
        </w:rPr>
        <w:t>Punkt 1-3 powyżej wypełniają wyłącznie Wykonawcy, których wybór oferty prowadziłby u Zamawiającego do powstania obowiązku podatkowego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6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79E15799" w:rsidR="00002F69" w:rsidRPr="005D0387" w:rsidRDefault="00587157" w:rsidP="005D038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8"/>
      </w:r>
    </w:p>
    <w:p w14:paraId="1DC3254C" w14:textId="2D9A522F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</w:t>
      </w:r>
      <w:r w:rsidR="001F6C48">
        <w:rPr>
          <w:rFonts w:ascii="Verdana" w:hAnsi="Verdana"/>
          <w:bCs/>
          <w:i/>
          <w:sz w:val="18"/>
          <w:szCs w:val="18"/>
        </w:rPr>
        <w:t>*</w:t>
      </w:r>
      <w:r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1A3C" w14:textId="4664B1F2" w:rsidR="009C7884" w:rsidRDefault="009C7884" w:rsidP="009C7884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7C7359B" w14:textId="77777777" w:rsidR="003B5F08" w:rsidRPr="007D21FE" w:rsidRDefault="003B5F08" w:rsidP="003B5F08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912CF93" w14:textId="77777777" w:rsidR="00F8470C" w:rsidRPr="007D21FE" w:rsidRDefault="00F8470C" w:rsidP="00F8470C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0B968976" w14:textId="77777777" w:rsidR="00F8470C" w:rsidRPr="007D21FE" w:rsidRDefault="00F8470C" w:rsidP="00F8470C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5">
    <w:p w14:paraId="45DC032C" w14:textId="77777777" w:rsidR="00F8470C" w:rsidRPr="007D21FE" w:rsidRDefault="00F8470C" w:rsidP="00F8470C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6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0D1830">
      <w:pPr>
        <w:pStyle w:val="Tekstprzypisudolnego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5E912B82"/>
    <w:multiLevelType w:val="hybridMultilevel"/>
    <w:tmpl w:val="D338B6DA"/>
    <w:lvl w:ilvl="0" w:tplc="8B4C4CFC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3" w15:restartNumberingAfterBreak="0">
    <w:nsid w:val="792A18E3"/>
    <w:multiLevelType w:val="hybridMultilevel"/>
    <w:tmpl w:val="129AEA28"/>
    <w:lvl w:ilvl="0" w:tplc="5B3A3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64268">
    <w:abstractNumId w:val="7"/>
  </w:num>
  <w:num w:numId="2" w16cid:durableId="634212531">
    <w:abstractNumId w:val="11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8"/>
  </w:num>
  <w:num w:numId="9" w16cid:durableId="577207901">
    <w:abstractNumId w:val="4"/>
  </w:num>
  <w:num w:numId="10" w16cid:durableId="2076277235">
    <w:abstractNumId w:val="10"/>
  </w:num>
  <w:num w:numId="11" w16cid:durableId="45881475">
    <w:abstractNumId w:val="12"/>
  </w:num>
  <w:num w:numId="12" w16cid:durableId="689336777">
    <w:abstractNumId w:val="1"/>
  </w:num>
  <w:num w:numId="13" w16cid:durableId="1788819118">
    <w:abstractNumId w:val="3"/>
  </w:num>
  <w:num w:numId="14" w16cid:durableId="18556868">
    <w:abstractNumId w:val="9"/>
  </w:num>
  <w:num w:numId="15" w16cid:durableId="13752295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47A08"/>
    <w:rsid w:val="000821F9"/>
    <w:rsid w:val="000A4D75"/>
    <w:rsid w:val="000D0C1C"/>
    <w:rsid w:val="000D1830"/>
    <w:rsid w:val="000D3A70"/>
    <w:rsid w:val="000F1BE4"/>
    <w:rsid w:val="000F6BDC"/>
    <w:rsid w:val="00106875"/>
    <w:rsid w:val="00111C54"/>
    <w:rsid w:val="0011455D"/>
    <w:rsid w:val="00116369"/>
    <w:rsid w:val="00140F5C"/>
    <w:rsid w:val="0016683A"/>
    <w:rsid w:val="00182E0D"/>
    <w:rsid w:val="001851E5"/>
    <w:rsid w:val="001B0D49"/>
    <w:rsid w:val="001C6364"/>
    <w:rsid w:val="001F3EB3"/>
    <w:rsid w:val="001F6C48"/>
    <w:rsid w:val="00220C96"/>
    <w:rsid w:val="002257CB"/>
    <w:rsid w:val="002319ED"/>
    <w:rsid w:val="002604B1"/>
    <w:rsid w:val="00264D23"/>
    <w:rsid w:val="002673E6"/>
    <w:rsid w:val="0026792E"/>
    <w:rsid w:val="00295723"/>
    <w:rsid w:val="002B1874"/>
    <w:rsid w:val="002B65B8"/>
    <w:rsid w:val="002C112E"/>
    <w:rsid w:val="002C50D0"/>
    <w:rsid w:val="002D13C0"/>
    <w:rsid w:val="002E2D62"/>
    <w:rsid w:val="00350F37"/>
    <w:rsid w:val="00382E9E"/>
    <w:rsid w:val="00391340"/>
    <w:rsid w:val="003942BA"/>
    <w:rsid w:val="003A5540"/>
    <w:rsid w:val="003B5F08"/>
    <w:rsid w:val="003C0A15"/>
    <w:rsid w:val="003F26E1"/>
    <w:rsid w:val="00424F3F"/>
    <w:rsid w:val="00473B0C"/>
    <w:rsid w:val="00487164"/>
    <w:rsid w:val="00492149"/>
    <w:rsid w:val="004D473D"/>
    <w:rsid w:val="00501A83"/>
    <w:rsid w:val="00544D24"/>
    <w:rsid w:val="0055789C"/>
    <w:rsid w:val="00587157"/>
    <w:rsid w:val="00587808"/>
    <w:rsid w:val="005B0CB4"/>
    <w:rsid w:val="005C049B"/>
    <w:rsid w:val="005C47D8"/>
    <w:rsid w:val="005C7D74"/>
    <w:rsid w:val="005D0387"/>
    <w:rsid w:val="005D7B9D"/>
    <w:rsid w:val="005E4A2E"/>
    <w:rsid w:val="005F37C4"/>
    <w:rsid w:val="00614CF1"/>
    <w:rsid w:val="0064008E"/>
    <w:rsid w:val="006B02A8"/>
    <w:rsid w:val="006C6F5B"/>
    <w:rsid w:val="006D41A2"/>
    <w:rsid w:val="006F502E"/>
    <w:rsid w:val="006F7F39"/>
    <w:rsid w:val="007006A5"/>
    <w:rsid w:val="0070115C"/>
    <w:rsid w:val="0071199E"/>
    <w:rsid w:val="007308C4"/>
    <w:rsid w:val="00762423"/>
    <w:rsid w:val="007A3696"/>
    <w:rsid w:val="007A6719"/>
    <w:rsid w:val="007C6DB1"/>
    <w:rsid w:val="007D48FA"/>
    <w:rsid w:val="007D55E2"/>
    <w:rsid w:val="007D6328"/>
    <w:rsid w:val="007E4E2A"/>
    <w:rsid w:val="00812231"/>
    <w:rsid w:val="008203D3"/>
    <w:rsid w:val="008471B7"/>
    <w:rsid w:val="00847952"/>
    <w:rsid w:val="008707AC"/>
    <w:rsid w:val="00881C6D"/>
    <w:rsid w:val="008B103A"/>
    <w:rsid w:val="008B65F1"/>
    <w:rsid w:val="008D2CEB"/>
    <w:rsid w:val="008F0E56"/>
    <w:rsid w:val="008F1C89"/>
    <w:rsid w:val="00945DE1"/>
    <w:rsid w:val="009779C8"/>
    <w:rsid w:val="0098089D"/>
    <w:rsid w:val="009A16CE"/>
    <w:rsid w:val="009A1E03"/>
    <w:rsid w:val="009B0D51"/>
    <w:rsid w:val="009B6375"/>
    <w:rsid w:val="009C14E0"/>
    <w:rsid w:val="009C7884"/>
    <w:rsid w:val="009E1533"/>
    <w:rsid w:val="00A01287"/>
    <w:rsid w:val="00A26FE3"/>
    <w:rsid w:val="00A414A1"/>
    <w:rsid w:val="00A5584A"/>
    <w:rsid w:val="00AB2949"/>
    <w:rsid w:val="00AB7150"/>
    <w:rsid w:val="00AD5C47"/>
    <w:rsid w:val="00AE3332"/>
    <w:rsid w:val="00AF3128"/>
    <w:rsid w:val="00B17341"/>
    <w:rsid w:val="00B5030A"/>
    <w:rsid w:val="00B67A1C"/>
    <w:rsid w:val="00B86431"/>
    <w:rsid w:val="00B97AC7"/>
    <w:rsid w:val="00BB73E8"/>
    <w:rsid w:val="00BC2221"/>
    <w:rsid w:val="00BC31C5"/>
    <w:rsid w:val="00BF1EBC"/>
    <w:rsid w:val="00C163E8"/>
    <w:rsid w:val="00C17FC4"/>
    <w:rsid w:val="00C229FC"/>
    <w:rsid w:val="00C3050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66990"/>
    <w:rsid w:val="00D705C9"/>
    <w:rsid w:val="00DB1264"/>
    <w:rsid w:val="00DB4568"/>
    <w:rsid w:val="00DC3128"/>
    <w:rsid w:val="00DD5904"/>
    <w:rsid w:val="00DE222D"/>
    <w:rsid w:val="00E216F4"/>
    <w:rsid w:val="00E3132B"/>
    <w:rsid w:val="00E35F09"/>
    <w:rsid w:val="00E4263C"/>
    <w:rsid w:val="00E442D8"/>
    <w:rsid w:val="00E50810"/>
    <w:rsid w:val="00E66AD0"/>
    <w:rsid w:val="00E71AFC"/>
    <w:rsid w:val="00E724CD"/>
    <w:rsid w:val="00E768A2"/>
    <w:rsid w:val="00E87A5A"/>
    <w:rsid w:val="00EC0FB8"/>
    <w:rsid w:val="00EC471E"/>
    <w:rsid w:val="00EE4D34"/>
    <w:rsid w:val="00EE5D02"/>
    <w:rsid w:val="00EE6274"/>
    <w:rsid w:val="00EF78A6"/>
    <w:rsid w:val="00F8426B"/>
    <w:rsid w:val="00F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BE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84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84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103</cp:revision>
  <cp:lastPrinted>2023-04-03T11:57:00Z</cp:lastPrinted>
  <dcterms:created xsi:type="dcterms:W3CDTF">2023-03-22T10:23:00Z</dcterms:created>
  <dcterms:modified xsi:type="dcterms:W3CDTF">2024-11-27T13:21:00Z</dcterms:modified>
</cp:coreProperties>
</file>