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BE7D4" w14:textId="4D295883" w:rsidR="00975704" w:rsidRDefault="43FDACAC" w:rsidP="15FE50F1">
      <w:pPr>
        <w:spacing w:line="25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15FE50F1">
        <w:rPr>
          <w:rFonts w:ascii="Times New Roman" w:eastAsia="Times New Roman" w:hAnsi="Times New Roman" w:cs="Times New Roman"/>
          <w:b/>
          <w:bCs/>
          <w:sz w:val="24"/>
          <w:szCs w:val="24"/>
        </w:rPr>
        <w:t>UMOWA O DOSTARCZANIE TOWARU nr 2/202</w:t>
      </w:r>
      <w:r w:rsidR="07B184C0" w:rsidRPr="15FE50F1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14:paraId="7AE50496" w14:textId="5BE3CC44" w:rsidR="19C7EF5C" w:rsidRDefault="19C7EF5C" w:rsidP="19C7EF5C">
      <w:pPr>
        <w:spacing w:line="25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731A7B" w14:textId="4C5944AE" w:rsidR="00975704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zawarta w dniu ……………………… w Kórniku pomiędzy Miastem i Gminą Kórnik, ul. Plac Niepodległości 1, 62-035 Kórnik, - Szkoła Podstawowa im. Jana Paw</w:t>
      </w:r>
      <w:r w:rsidR="5B97A28B" w:rsidRPr="1CEBCE6D">
        <w:rPr>
          <w:rFonts w:ascii="Times New Roman" w:eastAsia="Times New Roman" w:hAnsi="Times New Roman" w:cs="Times New Roman"/>
          <w:sz w:val="24"/>
          <w:szCs w:val="24"/>
        </w:rPr>
        <w:t>ła II ul. Ogrodowa 21</w:t>
      </w: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, 62-035 Kórnik reprezentowanym przez </w:t>
      </w:r>
      <w:r w:rsidR="6132C92F" w:rsidRPr="1CEBCE6D">
        <w:rPr>
          <w:rFonts w:ascii="Times New Roman" w:eastAsia="Times New Roman" w:hAnsi="Times New Roman" w:cs="Times New Roman"/>
          <w:sz w:val="24"/>
          <w:szCs w:val="24"/>
        </w:rPr>
        <w:t>Marzenę Dominiak</w:t>
      </w: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, Dyrektora </w:t>
      </w:r>
      <w:r w:rsidR="55541AC9" w:rsidRPr="1CEBCE6D">
        <w:rPr>
          <w:rFonts w:ascii="Times New Roman" w:eastAsia="Times New Roman" w:hAnsi="Times New Roman" w:cs="Times New Roman"/>
          <w:sz w:val="24"/>
          <w:szCs w:val="24"/>
        </w:rPr>
        <w:t>Szkoły</w:t>
      </w: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zwaną dalej </w:t>
      </w: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„Zamawiającym”</w:t>
      </w: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07D0B137" w14:textId="7D4EB2F5" w:rsidR="00975704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6B52448F" w14:textId="16FC116C" w:rsidR="00975704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0B0C0314" w14:textId="6EBF2DF3" w:rsidR="00975704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524DFB21" w14:textId="3F0DC74D" w:rsidR="00975704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1F3C5F01" w14:textId="5310EB27" w:rsidR="00975704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zwaną/zwanym dalej </w:t>
      </w: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„Wykonawcą”.</w:t>
      </w:r>
    </w:p>
    <w:p w14:paraId="47F43AB5" w14:textId="49ECF462" w:rsidR="00975704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łącznie zwani także </w:t>
      </w: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„Stronami”</w:t>
      </w:r>
    </w:p>
    <w:p w14:paraId="6B36B2F0" w14:textId="6AB66542" w:rsidR="00975704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Niniejsza umowa zostaje zawarta w rezultacie dokonania przez Zamawiającego wyboru oferty Wykonawcy w wyniku postępowania na platformie zakupowej open </w:t>
      </w:r>
      <w:proofErr w:type="spellStart"/>
      <w:r w:rsidRPr="1CEBCE6D">
        <w:rPr>
          <w:rFonts w:ascii="Times New Roman" w:eastAsia="Times New Roman" w:hAnsi="Times New Roman" w:cs="Times New Roman"/>
          <w:sz w:val="24"/>
          <w:szCs w:val="24"/>
        </w:rPr>
        <w:t>nexus</w:t>
      </w:r>
      <w:proofErr w:type="spellEnd"/>
      <w:r w:rsidRPr="1CEBCE6D">
        <w:rPr>
          <w:rFonts w:ascii="Times New Roman" w:eastAsia="Times New Roman" w:hAnsi="Times New Roman" w:cs="Times New Roman"/>
          <w:sz w:val="24"/>
          <w:szCs w:val="24"/>
        </w:rPr>
        <w:t>. Nie mają zastosowania przepisy Prawo zamówień publicznych z ustawy z dnia 11 września 2019r,   Art. 2 ust1.pkt 1.</w:t>
      </w:r>
    </w:p>
    <w:p w14:paraId="76E4FC36" w14:textId="70299C25" w:rsidR="00975704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9F4097" w14:textId="25423134" w:rsidR="00975704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§ 1.</w:t>
      </w:r>
    </w:p>
    <w:p w14:paraId="3121B218" w14:textId="4796F64C" w:rsidR="00975704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PRZEDMIOT UMOWY</w:t>
      </w:r>
    </w:p>
    <w:p w14:paraId="0737C335" w14:textId="5EB03C8F" w:rsidR="00975704" w:rsidRDefault="43FDACAC" w:rsidP="1CEBCE6D">
      <w:pPr>
        <w:pStyle w:val="Akapitzlist"/>
        <w:spacing w:line="254" w:lineRule="auto"/>
      </w:pPr>
      <w:r w:rsidRPr="15FE50F1">
        <w:rPr>
          <w:rFonts w:ascii="Times New Roman" w:eastAsia="Times New Roman" w:hAnsi="Times New Roman" w:cs="Times New Roman"/>
          <w:sz w:val="24"/>
          <w:szCs w:val="24"/>
        </w:rPr>
        <w:t xml:space="preserve">Przedmiotem umowy jest sprzedaż wraz z dostarczeniem do siedziby </w:t>
      </w:r>
      <w:r w:rsidR="1A3C87BD" w:rsidRPr="15FE50F1">
        <w:rPr>
          <w:rFonts w:ascii="Times New Roman" w:eastAsia="Times New Roman" w:hAnsi="Times New Roman" w:cs="Times New Roman"/>
          <w:sz w:val="24"/>
          <w:szCs w:val="24"/>
        </w:rPr>
        <w:t>Szkoły Podstawowej</w:t>
      </w:r>
      <w:r w:rsidRPr="15FE50F1">
        <w:rPr>
          <w:rFonts w:ascii="Times New Roman" w:eastAsia="Times New Roman" w:hAnsi="Times New Roman" w:cs="Times New Roman"/>
          <w:sz w:val="24"/>
          <w:szCs w:val="24"/>
        </w:rPr>
        <w:t xml:space="preserve"> w Szczodrzykowie, w okresie od dnia 01.09.202</w:t>
      </w:r>
      <w:r w:rsidR="5AEA0446" w:rsidRPr="15FE50F1">
        <w:rPr>
          <w:rFonts w:ascii="Times New Roman" w:eastAsia="Times New Roman" w:hAnsi="Times New Roman" w:cs="Times New Roman"/>
          <w:sz w:val="24"/>
          <w:szCs w:val="24"/>
        </w:rPr>
        <w:t>4</w:t>
      </w:r>
      <w:r w:rsidR="5AEF251C" w:rsidRPr="15FE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15FE50F1">
        <w:rPr>
          <w:rFonts w:ascii="Times New Roman" w:eastAsia="Times New Roman" w:hAnsi="Times New Roman" w:cs="Times New Roman"/>
          <w:sz w:val="24"/>
          <w:szCs w:val="24"/>
        </w:rPr>
        <w:t>r. do dnia 31.12.202</w:t>
      </w:r>
      <w:r w:rsidR="73C413B1" w:rsidRPr="15FE50F1">
        <w:rPr>
          <w:rFonts w:ascii="Times New Roman" w:eastAsia="Times New Roman" w:hAnsi="Times New Roman" w:cs="Times New Roman"/>
          <w:sz w:val="24"/>
          <w:szCs w:val="24"/>
        </w:rPr>
        <w:t>4</w:t>
      </w:r>
      <w:r w:rsidR="43624E01" w:rsidRPr="15FE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15FE50F1">
        <w:rPr>
          <w:rFonts w:ascii="Times New Roman" w:eastAsia="Times New Roman" w:hAnsi="Times New Roman" w:cs="Times New Roman"/>
          <w:sz w:val="24"/>
          <w:szCs w:val="24"/>
        </w:rPr>
        <w:t>r., Pieczywa, zwanych dalej „artykułami”, określonych w załączniku nr 2 do umowy.</w:t>
      </w:r>
    </w:p>
    <w:p w14:paraId="759FA4A3" w14:textId="781E0A99" w:rsidR="00975704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Zamawiający zleca, a Wykonawca zobowiązuje się do sukcesywnego dostarczania Zamawiającemu produktów określonych w formularzu kalkulacji cenowej produktów zgodnie ze specyfikacją istotnych warunków zamówienia oraz przedstawioną ofertą.</w:t>
      </w:r>
    </w:p>
    <w:p w14:paraId="74820F84" w14:textId="03E1F03E" w:rsidR="00975704" w:rsidRDefault="43FDACAC" w:rsidP="1CEBCE6D">
      <w:pPr>
        <w:pStyle w:val="Akapitzlist"/>
        <w:spacing w:line="254" w:lineRule="auto"/>
      </w:pPr>
      <w:r w:rsidRPr="5856EDBB">
        <w:rPr>
          <w:rFonts w:ascii="Times New Roman" w:eastAsia="Times New Roman" w:hAnsi="Times New Roman" w:cs="Times New Roman"/>
          <w:sz w:val="24"/>
          <w:szCs w:val="24"/>
        </w:rPr>
        <w:t xml:space="preserve">Wykonawca zobowiązuje się do dostarczenia Zamawiającemu przedmiotu zamówienia objętego wykazem rzeczowo-ilościowym opisanym w ofercie Wykonawcy, w szczególności w formularzu kalkulacji cenowej artykułów stanowiącym załącznik nr 2 do niniejszej umowy. </w:t>
      </w:r>
    </w:p>
    <w:p w14:paraId="0BD50897" w14:textId="6E0D6F54" w:rsidR="00975704" w:rsidRDefault="43FDACAC" w:rsidP="1CEBCE6D">
      <w:pPr>
        <w:pStyle w:val="Akapitzlist"/>
        <w:spacing w:line="254" w:lineRule="auto"/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>Wykonawca oświadcza, że dostarczane artykuły są dopuszczone do powszechnego stosowania i posiadają wszelkie wymagane zezwolenia i atesty. Wykonawca ponosi odpowiedzialność za jakość dostarczanych artykułów, kompletność asortymentu i zgodność poszczególnych dostaw z zamówieniem, jak również za szkody wyrządzone podczas dostarczenia towaru niewłaściwej jakości.</w:t>
      </w:r>
    </w:p>
    <w:p w14:paraId="25481907" w14:textId="3D3045C0" w:rsidR="00975704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Artykuły będące przedmiotem umowy będą świeże w momencie ich dostarczania i będą posiadać aktualny termin przydatności do spożycia przez min. 14 dni od momentu dostarczenia, jeśli jest to możliwe z uwagi na właściwości produktu.</w:t>
      </w:r>
    </w:p>
    <w:p w14:paraId="18B6D35D" w14:textId="774A920C" w:rsidR="00975704" w:rsidRDefault="43FDACAC" w:rsidP="1CEBCE6D">
      <w:pPr>
        <w:pStyle w:val="Akapitzlist"/>
        <w:spacing w:line="254" w:lineRule="auto"/>
      </w:pPr>
      <w:r w:rsidRPr="5856EDBB">
        <w:rPr>
          <w:rFonts w:ascii="Times New Roman" w:eastAsia="Times New Roman" w:hAnsi="Times New Roman" w:cs="Times New Roman"/>
          <w:sz w:val="24"/>
          <w:szCs w:val="24"/>
        </w:rPr>
        <w:t>Wykonawca udziela gwarancji jakości na dostarczone artykuły, zgodnej z terminem przydatności do spożycia określonym przez producenta, których termin ważności upływa nie wcześniej niż 4 dni po dacie dostawy.</w:t>
      </w:r>
    </w:p>
    <w:p w14:paraId="45CC4EBB" w14:textId="7937B017" w:rsidR="00975704" w:rsidRDefault="43FDACAC" w:rsidP="1CEBCE6D">
      <w:pPr>
        <w:pStyle w:val="Akapitzlist"/>
        <w:spacing w:line="254" w:lineRule="auto"/>
      </w:pPr>
      <w:r w:rsidRPr="5856EDBB">
        <w:rPr>
          <w:rFonts w:ascii="Times New Roman" w:eastAsia="Times New Roman" w:hAnsi="Times New Roman" w:cs="Times New Roman"/>
          <w:sz w:val="24"/>
          <w:szCs w:val="24"/>
        </w:rPr>
        <w:lastRenderedPageBreak/>
        <w:t>Podane w załączniku nr 2 do umowy ilości artykułów są ilościami maksymalnymi.</w:t>
      </w:r>
    </w:p>
    <w:p w14:paraId="051F9533" w14:textId="3A3A4EF4" w:rsidR="00975704" w:rsidRDefault="43FDACAC" w:rsidP="1CEBCE6D">
      <w:pPr>
        <w:pStyle w:val="Akapitzlist"/>
        <w:spacing w:line="254" w:lineRule="auto"/>
      </w:pPr>
      <w:r w:rsidRPr="21FDFB3B">
        <w:rPr>
          <w:rFonts w:ascii="Times New Roman" w:eastAsia="Times New Roman" w:hAnsi="Times New Roman" w:cs="Times New Roman"/>
          <w:sz w:val="24"/>
          <w:szCs w:val="24"/>
        </w:rPr>
        <w:t>Pieczywo musi być wysokiej jakości, a w szczególności:</w:t>
      </w:r>
    </w:p>
    <w:p w14:paraId="1471E61C" w14:textId="008A5E51" w:rsidR="00975704" w:rsidRDefault="43FDACAC" w:rsidP="1CEBCE6D">
      <w:pPr>
        <w:pStyle w:val="Akapitzlist"/>
        <w:spacing w:line="254" w:lineRule="auto"/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>pod względem organoleptycznym</w:t>
      </w:r>
      <w:r w:rsidR="1CD9C2B7" w:rsidRPr="558D3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558D368A">
        <w:rPr>
          <w:rFonts w:ascii="Times New Roman" w:eastAsia="Times New Roman" w:hAnsi="Times New Roman" w:cs="Times New Roman"/>
          <w:sz w:val="24"/>
          <w:szCs w:val="24"/>
        </w:rPr>
        <w:t>(wygląd, smak, zapach)</w:t>
      </w:r>
    </w:p>
    <w:p w14:paraId="2AE24F5E" w14:textId="118DDDD9" w:rsidR="00975704" w:rsidRDefault="43FDACAC" w:rsidP="1CEBCE6D">
      <w:pPr>
        <w:pStyle w:val="Akapitzlist"/>
        <w:spacing w:line="254" w:lineRule="auto"/>
      </w:pPr>
      <w:r w:rsidRPr="21FDFB3B">
        <w:rPr>
          <w:rFonts w:ascii="Times New Roman" w:eastAsia="Times New Roman" w:hAnsi="Times New Roman" w:cs="Times New Roman"/>
          <w:sz w:val="24"/>
          <w:szCs w:val="24"/>
        </w:rPr>
        <w:t>muszą posiadać maksymalny okres przydatności do spożycia przewidziany dla danego artykułu, licząc od dnia dostawy pieczywo musi być świeże, pierwszego gatunku.</w:t>
      </w:r>
    </w:p>
    <w:p w14:paraId="6849193D" w14:textId="1F649F6D" w:rsidR="00975704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Zamawiający w czasie trwania niniejszej umowy może zmniejszyć lub zwiększyć ilość objętych umową artykułów. Zmniejszenie to lub zwiększenie nie może przekroczyć 30% ilości i wartości poszczególnych rodzajów artykułów oraz nie mogą spowodować zwiększenia ceny Wykonawcy.</w:t>
      </w:r>
    </w:p>
    <w:p w14:paraId="73EC4AFE" w14:textId="6F5BEEEE" w:rsidR="00975704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Wykonawcy nie będą przysługiwały jakiekolwiek roszczenia do Zamawiającego w przypadku zamówienia mniejszej lub większej ilości artykułów, w razie niższej absencji dzieci spowodowanej zdarzeniami losowymi np.(pandemia).</w:t>
      </w:r>
    </w:p>
    <w:p w14:paraId="6C50A68F" w14:textId="1950197C" w:rsidR="00975704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B03B6C" w14:textId="218442A8" w:rsidR="00975704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§ 2.</w:t>
      </w:r>
    </w:p>
    <w:p w14:paraId="3A9B1E71" w14:textId="4DEC8333" w:rsidR="00975704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ZAMAWIANIE I DOSTARCZANIE ARTYKUŁÓW</w:t>
      </w:r>
    </w:p>
    <w:p w14:paraId="1F378D3F" w14:textId="7D837DFA" w:rsidR="00975704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EFCE4C" w14:textId="60EDB526" w:rsidR="00975704" w:rsidRDefault="43FDACAC" w:rsidP="558D368A">
      <w:pPr>
        <w:pStyle w:val="Akapitzlist"/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 xml:space="preserve">Poszczególne zamówienia partii towarów składane pocztą elektroniczną przez upoważnionych przez Zamawiającego pracowników </w:t>
      </w:r>
      <w:r w:rsidR="6758D9E4" w:rsidRPr="558D368A">
        <w:rPr>
          <w:rFonts w:ascii="Times New Roman" w:eastAsia="Times New Roman" w:hAnsi="Times New Roman" w:cs="Times New Roman"/>
          <w:sz w:val="24"/>
          <w:szCs w:val="24"/>
        </w:rPr>
        <w:t>szkoły</w:t>
      </w:r>
      <w:r w:rsidRPr="558D368A">
        <w:rPr>
          <w:rFonts w:ascii="Times New Roman" w:eastAsia="Times New Roman" w:hAnsi="Times New Roman" w:cs="Times New Roman"/>
          <w:sz w:val="24"/>
          <w:szCs w:val="24"/>
        </w:rPr>
        <w:t>, z minimum jednodniowym wyprzedzeniem, najpóźniej do godz. 12.00.</w:t>
      </w:r>
    </w:p>
    <w:p w14:paraId="216FCA0E" w14:textId="0DA71EAB" w:rsidR="00975704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Zamówienie powinno określać rodzaj (nazwę) i ilość zamawianych artykułów.</w:t>
      </w:r>
    </w:p>
    <w:p w14:paraId="6D3C66CD" w14:textId="0354DA78" w:rsidR="00975704" w:rsidRDefault="43FDACAC" w:rsidP="558D368A">
      <w:pPr>
        <w:pStyle w:val="Akapitzlist"/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 w:rsidRPr="213ED87E">
        <w:rPr>
          <w:rFonts w:ascii="Times New Roman" w:eastAsia="Times New Roman" w:hAnsi="Times New Roman" w:cs="Times New Roman"/>
          <w:sz w:val="24"/>
          <w:szCs w:val="24"/>
        </w:rPr>
        <w:t xml:space="preserve">Wykonawca zobowiązany jest dostarczać do </w:t>
      </w:r>
      <w:r w:rsidR="46AB4C7D" w:rsidRPr="213ED87E">
        <w:rPr>
          <w:rFonts w:ascii="Times New Roman" w:eastAsia="Times New Roman" w:hAnsi="Times New Roman" w:cs="Times New Roman"/>
          <w:sz w:val="24"/>
          <w:szCs w:val="24"/>
        </w:rPr>
        <w:t>szkoły im. Jana Pawła II</w:t>
      </w:r>
      <w:r w:rsidRPr="213ED87E">
        <w:rPr>
          <w:rFonts w:ascii="Times New Roman" w:eastAsia="Times New Roman" w:hAnsi="Times New Roman" w:cs="Times New Roman"/>
          <w:sz w:val="24"/>
          <w:szCs w:val="24"/>
        </w:rPr>
        <w:t xml:space="preserve"> w Szczodrzykowie w częściach określonych przez Zamawiającego zamówione artykuły transportem własnym lub zleconym, przystosowanym do przewozu żywności zgodnie z obowiązującymi przepisami, na własny koszt i ryzyko.</w:t>
      </w:r>
    </w:p>
    <w:p w14:paraId="48CBB46C" w14:textId="1FC9DFB4" w:rsidR="00975704" w:rsidRDefault="43FDACAC" w:rsidP="1CEBCE6D">
      <w:pPr>
        <w:pStyle w:val="Akapitzlist"/>
        <w:spacing w:line="254" w:lineRule="auto"/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>Wykonawca zobowiązany jest do wyładowania towaru oraz przetransportowania go do wyznaczonego pomieszczenia</w:t>
      </w:r>
      <w:r w:rsidR="7EE99B4A" w:rsidRPr="558D368A">
        <w:rPr>
          <w:rFonts w:ascii="Times New Roman" w:eastAsia="Times New Roman" w:hAnsi="Times New Roman" w:cs="Times New Roman"/>
          <w:sz w:val="24"/>
          <w:szCs w:val="24"/>
        </w:rPr>
        <w:t xml:space="preserve"> w szkole</w:t>
      </w:r>
      <w:r w:rsidRPr="558D368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416863" w14:textId="01510673" w:rsidR="00975704" w:rsidRDefault="43FDACAC" w:rsidP="558D368A">
      <w:pPr>
        <w:pStyle w:val="Akapitzlist"/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 w:rsidRPr="213ED87E">
        <w:rPr>
          <w:rFonts w:ascii="Times New Roman" w:eastAsia="Times New Roman" w:hAnsi="Times New Roman" w:cs="Times New Roman"/>
          <w:sz w:val="24"/>
          <w:szCs w:val="24"/>
        </w:rPr>
        <w:t xml:space="preserve">Wykonawca zobowiązany jest dostarczać artykuły w dni robocze w godzinach 6.00- </w:t>
      </w:r>
      <w:r w:rsidR="3A526199" w:rsidRPr="213ED87E">
        <w:rPr>
          <w:rFonts w:ascii="Times New Roman" w:eastAsia="Times New Roman" w:hAnsi="Times New Roman" w:cs="Times New Roman"/>
          <w:sz w:val="24"/>
          <w:szCs w:val="24"/>
        </w:rPr>
        <w:t>6.15</w:t>
      </w:r>
      <w:r w:rsidRPr="213ED87E">
        <w:rPr>
          <w:rFonts w:ascii="Times New Roman" w:eastAsia="Times New Roman" w:hAnsi="Times New Roman" w:cs="Times New Roman"/>
          <w:sz w:val="24"/>
          <w:szCs w:val="24"/>
        </w:rPr>
        <w:t>. Przez dni robocze należy rozumieć dni od poniedziałku do piątku, z wyjątkiem dni ustawowo wolnych od pracy.</w:t>
      </w:r>
    </w:p>
    <w:p w14:paraId="5FD8B4D1" w14:textId="2C931608" w:rsidR="00975704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Wykonawca niezwłocznie zawiadamia Zamawiającego o braku możliwości zrealizowania dostawy w określonym terminie i ustalając jednocześnie z Zamawiającym nowy termin dostawy. </w:t>
      </w:r>
    </w:p>
    <w:p w14:paraId="43207918" w14:textId="69F2064B" w:rsidR="00975704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Wykonawca zobowiązuje się zastosować odpowiednie opakowanie artykułów, zabezpieczające je w czasie transportu oraz ponieść ewentualne konsekwencje z tytułu nienależytego transportu i powstałych strat.</w:t>
      </w:r>
    </w:p>
    <w:p w14:paraId="5C55E1D5" w14:textId="399D352E" w:rsidR="00975704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Odbiór artykułów odbywać się będzie na podstawie wystawionej przez Wykonawcę faktury VAT lub dowodu dostawy.</w:t>
      </w:r>
    </w:p>
    <w:p w14:paraId="279ED8AE" w14:textId="2D7F9BF1" w:rsidR="00975704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Zamawiający zastrzega sobie możliwość odmowy przyjęcia całej partii towaru lub jej części w przypadku, kiedy zostanie stwierdzona zła jakość produktów, widoczne uszkodzenia związane z niewłaściwym zabezpieczeniem artykułów, złymi warunkami transportowymi lub higienicznymi środków transportu przewożących przedmiot umowy lub przekroczenie terminu przydatności do spożycia.</w:t>
      </w:r>
    </w:p>
    <w:p w14:paraId="647BB1CD" w14:textId="707A91B5" w:rsidR="00975704" w:rsidRDefault="43FDACAC" w:rsidP="7E6E7E91">
      <w:pPr>
        <w:pStyle w:val="Akapitzlist"/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 w:rsidRPr="7E6E7E91">
        <w:rPr>
          <w:rFonts w:ascii="Times New Roman" w:eastAsia="Times New Roman" w:hAnsi="Times New Roman" w:cs="Times New Roman"/>
          <w:sz w:val="24"/>
          <w:szCs w:val="24"/>
        </w:rPr>
        <w:t xml:space="preserve">W przypadku stwierdzenia niezgodności jakościowych i ilościowych dostawy z umową, Wykonawca zobowiązany jest do wymiany wadliwego przedmiotu umowy </w:t>
      </w:r>
      <w:r w:rsidRPr="7E6E7E9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na wolny od wad, wynikający ze złożonego zamówienia i faktycznie zrealizowanej dostawy na koszt Wykonawcy niezwłocznie, jednak nie później niż do godz. 7.30 </w:t>
      </w:r>
      <w:r w:rsidR="6C96CAC0" w:rsidRPr="7E6E7E91">
        <w:rPr>
          <w:rFonts w:ascii="Times New Roman" w:eastAsia="Times New Roman" w:hAnsi="Times New Roman" w:cs="Times New Roman"/>
          <w:sz w:val="24"/>
          <w:szCs w:val="24"/>
        </w:rPr>
        <w:t>tego samego dnia</w:t>
      </w:r>
      <w:r w:rsidRPr="7E6E7E9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6010B2" w14:textId="159A47F1" w:rsidR="00975704" w:rsidRDefault="43FDACAC" w:rsidP="1CEBCE6D">
      <w:pPr>
        <w:pStyle w:val="Akapitzlist"/>
        <w:spacing w:line="252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W przypadku braku dostarczenia artykułów właściwych (wolnych od wad) w czasie wskazanym w ust. 10, Zamawiający zakupi tę partię towaru u innego Sprzedającego obciążając Wykonawcę różnicą ceny wynikającej z umowy a ceną zakupu.</w:t>
      </w:r>
    </w:p>
    <w:p w14:paraId="40BFC482" w14:textId="6B958139" w:rsidR="00975704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E764F7" w14:textId="4F81C0C2" w:rsidR="00975704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§ 3.</w:t>
      </w:r>
    </w:p>
    <w:p w14:paraId="5C471BBC" w14:textId="48456A6A" w:rsidR="00975704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CENA I PŁATNOŚĆ</w:t>
      </w:r>
    </w:p>
    <w:p w14:paraId="21B27E70" w14:textId="176FD6D1" w:rsidR="00975704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E6F405" w14:textId="1A979CF1" w:rsidR="00975704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Maksymalna wartość przedmiotu umowy nie przekroczy kwoty ………………. zł brutto, (słownie złotych brutto …………………………………) w tym należny podatek VAT.</w:t>
      </w:r>
    </w:p>
    <w:p w14:paraId="78F82468" w14:textId="5B4E751B" w:rsidR="00975704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Wykonawca gwarantuje niezmienność cen jednostkowych brutto wszystkich pozycji asortymentowych artykułów zawartych w Załączniku 1 (ofercie cenowej i kalkulacji cenowej artykułów) przez okres realizacji umowy. W/w. ceny przez okres trwania umowy nie będą podlegały waloryzacji.</w:t>
      </w:r>
    </w:p>
    <w:p w14:paraId="4E7A9BA6" w14:textId="09688EC6" w:rsidR="00975704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Zamawiający dopuszcza możliwość zmiany ceny w przypadku zmiany ustawowej stawki podatku VAT w trakcie realizacji umowy- w zakresie dotyczącym niezrealizowanej części przedmiotu umowy cena zostanie zmodyfikowana proporcjonalnie do zmiany stawki podatku VAT bez konieczności zmiany umowy w formie aneksu.</w:t>
      </w:r>
    </w:p>
    <w:p w14:paraId="16FD6E83" w14:textId="10E63D4D" w:rsidR="00975704" w:rsidRDefault="43FDACAC" w:rsidP="1CEBCE6D">
      <w:pPr>
        <w:pStyle w:val="Akapitzlist"/>
        <w:spacing w:line="254" w:lineRule="auto"/>
      </w:pPr>
      <w:r w:rsidRPr="7E6E7E91">
        <w:rPr>
          <w:rFonts w:ascii="Times New Roman" w:eastAsia="Times New Roman" w:hAnsi="Times New Roman" w:cs="Times New Roman"/>
          <w:sz w:val="24"/>
          <w:szCs w:val="24"/>
        </w:rPr>
        <w:t xml:space="preserve">Po każdorazowej dostawie przez Wykonawcę zamówionych przez Zamawiającego artykułów oraz po stwierdzeniu przez pracownika </w:t>
      </w:r>
      <w:r w:rsidR="0A152B74" w:rsidRPr="7E6E7E91">
        <w:rPr>
          <w:rFonts w:ascii="Times New Roman" w:eastAsia="Times New Roman" w:hAnsi="Times New Roman" w:cs="Times New Roman"/>
          <w:sz w:val="24"/>
          <w:szCs w:val="24"/>
        </w:rPr>
        <w:t xml:space="preserve">szkoły </w:t>
      </w:r>
      <w:r w:rsidRPr="7E6E7E91">
        <w:rPr>
          <w:rFonts w:ascii="Times New Roman" w:eastAsia="Times New Roman" w:hAnsi="Times New Roman" w:cs="Times New Roman"/>
          <w:sz w:val="24"/>
          <w:szCs w:val="24"/>
        </w:rPr>
        <w:t>ich prawidłowej ilości i jakości, Zamawiający zobowiązuje się do zapłaty ceny na podstawie faktur częściowych za poszczególne dostawy wystawionych przez Wykonawcę, w terminie 14 dni od daty otrzymania prawidłowo wystawionej faktury VAT. Zapłata nastąpi przelewem na rachunek bankowy Wykonawcy wskazany na fakturze.</w:t>
      </w:r>
    </w:p>
    <w:p w14:paraId="49FC9E3E" w14:textId="469B224A" w:rsidR="00975704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Faktury za artykuły wystawiane będą na:</w:t>
      </w:r>
    </w:p>
    <w:p w14:paraId="06AF54E5" w14:textId="6AC4610A" w:rsidR="00975704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- nabywcę: Miasto i Gmina Kórnik</w:t>
      </w:r>
    </w:p>
    <w:p w14:paraId="45B2A829" w14:textId="49E67274" w:rsidR="00975704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ul. Pl. Niepodległości1</w:t>
      </w:r>
    </w:p>
    <w:p w14:paraId="73500D5D" w14:textId="654C2862" w:rsidR="00975704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62-035 Kórnik</w:t>
      </w:r>
    </w:p>
    <w:p w14:paraId="6CB423DD" w14:textId="5CAF67B6" w:rsidR="00975704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NIP: 7772717606</w:t>
      </w:r>
    </w:p>
    <w:p w14:paraId="11D24C73" w14:textId="4BA00B01" w:rsidR="00975704" w:rsidRDefault="43FDACAC" w:rsidP="558D368A">
      <w:pPr>
        <w:spacing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 xml:space="preserve">- odbiorca i płatnik faktur: </w:t>
      </w:r>
      <w:r w:rsidR="1CC4BC7E" w:rsidRPr="558D368A">
        <w:rPr>
          <w:rFonts w:ascii="Times New Roman" w:eastAsia="Times New Roman" w:hAnsi="Times New Roman" w:cs="Times New Roman"/>
          <w:sz w:val="24"/>
          <w:szCs w:val="24"/>
        </w:rPr>
        <w:t>Szkoła Podstawowa im. Jana Pawła II</w:t>
      </w:r>
      <w:r w:rsidRPr="558D368A">
        <w:rPr>
          <w:rFonts w:ascii="Times New Roman" w:eastAsia="Times New Roman" w:hAnsi="Times New Roman" w:cs="Times New Roman"/>
          <w:sz w:val="24"/>
          <w:szCs w:val="24"/>
        </w:rPr>
        <w:t xml:space="preserve"> w Szczodrzykowie</w:t>
      </w:r>
    </w:p>
    <w:p w14:paraId="3D245847" w14:textId="2851566F" w:rsidR="00975704" w:rsidRDefault="10BDED08" w:rsidP="1CEBCE6D">
      <w:pPr>
        <w:spacing w:line="254" w:lineRule="auto"/>
        <w:jc w:val="both"/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>U</w:t>
      </w:r>
      <w:r w:rsidR="43FDACAC" w:rsidRPr="558D368A">
        <w:rPr>
          <w:rFonts w:ascii="Times New Roman" w:eastAsia="Times New Roman" w:hAnsi="Times New Roman" w:cs="Times New Roman"/>
          <w:sz w:val="24"/>
          <w:szCs w:val="24"/>
        </w:rPr>
        <w:t>l.</w:t>
      </w:r>
      <w:r w:rsidRPr="558D368A">
        <w:rPr>
          <w:rFonts w:ascii="Times New Roman" w:eastAsia="Times New Roman" w:hAnsi="Times New Roman" w:cs="Times New Roman"/>
          <w:sz w:val="24"/>
          <w:szCs w:val="24"/>
        </w:rPr>
        <w:t xml:space="preserve"> Ogrodowa</w:t>
      </w:r>
      <w:r w:rsidR="43FDACAC" w:rsidRPr="558D3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CC884F8" w:rsidRPr="558D368A">
        <w:rPr>
          <w:rFonts w:ascii="Times New Roman" w:eastAsia="Times New Roman" w:hAnsi="Times New Roman" w:cs="Times New Roman"/>
          <w:sz w:val="24"/>
          <w:szCs w:val="24"/>
        </w:rPr>
        <w:t>2</w:t>
      </w:r>
      <w:r w:rsidR="43FDACAC" w:rsidRPr="558D368A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6BD24B80" w14:textId="48CFD451" w:rsidR="00975704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62-035 Kórnik</w:t>
      </w:r>
    </w:p>
    <w:p w14:paraId="19FFB037" w14:textId="3BF5355C" w:rsidR="00975704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§ 4.</w:t>
      </w:r>
    </w:p>
    <w:p w14:paraId="65641735" w14:textId="49DA165C" w:rsidR="00975704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KARY UMOWNE</w:t>
      </w:r>
    </w:p>
    <w:p w14:paraId="60467B03" w14:textId="44309B67" w:rsidR="00975704" w:rsidRDefault="43FDACAC" w:rsidP="1CEBCE6D">
      <w:pPr>
        <w:pStyle w:val="Akapitzlist"/>
        <w:spacing w:line="254" w:lineRule="auto"/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lastRenderedPageBreak/>
        <w:t>Zamawiający może skorzystać z uprawnienia do obciążenia Wykonawcy karą umowną:</w:t>
      </w:r>
    </w:p>
    <w:p w14:paraId="78BDCA2E" w14:textId="2ECD37A1" w:rsidR="00975704" w:rsidRDefault="43FDACAC" w:rsidP="1CEBCE6D">
      <w:pPr>
        <w:pStyle w:val="Akapitzlist"/>
        <w:spacing w:line="254" w:lineRule="auto"/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>za zwłokę w dostarczeniu zamówionych artykułów w wyznaczonym przez Zamawiającego, terminie realizacji zamówienia- w wysokości 200 zł, za każdy dzień zwłoki realizacji zamówienia</w:t>
      </w:r>
    </w:p>
    <w:p w14:paraId="3B27B68F" w14:textId="4CB9972C" w:rsidR="00975704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za odstąpienie przez którąkolwiek ze Stron od umowy z przyczyn leżących po stronie Wykonawcy- w wysokości 10% kwoty brutto, określonej w § 3 ust.1-,</w:t>
      </w:r>
    </w:p>
    <w:p w14:paraId="17CD14A4" w14:textId="74B7B16F" w:rsidR="00975704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za niedostarczenie artykułów właściwych (wolnych od wad) w terminie, o którym mowa w § 2 ust.10 w wysokości 200 zł. za każdy dzień zwłoki realizacji  zamówienia,</w:t>
      </w:r>
    </w:p>
    <w:p w14:paraId="004E994B" w14:textId="1B1AF6DF" w:rsidR="00975704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Naliczenie kar umownych nie wyłącza możliwości dochodzenia przez Zamawiającego odszkodowania przewyższającego ich wysokość aż do wysokości faktycznie poniesionej szkody.</w:t>
      </w:r>
    </w:p>
    <w:p w14:paraId="32DAE52B" w14:textId="2E9F3E6E" w:rsidR="00975704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Wykonawca wyraża zgodę na zapłatę kar umownych w drodze potrącenia z przysługującego mu wynagrodzenia bez konieczności uprzedniego wzywania o ich zapłatę.</w:t>
      </w:r>
    </w:p>
    <w:p w14:paraId="0D3BD261" w14:textId="43BFA847" w:rsidR="00975704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F842FF" w14:textId="579A6639" w:rsidR="00975704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§ 5.</w:t>
      </w:r>
    </w:p>
    <w:p w14:paraId="6534D522" w14:textId="723C1653" w:rsidR="00975704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UMOWNE ODSTĄPIENIE OD UMOWY</w:t>
      </w:r>
    </w:p>
    <w:p w14:paraId="01859F80" w14:textId="36D85D92" w:rsidR="00975704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Zamawiającemu przysługuje prawo odstąpienia od umowy w ciągu 14 dni od zaistnienia niżej wymienionych okoliczności:</w:t>
      </w:r>
    </w:p>
    <w:p w14:paraId="40A62401" w14:textId="6704366D" w:rsidR="00975704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W przypadku braku środków w budżecie na realizację umowy po wyższych cenach,</w:t>
      </w:r>
    </w:p>
    <w:p w14:paraId="60EC9420" w14:textId="23CA7A75" w:rsidR="00975704" w:rsidRDefault="43FDACAC" w:rsidP="558D368A">
      <w:pPr>
        <w:pStyle w:val="Akapitzlist"/>
        <w:spacing w:line="254" w:lineRule="auto"/>
        <w:rPr>
          <w:rFonts w:ascii="Times New Roman" w:eastAsia="Times New Roman" w:hAnsi="Times New Roman" w:cs="Times New Roman"/>
          <w:sz w:val="24"/>
          <w:szCs w:val="24"/>
        </w:rPr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>W przypadku co najmniej trzykrotnego opóźnienia w dostawie lub trzykrotnego stwierdzenia przez Zamawiającego, że jakość lub ilość zamówionych artykułów jest niezgodna ze złożonym zamówieniem,</w:t>
      </w:r>
    </w:p>
    <w:p w14:paraId="7BCB17A4" w14:textId="04240A1F" w:rsidR="00975704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Suma kar umownych przekroczyła kwotę 30% kwoty brutto określonej w § 3 ust.1.</w:t>
      </w:r>
    </w:p>
    <w:p w14:paraId="7B6A9B45" w14:textId="4201D490" w:rsidR="00975704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Odstąpienie od umowy powinno nastąpić na piśmie pod rygorem nieważności i zawierać uzasadnienie. </w:t>
      </w:r>
    </w:p>
    <w:p w14:paraId="0E4E7F12" w14:textId="2F0FB826" w:rsidR="00975704" w:rsidRDefault="43FDACAC" w:rsidP="1CEBCE6D">
      <w:pPr>
        <w:pStyle w:val="Akapitzlist"/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Odstąpienie od umowy wywołuje skutki na przyszłość.</w:t>
      </w:r>
    </w:p>
    <w:p w14:paraId="563FDB43" w14:textId="337BE7E2" w:rsidR="00975704" w:rsidRDefault="43FDACAC" w:rsidP="1CEBCE6D">
      <w:pPr>
        <w:spacing w:line="252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§ 6.</w:t>
      </w:r>
    </w:p>
    <w:p w14:paraId="428CBECB" w14:textId="5A61CB05" w:rsidR="00975704" w:rsidRDefault="43FDACAC" w:rsidP="1CEBCE6D">
      <w:pPr>
        <w:spacing w:line="252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>POSTANOWIENIA KOŃCOWE</w:t>
      </w:r>
    </w:p>
    <w:p w14:paraId="281C6DAD" w14:textId="72AE057E" w:rsidR="00975704" w:rsidRDefault="43FDACAC" w:rsidP="1CEBCE6D">
      <w:pPr>
        <w:pStyle w:val="Akapitzlist"/>
      </w:pPr>
      <w:r w:rsidRPr="7E6E7E91">
        <w:rPr>
          <w:rFonts w:ascii="Times New Roman" w:eastAsia="Times New Roman" w:hAnsi="Times New Roman" w:cs="Times New Roman"/>
          <w:sz w:val="24"/>
          <w:szCs w:val="24"/>
        </w:rPr>
        <w:t>Do niniejszego postępowania nie mają zastosowania przepisy i procedury określone ustawą z dnia 29 stycznia 2004</w:t>
      </w:r>
      <w:r w:rsidR="5DD1D06E" w:rsidRPr="7E6E7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7E6E7E91">
        <w:rPr>
          <w:rFonts w:ascii="Times New Roman" w:eastAsia="Times New Roman" w:hAnsi="Times New Roman" w:cs="Times New Roman"/>
          <w:sz w:val="24"/>
          <w:szCs w:val="24"/>
        </w:rPr>
        <w:t>r. – Prawo zamówień publicznych Zgodnie z art. 4 pkt.8 ww. ustawy niniejsze zamówienie podlega wyłączeniu od stosowania ustawy Prawo zamówień publicznych.</w:t>
      </w:r>
    </w:p>
    <w:p w14:paraId="5306A9D5" w14:textId="5E3A1324" w:rsidR="00975704" w:rsidRDefault="43FDACAC" w:rsidP="1CEBCE6D">
      <w:pPr>
        <w:pStyle w:val="Akapitzlist"/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t xml:space="preserve">Zleceniodawca informuje, iż w związku z wejściem w życie ustawy z dnia </w:t>
      </w:r>
      <w:r w:rsidR="00AF5C7E">
        <w:br/>
      </w:r>
      <w:r w:rsidRPr="558D368A">
        <w:rPr>
          <w:rFonts w:ascii="Times New Roman" w:eastAsia="Times New Roman" w:hAnsi="Times New Roman" w:cs="Times New Roman"/>
          <w:sz w:val="24"/>
          <w:szCs w:val="24"/>
        </w:rPr>
        <w:t>9 sierpnia 2019 r o zmianie ustawy o podatku od towarów i usług oraz niektórych innych ustaw (Dz. U. z 2019 r., poz. 1751), od dnia 1 listopada 2019r będzie dokonywać płatności od 15.000,</w:t>
      </w:r>
      <w:r w:rsidR="2E7319A2" w:rsidRPr="558D3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558D368A">
        <w:rPr>
          <w:rFonts w:ascii="Times New Roman" w:eastAsia="Times New Roman" w:hAnsi="Times New Roman" w:cs="Times New Roman"/>
          <w:sz w:val="24"/>
          <w:szCs w:val="24"/>
        </w:rPr>
        <w:t>-zł</w:t>
      </w:r>
      <w:r w:rsidR="02B0F83E" w:rsidRPr="558D3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558D368A">
        <w:rPr>
          <w:rFonts w:ascii="Times New Roman" w:eastAsia="Times New Roman" w:hAnsi="Times New Roman" w:cs="Times New Roman"/>
          <w:sz w:val="24"/>
          <w:szCs w:val="24"/>
        </w:rPr>
        <w:t xml:space="preserve">brutto należnego wynagrodzenia Zleceniobiorcy </w:t>
      </w:r>
      <w:r w:rsidR="00AF5C7E">
        <w:br/>
      </w:r>
      <w:r w:rsidRPr="558D368A">
        <w:rPr>
          <w:rFonts w:ascii="Times New Roman" w:eastAsia="Times New Roman" w:hAnsi="Times New Roman" w:cs="Times New Roman"/>
          <w:sz w:val="24"/>
          <w:szCs w:val="24"/>
        </w:rPr>
        <w:t>z zastosowaniem mechanizmu podzielonej płatności tzw. "</w:t>
      </w:r>
      <w:proofErr w:type="spellStart"/>
      <w:r w:rsidRPr="558D368A">
        <w:rPr>
          <w:rFonts w:ascii="Times New Roman" w:eastAsia="Times New Roman" w:hAnsi="Times New Roman" w:cs="Times New Roman"/>
          <w:sz w:val="24"/>
          <w:szCs w:val="24"/>
        </w:rPr>
        <w:t>splitpayment</w:t>
      </w:r>
      <w:proofErr w:type="spellEnd"/>
      <w:r w:rsidRPr="558D368A">
        <w:rPr>
          <w:rFonts w:ascii="Times New Roman" w:eastAsia="Times New Roman" w:hAnsi="Times New Roman" w:cs="Times New Roman"/>
          <w:sz w:val="24"/>
          <w:szCs w:val="24"/>
        </w:rPr>
        <w:t>".</w:t>
      </w:r>
    </w:p>
    <w:p w14:paraId="79154750" w14:textId="437A5437" w:rsidR="00975704" w:rsidRDefault="43FDACAC" w:rsidP="1CEBCE6D">
      <w:pPr>
        <w:pStyle w:val="Akapitzlist"/>
        <w:spacing w:line="252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W sprawach nieuregulowanych niniejszą umową mają zastosowanie odpowiednie przepisy Kodeksu cywilnego oraz inne związane z jej przedmiotem.</w:t>
      </w:r>
    </w:p>
    <w:p w14:paraId="2A3FD06F" w14:textId="71AB816F" w:rsidR="00975704" w:rsidRDefault="43FDACAC" w:rsidP="1CEBCE6D">
      <w:pPr>
        <w:pStyle w:val="Akapitzlist"/>
        <w:spacing w:line="252" w:lineRule="auto"/>
      </w:pPr>
      <w:r w:rsidRPr="558D368A">
        <w:rPr>
          <w:rFonts w:ascii="Times New Roman" w:eastAsia="Times New Roman" w:hAnsi="Times New Roman" w:cs="Times New Roman"/>
          <w:sz w:val="24"/>
          <w:szCs w:val="24"/>
        </w:rPr>
        <w:lastRenderedPageBreak/>
        <w:t>Ewentualne spory wynikłe na tle wykonania niniejszej umowy Strony będą starać się rozwiązywać polubownie. Z braku porozumienia podlegać będą rozstrzygnięciu sądu właściwego dla siedziby Zamawiającego.</w:t>
      </w:r>
    </w:p>
    <w:p w14:paraId="5D33097D" w14:textId="4019769D" w:rsidR="00975704" w:rsidRDefault="43FDACAC" w:rsidP="1CEBCE6D">
      <w:pPr>
        <w:pStyle w:val="Akapitzlist"/>
        <w:spacing w:line="252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>Wszelkie zmiany niniejszej umowy wymagają formy pisemnej, pod rygorem nieważności.</w:t>
      </w:r>
    </w:p>
    <w:p w14:paraId="33A60ED9" w14:textId="245997F7" w:rsidR="00975704" w:rsidRDefault="43FDACAC" w:rsidP="1CEBCE6D">
      <w:pPr>
        <w:pStyle w:val="Akapitzlist"/>
        <w:spacing w:line="252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Umowę sporządzono w trzech egzemplarzach. Jeden dla Wykonawcy, dwa dla Zamawiającego.  </w:t>
      </w:r>
    </w:p>
    <w:p w14:paraId="39C42589" w14:textId="34D7DDE0" w:rsidR="00975704" w:rsidRDefault="43FDACAC" w:rsidP="1CEBCE6D">
      <w:pPr>
        <w:spacing w:line="252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6AC9DF" w14:textId="0B568F35" w:rsidR="00975704" w:rsidRDefault="43FDACAC" w:rsidP="1CEBCE6D">
      <w:pPr>
        <w:spacing w:line="252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2ED0E7" w14:textId="45CE9346" w:rsidR="00975704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7BF9E4" w14:textId="0D3E939D" w:rsidR="00975704" w:rsidRDefault="43FDACAC" w:rsidP="1CEBCE6D">
      <w:pPr>
        <w:spacing w:line="254" w:lineRule="auto"/>
        <w:jc w:val="both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5DFFC7" w14:textId="76158809" w:rsidR="00975704" w:rsidRDefault="43FDACAC" w:rsidP="1CEBCE6D">
      <w:pPr>
        <w:spacing w:line="254" w:lineRule="auto"/>
        <w:ind w:firstLine="708"/>
        <w:jc w:val="both"/>
      </w:pPr>
      <w:r w:rsidRPr="7E6E7E91">
        <w:rPr>
          <w:rFonts w:ascii="Times New Roman" w:eastAsia="Times New Roman" w:hAnsi="Times New Roman" w:cs="Times New Roman"/>
          <w:b/>
          <w:bCs/>
          <w:sz w:val="24"/>
          <w:szCs w:val="24"/>
        </w:rPr>
        <w:t>Zamawiający:</w:t>
      </w:r>
      <w:r w:rsidR="7612CA5A" w:rsidRPr="7E6E7E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F5C7E">
        <w:tab/>
      </w:r>
      <w:r w:rsidR="00AF5C7E">
        <w:tab/>
      </w:r>
      <w:r w:rsidR="00AF5C7E">
        <w:tab/>
      </w:r>
      <w:r w:rsidR="00AF5C7E">
        <w:tab/>
      </w:r>
      <w:r w:rsidR="00AF5C7E">
        <w:tab/>
      </w:r>
      <w:r w:rsidR="00AF5C7E">
        <w:tab/>
      </w:r>
      <w:r w:rsidR="00AF5C7E">
        <w:tab/>
      </w:r>
      <w:r w:rsidRPr="7E6E7E91">
        <w:rPr>
          <w:rFonts w:ascii="Times New Roman" w:eastAsia="Times New Roman" w:hAnsi="Times New Roman" w:cs="Times New Roman"/>
          <w:b/>
          <w:bCs/>
          <w:sz w:val="24"/>
          <w:szCs w:val="24"/>
        </w:rPr>
        <w:t>Wykonawca:</w:t>
      </w:r>
    </w:p>
    <w:p w14:paraId="2AEBC5CC" w14:textId="60E321AB" w:rsidR="00975704" w:rsidRDefault="43FDACAC" w:rsidP="1CEBCE6D">
      <w:pPr>
        <w:spacing w:line="254" w:lineRule="auto"/>
        <w:jc w:val="center"/>
      </w:pPr>
      <w:r w:rsidRPr="1CEBCE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F433A65" w14:textId="2953F974" w:rsidR="00975704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0A44D6" w14:textId="1FF7A2D0" w:rsidR="00975704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0A09B5" w14:textId="3D6688C6" w:rsidR="00975704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B9570E" w14:textId="3E737AD7" w:rsidR="00975704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6ABE35" w14:textId="23D5E4C4" w:rsidR="00975704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56BB3A" w14:textId="72945522" w:rsidR="00975704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0C4BDF" w14:textId="2802AC82" w:rsidR="00975704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78455C" w14:textId="464504D0" w:rsidR="00975704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1DEEF7" w14:textId="5DE3DB90" w:rsidR="00975704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6AC1AD" w14:textId="6FDF02B0" w:rsidR="00975704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1C153F" w14:textId="4A2BF1D8" w:rsidR="00975704" w:rsidRDefault="43FDACAC" w:rsidP="1CEBCE6D">
      <w:pPr>
        <w:spacing w:line="254" w:lineRule="auto"/>
      </w:pPr>
      <w:r w:rsidRPr="1CEBC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1EF204" w14:textId="317CE11D" w:rsidR="00975704" w:rsidRDefault="43FDACAC" w:rsidP="1CEBCE6D">
      <w:pPr>
        <w:spacing w:line="254" w:lineRule="auto"/>
        <w:jc w:val="center"/>
      </w:pPr>
      <w:r w:rsidRPr="1CEBCE6D">
        <w:rPr>
          <w:rFonts w:ascii="Calibri" w:eastAsia="Calibri" w:hAnsi="Calibri" w:cs="Calibri"/>
        </w:rPr>
        <w:t xml:space="preserve"> </w:t>
      </w:r>
    </w:p>
    <w:p w14:paraId="4A72F159" w14:textId="7BADC437" w:rsidR="00975704" w:rsidRDefault="43FDACAC" w:rsidP="1CEBCE6D">
      <w:pPr>
        <w:spacing w:line="254" w:lineRule="auto"/>
        <w:jc w:val="center"/>
      </w:pPr>
      <w:r w:rsidRPr="1CEBCE6D">
        <w:rPr>
          <w:rFonts w:ascii="Calibri" w:eastAsia="Calibri" w:hAnsi="Calibri" w:cs="Calibri"/>
        </w:rPr>
        <w:t xml:space="preserve"> 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015"/>
      </w:tblGrid>
      <w:tr w:rsidR="1CEBCE6D" w14:paraId="30DFD5D7" w14:textId="77777777" w:rsidTr="1CEBCE6D">
        <w:trPr>
          <w:trHeight w:val="45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801E9C6" w14:textId="3A0FD0CD" w:rsidR="1CEBCE6D" w:rsidRDefault="1CEBCE6D" w:rsidP="1CEBCE6D">
            <w:pPr>
              <w:spacing w:line="254" w:lineRule="auto"/>
              <w:jc w:val="both"/>
            </w:pPr>
            <w:r w:rsidRPr="1CEBCE6D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  <w:p w14:paraId="603A795A" w14:textId="0EEE26C9" w:rsidR="1CEBCE6D" w:rsidRDefault="1CEBCE6D" w:rsidP="1CEBCE6D">
            <w:pPr>
              <w:spacing w:line="254" w:lineRule="auto"/>
              <w:jc w:val="center"/>
            </w:pPr>
            <w:r w:rsidRPr="1CEBCE6D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KLAUZULA INFORMACYJNA DOTYCZĄCA PRZETWARZANIA DANYCH OSOBOWYCH</w:t>
            </w:r>
          </w:p>
          <w:p w14:paraId="2B9B5CE3" w14:textId="0E465E7E" w:rsidR="1CEBCE6D" w:rsidRDefault="1CEBCE6D" w:rsidP="1CEBCE6D">
            <w:pPr>
              <w:spacing w:line="254" w:lineRule="auto"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57375426" w14:textId="3AB65190" w:rsidR="00975704" w:rsidRDefault="00975704" w:rsidP="1CEBCE6D"/>
    <w:sectPr w:rsidR="009757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8E2530"/>
    <w:rsid w:val="00975704"/>
    <w:rsid w:val="00AF5C7E"/>
    <w:rsid w:val="0197A704"/>
    <w:rsid w:val="019FD0E8"/>
    <w:rsid w:val="01DEB8E2"/>
    <w:rsid w:val="02B0F83E"/>
    <w:rsid w:val="07B184C0"/>
    <w:rsid w:val="0A152B74"/>
    <w:rsid w:val="0B6C72CB"/>
    <w:rsid w:val="0D042EB0"/>
    <w:rsid w:val="10BDED08"/>
    <w:rsid w:val="153A77AF"/>
    <w:rsid w:val="15FE50F1"/>
    <w:rsid w:val="19ADDA66"/>
    <w:rsid w:val="19C7EF5C"/>
    <w:rsid w:val="1A3C87BD"/>
    <w:rsid w:val="1BC686A7"/>
    <w:rsid w:val="1CC4BC7E"/>
    <w:rsid w:val="1CD9C2B7"/>
    <w:rsid w:val="1CEBCE6D"/>
    <w:rsid w:val="201EEBFF"/>
    <w:rsid w:val="213ED87E"/>
    <w:rsid w:val="21803260"/>
    <w:rsid w:val="21FDFB3B"/>
    <w:rsid w:val="23AD55EF"/>
    <w:rsid w:val="25EC4CD5"/>
    <w:rsid w:val="27881D36"/>
    <w:rsid w:val="2838182A"/>
    <w:rsid w:val="2B8BB63E"/>
    <w:rsid w:val="2E6846C2"/>
    <w:rsid w:val="2E7319A2"/>
    <w:rsid w:val="2F2E824E"/>
    <w:rsid w:val="321DE3AA"/>
    <w:rsid w:val="32AAF19C"/>
    <w:rsid w:val="32AFFDF0"/>
    <w:rsid w:val="36626FBC"/>
    <w:rsid w:val="3A526199"/>
    <w:rsid w:val="3FF5086A"/>
    <w:rsid w:val="43624E01"/>
    <w:rsid w:val="43FDACAC"/>
    <w:rsid w:val="46AB4C7D"/>
    <w:rsid w:val="4B9AB5F3"/>
    <w:rsid w:val="4CC884F8"/>
    <w:rsid w:val="50A1FECB"/>
    <w:rsid w:val="520E83EA"/>
    <w:rsid w:val="527AD68A"/>
    <w:rsid w:val="55541AC9"/>
    <w:rsid w:val="558D368A"/>
    <w:rsid w:val="5711404F"/>
    <w:rsid w:val="5856EDBB"/>
    <w:rsid w:val="5AEA0446"/>
    <w:rsid w:val="5AEF251C"/>
    <w:rsid w:val="5B97A28B"/>
    <w:rsid w:val="5DD1D06E"/>
    <w:rsid w:val="6132C92F"/>
    <w:rsid w:val="6758D9E4"/>
    <w:rsid w:val="69B595AC"/>
    <w:rsid w:val="6A2B0A91"/>
    <w:rsid w:val="6B8E2530"/>
    <w:rsid w:val="6C96CAC0"/>
    <w:rsid w:val="6D62AB53"/>
    <w:rsid w:val="708DC046"/>
    <w:rsid w:val="73C413B1"/>
    <w:rsid w:val="74142E5F"/>
    <w:rsid w:val="7612CA5A"/>
    <w:rsid w:val="7D0B47BE"/>
    <w:rsid w:val="7E6E7E91"/>
    <w:rsid w:val="7EE99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E2530"/>
  <w15:chartTrackingRefBased/>
  <w15:docId w15:val="{2F110AC4-A0B2-461D-97F0-3EBCDAAA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1390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Heingelmann</dc:creator>
  <cp:keywords/>
  <dc:description/>
  <cp:lastModifiedBy>Anna Kaczmarek</cp:lastModifiedBy>
  <cp:revision>2</cp:revision>
  <dcterms:created xsi:type="dcterms:W3CDTF">2024-07-29T11:06:00Z</dcterms:created>
  <dcterms:modified xsi:type="dcterms:W3CDTF">2024-07-29T11:06:00Z</dcterms:modified>
</cp:coreProperties>
</file>