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78CD" w14:textId="77777777" w:rsidR="003716C6" w:rsidRPr="003716C6" w:rsidRDefault="003716C6" w:rsidP="003716C6">
      <w:pPr>
        <w:jc w:val="both"/>
        <w:rPr>
          <w:rFonts w:ascii="Calibri" w:hAnsi="Calibri" w:cs="Calibri"/>
          <w:b/>
          <w:sz w:val="22"/>
          <w:szCs w:val="22"/>
        </w:rPr>
      </w:pPr>
    </w:p>
    <w:p w14:paraId="6EE015EE" w14:textId="77777777" w:rsidR="003716C6" w:rsidRPr="003716C6" w:rsidRDefault="003716C6" w:rsidP="003716C6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16C6">
        <w:rPr>
          <w:rFonts w:ascii="Calibri" w:hAnsi="Calibri" w:cs="Calibri"/>
          <w:b/>
          <w:bCs/>
          <w:sz w:val="22"/>
          <w:szCs w:val="22"/>
        </w:rPr>
        <w:t>Załącznik Nr 5 do SWZ</w:t>
      </w:r>
    </w:p>
    <w:p w14:paraId="2C91F129" w14:textId="77777777" w:rsidR="00B22EAB" w:rsidRPr="00B22EAB" w:rsidRDefault="00B22EAB" w:rsidP="00B22E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B22EAB">
        <w:rPr>
          <w:rFonts w:ascii="Calibri" w:hAnsi="Calibri" w:cs="Calibri"/>
          <w:b/>
          <w:bCs/>
          <w:sz w:val="22"/>
          <w:szCs w:val="22"/>
        </w:rPr>
        <w:t>Zam. 14/2022/US/JEZIORÓWKA</w:t>
      </w:r>
    </w:p>
    <w:p w14:paraId="407D17C0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1A05096D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4E476AEC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24DDAEC9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8720B2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FE3809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44B89646" w14:textId="0FA8CCFA" w:rsidR="003716C6" w:rsidRPr="003716C6" w:rsidRDefault="003716C6" w:rsidP="00B22EAB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3716C6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(tekst jednolity  Dz. U. z 2021 r. poz.1129 ze zm.)</w:t>
      </w:r>
      <w:r w:rsidRPr="003716C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716C6">
        <w:rPr>
          <w:rFonts w:ascii="Calibri" w:hAnsi="Calibri" w:cs="Calibri"/>
          <w:sz w:val="22"/>
          <w:szCs w:val="22"/>
        </w:rPr>
        <w:t xml:space="preserve">pt. </w:t>
      </w:r>
      <w:r w:rsidR="00B22EAB" w:rsidRPr="00B22EAB">
        <w:rPr>
          <w:rFonts w:ascii="Calibri" w:hAnsi="Calibri" w:cs="Calibri"/>
          <w:b/>
          <w:sz w:val="22"/>
          <w:szCs w:val="22"/>
        </w:rPr>
        <w:t xml:space="preserve">Świadczenie usługi hotelarsko-gastronomicznej wraz z wynajmem sali na potrzeby  XXVI Krajowej Konferencji Rybackich Użytkowników Jezior, Rzek i Zbiorników Zaporowych organizowanej przez Instytut Rybactwa Śródlądowego w Olsztynie im. Stanisława Sakowicza na potrzeby projektu pt. Promowanie wiedzy o zrównoważonej gospodarce rybackiej wspierającej użytkowników wód śródlądowych (JEZIORÓWKA) w ramach Programu Operacyjnego “Rybactwo i Morze” na lata 2014-2020, Priorytetu 1 – Promowanie rybołówstwa zrównoważonego środowiskowo, </w:t>
      </w:r>
      <w:proofErr w:type="spellStart"/>
      <w:r w:rsidR="00B22EAB" w:rsidRPr="00B22EAB">
        <w:rPr>
          <w:rFonts w:ascii="Calibri" w:hAnsi="Calibri" w:cs="Calibri"/>
          <w:b/>
          <w:sz w:val="22"/>
          <w:szCs w:val="22"/>
        </w:rPr>
        <w:t>zasobooszczędnego</w:t>
      </w:r>
      <w:proofErr w:type="spellEnd"/>
      <w:r w:rsidR="00B22EAB" w:rsidRPr="00B22EAB">
        <w:rPr>
          <w:rFonts w:ascii="Calibri" w:hAnsi="Calibri" w:cs="Calibri"/>
          <w:b/>
          <w:sz w:val="22"/>
          <w:szCs w:val="22"/>
        </w:rPr>
        <w:t>, innowacyjnego, konkurencyjnego i opartego na wiedzy, działania 1.16 “Propagowanie kapitału ludzkiego, tworzenie miejsc pracy i dialog społeczny” (JEZIORÓWKA) (00003-6520.16-OR1500001/19 z dnia 29.12.2020 r.)</w:t>
      </w:r>
      <w:r w:rsidR="00B22EAB">
        <w:rPr>
          <w:rFonts w:ascii="Calibri" w:hAnsi="Calibri" w:cs="Calibri"/>
          <w:b/>
          <w:sz w:val="22"/>
          <w:szCs w:val="22"/>
        </w:rPr>
        <w:t xml:space="preserve"> , </w:t>
      </w:r>
      <w:r w:rsidRPr="003716C6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0E4D139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3716C6">
        <w:rPr>
          <w:rFonts w:ascii="Calibri" w:hAnsi="Calibri" w:cs="Calibri"/>
          <w:sz w:val="22"/>
          <w:szCs w:val="22"/>
        </w:rPr>
        <w:t>późn</w:t>
      </w:r>
      <w:proofErr w:type="spellEnd"/>
      <w:r w:rsidRPr="003716C6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3DF4818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3716C6">
        <w:rPr>
          <w:rFonts w:ascii="Calibri" w:hAnsi="Calibri" w:cs="Calibri"/>
          <w:sz w:val="22"/>
          <w:szCs w:val="22"/>
        </w:rPr>
        <w:t>późn</w:t>
      </w:r>
      <w:proofErr w:type="spellEnd"/>
      <w:r w:rsidRPr="003716C6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68193E47" w14:textId="77777777" w:rsidR="003716C6" w:rsidRPr="003716C6" w:rsidRDefault="003716C6" w:rsidP="003716C6">
      <w:pPr>
        <w:numPr>
          <w:ilvl w:val="1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B7712C5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1217D567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7628EFC" w14:textId="77777777" w:rsidR="003716C6" w:rsidRPr="003716C6" w:rsidRDefault="003716C6" w:rsidP="003716C6">
      <w:pPr>
        <w:autoSpaceDE w:val="0"/>
        <w:rPr>
          <w:rFonts w:ascii="Calibri" w:hAnsi="Calibri" w:cs="Calibri"/>
          <w:sz w:val="22"/>
          <w:szCs w:val="22"/>
        </w:rPr>
      </w:pPr>
    </w:p>
    <w:p w14:paraId="5B1426B9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2F1E647E" w14:textId="60EB3684" w:rsidR="003716C6" w:rsidRPr="003716C6" w:rsidRDefault="005C6952" w:rsidP="003716C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</w:t>
      </w:r>
      <w:r w:rsidR="003716C6" w:rsidRPr="003716C6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3C021515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Podpis Wykonawcy zgodnie zapisami SWZ</w:t>
      </w:r>
    </w:p>
    <w:p w14:paraId="49941078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3716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5048A2CF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9AC987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631E9DB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E537AC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4B959567" w14:textId="6ABFF5F4" w:rsidR="003716C6" w:rsidRPr="003716C6" w:rsidRDefault="003716C6" w:rsidP="003716C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3716C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……………………………………………………..</w:t>
      </w:r>
    </w:p>
    <w:p w14:paraId="44917B0A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3133F7AD" w14:textId="25A365B1" w:rsidR="007B59B0" w:rsidRPr="00956469" w:rsidRDefault="003716C6" w:rsidP="009564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sectPr w:rsidR="007B59B0" w:rsidRPr="00956469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1B39" w14:textId="77777777" w:rsidR="004815D8" w:rsidRDefault="004815D8">
      <w:r>
        <w:separator/>
      </w:r>
    </w:p>
  </w:endnote>
  <w:endnote w:type="continuationSeparator" w:id="0">
    <w:p w14:paraId="340BD54A" w14:textId="77777777" w:rsidR="004815D8" w:rsidRDefault="004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956469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4815D8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4440" w14:textId="77777777" w:rsidR="004815D8" w:rsidRDefault="004815D8">
      <w:r>
        <w:separator/>
      </w:r>
    </w:p>
  </w:footnote>
  <w:footnote w:type="continuationSeparator" w:id="0">
    <w:p w14:paraId="3F18D631" w14:textId="77777777" w:rsidR="004815D8" w:rsidRDefault="0048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C2FE" w14:textId="159FEB8A" w:rsidR="00B22EAB" w:rsidRPr="00B22EAB" w:rsidRDefault="00B22EAB" w:rsidP="00B22EAB">
    <w:pPr>
      <w:jc w:val="center"/>
      <w:rPr>
        <w:rFonts w:ascii="Calibri" w:hAnsi="Calibri" w:cs="Calibri"/>
        <w:b/>
        <w:sz w:val="18"/>
        <w:szCs w:val="18"/>
      </w:rPr>
    </w:pPr>
    <w:r w:rsidRPr="00B22EAB">
      <w:rPr>
        <w:rFonts w:ascii="Calibri" w:hAnsi="Calibri" w:cs="Calibri"/>
        <w:b/>
        <w:noProof/>
        <w:sz w:val="18"/>
        <w:szCs w:val="18"/>
      </w:rPr>
      <w:drawing>
        <wp:inline distT="0" distB="0" distL="0" distR="0" wp14:anchorId="5FA6A852" wp14:editId="5F6DE2BA">
          <wp:extent cx="1685925" cy="542925"/>
          <wp:effectExtent l="0" t="0" r="9525" b="9525"/>
          <wp:docPr id="6" name="Obraz 6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2EAB">
      <w:rPr>
        <w:rFonts w:ascii="Calibri" w:hAnsi="Calibri" w:cs="Calibri"/>
        <w:b/>
        <w:sz w:val="18"/>
        <w:szCs w:val="18"/>
      </w:rPr>
      <w:t xml:space="preserve">                                                                                </w:t>
    </w:r>
    <w:r w:rsidRPr="00B22EAB">
      <w:rPr>
        <w:rFonts w:ascii="Calibri" w:hAnsi="Calibri" w:cs="Calibri"/>
        <w:b/>
        <w:noProof/>
        <w:sz w:val="18"/>
        <w:szCs w:val="18"/>
      </w:rPr>
      <w:drawing>
        <wp:inline distT="0" distB="0" distL="0" distR="0" wp14:anchorId="17944661" wp14:editId="1BA83F1F">
          <wp:extent cx="1962150" cy="466725"/>
          <wp:effectExtent l="0" t="0" r="0" b="9525"/>
          <wp:docPr id="5" name="Obraz 5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15640" w14:textId="77777777" w:rsidR="00B22EAB" w:rsidRPr="00B22EAB" w:rsidRDefault="00B22EAB" w:rsidP="00B22EAB">
    <w:pPr>
      <w:jc w:val="center"/>
      <w:rPr>
        <w:rFonts w:ascii="Calibri" w:eastAsia="Calibri" w:hAnsi="Calibri" w:cs="Calibri"/>
        <w:noProof/>
        <w:sz w:val="18"/>
        <w:szCs w:val="18"/>
      </w:rPr>
    </w:pPr>
  </w:p>
  <w:p w14:paraId="2946B622" w14:textId="77777777" w:rsidR="00B22EAB" w:rsidRPr="00B22EAB" w:rsidRDefault="00B22EAB" w:rsidP="00B22EAB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  <w:lang w:eastAsia="en-US"/>
      </w:rPr>
    </w:pPr>
    <w:r w:rsidRPr="00B22EAB">
      <w:rPr>
        <w:rFonts w:ascii="Calibri" w:hAnsi="Calibri" w:cs="Calibri"/>
        <w:color w:val="000000"/>
        <w:sz w:val="18"/>
        <w:szCs w:val="18"/>
        <w:lang w:eastAsia="en-US"/>
      </w:rPr>
      <w:t xml:space="preserve">Projekt pn.: </w:t>
    </w:r>
    <w:bookmarkStart w:id="0" w:name="_Hlk99713294"/>
    <w:bookmarkStart w:id="1" w:name="_Hlk99713295"/>
    <w:bookmarkStart w:id="2" w:name="_Hlk99713296"/>
    <w:bookmarkStart w:id="3" w:name="_Hlk99713297"/>
    <w:bookmarkStart w:id="4" w:name="_Hlk99713298"/>
    <w:bookmarkStart w:id="5" w:name="_Hlk99713299"/>
    <w:bookmarkStart w:id="6" w:name="_Hlk99713300"/>
    <w:bookmarkStart w:id="7" w:name="_Hlk99713301"/>
    <w:bookmarkStart w:id="8" w:name="_Hlk99713302"/>
    <w:bookmarkStart w:id="9" w:name="_Hlk99713303"/>
    <w:r w:rsidRPr="00B22EAB">
      <w:rPr>
        <w:rFonts w:ascii="Calibri" w:hAnsi="Calibri" w:cs="Calibri"/>
        <w:color w:val="000000"/>
        <w:sz w:val="18"/>
        <w:szCs w:val="18"/>
        <w:lang w:eastAsia="en-US"/>
      </w:rPr>
      <w:t xml:space="preserve">Promowanie wiedzy o zrównoważonej gospodarce rybackiej wspierającej użytkowników wód śródlądowych (JEZIORÓWKA) w ramach Programu Operacyjnego “Rybactwo i Morze” na lata 2014-2020, Priorytetu 1 – Promowanie rybołówstwa zrównoważonego środowiskowo, </w:t>
    </w:r>
    <w:proofErr w:type="spellStart"/>
    <w:r w:rsidRPr="00B22EAB">
      <w:rPr>
        <w:rFonts w:ascii="Calibri" w:hAnsi="Calibri" w:cs="Calibri"/>
        <w:color w:val="000000"/>
        <w:sz w:val="18"/>
        <w:szCs w:val="18"/>
        <w:lang w:eastAsia="en-US"/>
      </w:rPr>
      <w:t>zasobooszczędnego</w:t>
    </w:r>
    <w:proofErr w:type="spellEnd"/>
    <w:r w:rsidRPr="00B22EAB">
      <w:rPr>
        <w:rFonts w:ascii="Calibri" w:hAnsi="Calibri" w:cs="Calibri"/>
        <w:color w:val="000000"/>
        <w:sz w:val="18"/>
        <w:szCs w:val="18"/>
        <w:lang w:eastAsia="en-US"/>
      </w:rPr>
      <w:t xml:space="preserve">, innowacyjnego, konkurencyjnego i opartego na wiedzy, działania 1.16 “Propagowanie kapitału ludzkiego, tworzenie miejsc pracy i dialog społeczny” (JEZIORÓWKA) </w:t>
    </w:r>
  </w:p>
  <w:p w14:paraId="6EC70A60" w14:textId="331BCB2D" w:rsidR="00E30F81" w:rsidRPr="00B22EAB" w:rsidRDefault="00B22EAB" w:rsidP="00B22EAB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lang w:val="en-US" w:eastAsia="en-US"/>
      </w:rPr>
    </w:pPr>
    <w:r w:rsidRPr="00B22EAB">
      <w:rPr>
        <w:rFonts w:ascii="Calibri" w:hAnsi="Calibri" w:cs="Calibri"/>
        <w:color w:val="000000"/>
        <w:sz w:val="18"/>
        <w:szCs w:val="18"/>
        <w:lang w:eastAsia="en-US"/>
      </w:rPr>
      <w:t>(00003-6520.16-OR1500001/19 z dnia 29.12.2020 r.)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EB6C56"/>
    <w:multiLevelType w:val="multilevel"/>
    <w:tmpl w:val="E8FC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21323"/>
    <w:multiLevelType w:val="hybridMultilevel"/>
    <w:tmpl w:val="450C6894"/>
    <w:lvl w:ilvl="0" w:tplc="AC0A6B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216D5A"/>
    <w:multiLevelType w:val="hybridMultilevel"/>
    <w:tmpl w:val="C7581292"/>
    <w:lvl w:ilvl="0" w:tplc="C6C4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73FA2"/>
    <w:multiLevelType w:val="hybridMultilevel"/>
    <w:tmpl w:val="63425F8A"/>
    <w:lvl w:ilvl="0" w:tplc="B7188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6CC"/>
    <w:multiLevelType w:val="hybridMultilevel"/>
    <w:tmpl w:val="FB34A4B6"/>
    <w:lvl w:ilvl="0" w:tplc="42C6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1469E7"/>
    <w:multiLevelType w:val="hybridMultilevel"/>
    <w:tmpl w:val="DA62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B761E5"/>
    <w:multiLevelType w:val="multilevel"/>
    <w:tmpl w:val="95AA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2896802"/>
    <w:multiLevelType w:val="hybridMultilevel"/>
    <w:tmpl w:val="58B808B8"/>
    <w:lvl w:ilvl="0" w:tplc="D7D0F13A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sz w:val="22"/>
        <w:szCs w:val="22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CF28DE"/>
    <w:multiLevelType w:val="hybridMultilevel"/>
    <w:tmpl w:val="A2CCFA7A"/>
    <w:lvl w:ilvl="0" w:tplc="AF409E7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9714F"/>
    <w:multiLevelType w:val="hybridMultilevel"/>
    <w:tmpl w:val="51B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8"/>
  </w:num>
  <w:num w:numId="7">
    <w:abstractNumId w:val="39"/>
  </w:num>
  <w:num w:numId="8">
    <w:abstractNumId w:val="13"/>
  </w:num>
  <w:num w:numId="9">
    <w:abstractNumId w:val="9"/>
  </w:num>
  <w:num w:numId="10">
    <w:abstractNumId w:val="31"/>
  </w:num>
  <w:num w:numId="11">
    <w:abstractNumId w:val="43"/>
  </w:num>
  <w:num w:numId="12">
    <w:abstractNumId w:val="24"/>
  </w:num>
  <w:num w:numId="13">
    <w:abstractNumId w:val="44"/>
  </w:num>
  <w:num w:numId="14">
    <w:abstractNumId w:val="17"/>
  </w:num>
  <w:num w:numId="15">
    <w:abstractNumId w:val="5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0"/>
  </w:num>
  <w:num w:numId="20">
    <w:abstractNumId w:val="4"/>
  </w:num>
  <w:num w:numId="21">
    <w:abstractNumId w:val="16"/>
  </w:num>
  <w:num w:numId="22">
    <w:abstractNumId w:val="33"/>
  </w:num>
  <w:num w:numId="23">
    <w:abstractNumId w:val="3"/>
  </w:num>
  <w:num w:numId="24">
    <w:abstractNumId w:val="6"/>
  </w:num>
  <w:num w:numId="25">
    <w:abstractNumId w:val="35"/>
  </w:num>
  <w:num w:numId="26">
    <w:abstractNumId w:val="34"/>
  </w:num>
  <w:num w:numId="27">
    <w:abstractNumId w:val="21"/>
  </w:num>
  <w:num w:numId="28">
    <w:abstractNumId w:val="7"/>
  </w:num>
  <w:num w:numId="29">
    <w:abstractNumId w:val="11"/>
  </w:num>
  <w:num w:numId="30">
    <w:abstractNumId w:val="42"/>
  </w:num>
  <w:num w:numId="31">
    <w:abstractNumId w:val="26"/>
  </w:num>
  <w:num w:numId="32">
    <w:abstractNumId w:val="12"/>
  </w:num>
  <w:num w:numId="33">
    <w:abstractNumId w:val="28"/>
  </w:num>
  <w:num w:numId="34">
    <w:abstractNumId w:val="25"/>
  </w:num>
  <w:num w:numId="35">
    <w:abstractNumId w:val="15"/>
  </w:num>
  <w:num w:numId="36">
    <w:abstractNumId w:val="14"/>
  </w:num>
  <w:num w:numId="37">
    <w:abstractNumId w:val="18"/>
  </w:num>
  <w:num w:numId="38">
    <w:abstractNumId w:val="37"/>
  </w:num>
  <w:num w:numId="39">
    <w:abstractNumId w:val="32"/>
  </w:num>
  <w:num w:numId="40">
    <w:abstractNumId w:val="2"/>
  </w:num>
  <w:num w:numId="41">
    <w:abstractNumId w:val="22"/>
  </w:num>
  <w:num w:numId="42">
    <w:abstractNumId w:val="27"/>
  </w:num>
  <w:num w:numId="43">
    <w:abstractNumId w:val="30"/>
  </w:num>
  <w:num w:numId="44">
    <w:abstractNumId w:val="36"/>
  </w:num>
  <w:num w:numId="45">
    <w:abstractNumId w:val="19"/>
  </w:num>
  <w:num w:numId="4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06D7E"/>
    <w:rsid w:val="00014457"/>
    <w:rsid w:val="00015C4F"/>
    <w:rsid w:val="00016F8B"/>
    <w:rsid w:val="0002625A"/>
    <w:rsid w:val="00026FA3"/>
    <w:rsid w:val="0003475D"/>
    <w:rsid w:val="000374E7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716C6"/>
    <w:rsid w:val="00381D63"/>
    <w:rsid w:val="003857A9"/>
    <w:rsid w:val="00391407"/>
    <w:rsid w:val="00392574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815D8"/>
    <w:rsid w:val="00491851"/>
    <w:rsid w:val="004A29E8"/>
    <w:rsid w:val="004B34F6"/>
    <w:rsid w:val="004B4377"/>
    <w:rsid w:val="004B50DD"/>
    <w:rsid w:val="004B5F27"/>
    <w:rsid w:val="004B7B6B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C6952"/>
    <w:rsid w:val="005D665E"/>
    <w:rsid w:val="005E1BA6"/>
    <w:rsid w:val="005E3539"/>
    <w:rsid w:val="005F2A7A"/>
    <w:rsid w:val="00630230"/>
    <w:rsid w:val="00641CC3"/>
    <w:rsid w:val="006471A4"/>
    <w:rsid w:val="0066756B"/>
    <w:rsid w:val="00667B37"/>
    <w:rsid w:val="00671B13"/>
    <w:rsid w:val="00687185"/>
    <w:rsid w:val="00687551"/>
    <w:rsid w:val="00697CCF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56469"/>
    <w:rsid w:val="00971A1A"/>
    <w:rsid w:val="00985E7B"/>
    <w:rsid w:val="009C53E9"/>
    <w:rsid w:val="009C7575"/>
    <w:rsid w:val="009D62BB"/>
    <w:rsid w:val="009D77D6"/>
    <w:rsid w:val="009E0815"/>
    <w:rsid w:val="009E7528"/>
    <w:rsid w:val="009F1E15"/>
    <w:rsid w:val="00A07772"/>
    <w:rsid w:val="00A07DAA"/>
    <w:rsid w:val="00A1089F"/>
    <w:rsid w:val="00A1201E"/>
    <w:rsid w:val="00A1222F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E3AC2"/>
    <w:rsid w:val="00AF306C"/>
    <w:rsid w:val="00B141E1"/>
    <w:rsid w:val="00B22EAB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82779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6D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C105-8F9B-4F17-93EC-E924D03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2022-04-04T09:43:00Z</cp:lastPrinted>
  <dcterms:created xsi:type="dcterms:W3CDTF">2022-04-05T13:59:00Z</dcterms:created>
  <dcterms:modified xsi:type="dcterms:W3CDTF">2022-04-05T13:59:00Z</dcterms:modified>
</cp:coreProperties>
</file>