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6" w:rsidRDefault="00EB7036" w:rsidP="008001D4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EB7036" w:rsidRDefault="00EB7036" w:rsidP="00EB7036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6040C131" wp14:editId="2F40548F">
            <wp:extent cx="731072" cy="490220"/>
            <wp:effectExtent l="0" t="0" r="0" b="508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51F8D108" wp14:editId="51780D00">
            <wp:extent cx="542925" cy="54100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0597A4D3" wp14:editId="259AF4BE">
            <wp:extent cx="780527" cy="496253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36" w:rsidRDefault="00EB7036" w:rsidP="00EB7036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01114-6935-UM1611805/22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30 listopada 202</w:t>
      </w:r>
      <w:r w:rsidR="00221109">
        <w:rPr>
          <w:color w:val="000000"/>
          <w:sz w:val="16"/>
          <w:szCs w:val="16"/>
        </w:rPr>
        <w:t>2</w:t>
      </w:r>
      <w:bookmarkStart w:id="0" w:name="_GoBack"/>
      <w:bookmarkEnd w:id="0"/>
      <w:r w:rsidRPr="00E901EA">
        <w:rPr>
          <w:color w:val="000000"/>
          <w:sz w:val="16"/>
          <w:szCs w:val="16"/>
        </w:rPr>
        <w:t xml:space="preserve">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Rozbudowa infrastruktury największego placu zabaw w Darłowie, poprzez zakup i montaż nowego zestawu zabawowego – statku”.</w:t>
      </w:r>
    </w:p>
    <w:p w:rsidR="008001D4" w:rsidRDefault="008001D4" w:rsidP="008001D4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KRS/CEiDG)</w:t>
      </w: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8001D4" w:rsidRDefault="008001D4" w:rsidP="008001D4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8001D4" w:rsidRDefault="008001D4" w:rsidP="008001D4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AB0F9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="00AB0F9B" w:rsidRPr="00AB0F9B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Rozbudowa placu zabaw przy ulicy Króla Eryka w Darłowie, działka 13/67 obręb 13 Miasta Darłowo, poprzez montaż urządzenia zabawowego „Statek”</w:t>
      </w:r>
      <w:r w:rsidRPr="001958BD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8001D4" w:rsidRDefault="008001D4" w:rsidP="008001D4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  <w:lang w:val="x-none" w:eastAsia="x-none"/>
        </w:rPr>
        <w:t>(należy postawić znak „x” we właściwym okienku)</w:t>
      </w:r>
    </w:p>
    <w:p w:rsidR="008001D4" w:rsidRDefault="008001D4" w:rsidP="008001D4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221109">
        <w:rPr>
          <w:rFonts w:ascii="Verdana" w:eastAsia="Calibri" w:hAnsi="Verdana" w:cs="Calibri"/>
          <w:sz w:val="18"/>
          <w:szCs w:val="18"/>
        </w:rPr>
      </w:r>
      <w:r w:rsidR="00221109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następującego/ych podmiotu/ów: 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001D4" w:rsidRDefault="008001D4" w:rsidP="008001D4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8001D4" w:rsidRDefault="008001D4" w:rsidP="008001D4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8001D4" w:rsidRDefault="008001D4" w:rsidP="008001D4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001D4" w:rsidRDefault="008001D4" w:rsidP="008001D4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Oświadczenie/-enia ww. podmiotu/-ów składam wraz z niniejszym oświadczeniem własnym.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221109">
        <w:rPr>
          <w:rFonts w:ascii="Verdana" w:eastAsia="Calibri" w:hAnsi="Verdana" w:cs="Calibri"/>
          <w:sz w:val="18"/>
          <w:szCs w:val="18"/>
        </w:rPr>
      </w:r>
      <w:r w:rsidR="00221109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lastRenderedPageBreak/>
        <w:t>WYKLUCZENIE Z POSTĘPOWANIA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8001D4" w:rsidTr="00C8594F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001D4" w:rsidRDefault="008001D4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Pzp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Jeżeli tak, proszę podać mającą zastosowanie podstawę wykluczenia spośród wymienionych w art. 108 ust. 1 ustawy Pzp: […………………………………..]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Jednocześnie oświadczam, że w związku z ww.  okolicznością, na podstawie art. 110 ust. 2 ustawy Pzp podjąłem następujące środki naprawcze i tym samym spełniłem łącznie przesłanki w nim określone: [………………………………………………………..]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Pzp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  <w:lang w:val="x-none" w:eastAsia="x-none"/>
        </w:rPr>
        <w:t>Informuję, że jesteśmy (należy postawić znak „x” we właściwym okienku):</w:t>
      </w:r>
    </w:p>
    <w:p w:rsidR="008001D4" w:rsidRDefault="008001D4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221109">
        <w:rPr>
          <w:rFonts w:ascii="Verdana" w:eastAsia="Calibri" w:hAnsi="Verdana" w:cs="Calibri"/>
          <w:sz w:val="18"/>
          <w:szCs w:val="18"/>
        </w:rPr>
      </w:r>
      <w:r w:rsidR="00221109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8001D4" w:rsidRDefault="008001D4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221109">
        <w:rPr>
          <w:rFonts w:ascii="Verdana" w:eastAsia="Calibri" w:hAnsi="Verdana" w:cs="Calibri"/>
          <w:sz w:val="18"/>
          <w:szCs w:val="18"/>
        </w:rPr>
      </w:r>
      <w:r w:rsidR="00221109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8001D4" w:rsidRDefault="008001D4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221109">
        <w:rPr>
          <w:rFonts w:ascii="Verdana" w:eastAsia="Calibri" w:hAnsi="Verdana" w:cs="Calibri"/>
          <w:sz w:val="18"/>
          <w:szCs w:val="18"/>
        </w:rPr>
      </w:r>
      <w:r w:rsidR="00221109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8001D4" w:rsidRDefault="008001D4" w:rsidP="008001D4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221109">
        <w:rPr>
          <w:rFonts w:ascii="Verdana" w:eastAsia="Calibri" w:hAnsi="Verdana" w:cs="Calibri"/>
          <w:b/>
          <w:sz w:val="18"/>
          <w:szCs w:val="18"/>
        </w:rPr>
      </w:r>
      <w:r w:rsidR="00221109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8001D4" w:rsidRDefault="008001D4" w:rsidP="008001D4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8001D4" w:rsidRDefault="008001D4" w:rsidP="008001D4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8001D4" w:rsidRDefault="008001D4" w:rsidP="008001D4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8001D4" w:rsidRDefault="008001D4" w:rsidP="008001D4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8001D4" w:rsidRDefault="008001D4" w:rsidP="008001D4"/>
    <w:p w:rsidR="008001D4" w:rsidRDefault="008001D4" w:rsidP="008001D4"/>
    <w:p w:rsidR="005D700D" w:rsidRPr="008001D4" w:rsidRDefault="005D700D">
      <w:pPr>
        <w:rPr>
          <w:b/>
        </w:rPr>
      </w:pPr>
    </w:p>
    <w:sectPr w:rsidR="005D700D" w:rsidRPr="008001D4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D4"/>
    <w:rsid w:val="00221109"/>
    <w:rsid w:val="005D700D"/>
    <w:rsid w:val="008001D4"/>
    <w:rsid w:val="008F2FEF"/>
    <w:rsid w:val="00A2786D"/>
    <w:rsid w:val="00AB0F9B"/>
    <w:rsid w:val="00AC75FF"/>
    <w:rsid w:val="00E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2DD47-C449-4038-9263-87FDC03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1D4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36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B703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2023-04-13T08:56:00Z</dcterms:created>
  <dcterms:modified xsi:type="dcterms:W3CDTF">2023-04-14T07:03:00Z</dcterms:modified>
</cp:coreProperties>
</file>