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3547" w14:textId="77777777" w:rsidR="008C0F59" w:rsidRDefault="008C0F59" w:rsidP="00FB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F25B9B0" w14:textId="77777777" w:rsidR="00FB505F" w:rsidRDefault="00FB505F" w:rsidP="00FB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2</w:t>
      </w:r>
      <w:r w:rsidR="002B06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 zapytania ofertowego </w:t>
      </w:r>
    </w:p>
    <w:p w14:paraId="5551670F" w14:textId="77777777" w:rsidR="002B06B6" w:rsidRPr="00827BA3" w:rsidRDefault="002B06B6" w:rsidP="00FB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EEB8749" w14:textId="77777777" w:rsidR="000062A1" w:rsidRDefault="000062A1" w:rsidP="000062A1">
      <w:pPr>
        <w:jc w:val="right"/>
        <w:rPr>
          <w:rFonts w:ascii="Times New Roman" w:hAnsi="Times New Roman" w:cs="Times New Roman"/>
          <w:b/>
          <w:u w:val="single"/>
        </w:rPr>
      </w:pPr>
      <w:r w:rsidRPr="00E311B9">
        <w:rPr>
          <w:rFonts w:ascii="Times New Roman" w:hAnsi="Times New Roman" w:cs="Times New Roman"/>
          <w:b/>
          <w:u w:val="single"/>
        </w:rPr>
        <w:t>Opis przedmiotu zamówienia</w:t>
      </w:r>
    </w:p>
    <w:p w14:paraId="1CB1D762" w14:textId="77777777" w:rsidR="000062A1" w:rsidRDefault="000062A1" w:rsidP="000062A1">
      <w:pPr>
        <w:rPr>
          <w:rFonts w:ascii="Times New Roman" w:hAnsi="Times New Roman" w:cs="Times New Roman"/>
          <w:b/>
          <w:u w:val="single"/>
        </w:rPr>
      </w:pPr>
    </w:p>
    <w:p w14:paraId="6DA09899" w14:textId="3A2D1508" w:rsidR="00E443CF" w:rsidRPr="002B06B6" w:rsidRDefault="000062A1" w:rsidP="00FB2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ABD">
        <w:rPr>
          <w:rFonts w:ascii="Times New Roman" w:hAnsi="Times New Roman" w:cs="Times New Roman"/>
          <w:b/>
          <w:sz w:val="24"/>
          <w:szCs w:val="24"/>
        </w:rPr>
        <w:t xml:space="preserve">Przedmiotem zamówienia </w:t>
      </w:r>
      <w:r w:rsidRPr="002B06B6">
        <w:rPr>
          <w:rFonts w:ascii="Times New Roman" w:hAnsi="Times New Roman" w:cs="Times New Roman"/>
          <w:sz w:val="24"/>
          <w:szCs w:val="24"/>
        </w:rPr>
        <w:t xml:space="preserve">jest </w:t>
      </w:r>
      <w:r w:rsidR="002B06B6" w:rsidRPr="002B06B6">
        <w:rPr>
          <w:rFonts w:ascii="Times New Roman" w:hAnsi="Times New Roman" w:cs="Times New Roman"/>
          <w:sz w:val="24"/>
          <w:szCs w:val="24"/>
        </w:rPr>
        <w:t>naprawa sprzęgła elektromagnetycznego napędu wału autopompy</w:t>
      </w:r>
      <w:r w:rsidR="0046653A">
        <w:rPr>
          <w:rFonts w:ascii="Times New Roman" w:hAnsi="Times New Roman" w:cs="Times New Roman"/>
          <w:sz w:val="24"/>
          <w:szCs w:val="24"/>
        </w:rPr>
        <w:t>,</w:t>
      </w:r>
      <w:r w:rsidR="002B06B6" w:rsidRPr="002B06B6">
        <w:rPr>
          <w:rFonts w:ascii="Times New Roman" w:hAnsi="Times New Roman" w:cs="Times New Roman"/>
          <w:sz w:val="24"/>
          <w:szCs w:val="24"/>
        </w:rPr>
        <w:t xml:space="preserve"> pojazdu pożarniczego marki MAN UC 02971 dla WSP Dęblin.</w:t>
      </w:r>
      <w:r w:rsidR="00FB2F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021" w:rsidRPr="00D36021">
        <w:t xml:space="preserve"> </w:t>
      </w:r>
      <w:r w:rsidR="00D36021" w:rsidRPr="00D36021">
        <w:rPr>
          <w:rFonts w:ascii="Times New Roman" w:hAnsi="Times New Roman" w:cs="Times New Roman"/>
          <w:sz w:val="24"/>
          <w:szCs w:val="24"/>
        </w:rPr>
        <w:t>Po przeprowadzeniu oceny stanu technicznego</w:t>
      </w:r>
      <w:r w:rsidR="0046653A">
        <w:rPr>
          <w:rFonts w:ascii="Times New Roman" w:hAnsi="Times New Roman" w:cs="Times New Roman"/>
          <w:sz w:val="24"/>
          <w:szCs w:val="24"/>
        </w:rPr>
        <w:t>,</w:t>
      </w:r>
      <w:r w:rsidR="00D36021" w:rsidRPr="00D36021">
        <w:rPr>
          <w:rFonts w:ascii="Times New Roman" w:hAnsi="Times New Roman" w:cs="Times New Roman"/>
          <w:sz w:val="24"/>
          <w:szCs w:val="24"/>
        </w:rPr>
        <w:t xml:space="preserve"> zostało stwierdzone uszkodzenie podpory wału napędowego, uszkodzenie sprzęgła elektromagnetycznego napędu wału w postaci wypracowania gniazda mocującego </w:t>
      </w:r>
      <w:proofErr w:type="spellStart"/>
      <w:r w:rsidR="00D36021" w:rsidRPr="00D36021">
        <w:rPr>
          <w:rFonts w:ascii="Times New Roman" w:hAnsi="Times New Roman" w:cs="Times New Roman"/>
          <w:sz w:val="24"/>
          <w:szCs w:val="24"/>
        </w:rPr>
        <w:t>flanszę</w:t>
      </w:r>
      <w:proofErr w:type="spellEnd"/>
      <w:r w:rsidR="00D36021" w:rsidRPr="00D36021">
        <w:rPr>
          <w:rFonts w:ascii="Times New Roman" w:hAnsi="Times New Roman" w:cs="Times New Roman"/>
          <w:sz w:val="24"/>
          <w:szCs w:val="24"/>
        </w:rPr>
        <w:t xml:space="preserve"> napędową</w:t>
      </w:r>
      <w:r w:rsidR="0046653A">
        <w:rPr>
          <w:rFonts w:ascii="Times New Roman" w:hAnsi="Times New Roman" w:cs="Times New Roman"/>
          <w:sz w:val="24"/>
          <w:szCs w:val="24"/>
        </w:rPr>
        <w:t>,</w:t>
      </w:r>
      <w:r w:rsidR="00D36021" w:rsidRPr="00D36021">
        <w:rPr>
          <w:rFonts w:ascii="Times New Roman" w:hAnsi="Times New Roman" w:cs="Times New Roman"/>
          <w:sz w:val="24"/>
          <w:szCs w:val="24"/>
        </w:rPr>
        <w:t xml:space="preserve"> oraz głośną pracę łożysk zespołu sprzęgającego. Ponadto stwierdzono</w:t>
      </w:r>
      <w:r w:rsidR="0046653A">
        <w:rPr>
          <w:rFonts w:ascii="Times New Roman" w:hAnsi="Times New Roman" w:cs="Times New Roman"/>
          <w:sz w:val="24"/>
          <w:szCs w:val="24"/>
        </w:rPr>
        <w:t>,</w:t>
      </w:r>
      <w:r w:rsidR="00D36021" w:rsidRPr="00D36021">
        <w:rPr>
          <w:rFonts w:ascii="Times New Roman" w:hAnsi="Times New Roman" w:cs="Times New Roman"/>
          <w:sz w:val="24"/>
          <w:szCs w:val="24"/>
        </w:rPr>
        <w:t xml:space="preserve"> zużycie wału zdawczego w postaci wypracowania frezów i </w:t>
      </w:r>
      <w:proofErr w:type="spellStart"/>
      <w:r w:rsidR="00D36021" w:rsidRPr="00D36021">
        <w:rPr>
          <w:rFonts w:ascii="Times New Roman" w:hAnsi="Times New Roman" w:cs="Times New Roman"/>
          <w:sz w:val="24"/>
          <w:szCs w:val="24"/>
        </w:rPr>
        <w:t>flanszy</w:t>
      </w:r>
      <w:proofErr w:type="spellEnd"/>
      <w:r w:rsidR="0046653A">
        <w:rPr>
          <w:rFonts w:ascii="Times New Roman" w:hAnsi="Times New Roman" w:cs="Times New Roman"/>
          <w:sz w:val="24"/>
          <w:szCs w:val="24"/>
        </w:rPr>
        <w:t>,</w:t>
      </w:r>
      <w:r w:rsidR="00D36021" w:rsidRPr="00D36021">
        <w:rPr>
          <w:rFonts w:ascii="Times New Roman" w:hAnsi="Times New Roman" w:cs="Times New Roman"/>
          <w:sz w:val="24"/>
          <w:szCs w:val="24"/>
        </w:rPr>
        <w:t xml:space="preserve"> bezpośrednio przy sprzęgle elektromagnetycznym. Ze względu na bezpieczeństwo</w:t>
      </w:r>
      <w:r w:rsidR="0046653A">
        <w:rPr>
          <w:rFonts w:ascii="Times New Roman" w:hAnsi="Times New Roman" w:cs="Times New Roman"/>
          <w:sz w:val="24"/>
          <w:szCs w:val="24"/>
        </w:rPr>
        <w:t>,</w:t>
      </w:r>
      <w:r w:rsidR="00D36021" w:rsidRPr="00D36021">
        <w:rPr>
          <w:rFonts w:ascii="Times New Roman" w:hAnsi="Times New Roman" w:cs="Times New Roman"/>
          <w:sz w:val="24"/>
          <w:szCs w:val="24"/>
        </w:rPr>
        <w:t xml:space="preserve"> jak również wykluczenie dalszych uszkodzeń pojazd został wyłączony </w:t>
      </w:r>
      <w:r w:rsidR="007E71DF">
        <w:rPr>
          <w:rFonts w:ascii="Times New Roman" w:hAnsi="Times New Roman" w:cs="Times New Roman"/>
          <w:sz w:val="24"/>
          <w:szCs w:val="24"/>
        </w:rPr>
        <w:br/>
      </w:r>
      <w:r w:rsidR="00D36021" w:rsidRPr="00D36021">
        <w:rPr>
          <w:rFonts w:ascii="Times New Roman" w:hAnsi="Times New Roman" w:cs="Times New Roman"/>
          <w:sz w:val="24"/>
          <w:szCs w:val="24"/>
        </w:rPr>
        <w:t>z eksploatacji. Wykonanie usługi ma na celu</w:t>
      </w:r>
      <w:r w:rsidR="009A1D3E">
        <w:rPr>
          <w:rFonts w:ascii="Times New Roman" w:hAnsi="Times New Roman" w:cs="Times New Roman"/>
          <w:sz w:val="24"/>
          <w:szCs w:val="24"/>
        </w:rPr>
        <w:t>,</w:t>
      </w:r>
      <w:r w:rsidR="00D36021" w:rsidRPr="00D36021">
        <w:rPr>
          <w:rFonts w:ascii="Times New Roman" w:hAnsi="Times New Roman" w:cs="Times New Roman"/>
          <w:sz w:val="24"/>
          <w:szCs w:val="24"/>
        </w:rPr>
        <w:t xml:space="preserve"> przywrócenie sprawności technicznej </w:t>
      </w:r>
      <w:r w:rsidR="007E71DF">
        <w:rPr>
          <w:rFonts w:ascii="Times New Roman" w:hAnsi="Times New Roman" w:cs="Times New Roman"/>
          <w:sz w:val="24"/>
          <w:szCs w:val="24"/>
        </w:rPr>
        <w:br/>
      </w:r>
      <w:r w:rsidR="00D36021" w:rsidRPr="00D36021">
        <w:rPr>
          <w:rFonts w:ascii="Times New Roman" w:hAnsi="Times New Roman" w:cs="Times New Roman"/>
          <w:sz w:val="24"/>
          <w:szCs w:val="24"/>
        </w:rPr>
        <w:t>i dopuszczenia do dalszej eksploatacji pojazdu WSP Dęblin .</w:t>
      </w:r>
    </w:p>
    <w:p w14:paraId="450B2928" w14:textId="77777777" w:rsidR="009A1D3E" w:rsidRDefault="009A1D3E" w:rsidP="009A1D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5836BBDF" w14:textId="77777777" w:rsidR="009A1D3E" w:rsidRDefault="00A15059" w:rsidP="009A1D3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5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i ok</w:t>
      </w:r>
      <w:r w:rsidR="009A1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 wymaganej gwarancji/rękojmi</w:t>
      </w:r>
      <w:r w:rsidRPr="00A15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6D239C5" w14:textId="6820FF63" w:rsidR="00A15059" w:rsidRPr="00A15059" w:rsidRDefault="008F58E1" w:rsidP="009A1D3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- </w:t>
      </w:r>
      <w:r w:rsidR="00A15059" w:rsidRPr="00A1505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12 miesięcy od daty odbioru końcowego wykonanej usługi</w:t>
      </w:r>
      <w:r w:rsidR="007E71DF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(podpisania protokołu odbioru usługi).</w:t>
      </w:r>
    </w:p>
    <w:p w14:paraId="09FF19A7" w14:textId="77777777" w:rsidR="00A15059" w:rsidRPr="00A15059" w:rsidRDefault="00A15059" w:rsidP="00A1505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A1505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   </w:t>
      </w:r>
    </w:p>
    <w:p w14:paraId="1A87E267" w14:textId="77777777" w:rsidR="008F58E1" w:rsidRDefault="00A15059" w:rsidP="00A150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Sugerowane warunki, 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pl-PL"/>
        </w:rPr>
        <w:t>uprawnienia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, 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pl-PL"/>
        </w:rPr>
        <w:t>doświadczenie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 i inne wymagania, kt</w:t>
      </w:r>
      <w:r w:rsidR="008F58E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óre powinien spełniać wykonawca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:</w:t>
      </w:r>
    </w:p>
    <w:p w14:paraId="7300CDA1" w14:textId="77777777" w:rsidR="007E71DF" w:rsidRDefault="007E71DF" w:rsidP="00A1505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14:paraId="6A054EE0" w14:textId="62F354A4" w:rsidR="00A15059" w:rsidRPr="00A15059" w:rsidRDefault="00A15059" w:rsidP="00A150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  <w:r w:rsidRPr="00A1505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="008F58E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-</w:t>
      </w:r>
      <w:r w:rsidR="007E71DF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Zamawiający nie stawia szczegółowych wymagań dotyczących uprawnień oraz doświadczenia. </w:t>
      </w:r>
    </w:p>
    <w:p w14:paraId="68AFCFD3" w14:textId="77777777" w:rsidR="00A15059" w:rsidRDefault="00A15059" w:rsidP="00A1505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14:paraId="3BC4B36F" w14:textId="77777777" w:rsidR="00416B26" w:rsidRPr="00416B26" w:rsidRDefault="00416B26" w:rsidP="00A1505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  <w:r w:rsidRPr="00416B2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>Protokół z wykonania usługi.</w:t>
      </w:r>
    </w:p>
    <w:p w14:paraId="042484BE" w14:textId="77777777" w:rsidR="00416B26" w:rsidRPr="00416B26" w:rsidRDefault="00416B26" w:rsidP="00416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usługi potwierdzony jest „Protokołem Odbioru Wykonania Usługi”, przygotowanym przez Wykonawcę oraz podpisanym przez </w:t>
      </w:r>
      <w:r w:rsidR="0052793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41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ich upoważnionych przedstawicieli co stanowi podstawę do wystawienia faktury VAT.</w:t>
      </w:r>
    </w:p>
    <w:p w14:paraId="08051138" w14:textId="77777777" w:rsidR="00A15059" w:rsidRPr="00A15059" w:rsidRDefault="00A15059" w:rsidP="00A150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723A8E" w14:textId="77777777" w:rsidR="005F2F20" w:rsidRDefault="005F2F20" w:rsidP="000062A1">
      <w:pPr>
        <w:spacing w:after="0"/>
        <w:rPr>
          <w:rFonts w:ascii="Times New Roman" w:hAnsi="Times New Roman" w:cs="Times New Roman"/>
        </w:rPr>
      </w:pPr>
    </w:p>
    <w:sectPr w:rsidR="005F2F20" w:rsidSect="000062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0FF"/>
    <w:multiLevelType w:val="multilevel"/>
    <w:tmpl w:val="57D27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021"/>
    <w:multiLevelType w:val="hybridMultilevel"/>
    <w:tmpl w:val="B00C3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B7C"/>
    <w:multiLevelType w:val="multilevel"/>
    <w:tmpl w:val="FFB8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E23C7"/>
    <w:multiLevelType w:val="multilevel"/>
    <w:tmpl w:val="8488EEE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E75B43"/>
    <w:multiLevelType w:val="hybridMultilevel"/>
    <w:tmpl w:val="52FE363C"/>
    <w:lvl w:ilvl="0" w:tplc="1FA684C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6F6E46BA">
      <w:start w:val="1"/>
      <w:numFmt w:val="lowerLetter"/>
      <w:lvlText w:val="%2."/>
      <w:lvlJc w:val="left"/>
      <w:pPr>
        <w:ind w:left="1222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5F1934"/>
    <w:multiLevelType w:val="hybridMultilevel"/>
    <w:tmpl w:val="1E1C6A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289"/>
    <w:rsid w:val="000062A1"/>
    <w:rsid w:val="00041625"/>
    <w:rsid w:val="000955D1"/>
    <w:rsid w:val="000A27D6"/>
    <w:rsid w:val="000D1A08"/>
    <w:rsid w:val="000F3009"/>
    <w:rsid w:val="00144CE1"/>
    <w:rsid w:val="001E19FA"/>
    <w:rsid w:val="002B06B6"/>
    <w:rsid w:val="00390E10"/>
    <w:rsid w:val="00396BDC"/>
    <w:rsid w:val="003C2480"/>
    <w:rsid w:val="00416B26"/>
    <w:rsid w:val="00445CF0"/>
    <w:rsid w:val="0046653A"/>
    <w:rsid w:val="004B2825"/>
    <w:rsid w:val="004E22FA"/>
    <w:rsid w:val="004E325E"/>
    <w:rsid w:val="004E59CE"/>
    <w:rsid w:val="0052793A"/>
    <w:rsid w:val="00582D25"/>
    <w:rsid w:val="005D4586"/>
    <w:rsid w:val="005D6ABD"/>
    <w:rsid w:val="005F2F20"/>
    <w:rsid w:val="00653D7F"/>
    <w:rsid w:val="00686234"/>
    <w:rsid w:val="006D132E"/>
    <w:rsid w:val="00725B34"/>
    <w:rsid w:val="00752F90"/>
    <w:rsid w:val="00776A23"/>
    <w:rsid w:val="007E71DF"/>
    <w:rsid w:val="00802483"/>
    <w:rsid w:val="00807567"/>
    <w:rsid w:val="0082243F"/>
    <w:rsid w:val="008A3A08"/>
    <w:rsid w:val="008C0F59"/>
    <w:rsid w:val="008E1103"/>
    <w:rsid w:val="008F58E1"/>
    <w:rsid w:val="00927FAA"/>
    <w:rsid w:val="009723CF"/>
    <w:rsid w:val="009A1D3E"/>
    <w:rsid w:val="00A15059"/>
    <w:rsid w:val="00AD14E8"/>
    <w:rsid w:val="00AE0F0E"/>
    <w:rsid w:val="00B66759"/>
    <w:rsid w:val="00BB2A9D"/>
    <w:rsid w:val="00C53111"/>
    <w:rsid w:val="00CE0289"/>
    <w:rsid w:val="00CF0E6B"/>
    <w:rsid w:val="00D30110"/>
    <w:rsid w:val="00D36021"/>
    <w:rsid w:val="00D70E1D"/>
    <w:rsid w:val="00D77E0D"/>
    <w:rsid w:val="00E15CEB"/>
    <w:rsid w:val="00E443CF"/>
    <w:rsid w:val="00E558C5"/>
    <w:rsid w:val="00E95B6E"/>
    <w:rsid w:val="00EA4A0A"/>
    <w:rsid w:val="00EF49C7"/>
    <w:rsid w:val="00F011BE"/>
    <w:rsid w:val="00F07E18"/>
    <w:rsid w:val="00F476F4"/>
    <w:rsid w:val="00FB2FDB"/>
    <w:rsid w:val="00F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4BD"/>
  <w15:docId w15:val="{5D957776-9116-4A37-9508-EE895B57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Jaworek Dorota</cp:lastModifiedBy>
  <cp:revision>10</cp:revision>
  <dcterms:created xsi:type="dcterms:W3CDTF">2022-01-31T11:37:00Z</dcterms:created>
  <dcterms:modified xsi:type="dcterms:W3CDTF">2022-02-24T06:47:00Z</dcterms:modified>
</cp:coreProperties>
</file>