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81C2A5B" w:rsidR="00303AAF" w:rsidRPr="005D6B1B" w:rsidRDefault="00CD2F5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1/09</w:t>
      </w:r>
      <w:bookmarkStart w:id="0" w:name="_GoBack"/>
      <w:bookmarkEnd w:id="0"/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BA2B4E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1/09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C81CD8A" w14:textId="0056AEEE" w:rsidR="004F4C1B" w:rsidRDefault="00BE33A3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5025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551DB4C" w14:textId="29CECA07" w:rsidR="00250255" w:rsidRDefault="00CD2F55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DPQ, PARP-1 inhibitor, </w:t>
      </w:r>
      <w:proofErr w:type="spellStart"/>
      <w:r>
        <w:rPr>
          <w:rFonts w:asciiTheme="majorHAnsi" w:eastAsia="Times New Roman" w:hAnsiTheme="majorHAnsi" w:cstheme="majorHAnsi"/>
          <w:bCs/>
          <w:sz w:val="22"/>
          <w:szCs w:val="22"/>
        </w:rPr>
        <w:t>Abcam</w:t>
      </w:r>
      <w:proofErr w:type="spellEnd"/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, 1 </w:t>
      </w:r>
      <w:r w:rsidR="00250255" w:rsidRPr="00250255">
        <w:rPr>
          <w:rFonts w:asciiTheme="majorHAnsi" w:eastAsia="Times New Roman" w:hAnsiTheme="majorHAnsi" w:cstheme="majorHAnsi"/>
          <w:bCs/>
          <w:sz w:val="22"/>
          <w:szCs w:val="22"/>
        </w:rPr>
        <w:t xml:space="preserve">mg (ab141461) - </w:t>
      </w:r>
      <w:proofErr w:type="spellStart"/>
      <w:r w:rsidR="00250255" w:rsidRPr="0025025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="00250255" w:rsidRPr="00250255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12F0097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1B2673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702BE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6246A" w14:textId="77777777" w:rsidR="00871B22" w:rsidRDefault="00871B22">
      <w:r>
        <w:separator/>
      </w:r>
    </w:p>
  </w:endnote>
  <w:endnote w:type="continuationSeparator" w:id="0">
    <w:p w14:paraId="64799A34" w14:textId="77777777" w:rsidR="00871B22" w:rsidRDefault="0087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1DA8E" w14:textId="77777777" w:rsidR="00871B22" w:rsidRDefault="00871B22">
      <w:r>
        <w:separator/>
      </w:r>
    </w:p>
  </w:footnote>
  <w:footnote w:type="continuationSeparator" w:id="0">
    <w:p w14:paraId="6CA04D2D" w14:textId="77777777" w:rsidR="00871B22" w:rsidRDefault="00871B2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1B22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2024-09-02T07:00:00Z</dcterms:created>
  <dcterms:modified xsi:type="dcterms:W3CDTF">2024-09-02T07:00:00Z</dcterms:modified>
</cp:coreProperties>
</file>