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5" w:rsidRPr="00FC72F1" w:rsidRDefault="00921EA8" w:rsidP="003E465F">
      <w:pPr>
        <w:pStyle w:val="pkt"/>
        <w:jc w:val="right"/>
        <w:rPr>
          <w:rFonts w:asciiTheme="minorHAnsi" w:hAnsiTheme="minorHAnsi" w:cstheme="minorHAnsi"/>
        </w:rPr>
      </w:pPr>
      <w:r w:rsidRPr="00FC72F1">
        <w:rPr>
          <w:b/>
        </w:rPr>
        <w:tab/>
      </w:r>
      <w:r w:rsidRPr="00FC72F1">
        <w:tab/>
      </w:r>
      <w:r w:rsidR="00854167">
        <w:t xml:space="preserve">                           </w:t>
      </w:r>
      <w:r w:rsidRPr="00FC72F1">
        <w:tab/>
      </w:r>
      <w:r w:rsidRPr="00FC72F1">
        <w:tab/>
        <w:t xml:space="preserve">                           Załącznik nr </w:t>
      </w:r>
      <w:r w:rsidR="00C81807">
        <w:t>7</w:t>
      </w:r>
      <w:r w:rsidR="00315672" w:rsidRPr="00FC72F1">
        <w:t xml:space="preserve"> </w:t>
      </w:r>
      <w:r w:rsidRPr="00FC72F1">
        <w:t>do SWZ</w:t>
      </w:r>
      <w:r w:rsidR="003E465F">
        <w:t xml:space="preserve"> </w:t>
      </w:r>
      <w:r w:rsidR="00C445F5" w:rsidRPr="00C445F5">
        <w:rPr>
          <w:rFonts w:asciiTheme="minorHAnsi" w:hAnsiTheme="minorHAnsi" w:cstheme="minorHAnsi"/>
        </w:rPr>
        <w:t>DKW.2232.</w:t>
      </w:r>
      <w:r w:rsidR="00DF1036">
        <w:rPr>
          <w:rFonts w:asciiTheme="minorHAnsi" w:hAnsiTheme="minorHAnsi" w:cstheme="minorHAnsi"/>
        </w:rPr>
        <w:t>9</w:t>
      </w:r>
      <w:r w:rsidR="00C445F5" w:rsidRPr="00C445F5">
        <w:rPr>
          <w:rFonts w:asciiTheme="minorHAnsi" w:hAnsiTheme="minorHAnsi" w:cstheme="minorHAnsi"/>
        </w:rPr>
        <w:t>.202</w:t>
      </w:r>
      <w:r w:rsidR="00DF1036">
        <w:rPr>
          <w:rFonts w:asciiTheme="minorHAnsi" w:hAnsiTheme="minorHAnsi" w:cstheme="minorHAnsi"/>
        </w:rPr>
        <w:t>3</w:t>
      </w:r>
      <w:r w:rsidR="00C445F5" w:rsidRPr="00C445F5">
        <w:rPr>
          <w:rFonts w:asciiTheme="minorHAnsi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3E465F">
        <w:rPr>
          <w:rFonts w:ascii="Calibri" w:hAnsi="Calibri"/>
          <w:b/>
          <w:color w:val="auto"/>
          <w:sz w:val="22"/>
          <w:szCs w:val="22"/>
        </w:rPr>
        <w:t>artykułów spożywczych, sypkich, strączkowych i sojowych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EF29EE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EF29EE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EF29EE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EF29EE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DB2D8D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EE" w:rsidRDefault="00EF29EE">
      <w:pPr>
        <w:spacing w:after="0" w:line="240" w:lineRule="auto"/>
      </w:pPr>
      <w:r>
        <w:separator/>
      </w:r>
    </w:p>
  </w:endnote>
  <w:endnote w:type="continuationSeparator" w:id="0">
    <w:p w:rsidR="00EF29EE" w:rsidRDefault="00EF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DF1036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EE" w:rsidRDefault="00EF29EE">
      <w:pPr>
        <w:spacing w:after="0" w:line="240" w:lineRule="auto"/>
      </w:pPr>
      <w:r>
        <w:separator/>
      </w:r>
    </w:p>
  </w:footnote>
  <w:footnote w:type="continuationSeparator" w:id="0">
    <w:p w:rsidR="00EF29EE" w:rsidRDefault="00EF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52EF9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E465F"/>
    <w:rsid w:val="003F4429"/>
    <w:rsid w:val="00431353"/>
    <w:rsid w:val="004B6E39"/>
    <w:rsid w:val="0056588C"/>
    <w:rsid w:val="006463C3"/>
    <w:rsid w:val="00674FA1"/>
    <w:rsid w:val="0067585D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0542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B2D8D"/>
    <w:rsid w:val="00DC0026"/>
    <w:rsid w:val="00DF1036"/>
    <w:rsid w:val="00DF35F6"/>
    <w:rsid w:val="00DF55BA"/>
    <w:rsid w:val="00E36A52"/>
    <w:rsid w:val="00E630D5"/>
    <w:rsid w:val="00EF29EE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25</cp:revision>
  <cp:lastPrinted>2021-11-02T07:49:00Z</cp:lastPrinted>
  <dcterms:created xsi:type="dcterms:W3CDTF">2021-09-16T10:53:00Z</dcterms:created>
  <dcterms:modified xsi:type="dcterms:W3CDTF">2023-06-07T11:58:00Z</dcterms:modified>
</cp:coreProperties>
</file>