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4DFF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5805F6BE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/pieczęć Wykonawcy/</w:t>
      </w:r>
    </w:p>
    <w:p w14:paraId="77D7BF52" w14:textId="77777777" w:rsidR="00473B43" w:rsidRPr="00166CF3" w:rsidRDefault="00473B43" w:rsidP="007D32DC">
      <w:pPr>
        <w:pStyle w:val="Nagwek"/>
        <w:tabs>
          <w:tab w:val="clear" w:pos="4536"/>
          <w:tab w:val="left" w:pos="5387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  ........................................................</w:t>
      </w:r>
    </w:p>
    <w:p w14:paraId="2AD3A700" w14:textId="77777777" w:rsidR="00473B43" w:rsidRPr="00166CF3" w:rsidRDefault="00473B43">
      <w:pPr>
        <w:pStyle w:val="Tekstpodstawowy"/>
        <w:spacing w:line="172" w:lineRule="atLeast"/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  /adres Wykonawcy/</w:t>
      </w:r>
    </w:p>
    <w:p w14:paraId="14BA685F" w14:textId="77777777" w:rsidR="007D32DC" w:rsidRPr="00166CF3" w:rsidRDefault="007000E5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66CF3">
        <w:rPr>
          <w:rFonts w:ascii="Tahoma" w:hAnsi="Tahoma" w:cs="Tahoma"/>
          <w:b/>
          <w:spacing w:val="-4"/>
          <w:sz w:val="22"/>
          <w:szCs w:val="22"/>
        </w:rPr>
        <w:t xml:space="preserve">Wykaz </w:t>
      </w:r>
      <w:r w:rsidR="00B53F6A" w:rsidRPr="00166CF3">
        <w:rPr>
          <w:rFonts w:ascii="Tahoma" w:hAnsi="Tahoma" w:cs="Tahoma"/>
          <w:b/>
          <w:spacing w:val="-4"/>
          <w:sz w:val="22"/>
          <w:szCs w:val="22"/>
        </w:rPr>
        <w:t xml:space="preserve">wykonanych lub wykonywanych </w:t>
      </w:r>
      <w:r w:rsidRPr="00166CF3">
        <w:rPr>
          <w:rFonts w:ascii="Tahoma" w:hAnsi="Tahoma" w:cs="Tahoma"/>
          <w:b/>
          <w:spacing w:val="-4"/>
          <w:sz w:val="22"/>
          <w:szCs w:val="22"/>
        </w:rPr>
        <w:t>dostaw</w:t>
      </w:r>
      <w:r w:rsidRPr="00166CF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E42AEEC" w14:textId="77777777" w:rsidR="007000E5" w:rsidRPr="00166CF3" w:rsidRDefault="007000E5" w:rsidP="00166CF3">
      <w:pPr>
        <w:jc w:val="both"/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508"/>
        <w:gridCol w:w="1800"/>
        <w:gridCol w:w="3605"/>
        <w:gridCol w:w="3605"/>
      </w:tblGrid>
      <w:tr w:rsidR="00166CF3" w:rsidRPr="00166CF3" w14:paraId="7C295F4B" w14:textId="77777777" w:rsidTr="00A91937">
        <w:trPr>
          <w:trHeight w:val="56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63A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C0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Rodzaj  dostaw</w:t>
            </w:r>
          </w:p>
          <w:p w14:paraId="6FAD9301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/ nazwa  przedmiotu  zamówienia /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399" w14:textId="77777777" w:rsidR="007D32DC" w:rsidRPr="00166CF3" w:rsidRDefault="007D32DC" w:rsidP="00DD2DF2">
            <w:pPr>
              <w:pStyle w:val="Nagwek2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Data  wykonania dostawy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6B2" w14:textId="77777777" w:rsidR="007D32DC" w:rsidRPr="00166CF3" w:rsidRDefault="00A91937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Wartość dostawy</w:t>
            </w:r>
          </w:p>
          <w:p w14:paraId="0B7C7D15" w14:textId="77777777" w:rsidR="005945CD" w:rsidRPr="00166CF3" w:rsidRDefault="005945CD" w:rsidP="005945CD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</w:rPr>
            </w:pPr>
            <w:r w:rsidRPr="00166CF3">
              <w:rPr>
                <w:rFonts w:ascii="Tahoma" w:eastAsia="Arial Unicode MS" w:hAnsi="Tahoma" w:cs="Tahoma"/>
                <w:b/>
                <w:sz w:val="22"/>
                <w:szCs w:val="22"/>
              </w:rPr>
              <w:t>w  PLN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01E" w14:textId="6C3913AE" w:rsidR="007D32DC" w:rsidRPr="00166CF3" w:rsidRDefault="007D32DC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Podmiot na rzecz którego wykonano dostawę </w:t>
            </w:r>
            <w:r w:rsidR="00F32289">
              <w:rPr>
                <w:rFonts w:ascii="Tahoma" w:hAnsi="Tahoma" w:cs="Tahoma"/>
                <w:sz w:val="22"/>
                <w:szCs w:val="22"/>
              </w:rPr>
              <w:br/>
            </w:r>
            <w:r w:rsidRPr="00166CF3">
              <w:rPr>
                <w:rFonts w:ascii="Tahoma" w:hAnsi="Tahoma" w:cs="Tahoma"/>
                <w:bCs/>
                <w:sz w:val="22"/>
                <w:szCs w:val="22"/>
              </w:rPr>
              <w:t>(firma, adres) z załączeniem dowodów, czy zostały wykonane należycie</w:t>
            </w:r>
          </w:p>
        </w:tc>
      </w:tr>
      <w:tr w:rsidR="00166CF3" w:rsidRPr="00166CF3" w14:paraId="720392DF" w14:textId="77777777" w:rsidTr="003816C6">
        <w:trPr>
          <w:trHeight w:val="703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CA0" w14:textId="77777777" w:rsidR="007D32DC" w:rsidRPr="00166CF3" w:rsidRDefault="007D32D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40B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0775BF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3CDBA8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C38982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306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C02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F80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66CF3" w:rsidRPr="00166CF3" w14:paraId="0224415D" w14:textId="77777777" w:rsidTr="003816C6">
        <w:trPr>
          <w:cantSplit/>
          <w:trHeight w:val="69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8E5" w14:textId="77777777" w:rsidR="007D32DC" w:rsidRPr="00166CF3" w:rsidRDefault="007D32D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19C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9A3B54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86D7AEB" w14:textId="77777777" w:rsidR="00B53F6A" w:rsidRPr="00166CF3" w:rsidRDefault="00B53F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117052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E9A7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324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F2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5764B34B" w14:textId="77777777" w:rsidR="00473B43" w:rsidRPr="00166CF3" w:rsidRDefault="007000E5" w:rsidP="007000E5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D3F1B2A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901E8B6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949486A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ela-Siatka"/>
        <w:tblW w:w="0" w:type="auto"/>
        <w:tblInd w:w="7933" w:type="dxa"/>
        <w:tblLook w:val="04A0" w:firstRow="1" w:lastRow="0" w:firstColumn="1" w:lastColumn="0" w:noHBand="0" w:noVBand="1"/>
      </w:tblPr>
      <w:tblGrid>
        <w:gridCol w:w="6059"/>
      </w:tblGrid>
      <w:tr w:rsidR="00297AF1" w:rsidRPr="00297AF1" w14:paraId="5B4668B3" w14:textId="77777777" w:rsidTr="00297AF1">
        <w:tc>
          <w:tcPr>
            <w:tcW w:w="6059" w:type="dxa"/>
          </w:tcPr>
          <w:p w14:paraId="4B38C0B9" w14:textId="4AA37392" w:rsidR="00297AF1" w:rsidRPr="00297AF1" w:rsidRDefault="00297AF1" w:rsidP="00DB5E2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7AF1">
              <w:rPr>
                <w:rFonts w:ascii="Arial" w:hAnsi="Arial" w:cs="Arial"/>
                <w:b/>
                <w:sz w:val="18"/>
                <w:szCs w:val="18"/>
              </w:rPr>
              <w:lastRenderedPageBreak/>
              <w:t>Dokument należy wypełnić i podpisać kwalifikowanym podpisem elektronicznym</w:t>
            </w:r>
            <w:r w:rsidR="00E819E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97AF1">
              <w:rPr>
                <w:rFonts w:ascii="Arial" w:hAnsi="Arial" w:cs="Arial"/>
                <w:b/>
                <w:sz w:val="18"/>
                <w:szCs w:val="18"/>
              </w:rPr>
              <w:br/>
              <w:t>Zamawiający zaleca zapisanie dokumentu w formacie PDF.</w:t>
            </w:r>
          </w:p>
        </w:tc>
      </w:tr>
    </w:tbl>
    <w:p w14:paraId="4C05F714" w14:textId="77777777" w:rsidR="00473B43" w:rsidRPr="00166CF3" w:rsidRDefault="00473B43" w:rsidP="00297AF1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291177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DDE4" w14:textId="77777777" w:rsidR="00C95888" w:rsidRDefault="00C95888">
      <w:r>
        <w:separator/>
      </w:r>
    </w:p>
  </w:endnote>
  <w:endnote w:type="continuationSeparator" w:id="0">
    <w:p w14:paraId="771217F7" w14:textId="77777777" w:rsidR="00C95888" w:rsidRDefault="00C9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3167" w14:textId="77777777" w:rsidR="00473B43" w:rsidRDefault="00473B43">
    <w:pPr>
      <w:pStyle w:val="Stopka"/>
    </w:pPr>
  </w:p>
  <w:p w14:paraId="26C6E963" w14:textId="5585E9EC" w:rsidR="009D5523" w:rsidRDefault="009D5523" w:rsidP="009D5523">
    <w:pPr>
      <w:pStyle w:val="NormalnyWeb"/>
    </w:pPr>
    <w:r>
      <w:rPr>
        <w:noProof/>
      </w:rPr>
      <w:drawing>
        <wp:inline distT="0" distB="0" distL="0" distR="0" wp14:anchorId="3C8072F5" wp14:editId="564FFC11">
          <wp:extent cx="8891270" cy="447675"/>
          <wp:effectExtent l="0" t="0" r="5080" b="9525"/>
          <wp:docPr id="1125513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27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C1031" w14:textId="7972543F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4A80A" w14:textId="77777777" w:rsidR="00C95888" w:rsidRDefault="00C95888">
      <w:r>
        <w:separator/>
      </w:r>
    </w:p>
  </w:footnote>
  <w:footnote w:type="continuationSeparator" w:id="0">
    <w:p w14:paraId="19F3CBFE" w14:textId="77777777" w:rsidR="00C95888" w:rsidRDefault="00C9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96A0" w14:textId="77777777" w:rsidR="00B54D72" w:rsidRDefault="00905C2A" w:rsidP="00A91937">
    <w:pPr>
      <w:jc w:val="right"/>
      <w:rPr>
        <w:noProof/>
      </w:rPr>
    </w:pPr>
    <w:r>
      <w:t xml:space="preserve">         </w:t>
    </w:r>
    <w:r w:rsidR="000B7906">
      <w:t xml:space="preserve">  </w:t>
    </w:r>
  </w:p>
  <w:p w14:paraId="582DB570" w14:textId="582A0005" w:rsidR="003820A7" w:rsidRDefault="003820A7" w:rsidP="00A91937">
    <w:pPr>
      <w:jc w:val="right"/>
      <w:rPr>
        <w:rFonts w:ascii="Arial" w:hAnsi="Arial" w:cs="Arial"/>
        <w:noProof/>
        <w:sz w:val="22"/>
        <w:szCs w:val="22"/>
      </w:rPr>
    </w:pPr>
    <w:r>
      <w:rPr>
        <w:noProof/>
      </w:rPr>
      <w:drawing>
        <wp:inline distT="0" distB="0" distL="0" distR="0" wp14:anchorId="5E4F91C9" wp14:editId="2D98C149">
          <wp:extent cx="5753100" cy="581025"/>
          <wp:effectExtent l="0" t="0" r="0" b="9525"/>
          <wp:docPr id="1663425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42510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C9568" w14:textId="77FA3F0E" w:rsidR="006F231E" w:rsidRPr="003820A7" w:rsidRDefault="006F231E" w:rsidP="006F231E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</w:t>
    </w:r>
    <w:r w:rsidR="00AF4FE0">
      <w:rPr>
        <w:rFonts w:ascii="Arial" w:hAnsi="Arial" w:cs="Arial"/>
        <w:sz w:val="22"/>
        <w:szCs w:val="22"/>
      </w:rPr>
      <w:t xml:space="preserve"> Nr sprawy: </w:t>
    </w:r>
    <w:r w:rsidRPr="00B54D72">
      <w:rPr>
        <w:rFonts w:ascii="Arial" w:hAnsi="Arial" w:cs="Arial"/>
        <w:sz w:val="22"/>
        <w:szCs w:val="22"/>
      </w:rPr>
      <w:t xml:space="preserve">BF-IV.2370.12.2024                        </w:t>
    </w:r>
  </w:p>
  <w:p w14:paraId="76D82B0D" w14:textId="2238CC16" w:rsidR="00473B43" w:rsidRPr="006F231E" w:rsidRDefault="006F231E" w:rsidP="006F231E">
    <w:pPr>
      <w:ind w:left="11328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 xml:space="preserve">       </w:t>
    </w:r>
    <w:r w:rsidR="00AF4FE0">
      <w:rPr>
        <w:rFonts w:ascii="Arial" w:hAnsi="Arial" w:cs="Arial"/>
        <w:noProof/>
        <w:sz w:val="22"/>
        <w:szCs w:val="22"/>
      </w:rPr>
      <w:t>Z</w:t>
    </w:r>
    <w:r w:rsidR="00B54D72" w:rsidRPr="00B54D72">
      <w:rPr>
        <w:rFonts w:ascii="Arial" w:hAnsi="Arial" w:cs="Arial"/>
        <w:noProof/>
        <w:sz w:val="22"/>
        <w:szCs w:val="22"/>
      </w:rPr>
      <w:t>ałącznik nr 5 do SWZ</w:t>
    </w:r>
    <w:r w:rsidR="006C54DC">
      <w:tab/>
    </w:r>
    <w:r w:rsidR="006C54DC">
      <w:tab/>
    </w:r>
    <w:r w:rsidR="006C54DC">
      <w:tab/>
    </w:r>
    <w:r w:rsidR="006C54DC">
      <w:tab/>
    </w:r>
    <w:r w:rsidR="006C54D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B7906"/>
    <w:rsid w:val="000D1374"/>
    <w:rsid w:val="00104681"/>
    <w:rsid w:val="00105B47"/>
    <w:rsid w:val="00132745"/>
    <w:rsid w:val="00166CF3"/>
    <w:rsid w:val="001F0CE0"/>
    <w:rsid w:val="00291177"/>
    <w:rsid w:val="00297AF1"/>
    <w:rsid w:val="002C376C"/>
    <w:rsid w:val="002C6605"/>
    <w:rsid w:val="002D394A"/>
    <w:rsid w:val="002F752C"/>
    <w:rsid w:val="00352189"/>
    <w:rsid w:val="00363E76"/>
    <w:rsid w:val="00364F60"/>
    <w:rsid w:val="003816C6"/>
    <w:rsid w:val="003820A7"/>
    <w:rsid w:val="003C3B59"/>
    <w:rsid w:val="004068CA"/>
    <w:rsid w:val="00431C07"/>
    <w:rsid w:val="00473B43"/>
    <w:rsid w:val="004C2B64"/>
    <w:rsid w:val="004F00F8"/>
    <w:rsid w:val="005265AC"/>
    <w:rsid w:val="00536678"/>
    <w:rsid w:val="00556D02"/>
    <w:rsid w:val="005945CD"/>
    <w:rsid w:val="005978EC"/>
    <w:rsid w:val="00675A5F"/>
    <w:rsid w:val="00687FA2"/>
    <w:rsid w:val="0069362D"/>
    <w:rsid w:val="00697AF6"/>
    <w:rsid w:val="006B17BA"/>
    <w:rsid w:val="006C54DC"/>
    <w:rsid w:val="006C7A0C"/>
    <w:rsid w:val="006F1C07"/>
    <w:rsid w:val="006F231E"/>
    <w:rsid w:val="007000E5"/>
    <w:rsid w:val="00711A80"/>
    <w:rsid w:val="00712FC1"/>
    <w:rsid w:val="00734662"/>
    <w:rsid w:val="00734BC3"/>
    <w:rsid w:val="00765497"/>
    <w:rsid w:val="00790E1C"/>
    <w:rsid w:val="00790FD0"/>
    <w:rsid w:val="007D32DC"/>
    <w:rsid w:val="007E3951"/>
    <w:rsid w:val="00813D5E"/>
    <w:rsid w:val="0083654F"/>
    <w:rsid w:val="00846258"/>
    <w:rsid w:val="00897D57"/>
    <w:rsid w:val="008B64D5"/>
    <w:rsid w:val="009010ED"/>
    <w:rsid w:val="009051D5"/>
    <w:rsid w:val="00905C2A"/>
    <w:rsid w:val="00930341"/>
    <w:rsid w:val="0093491D"/>
    <w:rsid w:val="00980DA2"/>
    <w:rsid w:val="009D5523"/>
    <w:rsid w:val="009F51B2"/>
    <w:rsid w:val="00A044F1"/>
    <w:rsid w:val="00A33BCC"/>
    <w:rsid w:val="00A91937"/>
    <w:rsid w:val="00AA2C7D"/>
    <w:rsid w:val="00AC03B0"/>
    <w:rsid w:val="00AF4FE0"/>
    <w:rsid w:val="00B13C96"/>
    <w:rsid w:val="00B23AA3"/>
    <w:rsid w:val="00B53F6A"/>
    <w:rsid w:val="00B54D72"/>
    <w:rsid w:val="00B64697"/>
    <w:rsid w:val="00B65F8A"/>
    <w:rsid w:val="00B6610B"/>
    <w:rsid w:val="00BA639B"/>
    <w:rsid w:val="00BC688B"/>
    <w:rsid w:val="00BF5546"/>
    <w:rsid w:val="00C17FB0"/>
    <w:rsid w:val="00C27044"/>
    <w:rsid w:val="00C95888"/>
    <w:rsid w:val="00CB5C14"/>
    <w:rsid w:val="00CD4CD9"/>
    <w:rsid w:val="00D23C14"/>
    <w:rsid w:val="00D336EB"/>
    <w:rsid w:val="00D55736"/>
    <w:rsid w:val="00D66BEC"/>
    <w:rsid w:val="00D74568"/>
    <w:rsid w:val="00D83352"/>
    <w:rsid w:val="00DD2DF2"/>
    <w:rsid w:val="00DE31C1"/>
    <w:rsid w:val="00E5525E"/>
    <w:rsid w:val="00E819E8"/>
    <w:rsid w:val="00EB64AB"/>
    <w:rsid w:val="00EC42E0"/>
    <w:rsid w:val="00F07A89"/>
    <w:rsid w:val="00F31A86"/>
    <w:rsid w:val="00F32289"/>
    <w:rsid w:val="00F32B22"/>
    <w:rsid w:val="00F54D40"/>
    <w:rsid w:val="00F84902"/>
    <w:rsid w:val="00FC12FF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59"/>
    <w:rsid w:val="0029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D5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49268-C6B8-4311-8DFD-5427B05E5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74700-3412-4FD3-9FDE-8ED0D0911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J.Klimek (KG PSP)</cp:lastModifiedBy>
  <cp:revision>18</cp:revision>
  <cp:lastPrinted>2021-08-12T12:02:00Z</cp:lastPrinted>
  <dcterms:created xsi:type="dcterms:W3CDTF">2021-08-11T10:48:00Z</dcterms:created>
  <dcterms:modified xsi:type="dcterms:W3CDTF">2024-08-29T11:53:00Z</dcterms:modified>
</cp:coreProperties>
</file>