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85" w:rsidRPr="002C7385" w:rsidRDefault="002C7385" w:rsidP="002C7385">
      <w:pPr>
        <w:spacing w:after="24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Ogłoszenie nr 533549-N-2020 z dnia 2020-04-22 r. </w:t>
      </w:r>
    </w:p>
    <w:p w:rsidR="002C7385" w:rsidRPr="002C7385" w:rsidRDefault="002C7385" w:rsidP="002C7385">
      <w:pPr>
        <w:spacing w:after="0" w:line="240" w:lineRule="auto"/>
        <w:jc w:val="center"/>
        <w:rPr>
          <w:rFonts w:ascii="Times New Roman" w:eastAsia="Times New Roman" w:hAnsi="Times New Roman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3 Regionalna Baza Logistyczna: </w:t>
      </w:r>
      <w:r w:rsidRPr="002C7385">
        <w:rPr>
          <w:rFonts w:ascii="Times New Roman" w:eastAsia="Times New Roman" w:hAnsi="Times New Roman"/>
          <w:color w:val="auto"/>
          <w:kern w:val="0"/>
          <w:sz w:val="24"/>
          <w:szCs w:val="24"/>
          <w:lang w:eastAsia="pl-PL"/>
        </w:rPr>
        <w:t>Dostawa technicznych środków materiałowych do sprzętu przeładunkowego i zabezpieczenia ruchu wojsk</w:t>
      </w:r>
    </w:p>
    <w:p w:rsidR="002C7385" w:rsidRDefault="002C7385" w:rsidP="002C7385">
      <w:pPr>
        <w:spacing w:after="0" w:line="240" w:lineRule="auto"/>
        <w:jc w:val="center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OGŁOSZENIE O ZAMÓWIENIU - Dostawy </w:t>
      </w:r>
    </w:p>
    <w:p w:rsidR="002C7385" w:rsidRDefault="002C7385" w:rsidP="002C7385">
      <w:pPr>
        <w:spacing w:after="0" w:line="240" w:lineRule="auto"/>
        <w:jc w:val="center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bookmarkStart w:id="0" w:name="_GoBack"/>
      <w:bookmarkEnd w:id="0"/>
    </w:p>
    <w:p w:rsidR="002C7385" w:rsidRPr="002C7385" w:rsidRDefault="002C7385" w:rsidP="002C7385">
      <w:pPr>
        <w:spacing w:after="0" w:line="240" w:lineRule="auto"/>
        <w:jc w:val="center"/>
        <w:rPr>
          <w:rFonts w:ascii="Times New Roman" w:eastAsia="Times New Roman" w:hAnsi="Times New Roman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color w:val="auto"/>
          <w:kern w:val="0"/>
          <w:sz w:val="24"/>
          <w:szCs w:val="24"/>
          <w:lang w:eastAsia="pl-PL"/>
        </w:rPr>
        <w:t>Zamieszczone na platformie zakupowej zamawiającego</w:t>
      </w:r>
    </w:p>
    <w:p w:rsidR="002C7385" w:rsidRPr="002C7385" w:rsidRDefault="002C7385" w:rsidP="002C7385">
      <w:pPr>
        <w:spacing w:after="0" w:line="240" w:lineRule="auto"/>
        <w:jc w:val="center"/>
        <w:rPr>
          <w:rFonts w:ascii="Times New Roman" w:eastAsia="Times New Roman" w:hAnsi="Times New Roman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color w:val="auto"/>
          <w:kern w:val="0"/>
          <w:sz w:val="24"/>
          <w:szCs w:val="24"/>
          <w:lang w:eastAsia="pl-PL"/>
        </w:rPr>
        <w:t>www.platformazakupowa.pl/pn/3rblog</w:t>
      </w:r>
    </w:p>
    <w:p w:rsidR="002C7385" w:rsidRPr="002C7385" w:rsidRDefault="002C7385" w:rsidP="002C7385">
      <w:pPr>
        <w:spacing w:after="0" w:line="240" w:lineRule="auto"/>
        <w:jc w:val="center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Zamieszczanie ogłoszenia: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Zamieszczanie obowiązkowe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Ogłoszenie dotyczy: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Zamówienia publicznego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Nie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Nazwa projektu lub programu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Nie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>Pzp</w:t>
      </w:r>
      <w:proofErr w:type="spellEnd"/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u w:val="single"/>
          <w:lang w:eastAsia="pl-PL"/>
        </w:rPr>
        <w:t>SEKCJA I: ZAMAWIAJĄCY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Postępowanie przeprowadza centralny zamawiający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Nie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Nie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Informacje na temat podmiotu któremu zamawiający powierzył/powierzyli prowadzenie postępowania: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Postępowanie jest przeprowadzane wspólnie przez zamawiających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Nie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Nie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Informacje dodatkowe: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I. 1) NAZWA I ADRES: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3 Regionalna Baza Logistyczna, krajowy numer identyfikacyjny 12139041500000, ul. ul. Montelupich  3 , 30-901  Kraków, woj. małopolskie, państwo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lastRenderedPageBreak/>
        <w:t xml:space="preserve">Polska, tel. 261 137 554, e-mail 3rblog.zamowieniapubliczne@ron.mil.pl, faks 261 137 553.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Adres strony internetowej (URL): www.3rblog.wp.mil.pl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Adres profilu nabywcy: https://www.platformazakupowa.pl/pn/3rblog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I. 2) RODZAJ ZAMAWIAJĄCEGO: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Inny (proszę określić):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Jednostka Wojskowa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I.3) WSPÓLNE UDZIELANIE ZAMÓWIENIA </w:t>
      </w:r>
      <w:r w:rsidRPr="002C7385">
        <w:rPr>
          <w:rFonts w:ascii="Times New Roman" w:eastAsia="Times New Roman" w:hAnsi="Times New Roman"/>
          <w:bCs/>
          <w:i/>
          <w:iCs/>
          <w:color w:val="auto"/>
          <w:kern w:val="0"/>
          <w:sz w:val="24"/>
          <w:szCs w:val="24"/>
          <w:lang w:eastAsia="pl-PL"/>
        </w:rPr>
        <w:t>(jeżeli dotyczy)</w:t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: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I.4) KOMUNIKACJA: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Nie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https://www.platformazakupowa.pl/pn/3rblog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Nie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Nie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Oferty lub wnioski o dopuszczenie do udziału w postępowaniu należy przesyłać: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Elektronicznie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Tak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adres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https://www.platformazakupowa.pl/pn/3rblog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Tak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Inny sposób: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W formie pisemnej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Nie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Inny sposób: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Adres: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3 Regionalna Baza Logistyczna ul. Montelupich 3, 30-901 Kraków - Kancelaria Jawna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lastRenderedPageBreak/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Nie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https://www.platformazakupowa.pl/pn/3rblog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u w:val="single"/>
          <w:lang w:eastAsia="pl-PL"/>
        </w:rPr>
        <w:t xml:space="preserve">SEKCJA II: PRZEDMIOT ZAMÓWIENIA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II.1) Nazwa nadana zamówieniu przez zamawiającego: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Dostawa technicznych środków materiałowych do sprzętu przeładunkowego i zabezpieczenia ruchu wojsk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Numer referencyjny: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93/2020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C7385" w:rsidRPr="002C7385" w:rsidRDefault="002C7385" w:rsidP="002C7385">
      <w:pPr>
        <w:spacing w:after="0" w:line="240" w:lineRule="auto"/>
        <w:jc w:val="both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Nie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II.2) Rodzaj zamówienia: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Dostawy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II.3) Informacja o możliwości składania ofert częściowych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Zamówienie podzielone jest na części: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Tak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Oferty lub wnioski o dopuszczenie do udziału w postępowaniu można składać w odniesieniu do: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wszystkich części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Zamawiający zastrzega sobie prawo do udzielenia łącznie następujących części lub grup części: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II.4) Krótki opis przedmiotu zamówienia </w:t>
      </w:r>
      <w:r w:rsidRPr="002C7385">
        <w:rPr>
          <w:rFonts w:ascii="Times New Roman" w:eastAsia="Times New Roman" w:hAnsi="Times New Roman"/>
          <w:b w:val="0"/>
          <w:i/>
          <w:iCs/>
          <w:color w:val="auto"/>
          <w:kern w:val="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Przedmiotem zamówienia jest dostawa </w:t>
      </w:r>
      <w:proofErr w:type="spellStart"/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>tśm</w:t>
      </w:r>
      <w:proofErr w:type="spellEnd"/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do sprzętu przeładunkowego i zabezpieczenia Ruchu Wojsk z wyodrębnionymi 5 zadaniami uwzględniającymi rodzaj asortymentu oraz miejsce dostawy: • Zadanie 1 – Baterie trakcyjne dla Składu Dęblin • Zadanie 2 – Baterie trakcyjne dla Składu Dęblin i RWT Żurawica • Zadanie 3 – Akumulatory dla Składu Dęblin i RWT Żurawica • Zadanie 4 – Ogumienie dla Składu Dęblin i RWT Żurawica • Zadanie 5 – Części zamienne dla RWT Żurawica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II.5) Główny kod CPV: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42400000-0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Dodatkowe kody CPV: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II.6) Całkowita wartość zamówienia </w:t>
      </w:r>
      <w:r w:rsidRPr="002C7385">
        <w:rPr>
          <w:rFonts w:ascii="Times New Roman" w:eastAsia="Times New Roman" w:hAnsi="Times New Roman"/>
          <w:b w:val="0"/>
          <w:i/>
          <w:iCs/>
          <w:color w:val="auto"/>
          <w:kern w:val="0"/>
          <w:sz w:val="24"/>
          <w:szCs w:val="24"/>
          <w:lang w:eastAsia="pl-PL"/>
        </w:rPr>
        <w:t>(jeżeli zamawiający podaje informacje o wartości zamówienia)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Wartość bez VAT: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Waluta: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i/>
          <w:iCs/>
          <w:color w:val="auto"/>
          <w:kern w:val="0"/>
          <w:sz w:val="24"/>
          <w:szCs w:val="24"/>
          <w:lang w:eastAsia="pl-PL"/>
        </w:rPr>
        <w:t xml:space="preserve">(w przypadku umów ramowych lub dynamicznego systemu zakupów – szacunkowa </w:t>
      </w:r>
      <w:r w:rsidRPr="002C7385">
        <w:rPr>
          <w:rFonts w:ascii="Times New Roman" w:eastAsia="Times New Roman" w:hAnsi="Times New Roman"/>
          <w:b w:val="0"/>
          <w:i/>
          <w:iCs/>
          <w:color w:val="auto"/>
          <w:kern w:val="0"/>
          <w:sz w:val="24"/>
          <w:szCs w:val="24"/>
          <w:lang w:eastAsia="pl-PL"/>
        </w:rPr>
        <w:lastRenderedPageBreak/>
        <w:t>całkowita maksymalna wartość w całym okresie obowiązywania umowy ramowej lub dynamicznego systemu zakupów)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Pzp</w:t>
      </w:r>
      <w:proofErr w:type="spellEnd"/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Nie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>Pzp</w:t>
      </w:r>
      <w:proofErr w:type="spellEnd"/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>miesiącach:   </w:t>
      </w:r>
      <w:r w:rsidRPr="002C7385">
        <w:rPr>
          <w:rFonts w:ascii="Times New Roman" w:eastAsia="Times New Roman" w:hAnsi="Times New Roman"/>
          <w:b w:val="0"/>
          <w:i/>
          <w:iCs/>
          <w:color w:val="auto"/>
          <w:kern w:val="0"/>
          <w:sz w:val="24"/>
          <w:szCs w:val="24"/>
          <w:lang w:eastAsia="pl-PL"/>
        </w:rPr>
        <w:t xml:space="preserve"> lub </w:t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dniach: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i/>
          <w:iCs/>
          <w:color w:val="auto"/>
          <w:kern w:val="0"/>
          <w:sz w:val="24"/>
          <w:szCs w:val="24"/>
          <w:lang w:eastAsia="pl-PL"/>
        </w:rPr>
        <w:t>lub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data rozpoczęcia: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> </w:t>
      </w:r>
      <w:r w:rsidRPr="002C7385">
        <w:rPr>
          <w:rFonts w:ascii="Times New Roman" w:eastAsia="Times New Roman" w:hAnsi="Times New Roman"/>
          <w:b w:val="0"/>
          <w:i/>
          <w:iCs/>
          <w:color w:val="auto"/>
          <w:kern w:val="0"/>
          <w:sz w:val="24"/>
          <w:szCs w:val="24"/>
          <w:lang w:eastAsia="pl-PL"/>
        </w:rPr>
        <w:t xml:space="preserve"> lub </w:t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zakończenia: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2020-10-30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II.9) Informacje dodatkowe: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III.1) WARUNKI UDZIAŁU W POSTĘPOWANIU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Określenie warunków: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Informacje dodatkowe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III.1.2) Sytuacja finansowa lub ekonomiczna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Określenie warunków: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Informacje dodatkowe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III.1.3) Zdolność techniczna lub zawodowa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Określenie warunków: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Informacje dodatkowe: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III.2) PODSTAWY WYKLUCZENIA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Pzp</w:t>
      </w:r>
      <w:proofErr w:type="spellEnd"/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Pzp</w:t>
      </w:r>
      <w:proofErr w:type="spellEnd"/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>Pzp</w:t>
      </w:r>
      <w:proofErr w:type="spellEnd"/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)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Nie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lastRenderedPageBreak/>
        <w:t xml:space="preserve">Oświadczenie o spełnianiu kryteriów selekcji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Nie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odpis z właściwego rejestru lub centralnej ewidencji i informacji o działalności gospodarczej, jeżeli ogólne przepisy wymagają wpisu do rejestru lub ewidencji w celu potwierdzenia braku podstaw do wykluczenia na podstawie art. 24 ust.5 pkt 1 ustawy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III.5.1) W ZAKRESIE SPEŁNIANIA WARUNKÓW UDZIAŁU W POSTĘPOWANIU: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III.5.2) W ZAKRESIE KRYTERIÓW SELEKCJI: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III.7) INNE DOKUMENTY NIE WYMIENIONE W pkt III.3) - III.6)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Wykonawca w terminie 3 dni od dnia zamieszczenia na stronie internetowej informacji, o której mowa w art. 86 ust. 5 ustawy </w:t>
      </w:r>
      <w:proofErr w:type="spellStart"/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>Pzp</w:t>
      </w:r>
      <w:proofErr w:type="spellEnd"/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, przekazuje zamawiającemu oświadczenie o przynależności lub braku przynależności do tej samej grupy kapitałowej, o której mowa w art. 24 ust. 1 pkt 23 ustawy </w:t>
      </w:r>
      <w:proofErr w:type="spellStart"/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>Pzp</w:t>
      </w:r>
      <w:proofErr w:type="spellEnd"/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u w:val="single"/>
          <w:lang w:eastAsia="pl-PL"/>
        </w:rPr>
        <w:t xml:space="preserve">SEKCJA IV: PROCEDURA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IV.1) OPIS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IV.1.1) Tryb udzielenia zamówienia: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Przetarg nieograniczony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IV.1.2) Zamawiający żąda wniesienia wadium: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Nie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Informacja na temat wadium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IV.1.3) Przewiduje się udzielenie zaliczek na poczet wykonania zamówienia: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Nie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Należy podać informacje na temat udzielania zaliczek: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Nie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Nie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Informacje dodatkowe: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IV.1.5.) Wymaga się złożenia oferty wariantowej: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lastRenderedPageBreak/>
        <w:t xml:space="preserve">Nie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Dopuszcza się złożenie oferty wariantowej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Nie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Nie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i/>
          <w:iCs/>
          <w:color w:val="auto"/>
          <w:kern w:val="0"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Liczba wykonawców  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Przewidywana minimalna liczba wykonawców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Maksymalna liczba wykonawców  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Kryteria selekcji wykonawców: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Umowa ramowa będzie zawarta: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Przewidziana maksymalna liczba uczestników umowy ramowej: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Informacje dodatkowe: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Informacje dodatkowe: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IV.1.8) Aukcja elektroniczna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Przewidziane jest przeprowadzenie aukcji elektronicznej </w:t>
      </w:r>
      <w:r w:rsidRPr="002C7385">
        <w:rPr>
          <w:rFonts w:ascii="Times New Roman" w:eastAsia="Times New Roman" w:hAnsi="Times New Roman"/>
          <w:b w:val="0"/>
          <w:i/>
          <w:iCs/>
          <w:color w:val="auto"/>
          <w:kern w:val="0"/>
          <w:sz w:val="24"/>
          <w:szCs w:val="24"/>
          <w:lang w:eastAsia="pl-PL"/>
        </w:rPr>
        <w:t xml:space="preserve">(przetarg nieograniczony, przetarg ograniczony, negocjacje z ogłoszeniem)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Informacje dotyczące przebiegu aukcji elektronicznej: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lastRenderedPageBreak/>
        <w:t xml:space="preserve">Jaki jest przewidziany sposób postępowania w toku aukcji elektronicznej i jakie będą warunki, na jakich wykonawcy będą mogli licytować (minimalne wysokości postąpień):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Czas trwania: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Warunki zamknięcia aukcji elektronicznej: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IV.2) KRYTERIA OCENY OFERT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IV.2.1) Kryteria oceny ofert: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IV.2.2) Kryteria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16"/>
      </w:tblGrid>
      <w:tr w:rsidR="002C7385" w:rsidRPr="002C7385" w:rsidTr="002C73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Znaczenie</w:t>
            </w:r>
          </w:p>
        </w:tc>
      </w:tr>
      <w:tr w:rsidR="002C7385" w:rsidRPr="002C7385" w:rsidTr="002C73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90,00</w:t>
            </w:r>
          </w:p>
        </w:tc>
      </w:tr>
      <w:tr w:rsidR="002C7385" w:rsidRPr="002C7385" w:rsidTr="002C73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10,00</w:t>
            </w:r>
          </w:p>
        </w:tc>
      </w:tr>
    </w:tbl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Pzp</w:t>
      </w:r>
      <w:proofErr w:type="spellEnd"/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(przetarg nieograniczony)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Tak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IV.3) Negocjacje z ogłoszeniem, dialog konkurencyjny, partnerstwo innowacyjne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IV.3.1) Informacje na temat negocjacji z ogłoszeniem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Minimalne wymagania, które muszą spełniać wszystkie oferty: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Informacje dodatkowe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IV.3.2) Informacje na temat dialogu konkurencyjnego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Wstępny harmonogram postępowania: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Należy podać informacje na temat etapów dialogu: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Informacje dodatkowe: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IV.3.3) Informacje na temat partnerstwa innowacyjnego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lastRenderedPageBreak/>
        <w:t xml:space="preserve">Elementy opisu przedmiotu zamówienia definiujące minimalne wymagania, którym muszą odpowiadać wszystkie oferty: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Informacje dodatkowe: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IV.4) Licytacja elektroniczna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Czas trwania: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Data: godzina: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Termin otwarcia licytacji elektronicznej: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Termin i warunki zamknięcia licytacji elektronicznej: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Informacje dodatkowe: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IV.5) ZMIANA UMOWY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Nie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IV.6) INFORMACJE ADMINISTRACYJNE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IV.6.1) Sposób udostępniania informacji o charakterze poufnym </w:t>
      </w:r>
      <w:r w:rsidRPr="002C7385">
        <w:rPr>
          <w:rFonts w:ascii="Times New Roman" w:eastAsia="Times New Roman" w:hAnsi="Times New Roman"/>
          <w:b w:val="0"/>
          <w:i/>
          <w:iCs/>
          <w:color w:val="auto"/>
          <w:kern w:val="0"/>
          <w:sz w:val="24"/>
          <w:szCs w:val="24"/>
          <w:lang w:eastAsia="pl-PL"/>
        </w:rPr>
        <w:t xml:space="preserve">(jeżeli dotyczy):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Środki służące ochronie informacji o charakterze poufnym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Data: 2020-05-18, godzina: 10:00,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Wskazać powody: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lastRenderedPageBreak/>
        <w:t xml:space="preserve">Język lub języki, w jakich mogą być sporządzane oferty lub wnioski o dopuszczenie do udziału w postępowaniu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&gt; polski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IV.6.3) Termin związania ofertą: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do: okres w dniach: 30 (od ostatecznego terminu składania ofert)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Nie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IV.6.5) Informacje dodatkowe: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</w:p>
    <w:p w:rsidR="002C7385" w:rsidRPr="002C7385" w:rsidRDefault="002C7385" w:rsidP="002C7385">
      <w:pPr>
        <w:spacing w:after="0" w:line="240" w:lineRule="auto"/>
        <w:jc w:val="center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</w:p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514"/>
      </w:tblGrid>
      <w:tr w:rsidR="002C7385" w:rsidRPr="002C7385" w:rsidTr="002C7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Baterie trakcyjne dla Składu Dęblin</w:t>
            </w:r>
          </w:p>
        </w:tc>
      </w:tr>
    </w:tbl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1) Krótki opis przedmiotu zamówienia </w:t>
      </w:r>
      <w:r w:rsidRPr="002C7385">
        <w:rPr>
          <w:rFonts w:ascii="Times New Roman" w:eastAsia="Times New Roman" w:hAnsi="Times New Roman"/>
          <w:b w:val="0"/>
          <w:i/>
          <w:iCs/>
          <w:color w:val="auto"/>
          <w:kern w:val="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budowlane: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>Przedmiotem</w:t>
      </w:r>
      <w:proofErr w:type="spellEnd"/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zamówienia są bateria trakcyjne wyodrębnione w 6 pozycjach asortymentowych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2) Wspólny Słownik Zamówień(CPV):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42400000-0,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3) Wartość części zamówienia(jeżeli zamawiający podaje informacje o wartości zamówienia):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Wartość bez VAT: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Waluta: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4) Czas trwania lub termin wykonania: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okres w miesiącach: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okres w dniach: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data rozpoczęcia: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>data zakończenia: 2020-10-30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16"/>
      </w:tblGrid>
      <w:tr w:rsidR="002C7385" w:rsidRPr="002C7385" w:rsidTr="002C73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Znaczenie</w:t>
            </w:r>
          </w:p>
        </w:tc>
      </w:tr>
      <w:tr w:rsidR="002C7385" w:rsidRPr="002C7385" w:rsidTr="002C73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90,00</w:t>
            </w:r>
          </w:p>
        </w:tc>
      </w:tr>
      <w:tr w:rsidR="002C7385" w:rsidRPr="002C7385" w:rsidTr="002C73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10,00</w:t>
            </w:r>
          </w:p>
        </w:tc>
      </w:tr>
    </w:tbl>
    <w:p w:rsidR="002C7385" w:rsidRPr="002C7385" w:rsidRDefault="002C7385" w:rsidP="002C7385">
      <w:pPr>
        <w:spacing w:after="24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6) INFORMACJE </w:t>
      </w:r>
      <w:proofErr w:type="spellStart"/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DODATKOWE: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>Wykonawca</w:t>
      </w:r>
      <w:proofErr w:type="spellEnd"/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zobowiązany jest zaoferować wszystkie pozycje asortymentowe wchodzące w skład zadania, w przeciwnym wypadku oferta będzie podlegała odrzuceniu jako niezgodna z zapisami SIWZ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200"/>
      </w:tblGrid>
      <w:tr w:rsidR="002C7385" w:rsidRPr="002C7385" w:rsidTr="002C7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Bateria trakcyjne dla Składu Dęblin i RWT Żurawica</w:t>
            </w:r>
          </w:p>
        </w:tc>
      </w:tr>
    </w:tbl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1) Krótki opis przedmiotu zamówienia </w:t>
      </w:r>
      <w:r w:rsidRPr="002C7385">
        <w:rPr>
          <w:rFonts w:ascii="Times New Roman" w:eastAsia="Times New Roman" w:hAnsi="Times New Roman"/>
          <w:b w:val="0"/>
          <w:i/>
          <w:iCs/>
          <w:color w:val="auto"/>
          <w:kern w:val="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budowlane: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>Przedmiotem</w:t>
      </w:r>
      <w:proofErr w:type="spellEnd"/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zamówienia jest dostawa baterii trakcyjnych obejmująca swym zakresem 7 pozycji asortymentowych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2) Wspólny Słownik Zamówień(CPV):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42400000-0,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3) Wartość części zamówienia(jeżeli zamawiający podaje informacje o wartości zamówienia):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lastRenderedPageBreak/>
        <w:t xml:space="preserve">Wartość bez VAT: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Waluta: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4) Czas trwania lub termin wykonania: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okres w miesiącach: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okres w dniach: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data rozpoczęcia: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>data zakończenia: 2020-10-30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16"/>
      </w:tblGrid>
      <w:tr w:rsidR="002C7385" w:rsidRPr="002C7385" w:rsidTr="002C73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Znaczenie</w:t>
            </w:r>
          </w:p>
        </w:tc>
      </w:tr>
      <w:tr w:rsidR="002C7385" w:rsidRPr="002C7385" w:rsidTr="002C73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90,00</w:t>
            </w:r>
          </w:p>
        </w:tc>
      </w:tr>
      <w:tr w:rsidR="002C7385" w:rsidRPr="002C7385" w:rsidTr="002C73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10,00</w:t>
            </w:r>
          </w:p>
        </w:tc>
      </w:tr>
    </w:tbl>
    <w:p w:rsidR="002C7385" w:rsidRPr="002C7385" w:rsidRDefault="002C7385" w:rsidP="002C7385">
      <w:pPr>
        <w:spacing w:after="24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6) INFORMACJE </w:t>
      </w:r>
      <w:proofErr w:type="spellStart"/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DODATKOWE: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>Wykonawca</w:t>
      </w:r>
      <w:proofErr w:type="spellEnd"/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składając ofertę musi zaoferować wszystkie pozycje asortymentowe, w przeciwnym wypadku jego oferta będzie podlegała odrzuceniu jako niezgodna z SIWZ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834"/>
      </w:tblGrid>
      <w:tr w:rsidR="002C7385" w:rsidRPr="002C7385" w:rsidTr="002C7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Akumulatory dla Składu Dęblin i RWT Żurawica</w:t>
            </w:r>
          </w:p>
        </w:tc>
      </w:tr>
    </w:tbl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1) Krótki opis przedmiotu zamówienia </w:t>
      </w:r>
      <w:r w:rsidRPr="002C7385">
        <w:rPr>
          <w:rFonts w:ascii="Times New Roman" w:eastAsia="Times New Roman" w:hAnsi="Times New Roman"/>
          <w:b w:val="0"/>
          <w:i/>
          <w:iCs/>
          <w:color w:val="auto"/>
          <w:kern w:val="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budowlane: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>Przedmiotem</w:t>
      </w:r>
      <w:proofErr w:type="spellEnd"/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zamówienia jest dostawa akumulatorów do sprzętu przeładunkowego wyodrębnionych w 21 pozycjach asortymentowych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2) Wspólny Słownik Zamówień(CPV):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42400000-0,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3) Wartość części zamówienia(jeżeli zamawiający podaje informacje o wartości zamówienia):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Wartość bez VAT: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Waluta: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4) Czas trwania lub termin wykonania: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okres w miesiącach: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okres w dniach: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data rozpoczęcia: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>data zakończenia: 2020-10-30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16"/>
      </w:tblGrid>
      <w:tr w:rsidR="002C7385" w:rsidRPr="002C7385" w:rsidTr="002C73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Znaczenie</w:t>
            </w:r>
          </w:p>
        </w:tc>
      </w:tr>
      <w:tr w:rsidR="002C7385" w:rsidRPr="002C7385" w:rsidTr="002C73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90,00</w:t>
            </w:r>
          </w:p>
        </w:tc>
      </w:tr>
      <w:tr w:rsidR="002C7385" w:rsidRPr="002C7385" w:rsidTr="002C73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10,00</w:t>
            </w:r>
          </w:p>
        </w:tc>
      </w:tr>
    </w:tbl>
    <w:p w:rsidR="002C7385" w:rsidRPr="002C7385" w:rsidRDefault="002C7385" w:rsidP="002C7385">
      <w:pPr>
        <w:spacing w:after="24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6) INFORMACJE </w:t>
      </w:r>
      <w:proofErr w:type="spellStart"/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DODATKOWE: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>Wykonawca</w:t>
      </w:r>
      <w:proofErr w:type="spellEnd"/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składając ofertę musi zaoferować wszystkie pozycje asortymentowe, w przeciwnym wypadku jego oferta będzie podlegała odrzuceniu jako niezgodna z SIWZ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621"/>
      </w:tblGrid>
      <w:tr w:rsidR="002C7385" w:rsidRPr="002C7385" w:rsidTr="002C7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Ogumienie dla Składu Dęblin i RWT Żurawica</w:t>
            </w:r>
          </w:p>
        </w:tc>
      </w:tr>
    </w:tbl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1) Krótki opis przedmiotu zamówienia </w:t>
      </w:r>
      <w:r w:rsidRPr="002C7385">
        <w:rPr>
          <w:rFonts w:ascii="Times New Roman" w:eastAsia="Times New Roman" w:hAnsi="Times New Roman"/>
          <w:b w:val="0"/>
          <w:i/>
          <w:iCs/>
          <w:color w:val="auto"/>
          <w:kern w:val="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budowlane: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>Przedmiotem</w:t>
      </w:r>
      <w:proofErr w:type="spellEnd"/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zamówienia jest dostawa ogumienia doi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lastRenderedPageBreak/>
        <w:t>sprzętu przeładunkowego obejmująca swym zakresem 50 pozycji asortymentowych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2) Wspólny Słownik Zamówień(CPV):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42400000-0,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3) Wartość części zamówienia(jeżeli zamawiający podaje informacje o wartości zamówienia):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Wartość bez VAT: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Waluta: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4) Czas trwania lub termin wykonania: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okres w miesiącach: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okres w dniach: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data rozpoczęcia: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>data zakończenia: 2020-10-30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16"/>
      </w:tblGrid>
      <w:tr w:rsidR="002C7385" w:rsidRPr="002C7385" w:rsidTr="002C73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Znaczenie</w:t>
            </w:r>
          </w:p>
        </w:tc>
      </w:tr>
      <w:tr w:rsidR="002C7385" w:rsidRPr="002C7385" w:rsidTr="002C73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90,00</w:t>
            </w:r>
          </w:p>
        </w:tc>
      </w:tr>
      <w:tr w:rsidR="002C7385" w:rsidRPr="002C7385" w:rsidTr="002C73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10,00</w:t>
            </w:r>
          </w:p>
        </w:tc>
      </w:tr>
    </w:tbl>
    <w:p w:rsidR="002C7385" w:rsidRPr="002C7385" w:rsidRDefault="002C7385" w:rsidP="002C7385">
      <w:pPr>
        <w:spacing w:after="24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6) INFORMACJE </w:t>
      </w:r>
      <w:proofErr w:type="spellStart"/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DODATKOWE: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>Wykonawca</w:t>
      </w:r>
      <w:proofErr w:type="spellEnd"/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składając ofertę musi zaoferować wszystkie pozycje asortymentowe, w przeciwnym wypadku jego oferta będzie podlegała odrzuceniu jako niezgodna z SIWZ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607"/>
      </w:tblGrid>
      <w:tr w:rsidR="002C7385" w:rsidRPr="002C7385" w:rsidTr="002C7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Części zamienne dla RWT Żurawica</w:t>
            </w:r>
          </w:p>
        </w:tc>
      </w:tr>
    </w:tbl>
    <w:p w:rsidR="002C7385" w:rsidRPr="002C7385" w:rsidRDefault="002C7385" w:rsidP="002C7385">
      <w:pPr>
        <w:spacing w:after="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1) Krótki opis przedmiotu zamówienia </w:t>
      </w:r>
      <w:r w:rsidRPr="002C7385">
        <w:rPr>
          <w:rFonts w:ascii="Times New Roman" w:eastAsia="Times New Roman" w:hAnsi="Times New Roman"/>
          <w:b w:val="0"/>
          <w:i/>
          <w:iCs/>
          <w:color w:val="auto"/>
          <w:kern w:val="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budowlane: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>Przedmiotem</w:t>
      </w:r>
      <w:proofErr w:type="spellEnd"/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zamówienia je4st dostawa części zamiennych do sprzętu przeładunkowego obejmująca swym zakresem 36 pozycji asortymentowych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2) Wspólny Słownik Zamówień(CPV):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42400000-0,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3) Wartość części zamówienia(jeżeli zamawiający podaje informacje o wartości zamówienia):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Wartość bez VAT: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Waluta: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4) Czas trwania lub termin wykonania: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okres w miesiącach: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okres w dniach: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 xml:space="preserve">data rozpoczęcia: 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  <w:t>data zakończenia: 2020-10-30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16"/>
      </w:tblGrid>
      <w:tr w:rsidR="002C7385" w:rsidRPr="002C7385" w:rsidTr="002C73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Znaczenie</w:t>
            </w:r>
          </w:p>
        </w:tc>
      </w:tr>
      <w:tr w:rsidR="002C7385" w:rsidRPr="002C7385" w:rsidTr="002C73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90,00</w:t>
            </w:r>
          </w:p>
        </w:tc>
      </w:tr>
      <w:tr w:rsidR="002C7385" w:rsidRPr="002C7385" w:rsidTr="002C73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385" w:rsidRPr="002C7385" w:rsidRDefault="002C7385" w:rsidP="002C7385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2C7385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  <w:t>10,00</w:t>
            </w:r>
          </w:p>
        </w:tc>
      </w:tr>
    </w:tbl>
    <w:p w:rsidR="002C7385" w:rsidRPr="002C7385" w:rsidRDefault="002C7385" w:rsidP="002C7385">
      <w:pPr>
        <w:spacing w:after="24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 xml:space="preserve">6) INFORMACJE </w:t>
      </w:r>
      <w:proofErr w:type="spellStart"/>
      <w:r w:rsidRPr="002C7385">
        <w:rPr>
          <w:rFonts w:ascii="Times New Roman" w:eastAsia="Times New Roman" w:hAnsi="Times New Roman"/>
          <w:bCs/>
          <w:color w:val="auto"/>
          <w:kern w:val="0"/>
          <w:sz w:val="24"/>
          <w:szCs w:val="24"/>
          <w:lang w:eastAsia="pl-PL"/>
        </w:rPr>
        <w:t>DODATKOWE: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>Wykonawca</w:t>
      </w:r>
      <w:proofErr w:type="spellEnd"/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t xml:space="preserve"> składając ofertę musi zaoferować wszystkie pozycje asortymentowe, w przeciwnym wypadku jego oferta będzie podlegała odrzuceniu jako niezgodna z SIWZ</w:t>
      </w:r>
      <w:r w:rsidRPr="002C73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  <w:br/>
      </w:r>
    </w:p>
    <w:p w:rsidR="002C7385" w:rsidRPr="002C7385" w:rsidRDefault="002C7385" w:rsidP="002C7385">
      <w:pPr>
        <w:spacing w:after="24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</w:p>
    <w:p w:rsidR="002C7385" w:rsidRPr="002C7385" w:rsidRDefault="002C7385" w:rsidP="002C7385">
      <w:pPr>
        <w:spacing w:after="240" w:line="240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C7385" w:rsidRPr="002C7385" w:rsidTr="002C7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7385" w:rsidRPr="002C7385" w:rsidRDefault="002C7385" w:rsidP="002C7385">
            <w:pPr>
              <w:spacing w:after="240" w:line="240" w:lineRule="auto"/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</w:tr>
    </w:tbl>
    <w:p w:rsidR="000A0A57" w:rsidRDefault="000A0A57"/>
    <w:sectPr w:rsidR="000A0A57" w:rsidSect="002C7385">
      <w:pgSz w:w="11906" w:h="16838"/>
      <w:pgMar w:top="1134" w:right="102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85"/>
    <w:rsid w:val="000A0A57"/>
    <w:rsid w:val="002C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2550"/>
  <w15:chartTrackingRefBased/>
  <w15:docId w15:val="{A3599029-B456-4E13-8538-EACC97D3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b/>
        <w:color w:val="00000A"/>
        <w:kern w:val="2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7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1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2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3097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 KOZŁOWSKA Magdalena</dc:creator>
  <cp:keywords/>
  <dc:description/>
  <cp:lastModifiedBy>GÓRAL KOZŁOWSKA Magdalena</cp:lastModifiedBy>
  <cp:revision>1</cp:revision>
  <dcterms:created xsi:type="dcterms:W3CDTF">2020-04-22T12:22:00Z</dcterms:created>
  <dcterms:modified xsi:type="dcterms:W3CDTF">2020-04-22T12:25:00Z</dcterms:modified>
</cp:coreProperties>
</file>