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E578" w14:textId="77777777" w:rsidR="00413C1B" w:rsidRPr="009C2D13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6B783E72" w14:textId="77777777" w:rsidR="00EC7725" w:rsidRPr="009C2D13" w:rsidRDefault="00EC7725" w:rsidP="00047820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00F697F9" w14:textId="03042AB4" w:rsidR="008601C7" w:rsidRPr="001B7B9C" w:rsidRDefault="001B7B9C" w:rsidP="008601C7">
      <w:pPr>
        <w:spacing w:after="0" w:line="240" w:lineRule="auto"/>
        <w:ind w:right="68"/>
        <w:rPr>
          <w:rFonts w:ascii="Arial" w:hAnsi="Arial" w:cs="Arial"/>
          <w:i/>
          <w:szCs w:val="22"/>
          <w:lang w:eastAsia="en-US"/>
        </w:rPr>
      </w:pPr>
      <w:r>
        <w:rPr>
          <w:rFonts w:ascii="Arial" w:hAnsi="Arial" w:cs="Arial"/>
          <w:b/>
          <w:szCs w:val="22"/>
          <w:lang w:eastAsia="en-US"/>
        </w:rPr>
        <w:t>Podmiot udostępniający zasoby</w:t>
      </w:r>
      <w:r w:rsidR="008601C7" w:rsidRPr="00C918F9">
        <w:rPr>
          <w:rFonts w:ascii="Arial" w:hAnsi="Arial" w:cs="Arial"/>
          <w:i/>
          <w:szCs w:val="22"/>
          <w:lang w:eastAsia="en-US"/>
        </w:rPr>
        <w:t>:</w:t>
      </w:r>
    </w:p>
    <w:p w14:paraId="0F30CA38" w14:textId="77777777" w:rsidR="008601C7" w:rsidRPr="00C918F9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b/>
          <w:szCs w:val="22"/>
          <w:lang w:eastAsia="en-US"/>
        </w:rPr>
      </w:pPr>
    </w:p>
    <w:p w14:paraId="5DCA7C41" w14:textId="77777777" w:rsidR="008601C7" w:rsidRPr="00C918F9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Cs w:val="22"/>
          <w:lang w:eastAsia="en-US"/>
        </w:rPr>
      </w:pPr>
      <w:r w:rsidRPr="00C918F9">
        <w:rPr>
          <w:rFonts w:ascii="Arial" w:hAnsi="Arial" w:cs="Arial"/>
          <w:szCs w:val="22"/>
          <w:lang w:eastAsia="en-US"/>
        </w:rPr>
        <w:t>………………………………………………………………………</w:t>
      </w:r>
    </w:p>
    <w:p w14:paraId="3C0DB643" w14:textId="77777777" w:rsidR="008601C7" w:rsidRPr="00C918F9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Cs w:val="22"/>
          <w:lang w:eastAsia="en-US"/>
        </w:rPr>
      </w:pPr>
    </w:p>
    <w:p w14:paraId="7515EA59" w14:textId="77777777" w:rsidR="008601C7" w:rsidRPr="00C918F9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Cs w:val="22"/>
          <w:lang w:eastAsia="en-US"/>
        </w:rPr>
      </w:pPr>
      <w:r w:rsidRPr="00C918F9">
        <w:rPr>
          <w:rFonts w:ascii="Arial" w:hAnsi="Arial" w:cs="Arial"/>
          <w:szCs w:val="22"/>
          <w:lang w:eastAsia="en-US"/>
        </w:rPr>
        <w:t>………………………………………………………………………</w:t>
      </w:r>
    </w:p>
    <w:p w14:paraId="64CC5982" w14:textId="77777777" w:rsidR="008601C7" w:rsidRPr="00C918F9" w:rsidRDefault="008601C7" w:rsidP="008601C7">
      <w:pPr>
        <w:spacing w:after="0" w:line="240" w:lineRule="auto"/>
        <w:ind w:right="68"/>
        <w:jc w:val="both"/>
        <w:rPr>
          <w:rFonts w:ascii="Arial" w:eastAsia="Cambria" w:hAnsi="Arial" w:cs="Arial"/>
          <w:szCs w:val="22"/>
          <w:lang w:eastAsia="en-US"/>
        </w:rPr>
      </w:pPr>
      <w:r w:rsidRPr="00C918F9">
        <w:rPr>
          <w:rFonts w:ascii="Arial" w:hAnsi="Arial" w:cs="Arial"/>
          <w:i/>
          <w:szCs w:val="22"/>
          <w:lang w:eastAsia="en-US"/>
        </w:rPr>
        <w:t>(pełna nazwa/firma, adres)</w:t>
      </w:r>
    </w:p>
    <w:p w14:paraId="1F72AF91" w14:textId="77777777" w:rsidR="003B4397" w:rsidRPr="00C918F9" w:rsidRDefault="008601C7" w:rsidP="00B63412">
      <w:pPr>
        <w:spacing w:before="120" w:after="0" w:line="360" w:lineRule="auto"/>
        <w:jc w:val="center"/>
        <w:rPr>
          <w:rFonts w:ascii="Arial" w:eastAsia="Cambria" w:hAnsi="Arial" w:cs="Arial"/>
          <w:b/>
          <w:szCs w:val="22"/>
          <w:lang w:eastAsia="en-US"/>
        </w:rPr>
      </w:pPr>
      <w:r w:rsidRPr="00C918F9">
        <w:rPr>
          <w:rFonts w:ascii="Arial" w:eastAsia="Cambria" w:hAnsi="Arial" w:cs="Arial"/>
          <w:b/>
          <w:szCs w:val="22"/>
          <w:lang w:eastAsia="en-US"/>
        </w:rPr>
        <w:t xml:space="preserve">OŚWIADCZENIE </w:t>
      </w:r>
      <w:r w:rsidR="003B4397" w:rsidRPr="00C918F9">
        <w:rPr>
          <w:rFonts w:ascii="Arial" w:eastAsia="Cambria" w:hAnsi="Arial" w:cs="Arial"/>
          <w:b/>
          <w:szCs w:val="22"/>
          <w:lang w:eastAsia="en-US"/>
        </w:rPr>
        <w:t xml:space="preserve">PODMIOTU UDOSTĘPNIAJĄCEGO ZASOBY </w:t>
      </w:r>
    </w:p>
    <w:p w14:paraId="549649AD" w14:textId="079CA500" w:rsidR="00B63412" w:rsidRPr="00C918F9" w:rsidRDefault="00B63412" w:rsidP="00B63412">
      <w:pPr>
        <w:spacing w:before="120" w:after="0" w:line="360" w:lineRule="auto"/>
        <w:jc w:val="center"/>
        <w:rPr>
          <w:rFonts w:ascii="Arial" w:eastAsia="Calibri" w:hAnsi="Arial" w:cs="Arial"/>
          <w:b/>
          <w:caps/>
          <w:szCs w:val="22"/>
          <w:u w:val="single"/>
          <w:lang w:eastAsia="en-US"/>
        </w:rPr>
      </w:pPr>
      <w:r w:rsidRPr="00C918F9">
        <w:rPr>
          <w:rFonts w:ascii="Arial" w:eastAsia="Calibri" w:hAnsi="Arial" w:cs="Arial"/>
          <w:b/>
          <w:szCs w:val="22"/>
          <w:lang w:eastAsia="en-US"/>
        </w:rPr>
        <w:t xml:space="preserve">DOTYCZĄCE PRZESŁANEK WYKLUCZENIA Z ART. 5K ROZPORZĄDZENIA 833/2014 ORAZ ART. 7 UST. 1 USTAWY </w:t>
      </w:r>
      <w:r w:rsidRPr="00C918F9">
        <w:rPr>
          <w:rFonts w:ascii="Arial" w:eastAsia="Calibri" w:hAnsi="Arial" w:cs="Arial"/>
          <w:b/>
          <w:caps/>
          <w:szCs w:val="22"/>
          <w:lang w:eastAsia="en-US"/>
        </w:rPr>
        <w:t>o szczególnych rozwiązaniach w zakresie przeciwdziałania wspieraniu agresji na Ukrainę oraz służących ochronie bezpieczeństwa narodowego</w:t>
      </w:r>
      <w:r w:rsidRPr="00C918F9">
        <w:rPr>
          <w:rFonts w:ascii="Arial" w:eastAsia="Calibri" w:hAnsi="Arial" w:cs="Arial"/>
          <w:b/>
          <w:caps/>
          <w:szCs w:val="22"/>
          <w:u w:val="single"/>
          <w:lang w:eastAsia="en-US"/>
        </w:rPr>
        <w:t xml:space="preserve"> </w:t>
      </w:r>
    </w:p>
    <w:p w14:paraId="25DD7E31" w14:textId="093D593C" w:rsidR="0061303C" w:rsidRPr="00C918F9" w:rsidRDefault="00365652" w:rsidP="004C2DF2">
      <w:pPr>
        <w:spacing w:after="0" w:line="360" w:lineRule="auto"/>
        <w:rPr>
          <w:rFonts w:ascii="Arial" w:eastAsiaTheme="minorHAnsi" w:hAnsi="Arial" w:cs="Arial"/>
          <w:b/>
          <w:color w:val="000000"/>
          <w:szCs w:val="22"/>
          <w:lang w:eastAsia="en-US"/>
        </w:rPr>
      </w:pPr>
      <w:r w:rsidRPr="00C918F9">
        <w:rPr>
          <w:rFonts w:ascii="Arial" w:eastAsia="Calibri" w:hAnsi="Arial" w:cs="Arial"/>
          <w:color w:val="000000"/>
          <w:szCs w:val="22"/>
          <w:lang w:eastAsia="en-US"/>
        </w:rPr>
        <w:t>Na potrzeby postępowania</w:t>
      </w:r>
      <w:r w:rsidR="00EA5A34" w:rsidRPr="00C918F9">
        <w:rPr>
          <w:rFonts w:ascii="Arial" w:eastAsia="Calibri" w:hAnsi="Arial" w:cs="Arial"/>
          <w:color w:val="000000"/>
          <w:szCs w:val="22"/>
          <w:lang w:eastAsia="en-US"/>
        </w:rPr>
        <w:t xml:space="preserve"> o udzielenie zamówienia publicznego w ramach postępowania </w:t>
      </w:r>
      <w:r w:rsidR="009C2D13" w:rsidRPr="00C918F9">
        <w:rPr>
          <w:rFonts w:ascii="Arial" w:eastAsia="Calibri" w:hAnsi="Arial" w:cs="Arial"/>
          <w:color w:val="000000"/>
          <w:szCs w:val="22"/>
          <w:lang w:eastAsia="en-US"/>
        </w:rPr>
        <w:t xml:space="preserve">na usługę </w:t>
      </w:r>
      <w:r w:rsidR="00EA5A34" w:rsidRPr="00C918F9">
        <w:rPr>
          <w:rFonts w:ascii="Arial" w:eastAsia="Calibri" w:hAnsi="Arial" w:cs="Arial"/>
          <w:b/>
          <w:bCs/>
          <w:color w:val="000000"/>
          <w:szCs w:val="22"/>
          <w:lang w:eastAsia="en-US"/>
        </w:rPr>
        <w:t>pn.:</w:t>
      </w:r>
      <w:r w:rsidR="00EA5A34" w:rsidRPr="00C918F9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 </w:t>
      </w:r>
      <w:r w:rsidR="009C2D13" w:rsidRPr="00C918F9">
        <w:rPr>
          <w:rFonts w:ascii="Arial" w:eastAsiaTheme="minorHAnsi" w:hAnsi="Arial" w:cs="Arial"/>
          <w:b/>
          <w:color w:val="000000"/>
          <w:szCs w:val="22"/>
          <w:lang w:eastAsia="en-US"/>
        </w:rPr>
        <w:t>„</w:t>
      </w:r>
      <w:r w:rsidR="00121747" w:rsidRPr="00C918F9">
        <w:rPr>
          <w:rFonts w:ascii="Arial" w:eastAsiaTheme="minorHAnsi" w:hAnsi="Arial" w:cs="Arial"/>
          <w:b/>
          <w:color w:val="000000"/>
          <w:szCs w:val="22"/>
          <w:lang w:eastAsia="en-US"/>
        </w:rPr>
        <w:t>Odbiór i zagospodarowanie odpadów komunalnych od właścicieli nieruchomości, na których zamieszkują mieszkańcy na terenie Gminy Miasto Świnoujście</w:t>
      </w:r>
      <w:r w:rsidR="009C2D13" w:rsidRPr="00C918F9">
        <w:rPr>
          <w:rFonts w:ascii="Arial" w:eastAsiaTheme="minorHAnsi" w:hAnsi="Arial" w:cs="Arial"/>
          <w:b/>
          <w:color w:val="000000"/>
          <w:szCs w:val="22"/>
          <w:lang w:eastAsia="en-US"/>
        </w:rPr>
        <w:t>”</w:t>
      </w:r>
      <w:r w:rsidR="00EA5A34" w:rsidRPr="00C918F9">
        <w:rPr>
          <w:rFonts w:ascii="Arial" w:eastAsia="Calibri" w:hAnsi="Arial" w:cs="Arial"/>
          <w:b/>
          <w:color w:val="000000"/>
          <w:szCs w:val="22"/>
          <w:lang w:eastAsia="en-US"/>
        </w:rPr>
        <w:t>,</w:t>
      </w:r>
      <w:r w:rsidR="00EA5A34" w:rsidRPr="00C918F9">
        <w:rPr>
          <w:rFonts w:ascii="Arial" w:eastAsia="Calibri" w:hAnsi="Arial" w:cs="Arial"/>
          <w:color w:val="000000"/>
          <w:szCs w:val="22"/>
          <w:lang w:eastAsia="en-US"/>
        </w:rPr>
        <w:t xml:space="preserve"> </w:t>
      </w:r>
      <w:r w:rsidR="002A0CB7" w:rsidRPr="00C918F9">
        <w:rPr>
          <w:rFonts w:ascii="Arial" w:eastAsia="Calibri" w:hAnsi="Arial" w:cs="Arial"/>
          <w:color w:val="000000"/>
          <w:szCs w:val="22"/>
          <w:lang w:eastAsia="en-US"/>
        </w:rPr>
        <w:t>składamy następujące oświadczania:</w:t>
      </w:r>
      <w:r w:rsidR="00EA5A34" w:rsidRPr="00C918F9">
        <w:rPr>
          <w:rFonts w:ascii="Arial" w:eastAsia="Calibri" w:hAnsi="Arial" w:cs="Arial"/>
          <w:color w:val="000000"/>
          <w:szCs w:val="22"/>
          <w:lang w:eastAsia="en-US"/>
        </w:rPr>
        <w:t xml:space="preserve"> </w:t>
      </w:r>
    </w:p>
    <w:p w14:paraId="3D3ED194" w14:textId="0D3F915C" w:rsidR="0061303C" w:rsidRPr="00C918F9" w:rsidRDefault="0061303C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</w:p>
    <w:p w14:paraId="29A5CD4A" w14:textId="77777777" w:rsidR="002A0CB7" w:rsidRPr="00C918F9" w:rsidRDefault="002A0CB7" w:rsidP="002A0CB7">
      <w:pPr>
        <w:spacing w:after="0" w:line="360" w:lineRule="auto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C918F9">
        <w:rPr>
          <w:rFonts w:ascii="Arial" w:hAnsi="Arial" w:cs="Arial"/>
          <w:b/>
          <w:szCs w:val="22"/>
          <w:lang w:eastAsia="en-US"/>
        </w:rPr>
        <w:t>OŚWIADCZENIA DOTYCZĄCE WYKONAWCY:</w:t>
      </w:r>
    </w:p>
    <w:p w14:paraId="58C15AB3" w14:textId="0440A27F" w:rsidR="00D97594" w:rsidRPr="00C918F9" w:rsidRDefault="002A0CB7" w:rsidP="004C2DF2">
      <w:pPr>
        <w:numPr>
          <w:ilvl w:val="0"/>
          <w:numId w:val="33"/>
        </w:numPr>
        <w:spacing w:after="0"/>
        <w:contextualSpacing/>
        <w:rPr>
          <w:rFonts w:ascii="Arial" w:hAnsi="Arial" w:cs="Arial"/>
          <w:b/>
          <w:bCs/>
          <w:szCs w:val="22"/>
          <w:lang w:eastAsia="en-US"/>
        </w:rPr>
      </w:pPr>
      <w:r w:rsidRPr="00C918F9">
        <w:rPr>
          <w:rFonts w:ascii="Arial" w:hAnsi="Arial" w:cs="Arial"/>
          <w:szCs w:val="22"/>
          <w:lang w:eastAsia="en-US"/>
        </w:rPr>
        <w:t xml:space="preserve">Oświadczamy, że nie podlegamy wykluczeniu z postępowania na podstawie </w:t>
      </w:r>
      <w:r w:rsidRPr="00C918F9">
        <w:rPr>
          <w:rFonts w:ascii="Arial" w:hAnsi="Arial" w:cs="Arial"/>
          <w:szCs w:val="22"/>
          <w:lang w:eastAsia="en-US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</w:t>
      </w:r>
      <w:r w:rsidR="00C918F9">
        <w:rPr>
          <w:rFonts w:ascii="Arial" w:hAnsi="Arial" w:cs="Arial"/>
          <w:szCs w:val="22"/>
          <w:lang w:eastAsia="en-US"/>
        </w:rPr>
        <w:t>dalej: rozporządzenie 833/2014,</w:t>
      </w:r>
      <w:r w:rsidR="00C918F9">
        <w:rPr>
          <w:rFonts w:ascii="Arial" w:hAnsi="Arial" w:cs="Arial"/>
          <w:szCs w:val="22"/>
          <w:lang w:eastAsia="en-US"/>
        </w:rPr>
        <w:br/>
      </w:r>
      <w:r w:rsidRPr="00C918F9">
        <w:rPr>
          <w:rFonts w:ascii="Arial" w:hAnsi="Arial" w:cs="Arial"/>
          <w:szCs w:val="22"/>
          <w:lang w:eastAsia="en-US"/>
        </w:rPr>
        <w:t>w brzmieniu nadanym rozporządzeniem Rady (UE) 2022/576 w sprawie zmiany rozporządzenia (UE) nr 833/2014 dotyczącego środków ograniczających w</w:t>
      </w:r>
      <w:r w:rsidR="00C918F9">
        <w:rPr>
          <w:rFonts w:ascii="Arial" w:hAnsi="Arial" w:cs="Arial"/>
          <w:szCs w:val="22"/>
          <w:lang w:eastAsia="en-US"/>
        </w:rPr>
        <w:t xml:space="preserve"> związku</w:t>
      </w:r>
      <w:r w:rsidR="00C918F9">
        <w:rPr>
          <w:rFonts w:ascii="Arial" w:hAnsi="Arial" w:cs="Arial"/>
          <w:szCs w:val="22"/>
          <w:lang w:eastAsia="en-US"/>
        </w:rPr>
        <w:br/>
      </w:r>
      <w:r w:rsidRPr="00C918F9">
        <w:rPr>
          <w:rFonts w:ascii="Arial" w:hAnsi="Arial" w:cs="Arial"/>
          <w:szCs w:val="22"/>
          <w:lang w:eastAsia="en-US"/>
        </w:rPr>
        <w:t>z działaniami Rosji destabilizującymi sytuację na</w:t>
      </w:r>
      <w:r w:rsidR="00C918F9">
        <w:rPr>
          <w:rFonts w:ascii="Arial" w:hAnsi="Arial" w:cs="Arial"/>
          <w:szCs w:val="22"/>
          <w:lang w:eastAsia="en-US"/>
        </w:rPr>
        <w:t xml:space="preserve"> Ukrainie (Dz. Urz. UE nr L 111</w:t>
      </w:r>
      <w:r w:rsidR="00C918F9">
        <w:rPr>
          <w:rFonts w:ascii="Arial" w:hAnsi="Arial" w:cs="Arial"/>
          <w:szCs w:val="22"/>
          <w:lang w:eastAsia="en-US"/>
        </w:rPr>
        <w:br/>
      </w:r>
      <w:r w:rsidRPr="00C918F9">
        <w:rPr>
          <w:rFonts w:ascii="Arial" w:hAnsi="Arial" w:cs="Arial"/>
          <w:szCs w:val="22"/>
          <w:lang w:eastAsia="en-US"/>
        </w:rPr>
        <w:t>z 8.4.2022, str. 1), dalej: rozporządzenie 2022/576.</w:t>
      </w:r>
      <w:r w:rsidR="00D97594" w:rsidRPr="00C918F9">
        <w:rPr>
          <w:rFonts w:ascii="Arial" w:hAnsi="Arial" w:cs="Arial"/>
          <w:szCs w:val="22"/>
          <w:vertAlign w:val="superscript"/>
          <w:lang w:eastAsia="en-US"/>
        </w:rPr>
        <w:endnoteReference w:id="1"/>
      </w:r>
    </w:p>
    <w:p w14:paraId="26150623" w14:textId="2CA89EDA" w:rsidR="00D97594" w:rsidRPr="00C918F9" w:rsidRDefault="00D97594" w:rsidP="004C2DF2">
      <w:pPr>
        <w:numPr>
          <w:ilvl w:val="0"/>
          <w:numId w:val="33"/>
        </w:numPr>
        <w:spacing w:after="0"/>
        <w:contextualSpacing/>
        <w:rPr>
          <w:rFonts w:ascii="Arial" w:hAnsi="Arial" w:cs="Arial"/>
          <w:b/>
          <w:bCs/>
          <w:szCs w:val="22"/>
          <w:lang w:eastAsia="en-US"/>
        </w:rPr>
      </w:pPr>
      <w:r w:rsidRPr="00C918F9">
        <w:rPr>
          <w:rFonts w:ascii="Arial" w:hAnsi="Arial" w:cs="Arial"/>
          <w:szCs w:val="22"/>
          <w:lang w:eastAsia="en-US"/>
        </w:rPr>
        <w:t>Oświadczamy, że nie zachodzą w stosunk</w:t>
      </w:r>
      <w:r w:rsidR="00B10817" w:rsidRPr="00C918F9">
        <w:rPr>
          <w:rFonts w:ascii="Arial" w:hAnsi="Arial" w:cs="Arial"/>
          <w:szCs w:val="22"/>
          <w:lang w:eastAsia="en-US"/>
        </w:rPr>
        <w:t>u do nas przesłanki wykluczenia</w:t>
      </w:r>
      <w:r w:rsidR="00B10817" w:rsidRPr="00C918F9">
        <w:rPr>
          <w:rFonts w:ascii="Arial" w:hAnsi="Arial" w:cs="Arial"/>
          <w:szCs w:val="22"/>
          <w:lang w:eastAsia="en-US"/>
        </w:rPr>
        <w:br/>
      </w:r>
      <w:r w:rsidRPr="00C918F9">
        <w:rPr>
          <w:rFonts w:ascii="Arial" w:hAnsi="Arial" w:cs="Arial"/>
          <w:szCs w:val="22"/>
          <w:lang w:eastAsia="en-US"/>
        </w:rPr>
        <w:t>z postępowania na podstawie art. 7 ust. 1 ustawy z dnia 13 kwietnia 2022 r.</w:t>
      </w:r>
      <w:r w:rsidR="00B10817" w:rsidRPr="00C918F9">
        <w:rPr>
          <w:rFonts w:ascii="Arial" w:hAnsi="Arial" w:cs="Arial"/>
          <w:i/>
          <w:iCs/>
          <w:szCs w:val="22"/>
          <w:lang w:eastAsia="en-US"/>
        </w:rPr>
        <w:br/>
      </w:r>
      <w:r w:rsidRPr="00C918F9">
        <w:rPr>
          <w:rFonts w:ascii="Arial" w:hAnsi="Arial" w:cs="Arial"/>
          <w:i/>
          <w:iCs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C918F9">
        <w:rPr>
          <w:rFonts w:ascii="Arial" w:hAnsi="Arial" w:cs="Arial"/>
          <w:szCs w:val="22"/>
          <w:lang w:eastAsia="en-US"/>
        </w:rPr>
        <w:t>(Dz. U. poz. 835)</w:t>
      </w:r>
      <w:r w:rsidRPr="00C918F9">
        <w:rPr>
          <w:rFonts w:ascii="Arial" w:hAnsi="Arial" w:cs="Arial"/>
          <w:i/>
          <w:iCs/>
          <w:szCs w:val="22"/>
          <w:lang w:eastAsia="en-US"/>
        </w:rPr>
        <w:t>.</w:t>
      </w:r>
      <w:r w:rsidRPr="00C918F9">
        <w:rPr>
          <w:rFonts w:ascii="Arial" w:hAnsi="Arial" w:cs="Arial"/>
          <w:szCs w:val="22"/>
          <w:vertAlign w:val="superscript"/>
          <w:lang w:eastAsia="en-US"/>
        </w:rPr>
        <w:endnoteReference w:id="2"/>
      </w:r>
    </w:p>
    <w:p w14:paraId="5755F2C5" w14:textId="77777777" w:rsidR="00B63412" w:rsidRPr="00C918F9" w:rsidRDefault="00B63412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</w:p>
    <w:p w14:paraId="0CCD4F09" w14:textId="7E928DC6" w:rsidR="002A0CB7" w:rsidRPr="00C918F9" w:rsidRDefault="002A0CB7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C918F9">
        <w:rPr>
          <w:rFonts w:ascii="Arial" w:hAnsi="Arial" w:cs="Arial"/>
          <w:b/>
          <w:szCs w:val="22"/>
          <w:lang w:eastAsia="en-US"/>
        </w:rPr>
        <w:t>OŚWIADCZENIE DOTYCZĄCE PODANYCH INFORMACJI:</w:t>
      </w:r>
    </w:p>
    <w:p w14:paraId="3B5DBE66" w14:textId="77777777" w:rsidR="002A0CB7" w:rsidRPr="00C918F9" w:rsidRDefault="002A0CB7" w:rsidP="004C2DF2">
      <w:pPr>
        <w:spacing w:after="0"/>
        <w:contextualSpacing/>
        <w:rPr>
          <w:rFonts w:ascii="Arial" w:hAnsi="Arial" w:cs="Arial"/>
          <w:b/>
          <w:szCs w:val="22"/>
          <w:lang w:eastAsia="en-US"/>
        </w:rPr>
      </w:pPr>
    </w:p>
    <w:p w14:paraId="165E1664" w14:textId="65586A35" w:rsidR="002A0CB7" w:rsidRPr="00C918F9" w:rsidRDefault="002A0CB7" w:rsidP="004C2DF2">
      <w:pPr>
        <w:spacing w:after="0"/>
        <w:contextualSpacing/>
        <w:rPr>
          <w:rFonts w:ascii="Arial" w:hAnsi="Arial" w:cs="Arial"/>
          <w:szCs w:val="22"/>
          <w:lang w:eastAsia="en-US"/>
        </w:rPr>
      </w:pPr>
      <w:r w:rsidRPr="00C918F9">
        <w:rPr>
          <w:rFonts w:ascii="Arial" w:hAnsi="Arial" w:cs="Arial"/>
          <w:szCs w:val="22"/>
          <w:lang w:eastAsia="en-US"/>
        </w:rPr>
        <w:t>Oświadczam, że wszystkie informacje podane w powyższych oświadczeniach są aktualne</w:t>
      </w:r>
      <w:r w:rsidR="004C2DF2">
        <w:rPr>
          <w:rFonts w:ascii="Arial" w:hAnsi="Arial" w:cs="Arial"/>
          <w:szCs w:val="22"/>
          <w:lang w:eastAsia="en-US"/>
        </w:rPr>
        <w:br/>
      </w:r>
      <w:r w:rsidRPr="00C918F9">
        <w:rPr>
          <w:rFonts w:ascii="Arial" w:hAnsi="Arial" w:cs="Arial"/>
          <w:szCs w:val="22"/>
          <w:lang w:eastAsia="en-US"/>
        </w:rPr>
        <w:t>i zgodne z prawdą oraz zostały przedstawione z pełną świadomością konsekwencji wprowadzenia zamawiającego w błąd przy przedstawianiu informacji.</w:t>
      </w:r>
    </w:p>
    <w:p w14:paraId="328DAACF" w14:textId="77777777" w:rsidR="002A0CB7" w:rsidRPr="00C918F9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</w:p>
    <w:p w14:paraId="6D25531C" w14:textId="77777777" w:rsidR="00D97594" w:rsidRPr="00C918F9" w:rsidRDefault="00D97594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</w:p>
    <w:p w14:paraId="7FDE8EAD" w14:textId="77777777" w:rsidR="002A0CB7" w:rsidRPr="00C918F9" w:rsidRDefault="002A0CB7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C918F9">
        <w:rPr>
          <w:rFonts w:ascii="Arial" w:hAnsi="Arial" w:cs="Arial"/>
          <w:b/>
          <w:szCs w:val="22"/>
          <w:lang w:eastAsia="en-US"/>
        </w:rPr>
        <w:t>INFORMACJA DOTYCZĄCA DOSTĘPU DO PODMIOTOWYCH ŚRODKÓW DOWODOWYCH:</w:t>
      </w:r>
    </w:p>
    <w:p w14:paraId="18148DFE" w14:textId="70823EB1" w:rsidR="002A0CB7" w:rsidRPr="00C918F9" w:rsidRDefault="002A0CB7" w:rsidP="004C2DF2">
      <w:pPr>
        <w:spacing w:after="0"/>
        <w:contextualSpacing/>
        <w:rPr>
          <w:rFonts w:ascii="Arial" w:hAnsi="Arial" w:cs="Arial"/>
          <w:szCs w:val="22"/>
          <w:lang w:eastAsia="en-US"/>
        </w:rPr>
      </w:pPr>
      <w:r w:rsidRPr="00C918F9">
        <w:rPr>
          <w:rFonts w:ascii="Arial" w:hAnsi="Arial" w:cs="Arial"/>
          <w:szCs w:val="22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  <w:r w:rsidR="00EE6008" w:rsidRPr="00C918F9">
        <w:rPr>
          <w:rFonts w:ascii="Arial" w:hAnsi="Arial" w:cs="Arial"/>
          <w:szCs w:val="22"/>
          <w:lang w:eastAsia="en-US"/>
        </w:rPr>
        <w:t xml:space="preserve"> </w:t>
      </w:r>
      <w:r w:rsidRPr="00C918F9">
        <w:rPr>
          <w:rFonts w:ascii="Arial" w:hAnsi="Arial" w:cs="Arial"/>
          <w:szCs w:val="22"/>
          <w:lang w:eastAsia="en-US"/>
        </w:rPr>
        <w:t>1) ...........................................................................................</w:t>
      </w:r>
      <w:r w:rsidR="00EE6008" w:rsidRPr="00C918F9">
        <w:rPr>
          <w:rFonts w:ascii="Arial" w:hAnsi="Arial" w:cs="Arial"/>
          <w:szCs w:val="22"/>
          <w:lang w:eastAsia="en-US"/>
        </w:rPr>
        <w:t>............</w:t>
      </w:r>
    </w:p>
    <w:p w14:paraId="67980896" w14:textId="77777777" w:rsidR="002A0CB7" w:rsidRPr="00C918F9" w:rsidRDefault="002A0CB7" w:rsidP="004C2DF2">
      <w:pPr>
        <w:spacing w:after="0"/>
        <w:contextualSpacing/>
        <w:rPr>
          <w:rFonts w:ascii="Arial" w:hAnsi="Arial" w:cs="Arial"/>
          <w:szCs w:val="22"/>
          <w:lang w:eastAsia="en-US"/>
        </w:rPr>
      </w:pPr>
      <w:r w:rsidRPr="00C918F9">
        <w:rPr>
          <w:rFonts w:ascii="Arial" w:hAnsi="Arial" w:cs="Arial"/>
          <w:i/>
          <w:szCs w:val="22"/>
          <w:lang w:eastAsia="en-US"/>
        </w:rPr>
        <w:lastRenderedPageBreak/>
        <w:t>(wskazać podmiotowy środek dowodowy, adres internetowy, wydający urząd lub organ, dokładne dane referencyjne dokumentacji)</w:t>
      </w:r>
    </w:p>
    <w:p w14:paraId="4E8E4EFD" w14:textId="77777777" w:rsidR="002A0CB7" w:rsidRPr="00C918F9" w:rsidRDefault="002A0CB7" w:rsidP="004C2DF2">
      <w:pPr>
        <w:spacing w:after="0"/>
        <w:contextualSpacing/>
        <w:rPr>
          <w:rFonts w:ascii="Arial" w:hAnsi="Arial" w:cs="Arial"/>
          <w:szCs w:val="22"/>
          <w:lang w:eastAsia="en-US"/>
        </w:rPr>
      </w:pPr>
      <w:r w:rsidRPr="00C918F9">
        <w:rPr>
          <w:rFonts w:ascii="Arial" w:hAnsi="Arial" w:cs="Arial"/>
          <w:szCs w:val="22"/>
          <w:lang w:eastAsia="en-US"/>
        </w:rPr>
        <w:t>2) .......................................................................................................................................................</w:t>
      </w:r>
    </w:p>
    <w:p w14:paraId="44791A59" w14:textId="77777777" w:rsidR="002A0CB7" w:rsidRPr="00C918F9" w:rsidRDefault="002A0CB7" w:rsidP="004C2DF2">
      <w:pPr>
        <w:spacing w:after="0"/>
        <w:contextualSpacing/>
        <w:rPr>
          <w:rFonts w:ascii="Arial" w:hAnsi="Arial" w:cs="Arial"/>
          <w:i/>
          <w:szCs w:val="22"/>
          <w:lang w:eastAsia="en-US"/>
        </w:rPr>
      </w:pPr>
      <w:r w:rsidRPr="00C918F9">
        <w:rPr>
          <w:rFonts w:ascii="Arial" w:hAnsi="Arial" w:cs="Arial"/>
          <w:i/>
          <w:szCs w:val="22"/>
          <w:lang w:eastAsia="en-US"/>
        </w:rPr>
        <w:t>(wskazać podmiotowy środek dowodowy, adres internetowy, wydający urząd lub organ, dokładne dane referencyjne dokumentacji)</w:t>
      </w:r>
    </w:p>
    <w:p w14:paraId="5AB82673" w14:textId="77777777" w:rsidR="002A0CB7" w:rsidRPr="00C918F9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</w:p>
    <w:p w14:paraId="2DFAE1F3" w14:textId="77777777" w:rsidR="0061303C" w:rsidRPr="00C918F9" w:rsidRDefault="0061303C" w:rsidP="0061303C">
      <w:pPr>
        <w:spacing w:after="0" w:line="360" w:lineRule="auto"/>
        <w:jc w:val="both"/>
        <w:rPr>
          <w:rFonts w:ascii="Arial" w:eastAsia="Cambria" w:hAnsi="Arial" w:cs="Arial"/>
          <w:i/>
          <w:szCs w:val="22"/>
          <w:lang w:eastAsia="en-US"/>
        </w:rPr>
      </w:pPr>
    </w:p>
    <w:p w14:paraId="0CBAF030" w14:textId="6070A256" w:rsidR="0061303C" w:rsidRPr="00C918F9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Cs w:val="22"/>
          <w:lang w:eastAsia="en-US"/>
        </w:rPr>
      </w:pPr>
      <w:r w:rsidRPr="00C918F9">
        <w:rPr>
          <w:rFonts w:ascii="Arial" w:eastAsia="Cambria" w:hAnsi="Arial" w:cs="Arial"/>
          <w:szCs w:val="22"/>
          <w:lang w:eastAsia="en-US"/>
        </w:rPr>
        <w:t xml:space="preserve">……………… </w:t>
      </w:r>
      <w:proofErr w:type="gramStart"/>
      <w:r w:rsidRPr="00C918F9">
        <w:rPr>
          <w:rFonts w:ascii="Arial" w:eastAsia="Cambria" w:hAnsi="Arial" w:cs="Arial"/>
          <w:szCs w:val="22"/>
          <w:lang w:eastAsia="en-US"/>
        </w:rPr>
        <w:t>dnia  …</w:t>
      </w:r>
      <w:proofErr w:type="gramEnd"/>
      <w:r w:rsidRPr="00C918F9">
        <w:rPr>
          <w:rFonts w:ascii="Arial" w:eastAsia="Cambria" w:hAnsi="Arial" w:cs="Arial"/>
          <w:szCs w:val="22"/>
          <w:lang w:eastAsia="en-US"/>
        </w:rPr>
        <w:t>………… 202</w:t>
      </w:r>
      <w:r w:rsidR="00951CD2" w:rsidRPr="00C918F9">
        <w:rPr>
          <w:rFonts w:ascii="Arial" w:eastAsia="Cambria" w:hAnsi="Arial" w:cs="Arial"/>
          <w:szCs w:val="22"/>
          <w:lang w:eastAsia="en-US"/>
        </w:rPr>
        <w:t xml:space="preserve">2r </w:t>
      </w:r>
      <w:r w:rsidR="00951CD2" w:rsidRPr="00C918F9">
        <w:rPr>
          <w:rFonts w:ascii="Arial" w:eastAsia="Cambria" w:hAnsi="Arial" w:cs="Arial"/>
          <w:i/>
          <w:szCs w:val="22"/>
          <w:lang w:eastAsia="en-US"/>
        </w:rPr>
        <w:t xml:space="preserve"> </w:t>
      </w:r>
      <w:r w:rsidRPr="00C918F9">
        <w:rPr>
          <w:rFonts w:ascii="Arial" w:eastAsia="Cambria" w:hAnsi="Arial" w:cs="Arial"/>
          <w:i/>
          <w:szCs w:val="22"/>
          <w:lang w:eastAsia="en-US"/>
        </w:rPr>
        <w:t>**</w:t>
      </w:r>
    </w:p>
    <w:p w14:paraId="7A9D0ACB" w14:textId="11950CCB" w:rsidR="0061303C" w:rsidRPr="00C918F9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Cs w:val="22"/>
          <w:vertAlign w:val="superscript"/>
          <w:lang w:eastAsia="en-US"/>
        </w:rPr>
      </w:pPr>
      <w:r w:rsidRPr="00C918F9">
        <w:rPr>
          <w:rFonts w:ascii="Arial" w:eastAsia="Cambria" w:hAnsi="Arial" w:cs="Arial"/>
          <w:szCs w:val="22"/>
          <w:vertAlign w:val="superscript"/>
          <w:lang w:eastAsia="en-US"/>
        </w:rPr>
        <w:t xml:space="preserve">      (miejscowość)</w:t>
      </w:r>
    </w:p>
    <w:p w14:paraId="1E1891DA" w14:textId="2FA02453" w:rsidR="00121747" w:rsidRPr="00C918F9" w:rsidRDefault="00121747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Cs w:val="22"/>
          <w:vertAlign w:val="superscript"/>
          <w:lang w:eastAsia="en-US"/>
        </w:rPr>
      </w:pPr>
    </w:p>
    <w:p w14:paraId="2D9E4C9C" w14:textId="77777777" w:rsidR="00121747" w:rsidRPr="00C918F9" w:rsidRDefault="00121747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Cs w:val="22"/>
          <w:vertAlign w:val="superscript"/>
          <w:lang w:eastAsia="en-US"/>
        </w:rPr>
      </w:pPr>
    </w:p>
    <w:p w14:paraId="162E9B4D" w14:textId="5AD56CF1" w:rsidR="00EA5A34" w:rsidRPr="00C918F9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Cs w:val="22"/>
          <w:lang w:eastAsia="en-US"/>
        </w:rPr>
      </w:pPr>
      <w:r w:rsidRPr="00C918F9">
        <w:rPr>
          <w:rFonts w:ascii="Arial" w:eastAsia="Calibri" w:hAnsi="Arial" w:cs="Arial"/>
          <w:szCs w:val="22"/>
          <w:lang w:eastAsia="en-US"/>
        </w:rPr>
        <w:tab/>
      </w:r>
      <w:r w:rsidRPr="00C918F9">
        <w:rPr>
          <w:rFonts w:ascii="Arial" w:eastAsia="Calibri" w:hAnsi="Arial" w:cs="Arial"/>
          <w:b/>
          <w:i/>
          <w:color w:val="FF0000"/>
          <w:szCs w:val="22"/>
          <w:lang w:eastAsia="en-US"/>
        </w:rPr>
        <w:t xml:space="preserve">Oświadczenie należy podpisać kwalifikowanym podpisem elektronicznym </w:t>
      </w:r>
    </w:p>
    <w:p w14:paraId="05489AB6" w14:textId="4712757C" w:rsidR="00EA5A34" w:rsidRPr="00C918F9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Cs w:val="22"/>
          <w:lang w:eastAsia="en-US"/>
        </w:rPr>
      </w:pPr>
      <w:r w:rsidRPr="00C918F9">
        <w:rPr>
          <w:rFonts w:ascii="Arial" w:eastAsia="Calibri" w:hAnsi="Arial" w:cs="Arial"/>
          <w:b/>
          <w:i/>
          <w:color w:val="FF0000"/>
          <w:szCs w:val="22"/>
          <w:lang w:eastAsia="en-US"/>
        </w:rPr>
        <w:tab/>
        <w:t xml:space="preserve">przez osobę lub osoby umocowane do złożenia podpisu </w:t>
      </w:r>
    </w:p>
    <w:p w14:paraId="4D63E1B4" w14:textId="7AA00D92" w:rsidR="00EA5A34" w:rsidRPr="00C918F9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Cs w:val="22"/>
          <w:lang w:eastAsia="en-US"/>
        </w:rPr>
      </w:pPr>
      <w:r w:rsidRPr="00C918F9">
        <w:rPr>
          <w:rFonts w:ascii="Arial" w:eastAsia="Calibri" w:hAnsi="Arial" w:cs="Arial"/>
          <w:b/>
          <w:i/>
          <w:color w:val="FF0000"/>
          <w:szCs w:val="22"/>
          <w:lang w:eastAsia="en-US"/>
        </w:rPr>
        <w:tab/>
        <w:t xml:space="preserve">w imieniu </w:t>
      </w:r>
      <w:r w:rsidR="00B03214" w:rsidRPr="00C918F9">
        <w:rPr>
          <w:rFonts w:ascii="Arial" w:eastAsia="Calibri" w:hAnsi="Arial" w:cs="Arial"/>
          <w:b/>
          <w:i/>
          <w:color w:val="FF0000"/>
          <w:szCs w:val="22"/>
          <w:lang w:eastAsia="en-US"/>
        </w:rPr>
        <w:t>Podmiotu udostępniającego zasoby</w:t>
      </w:r>
    </w:p>
    <w:p w14:paraId="04DF4FD3" w14:textId="77777777" w:rsidR="00793DF3" w:rsidRPr="00C918F9" w:rsidRDefault="00793DF3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6C3DE98" w14:textId="77777777" w:rsidR="00D97594" w:rsidRPr="00C918F9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697CAB53" w14:textId="77777777" w:rsidR="00D97594" w:rsidRPr="00C918F9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77BFCE3" w14:textId="77777777" w:rsidR="00D97594" w:rsidRPr="00C918F9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8873CE8" w14:textId="77777777" w:rsidR="00D97594" w:rsidRPr="00C918F9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18165FB" w14:textId="77777777" w:rsidR="00D97594" w:rsidRPr="00C918F9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sectPr w:rsidR="00D97594" w:rsidRPr="00C918F9" w:rsidSect="00AD7A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D4DA5" w14:textId="77777777" w:rsidR="00B879B9" w:rsidRDefault="00B879B9" w:rsidP="00413C1B">
      <w:pPr>
        <w:spacing w:after="0" w:line="240" w:lineRule="auto"/>
      </w:pPr>
      <w:r>
        <w:separator/>
      </w:r>
    </w:p>
  </w:endnote>
  <w:endnote w:type="continuationSeparator" w:id="0">
    <w:p w14:paraId="3A429D13" w14:textId="77777777" w:rsidR="00B879B9" w:rsidRDefault="00B879B9" w:rsidP="00413C1B">
      <w:pPr>
        <w:spacing w:after="0" w:line="240" w:lineRule="auto"/>
      </w:pPr>
      <w:r>
        <w:continuationSeparator/>
      </w:r>
    </w:p>
  </w:endnote>
  <w:endnote w:id="1">
    <w:p w14:paraId="74F4AB62" w14:textId="069BF386" w:rsidR="00D97594" w:rsidRDefault="00D97594" w:rsidP="00FF71B4">
      <w:pPr>
        <w:pStyle w:val="Tekstprzypisukocowego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95FD3BF" w14:textId="77777777" w:rsidR="00D97594" w:rsidRDefault="00D97594" w:rsidP="00FF71B4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C4B3E0D" w14:textId="77777777" w:rsidR="00D97594" w:rsidRDefault="00D97594" w:rsidP="00FF71B4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D982F46" w14:textId="77777777" w:rsidR="00D97594" w:rsidRDefault="00D97594" w:rsidP="00FF71B4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25A4CE6" w14:textId="77777777" w:rsidR="00D97594" w:rsidRDefault="00D97594" w:rsidP="00FF71B4">
      <w:pPr>
        <w:pStyle w:val="Tekstprzypisukocow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>
        <w:rPr>
          <w:rFonts w:ascii="Arial" w:hAnsi="Arial" w:cs="Arial"/>
          <w:sz w:val="16"/>
          <w:szCs w:val="16"/>
        </w:rPr>
        <w:t>przypadku</w:t>
      </w:r>
      <w:proofErr w:type="gramEnd"/>
      <w:r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endnote>
  <w:endnote w:id="2">
    <w:p w14:paraId="7D44DD6E" w14:textId="77777777" w:rsidR="00D97594" w:rsidRDefault="00D97594" w:rsidP="00FF71B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narodowego,  </w:t>
      </w:r>
      <w:r>
        <w:rPr>
          <w:rFonts w:ascii="Arial" w:hAnsi="Arial" w:cs="Arial"/>
          <w:color w:val="222222"/>
          <w:sz w:val="16"/>
          <w:szCs w:val="16"/>
        </w:rPr>
        <w:t>z</w:t>
      </w:r>
      <w:proofErr w:type="gramEnd"/>
      <w:r>
        <w:rPr>
          <w:rFonts w:ascii="Arial" w:hAnsi="Arial" w:cs="Arial"/>
          <w:color w:val="222222"/>
          <w:sz w:val="16"/>
          <w:szCs w:val="16"/>
        </w:rPr>
        <w:t xml:space="preserve"> postępowania o udzielenie zamówienia publicznego lub konkursu prowadzonego na podstawie ustawy Pzp wyklucza się:</w:t>
      </w:r>
    </w:p>
    <w:p w14:paraId="55EFC8E9" w14:textId="3DA72E6A" w:rsidR="00D97594" w:rsidRDefault="00D97594" w:rsidP="00FF71B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</w:t>
      </w:r>
      <w:r w:rsidR="004C2DF2">
        <w:rPr>
          <w:rFonts w:ascii="Arial" w:hAnsi="Arial" w:cs="Arial"/>
          <w:color w:val="222222"/>
          <w:sz w:val="16"/>
          <w:szCs w:val="16"/>
        </w:rPr>
        <w:t>ygającej o zastosowaniu środka,</w:t>
      </w:r>
      <w:r w:rsidR="004C2DF2"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6AFB6789" w14:textId="4497AF07" w:rsidR="00D97594" w:rsidRDefault="00D97594" w:rsidP="00FF71B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</w:t>
      </w:r>
      <w:r w:rsidR="00B10817">
        <w:rPr>
          <w:rFonts w:ascii="Arial" w:hAnsi="Arial" w:cs="Arial"/>
          <w:color w:val="222222"/>
          <w:sz w:val="16"/>
          <w:szCs w:val="16"/>
        </w:rPr>
        <w:t>u ustawy z dnia 1 marca 2018 r.</w:t>
      </w:r>
      <w:r w:rsidR="00B10817"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</w:rPr>
        <w:t>o przeciwdziałaniu praniu pieniędzy oraz finansowaniu terroryzmu (Dz. U. z 2022 r. poz. 593 i 655) jest osoba wy</w:t>
      </w:r>
      <w:r w:rsidR="004C2DF2">
        <w:rPr>
          <w:rFonts w:ascii="Arial" w:hAnsi="Arial" w:cs="Arial"/>
          <w:color w:val="222222"/>
          <w:sz w:val="16"/>
          <w:szCs w:val="16"/>
        </w:rPr>
        <w:t>mieniona</w:t>
      </w:r>
      <w:r w:rsidR="004C2DF2"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BFEB41" w14:textId="68700071" w:rsidR="00D97594" w:rsidRDefault="00D97594" w:rsidP="00FF71B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</w:t>
      </w:r>
      <w:r w:rsidR="00B10817">
        <w:rPr>
          <w:rFonts w:ascii="Arial" w:hAnsi="Arial" w:cs="Arial"/>
          <w:color w:val="222222"/>
          <w:sz w:val="16"/>
          <w:szCs w:val="16"/>
        </w:rPr>
        <w:t>mieniony w wykazach określonych</w:t>
      </w:r>
      <w:r w:rsidR="00B10817"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AD69" w14:textId="77777777" w:rsidR="00995430" w:rsidRDefault="009954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3C5E" w14:textId="77777777" w:rsidR="00995430" w:rsidRDefault="009954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63979" w14:textId="77777777" w:rsidR="00995430" w:rsidRDefault="009954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EB14E" w14:textId="77777777" w:rsidR="00B879B9" w:rsidRDefault="00B879B9" w:rsidP="00413C1B">
      <w:pPr>
        <w:spacing w:after="0" w:line="240" w:lineRule="auto"/>
      </w:pPr>
      <w:r>
        <w:separator/>
      </w:r>
    </w:p>
  </w:footnote>
  <w:footnote w:type="continuationSeparator" w:id="0">
    <w:p w14:paraId="759EA608" w14:textId="77777777" w:rsidR="00B879B9" w:rsidRDefault="00B879B9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F36A" w14:textId="77777777" w:rsidR="00995430" w:rsidRDefault="009954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57D5" w14:textId="77777777" w:rsidR="00995430" w:rsidRDefault="0099543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F4464" w14:textId="278026FD" w:rsidR="00AD7A19" w:rsidRPr="008856B7" w:rsidRDefault="008856B7" w:rsidP="008856B7">
    <w:pPr>
      <w:pStyle w:val="Nagwek"/>
      <w:jc w:val="right"/>
      <w:rPr>
        <w:b/>
        <w:sz w:val="20"/>
        <w:szCs w:val="20"/>
      </w:rPr>
    </w:pPr>
    <w:r>
      <w:rPr>
        <w:b/>
        <w:sz w:val="20"/>
        <w:szCs w:val="20"/>
      </w:rPr>
      <w:t>Załącznik nr 2.2</w:t>
    </w:r>
    <w:r w:rsidRPr="00E52F0E">
      <w:rPr>
        <w:b/>
        <w:sz w:val="20"/>
        <w:szCs w:val="20"/>
      </w:rPr>
      <w:t xml:space="preserve"> do SWZ BZP.271.1.</w:t>
    </w:r>
    <w:r>
      <w:rPr>
        <w:b/>
        <w:sz w:val="20"/>
        <w:szCs w:val="20"/>
      </w:rPr>
      <w:t>47</w:t>
    </w:r>
    <w:r w:rsidRPr="00E52F0E">
      <w:rPr>
        <w:b/>
        <w:sz w:val="20"/>
        <w:szCs w:val="2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E743C"/>
    <w:multiLevelType w:val="hybridMultilevel"/>
    <w:tmpl w:val="EE4A496E"/>
    <w:lvl w:ilvl="0" w:tplc="FB685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7879863">
    <w:abstractNumId w:val="1"/>
  </w:num>
  <w:num w:numId="2" w16cid:durableId="927805819">
    <w:abstractNumId w:val="1"/>
  </w:num>
  <w:num w:numId="3" w16cid:durableId="1084187395">
    <w:abstractNumId w:val="1"/>
  </w:num>
  <w:num w:numId="4" w16cid:durableId="941693044">
    <w:abstractNumId w:val="1"/>
  </w:num>
  <w:num w:numId="5" w16cid:durableId="1420131447">
    <w:abstractNumId w:val="1"/>
  </w:num>
  <w:num w:numId="6" w16cid:durableId="1314984492">
    <w:abstractNumId w:val="1"/>
  </w:num>
  <w:num w:numId="7" w16cid:durableId="1784642093">
    <w:abstractNumId w:val="1"/>
  </w:num>
  <w:num w:numId="8" w16cid:durableId="1221942475">
    <w:abstractNumId w:val="1"/>
  </w:num>
  <w:num w:numId="9" w16cid:durableId="1014695215">
    <w:abstractNumId w:val="1"/>
  </w:num>
  <w:num w:numId="10" w16cid:durableId="384835576">
    <w:abstractNumId w:val="1"/>
  </w:num>
  <w:num w:numId="11" w16cid:durableId="755328446">
    <w:abstractNumId w:val="1"/>
  </w:num>
  <w:num w:numId="12" w16cid:durableId="75056846">
    <w:abstractNumId w:val="1"/>
  </w:num>
  <w:num w:numId="13" w16cid:durableId="511264589">
    <w:abstractNumId w:val="1"/>
  </w:num>
  <w:num w:numId="14" w16cid:durableId="346441776">
    <w:abstractNumId w:val="1"/>
  </w:num>
  <w:num w:numId="15" w16cid:durableId="1058746676">
    <w:abstractNumId w:val="1"/>
  </w:num>
  <w:num w:numId="16" w16cid:durableId="494883654">
    <w:abstractNumId w:val="1"/>
  </w:num>
  <w:num w:numId="17" w16cid:durableId="994188731">
    <w:abstractNumId w:val="1"/>
  </w:num>
  <w:num w:numId="18" w16cid:durableId="1743987267">
    <w:abstractNumId w:val="1"/>
  </w:num>
  <w:num w:numId="19" w16cid:durableId="2050062797">
    <w:abstractNumId w:val="1"/>
  </w:num>
  <w:num w:numId="20" w16cid:durableId="1440182881">
    <w:abstractNumId w:val="1"/>
  </w:num>
  <w:num w:numId="21" w16cid:durableId="939339503">
    <w:abstractNumId w:val="1"/>
  </w:num>
  <w:num w:numId="22" w16cid:durableId="1782383793">
    <w:abstractNumId w:val="1"/>
  </w:num>
  <w:num w:numId="23" w16cid:durableId="1617978596">
    <w:abstractNumId w:val="1"/>
  </w:num>
  <w:num w:numId="24" w16cid:durableId="212471689">
    <w:abstractNumId w:val="1"/>
  </w:num>
  <w:num w:numId="25" w16cid:durableId="1731003183">
    <w:abstractNumId w:val="1"/>
  </w:num>
  <w:num w:numId="26" w16cid:durableId="908342504">
    <w:abstractNumId w:val="1"/>
  </w:num>
  <w:num w:numId="27" w16cid:durableId="1075469711">
    <w:abstractNumId w:val="1"/>
  </w:num>
  <w:num w:numId="28" w16cid:durableId="2116122996">
    <w:abstractNumId w:val="0"/>
  </w:num>
  <w:num w:numId="29" w16cid:durableId="1786002332">
    <w:abstractNumId w:val="5"/>
  </w:num>
  <w:num w:numId="30" w16cid:durableId="1517965395">
    <w:abstractNumId w:val="2"/>
  </w:num>
  <w:num w:numId="31" w16cid:durableId="1327785815">
    <w:abstractNumId w:val="3"/>
  </w:num>
  <w:num w:numId="32" w16cid:durableId="978339818">
    <w:abstractNumId w:val="7"/>
  </w:num>
  <w:num w:numId="33" w16cid:durableId="4924491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129273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07771"/>
    <w:rsid w:val="00024BB1"/>
    <w:rsid w:val="00033FDB"/>
    <w:rsid w:val="00046D0F"/>
    <w:rsid w:val="00047820"/>
    <w:rsid w:val="00063B38"/>
    <w:rsid w:val="00121747"/>
    <w:rsid w:val="00142A64"/>
    <w:rsid w:val="001700DD"/>
    <w:rsid w:val="00175DCA"/>
    <w:rsid w:val="001B74E5"/>
    <w:rsid w:val="001B7B9C"/>
    <w:rsid w:val="001F5660"/>
    <w:rsid w:val="00214429"/>
    <w:rsid w:val="00216A4F"/>
    <w:rsid w:val="002243BC"/>
    <w:rsid w:val="002623F2"/>
    <w:rsid w:val="00282418"/>
    <w:rsid w:val="002A0CB7"/>
    <w:rsid w:val="002A75EC"/>
    <w:rsid w:val="002B2B71"/>
    <w:rsid w:val="00353CB4"/>
    <w:rsid w:val="00365652"/>
    <w:rsid w:val="0037210C"/>
    <w:rsid w:val="00390293"/>
    <w:rsid w:val="003B4397"/>
    <w:rsid w:val="004125EA"/>
    <w:rsid w:val="00413C1B"/>
    <w:rsid w:val="00447915"/>
    <w:rsid w:val="004666F3"/>
    <w:rsid w:val="004C2DF2"/>
    <w:rsid w:val="005146F0"/>
    <w:rsid w:val="00525770"/>
    <w:rsid w:val="00531E91"/>
    <w:rsid w:val="005B5736"/>
    <w:rsid w:val="005D1792"/>
    <w:rsid w:val="005F4328"/>
    <w:rsid w:val="0061303C"/>
    <w:rsid w:val="00624759"/>
    <w:rsid w:val="00631915"/>
    <w:rsid w:val="00647CE7"/>
    <w:rsid w:val="006626A1"/>
    <w:rsid w:val="00691DF2"/>
    <w:rsid w:val="006A271C"/>
    <w:rsid w:val="006B7081"/>
    <w:rsid w:val="006D3449"/>
    <w:rsid w:val="006D40F4"/>
    <w:rsid w:val="006F7E35"/>
    <w:rsid w:val="00710856"/>
    <w:rsid w:val="0073608C"/>
    <w:rsid w:val="0074399F"/>
    <w:rsid w:val="0075021C"/>
    <w:rsid w:val="00793DF3"/>
    <w:rsid w:val="007A6526"/>
    <w:rsid w:val="007A6BFC"/>
    <w:rsid w:val="007A7851"/>
    <w:rsid w:val="007B5F80"/>
    <w:rsid w:val="007C0BCF"/>
    <w:rsid w:val="007E4DC3"/>
    <w:rsid w:val="008433F9"/>
    <w:rsid w:val="008601C7"/>
    <w:rsid w:val="00867466"/>
    <w:rsid w:val="008856B7"/>
    <w:rsid w:val="008A53E4"/>
    <w:rsid w:val="008A72FE"/>
    <w:rsid w:val="008C0530"/>
    <w:rsid w:val="008F5A90"/>
    <w:rsid w:val="00922763"/>
    <w:rsid w:val="00951CD2"/>
    <w:rsid w:val="0095643F"/>
    <w:rsid w:val="009754FC"/>
    <w:rsid w:val="00995430"/>
    <w:rsid w:val="009B16C2"/>
    <w:rsid w:val="009B3913"/>
    <w:rsid w:val="009C2D13"/>
    <w:rsid w:val="009D4F24"/>
    <w:rsid w:val="009F082B"/>
    <w:rsid w:val="009F1FB7"/>
    <w:rsid w:val="00A47443"/>
    <w:rsid w:val="00A737F6"/>
    <w:rsid w:val="00AB5CC4"/>
    <w:rsid w:val="00AD3A69"/>
    <w:rsid w:val="00AD7A19"/>
    <w:rsid w:val="00B00016"/>
    <w:rsid w:val="00B03214"/>
    <w:rsid w:val="00B10817"/>
    <w:rsid w:val="00B37498"/>
    <w:rsid w:val="00B63412"/>
    <w:rsid w:val="00B83DE3"/>
    <w:rsid w:val="00B84D50"/>
    <w:rsid w:val="00B879B9"/>
    <w:rsid w:val="00BD7A45"/>
    <w:rsid w:val="00BF419F"/>
    <w:rsid w:val="00C2738D"/>
    <w:rsid w:val="00C54FE5"/>
    <w:rsid w:val="00C564D9"/>
    <w:rsid w:val="00C72067"/>
    <w:rsid w:val="00C72FBD"/>
    <w:rsid w:val="00C773D9"/>
    <w:rsid w:val="00C918F9"/>
    <w:rsid w:val="00CA5DE7"/>
    <w:rsid w:val="00CA5EC4"/>
    <w:rsid w:val="00CB197C"/>
    <w:rsid w:val="00CB505C"/>
    <w:rsid w:val="00CC662E"/>
    <w:rsid w:val="00CF4D47"/>
    <w:rsid w:val="00D10B01"/>
    <w:rsid w:val="00D32837"/>
    <w:rsid w:val="00D97594"/>
    <w:rsid w:val="00DA1E58"/>
    <w:rsid w:val="00DC0672"/>
    <w:rsid w:val="00DC3744"/>
    <w:rsid w:val="00E03E79"/>
    <w:rsid w:val="00E26A34"/>
    <w:rsid w:val="00E30BCF"/>
    <w:rsid w:val="00E52F0E"/>
    <w:rsid w:val="00E90D0C"/>
    <w:rsid w:val="00E96F5F"/>
    <w:rsid w:val="00EA5A34"/>
    <w:rsid w:val="00EC7725"/>
    <w:rsid w:val="00EE6008"/>
    <w:rsid w:val="00F07CD6"/>
    <w:rsid w:val="00F341A8"/>
    <w:rsid w:val="00F40186"/>
    <w:rsid w:val="00F47C8F"/>
    <w:rsid w:val="00F616F3"/>
    <w:rsid w:val="00F709A0"/>
    <w:rsid w:val="00FB1660"/>
    <w:rsid w:val="00FB32CA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0C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0CB7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9B46C-72AF-410E-B866-5DF24868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2460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Jerzy Goluch</cp:lastModifiedBy>
  <cp:revision>2</cp:revision>
  <dcterms:created xsi:type="dcterms:W3CDTF">2022-11-17T05:05:00Z</dcterms:created>
  <dcterms:modified xsi:type="dcterms:W3CDTF">2022-11-17T05:05:00Z</dcterms:modified>
</cp:coreProperties>
</file>