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B8" w:rsidRDefault="009352AB">
      <w:pPr>
        <w:tabs>
          <w:tab w:val="left" w:pos="390"/>
        </w:tabs>
        <w:spacing w:after="0" w:line="240" w:lineRule="auto"/>
        <w:ind w:left="397" w:hanging="397"/>
        <w:jc w:val="right"/>
        <w:rPr>
          <w:rFonts w:ascii="Cambria" w:eastAsia="Symbol" w:hAnsi="Cambria"/>
          <w:b/>
          <w:color w:val="000000"/>
          <w:sz w:val="24"/>
          <w:szCs w:val="24"/>
        </w:rPr>
      </w:pPr>
      <w:r>
        <w:rPr>
          <w:rFonts w:ascii="Cambria" w:eastAsia="Symbol" w:hAnsi="Cambria"/>
          <w:b/>
          <w:color w:val="000000"/>
          <w:sz w:val="24"/>
          <w:szCs w:val="24"/>
        </w:rPr>
        <w:t>Załącznik  1a</w:t>
      </w:r>
    </w:p>
    <w:p w:rsidR="001A2EB8" w:rsidRDefault="009352AB">
      <w:pPr>
        <w:tabs>
          <w:tab w:val="left" w:pos="390"/>
        </w:tabs>
        <w:spacing w:after="0" w:line="240" w:lineRule="auto"/>
        <w:ind w:left="397" w:hanging="397"/>
        <w:jc w:val="right"/>
        <w:rPr>
          <w:rFonts w:asciiTheme="majorHAnsi" w:eastAsia="Symbol" w:hAnsiTheme="majorHAnsi"/>
          <w:b/>
          <w:color w:val="000000"/>
          <w:sz w:val="24"/>
          <w:szCs w:val="24"/>
        </w:rPr>
      </w:pPr>
      <w:r>
        <w:rPr>
          <w:rFonts w:ascii="Cambria" w:eastAsia="Symbol" w:hAnsi="Cambria"/>
          <w:b/>
          <w:color w:val="000000"/>
          <w:sz w:val="24"/>
          <w:szCs w:val="24"/>
        </w:rPr>
        <w:t xml:space="preserve">do Opisu przedmiotu Zamówienia </w:t>
      </w:r>
    </w:p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FORMULARZ RZECZOWO – CENOWY </w:t>
      </w: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PAKIET NR 1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– ARTYKUŁY OGÓLNOSPOŻYWCZE</w:t>
      </w:r>
    </w:p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A2EB8" w:rsidRDefault="001A2EB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9781" w:type="dxa"/>
        <w:tblInd w:w="-5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564"/>
        <w:gridCol w:w="4681"/>
        <w:gridCol w:w="2268"/>
        <w:gridCol w:w="2268"/>
      </w:tblGrid>
      <w:tr w:rsidR="001A2EB8" w:rsidTr="009E0C7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ilość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Aromat waniliowy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Bułka tarta 500g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38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Cukier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Cukier puder 250g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Drożdże 100g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Dżem malinowy  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niskosłodzony, sporządzony z min. 40g owoców na 100g produktu (280g)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Dżem brzoskwiniowy  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niskosłodzony, sporządzony z min. 40g owoców na 100g produktu (280g)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Dżem czarna porzeczka 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niskosłodzony, sporządzony z min. 40g owoców na 100g produktu (280g)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Dżem truskawkowy 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niskosłodzony, sporządzony z min. 40g owoców na 100g produktu (280g)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Dżem wiśniowy  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niskosłodzony, sporządzony z min. 40g owoców na 100g produktu (280g)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F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asola suchy Jaś  lub równoważny opakowanie 1 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Groch łuskany 400g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Groszek konserwowy  400g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Groszek ptysiowy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Grzanki pszenne 500g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Jabłko prażone 900g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bulgur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5kg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Kasza gryczana 1kg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Kasza jęczmienna 5kg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Kasza pęczak 5kg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Ketchup  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 xml:space="preserve">(łagodny i pikantny) w plastikowej butelce, sporządzony z min. 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161g pomidorów na 100g produktu (380g ) Włocławek lub równoważny.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Koncentrat barszczu 300ml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Koncentrat pomidorowy  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30% 970g, zaw. ekstraktu 30% +-2%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Kukurydza konserwowa 400g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Majonez 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składniki: olej rzepakowy, żółtko jaja min. 6,0%, ocet, musztarda (woda, gorczyca, ocet, sól, cukier, przyprawy, aromat), cukier, sól, przyprawy, zaw. w 100g produktu: max. 702 kcal, białka min. 1,3 g, węglowodany max. 3,0 g, tłuszcz max.  76,1 g (900g) Winiary lub równoważny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Mąka tortowa </w:t>
            </w:r>
            <w:r w:rsidR="009E0C76" w:rsidRPr="009E0C76">
              <w:rPr>
                <w:rFonts w:asciiTheme="majorHAnsi" w:hAnsiTheme="majorHAnsi" w:cs="Times New Roman"/>
                <w:sz w:val="24"/>
                <w:szCs w:val="24"/>
              </w:rPr>
              <w:t>TYP 450 lub równoważny 1 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260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Mąka ziemniaczana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Makaron łazankowy Lubella 500g</w:t>
            </w:r>
            <w:r w:rsidR="009E0C76">
              <w:rPr>
                <w:rFonts w:asciiTheme="majorHAnsi" w:hAnsiTheme="majorHAnsi" w:cs="Times New Roman"/>
                <w:sz w:val="24"/>
                <w:szCs w:val="24"/>
              </w:rPr>
              <w:t xml:space="preserve"> LUB RÓWNOWAZNY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Makaron nitka Lubella 500g </w:t>
            </w:r>
            <w:r w:rsidR="009E0C76">
              <w:rPr>
                <w:rFonts w:asciiTheme="majorHAnsi" w:hAnsiTheme="majorHAnsi" w:cs="Times New Roman"/>
                <w:sz w:val="24"/>
                <w:szCs w:val="24"/>
              </w:rPr>
              <w:t>LUB RÓWNOWAŻNY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Makaron świderki Lubella 500g</w:t>
            </w:r>
            <w:r w:rsidR="009E0C76">
              <w:rPr>
                <w:rFonts w:asciiTheme="majorHAnsi" w:hAnsiTheme="majorHAnsi" w:cs="Times New Roman"/>
                <w:sz w:val="24"/>
                <w:szCs w:val="24"/>
              </w:rPr>
              <w:t xml:space="preserve"> LUB RÓWNOWAŻNY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Musztarda stołowa 180g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Ocet spirytusowy 1l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Ogórki kartuskie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Olej 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 xml:space="preserve"> jadalny  rzepakowy kujawski lub równoważny ( 1000 ml)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430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Orzech włoski 100g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877B09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Rodzynki </w:t>
            </w:r>
            <w:bookmarkStart w:id="0" w:name="_GoBack"/>
            <w:bookmarkEnd w:id="0"/>
            <w:r w:rsidR="009352AB">
              <w:rPr>
                <w:rFonts w:asciiTheme="majorHAnsi" w:hAnsiTheme="majorHAnsi" w:cs="Times New Roman"/>
                <w:sz w:val="24"/>
                <w:szCs w:val="24"/>
              </w:rPr>
              <w:t xml:space="preserve"> 500g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Ryż biały 1kg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Woda gazowana 1,5l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Woda niegazowana 1,5l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Cynamon 1kg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Czosnek granulowany 1kg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Gałka muszkatołowa 1kg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Kwasek cytrynowy 800g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Liść laurowy 500g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Majeranek 1kg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Oregano 250g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Papryka ostra 500g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Papryka słodka 550g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Pieprz czarny 500g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Ziele angielskie 1kg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Proszek do pieczenia 36g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Przyprawa do ryb 800g linia szkolna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Przyprawa do kurczaka 800g linia szkolna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Przyprawa smak natury 3kg linia szkolna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Sól 1kg </w:t>
            </w:r>
            <w:r w:rsidR="009E0C76" w:rsidRPr="009E0C76">
              <w:rPr>
                <w:rFonts w:asciiTheme="majorHAnsi" w:hAnsiTheme="majorHAnsi" w:cs="Times New Roman"/>
                <w:sz w:val="24"/>
                <w:szCs w:val="24"/>
              </w:rPr>
              <w:t>sól o obniżonej zawartości sodu (</w:t>
            </w:r>
            <w:r w:rsidR="009E0C76">
              <w:rPr>
                <w:rFonts w:asciiTheme="majorHAnsi" w:hAnsiTheme="majorHAnsi" w:cs="Times New Roman"/>
                <w:sz w:val="24"/>
                <w:szCs w:val="24"/>
              </w:rPr>
              <w:t>sodowo potasowa)</w:t>
            </w:r>
            <w:r w:rsidR="009E0C76" w:rsidRPr="009E0C76">
              <w:rPr>
                <w:rFonts w:asciiTheme="majorHAnsi" w:hAnsiTheme="majorHAnsi" w:cs="Times New Roman"/>
                <w:sz w:val="24"/>
                <w:szCs w:val="24"/>
              </w:rPr>
              <w:t xml:space="preserve"> 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Żur w butelce 500ml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Cukier wanilinowy 32g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140</w:t>
            </w:r>
          </w:p>
        </w:tc>
      </w:tr>
    </w:tbl>
    <w:p w:rsidR="001A2EB8" w:rsidRDefault="001A2EB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1A2EB8" w:rsidRDefault="001A2EB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1A2EB8" w:rsidRDefault="001A2EB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1A2EB8" w:rsidRDefault="001A2EB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1A2EB8" w:rsidRDefault="001A2EB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1A2EB8" w:rsidRDefault="001A2EB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Załącznik 1b </w:t>
      </w: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do Opisu Przedmiotu Zamówienia </w:t>
      </w:r>
    </w:p>
    <w:p w:rsidR="001A2EB8" w:rsidRDefault="001A2EB8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lastRenderedPageBreak/>
        <w:t xml:space="preserve">FORMULARZ RZECZOWO – CENOWY </w:t>
      </w:r>
    </w:p>
    <w:p w:rsidR="001A2EB8" w:rsidRDefault="009352AB">
      <w:pPr>
        <w:tabs>
          <w:tab w:val="left" w:pos="2376"/>
          <w:tab w:val="center" w:pos="4536"/>
        </w:tabs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8"/>
          <w:szCs w:val="28"/>
        </w:rPr>
        <w:t>PAKIET NR 2 – DRÓB</w:t>
      </w:r>
    </w:p>
    <w:p w:rsidR="001A2EB8" w:rsidRDefault="001A2EB8">
      <w:pPr>
        <w:tabs>
          <w:tab w:val="left" w:pos="2376"/>
          <w:tab w:val="center" w:pos="4536"/>
        </w:tabs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1A2EB8" w:rsidRDefault="001A2EB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9781" w:type="dxa"/>
        <w:tblInd w:w="-5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564"/>
        <w:gridCol w:w="4681"/>
        <w:gridCol w:w="2268"/>
        <w:gridCol w:w="2268"/>
      </w:tblGrid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Ilość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Filet z piersi kurczaka </w:t>
            </w:r>
          </w:p>
          <w:p w:rsidR="009352AB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piersi drobiowe z kurczaka bez skóry- mięso uzyskane z tuszki kurcząt, mięśnie piersiowe, pojedyncze, pozbawione skóry, kości, obojczyka, nie dopuszcza się wylewów krwawych, schłodzone w temp. -1 do 2 st. C zgodni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e z normą 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PN-A-86524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360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Filet z piersi indyka </w:t>
            </w:r>
          </w:p>
          <w:p w:rsidR="009352AB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piersi z indyka bez skóry- mięso uzyskane z tuszki indyka, mięśnie piersiowe, pojedyncze, pozbawione skóry, kości, obojczyka, nie dopuszcza się wylewów krwawych, schłodzone w temp. -1 do 2 st. C, zgodnie z normą PN-A-86524:1994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200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Pałki z kurczaka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170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Porcja rosołowa</w:t>
            </w:r>
          </w:p>
          <w:p w:rsidR="009352AB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porcje rosołowe: element uzyskany z rozbioru tuszki kurczaka, schłodzony bez przebarwień i uszkodzeń mechanicznych, bez zanieczyszczeń obcych oraz krwi, schłodzone w temp. od 1 do 2 st. C, zgodnie z normą PN-A-86524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Kurczak świeży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600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Udziec z indyka bez skóry i kości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100</w:t>
            </w:r>
          </w:p>
        </w:tc>
      </w:tr>
    </w:tbl>
    <w:p w:rsidR="001A2EB8" w:rsidRDefault="001A2EB8">
      <w:pPr>
        <w:widowControl w:val="0"/>
        <w:snapToGrid w:val="0"/>
        <w:spacing w:after="0" w:line="240" w:lineRule="auto"/>
        <w:rPr>
          <w:rFonts w:ascii="Cambria" w:eastAsia="Times New Roman" w:hAnsi="Cambria" w:cs="Times New Roman"/>
          <w:b/>
          <w:color w:val="000000"/>
        </w:rPr>
      </w:pPr>
    </w:p>
    <w:p w:rsidR="001A2EB8" w:rsidRDefault="001A2EB8">
      <w:pPr>
        <w:widowControl w:val="0"/>
        <w:snapToGrid w:val="0"/>
        <w:spacing w:after="0" w:line="240" w:lineRule="auto"/>
        <w:rPr>
          <w:rFonts w:ascii="Cambria" w:eastAsia="Times New Roman" w:hAnsi="Cambria" w:cs="Times New Roman"/>
          <w:b/>
          <w:color w:val="000000"/>
        </w:rPr>
      </w:pPr>
    </w:p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1A2EB8" w:rsidRPr="008D2129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8D2129">
        <w:rPr>
          <w:rFonts w:asciiTheme="majorHAnsi" w:hAnsiTheme="majorHAnsi" w:cs="Times New Roman"/>
          <w:b/>
          <w:sz w:val="24"/>
          <w:szCs w:val="24"/>
        </w:rPr>
        <w:t xml:space="preserve">Załącznik 1c </w:t>
      </w:r>
    </w:p>
    <w:p w:rsidR="001A2EB8" w:rsidRPr="008D2129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8D2129">
        <w:rPr>
          <w:rFonts w:asciiTheme="majorHAnsi" w:hAnsiTheme="majorHAnsi" w:cs="Times New Roman"/>
          <w:b/>
          <w:sz w:val="24"/>
          <w:szCs w:val="24"/>
        </w:rPr>
        <w:lastRenderedPageBreak/>
        <w:t xml:space="preserve">do Opisu Przedmiotu Zamówienia </w:t>
      </w:r>
    </w:p>
    <w:p w:rsidR="001A2EB8" w:rsidRDefault="001A2EB8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FORMULARZ RZECZOWO - CENOWY </w:t>
      </w: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PAKIET NR 3–MIĘSO WIEPRZOWE I WĘDLINY</w:t>
      </w:r>
    </w:p>
    <w:tbl>
      <w:tblPr>
        <w:tblpPr w:leftFromText="141" w:rightFromText="141" w:vertAnchor="text" w:horzAnchor="margin" w:tblpY="-13887"/>
        <w:tblW w:w="9067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563"/>
        <w:gridCol w:w="5103"/>
        <w:gridCol w:w="1701"/>
        <w:gridCol w:w="1700"/>
      </w:tblGrid>
      <w:tr w:rsidR="008D2129" w:rsidTr="008D212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ilość</w:t>
            </w:r>
          </w:p>
        </w:tc>
      </w:tr>
      <w:tr w:rsidR="008D2129" w:rsidTr="008D2129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Łopatka b/k (kulki)</w:t>
            </w:r>
          </w:p>
          <w:p w:rsidR="008D2129" w:rsidRDefault="008D2129" w:rsidP="008D2129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łopatka wieprzowa bez kości (kulka), mięso wieprzowe, bez zanieczyszczeń mechanicznych i organicznych, bez fałd skóry i bez tłuszczu pachowego i tłuszczu śródmięśniowego całkowicie odkostnione, odtłuszczone, pozbawione ścięgien, schłodzony w temp. 0 do 4 stopni Celsjusza, zgodnie z normą PN-A-82002, PN-A-82001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500</w:t>
            </w:r>
          </w:p>
        </w:tc>
      </w:tr>
      <w:tr w:rsidR="008D2129" w:rsidTr="008D2129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Schab wieprzowy b/k</w:t>
            </w:r>
          </w:p>
          <w:p w:rsidR="008D2129" w:rsidRDefault="008D2129" w:rsidP="008D2129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schab bez kości I klasa, mięso wieprzowe bez łoju,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bez zanieczyszczeń mechanicznych i organicznych, schłodzone w temp. od 0 do 4 stopni Celsjusza, zgodnie z normą PN-A-82002, PN-A-82001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300</w:t>
            </w:r>
          </w:p>
        </w:tc>
      </w:tr>
      <w:tr w:rsidR="008D2129" w:rsidTr="008D2129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Polędwiczki wieprzowe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60</w:t>
            </w:r>
          </w:p>
        </w:tc>
      </w:tr>
      <w:tr w:rsidR="008D2129" w:rsidTr="008D2129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Szynka b/k</w:t>
            </w:r>
          </w:p>
          <w:p w:rsidR="008D2129" w:rsidRDefault="008D2129" w:rsidP="008D2129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szynka bez kości "myszka", mięso wieprzowe, odcięte z tylnej części półtuszy, bez zanieczyszczeń mechanicznych i organicznych, schłodzone w temp. od 0 do 4 stopni Celsjusza, zgodnie z normą PN-A-82002, PN-A-82001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900</w:t>
            </w:r>
          </w:p>
        </w:tc>
      </w:tr>
      <w:tr w:rsidR="008D2129" w:rsidTr="008D2129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Kiełbasa Śląska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100</w:t>
            </w:r>
          </w:p>
        </w:tc>
      </w:tr>
      <w:tr w:rsidR="008D2129" w:rsidTr="008D2129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Kiełbasa zwyczajna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160</w:t>
            </w:r>
          </w:p>
        </w:tc>
      </w:tr>
      <w:tr w:rsidR="008D2129" w:rsidTr="008D2129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Karkówka b/k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350</w:t>
            </w:r>
          </w:p>
        </w:tc>
      </w:tr>
      <w:tr w:rsidR="008D2129" w:rsidTr="008D2129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Boczek świeży b/k</w:t>
            </w:r>
          </w:p>
          <w:p w:rsidR="008D2129" w:rsidRDefault="008D2129" w:rsidP="008D2129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boczek świeży, surowy łuskany bez skóry, bez żeberek, niemrożony, bez zanieczyszczeń mechanicznych             i organicznych, schłodzony w temp. 0 do 4 stopni Celsjusza, zgodne z normą PN-A-82007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</w:t>
            </w:r>
          </w:p>
        </w:tc>
      </w:tr>
      <w:tr w:rsidR="008D2129" w:rsidTr="008D2129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Boczek wędzony parzony b/k  </w:t>
            </w:r>
          </w:p>
          <w:p w:rsidR="008D2129" w:rsidRDefault="008D2129" w:rsidP="008D2129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boczek wędzono-parzony : boczek wieprzowy, wędzony,  bez widocznych złogów solanki, wg                         PN-A-82007;1996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200</w:t>
            </w:r>
          </w:p>
        </w:tc>
      </w:tr>
      <w:tr w:rsidR="008D2129" w:rsidTr="008D2129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Biała Kiełbasa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35</w:t>
            </w:r>
          </w:p>
        </w:tc>
      </w:tr>
      <w:tr w:rsidR="008D2129" w:rsidTr="008D2129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Kości wędzone </w:t>
            </w:r>
          </w:p>
          <w:p w:rsidR="008D2129" w:rsidRDefault="008D2129" w:rsidP="008D2129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kości  wieprzowe schabowo/karkowe , bez zanieczyszczeń mechanicznych i organicznych,  schłodzone w temp. od 0 do 4 stopni Celsjusza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29" w:rsidRDefault="008D2129" w:rsidP="008D2129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35</w:t>
            </w:r>
          </w:p>
        </w:tc>
      </w:tr>
    </w:tbl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Załącznik 1d</w:t>
      </w: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do Opisu Przedmiotu Zamówienia</w:t>
      </w:r>
      <w:r>
        <w:rPr>
          <w:rFonts w:asciiTheme="majorHAnsi" w:hAnsiTheme="majorHAnsi" w:cs="Times New Roman"/>
          <w:b/>
          <w:sz w:val="28"/>
          <w:szCs w:val="28"/>
        </w:rPr>
        <w:br/>
      </w: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FORMULARZ RZECZOWO - CENOWY </w:t>
      </w: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PAKIET NR 4 – NABIAŁ</w:t>
      </w:r>
    </w:p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tbl>
      <w:tblPr>
        <w:tblpPr w:leftFromText="141" w:rightFromText="141" w:vertAnchor="text" w:horzAnchor="margin" w:tblpY="67"/>
        <w:tblW w:w="8925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563"/>
        <w:gridCol w:w="5244"/>
        <w:gridCol w:w="1559"/>
        <w:gridCol w:w="1559"/>
      </w:tblGrid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ilość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Jogurt naturalny 350g</w:t>
            </w:r>
          </w:p>
          <w:p w:rsidR="009E0C76" w:rsidRDefault="009E0C76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jogurt naturalny bez cukru, skład: białko mleka, bakterie kwasu mlekowego, bez konserwantów, bez zagęstników,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bez sztucznych dodatków</w:t>
            </w: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 xml:space="preserve"> ZOOT lub równoważny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200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Masło </w:t>
            </w:r>
          </w:p>
          <w:p w:rsidR="009E0C76" w:rsidRDefault="009E0C76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masło extra w kostkach  min. 82 % śmietanki. 200 g lub równoważny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350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Mleko 3,2%</w:t>
            </w:r>
          </w:p>
          <w:p w:rsidR="009E0C76" w:rsidRDefault="009E0C76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mleko świeże 3,2% tł. </w:t>
            </w: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1l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200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Ser </w:t>
            </w:r>
          </w:p>
          <w:p w:rsidR="009E0C76" w:rsidRDefault="009E0C76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 xml:space="preserve">ser żółty pełnotłusty dojrzewający twardy, skład: mleko pasteryzowane, podpuszczka, kultury bakterii, bez sztucznych barwników, konserwantów zaw. </w:t>
            </w:r>
            <w:proofErr w:type="spellStart"/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tł</w:t>
            </w:r>
            <w:proofErr w:type="spellEnd"/>
            <w:r w:rsidRPr="009E0C76">
              <w:rPr>
                <w:rFonts w:asciiTheme="majorHAnsi" w:hAnsiTheme="majorHAnsi" w:cs="Times New Roman"/>
                <w:sz w:val="24"/>
                <w:szCs w:val="24"/>
              </w:rPr>
              <w:t xml:space="preserve"> w 100g min. 29g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Serek topiony Hochland </w:t>
            </w:r>
            <w:r w:rsidR="009E0C76">
              <w:rPr>
                <w:rFonts w:asciiTheme="majorHAnsi" w:hAnsiTheme="majorHAnsi" w:cs="Times New Roman"/>
                <w:sz w:val="24"/>
                <w:szCs w:val="24"/>
              </w:rPr>
              <w:t xml:space="preserve">LUB RÓWNOWAŻNY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135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E0C76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Śmietana 30% tł. słodka  (1L)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350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Serek Danio homogenizowany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3156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Margaryna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Combi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PROFI 3,7L RAMA</w:t>
            </w:r>
            <w:r w:rsidR="009E0C76">
              <w:rPr>
                <w:rFonts w:asciiTheme="majorHAnsi" w:hAnsiTheme="majorHAnsi" w:cs="Times New Roman"/>
                <w:sz w:val="24"/>
                <w:szCs w:val="24"/>
              </w:rPr>
              <w:t xml:space="preserve"> LUB RÓWNOWAZNA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Jogurt pitny Ale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danon</w:t>
            </w:r>
            <w:proofErr w:type="spellEnd"/>
            <w:r w:rsidR="009E0C76">
              <w:rPr>
                <w:rFonts w:asciiTheme="majorHAnsi" w:hAnsiTheme="majorHAnsi" w:cs="Times New Roman"/>
                <w:sz w:val="24"/>
                <w:szCs w:val="24"/>
              </w:rPr>
              <w:t xml:space="preserve"> LUB RÓWNOWAŻNY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3156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Ser maskarpone 250g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Kefir naturalny 230g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3156</w:t>
            </w:r>
          </w:p>
        </w:tc>
      </w:tr>
    </w:tbl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E0C76" w:rsidRDefault="009E0C76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9E0C76" w:rsidRDefault="009E0C76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9E0C76" w:rsidRDefault="009E0C76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9E0C76" w:rsidRDefault="009E0C76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9E0C76" w:rsidRDefault="009E0C76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9E0C76" w:rsidRDefault="009E0C76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Załącznik 1e</w:t>
      </w: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do opisu Przedmiotu Zamówienia</w:t>
      </w: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FORMULARZ RZECZOWO - CENOWY </w:t>
      </w: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PAKIET NR 5 – MROŻONKI</w:t>
      </w:r>
    </w:p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tbl>
      <w:tblPr>
        <w:tblpPr w:leftFromText="141" w:rightFromText="141" w:vertAnchor="text" w:horzAnchor="margin" w:tblpY="4"/>
        <w:tblW w:w="8925" w:type="dxa"/>
        <w:tblLayout w:type="fixed"/>
        <w:tblLook w:val="0000" w:firstRow="0" w:lastRow="0" w:firstColumn="0" w:lastColumn="0" w:noHBand="0" w:noVBand="0"/>
      </w:tblPr>
      <w:tblGrid>
        <w:gridCol w:w="563"/>
        <w:gridCol w:w="5244"/>
        <w:gridCol w:w="1559"/>
        <w:gridCol w:w="1559"/>
      </w:tblGrid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ilość</w:t>
            </w:r>
          </w:p>
        </w:tc>
      </w:tr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Brokuły mrożone 2kg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23</w:t>
            </w:r>
          </w:p>
        </w:tc>
      </w:tr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Brukselka mrożona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Fasola szparagowa zielona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60</w:t>
            </w:r>
          </w:p>
        </w:tc>
      </w:tr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Fasola szparagowa żółta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Kalafior mrożony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Kluski śląskie 2,5kg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24</w:t>
            </w:r>
          </w:p>
        </w:tc>
      </w:tr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Knedle ze śliwkami 2,5kg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24</w:t>
            </w:r>
          </w:p>
        </w:tc>
      </w:tr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Kopytka ziemniaczane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100</w:t>
            </w:r>
          </w:p>
        </w:tc>
      </w:tr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Marchew z groszkiem mrożone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</w:t>
            </w:r>
          </w:p>
        </w:tc>
      </w:tr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Marchewka mini mrożona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Pierogi ruskie mrożone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40</w:t>
            </w:r>
          </w:p>
        </w:tc>
      </w:tr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Pierogi z jagodami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40</w:t>
            </w:r>
          </w:p>
        </w:tc>
      </w:tr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Pierogi z mięsem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40</w:t>
            </w:r>
          </w:p>
        </w:tc>
      </w:tr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Pierogi z serem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60</w:t>
            </w:r>
          </w:p>
        </w:tc>
      </w:tr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Pyzy z mięsem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40</w:t>
            </w:r>
          </w:p>
        </w:tc>
      </w:tr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Rabarbar mrożony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Szpinak mrożony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Truskawka mrożona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70</w:t>
            </w:r>
          </w:p>
        </w:tc>
      </w:tr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Wiśnia mrożona 2,5kg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Włoszczyzna mrożona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100</w:t>
            </w:r>
          </w:p>
        </w:tc>
      </w:tr>
    </w:tbl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E0C76" w:rsidRDefault="009E0C76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9E0C76" w:rsidRDefault="009E0C76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9E0C76" w:rsidRDefault="009E0C76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9E0C76" w:rsidRDefault="009E0C76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9E0C76" w:rsidRDefault="009E0C76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9E0C76" w:rsidRDefault="009E0C76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9E0C76" w:rsidRDefault="009E0C76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9E0C76" w:rsidRDefault="009E0C76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Załącznik 1f</w:t>
      </w: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do Opisu Przedmiotu Zamówienia </w:t>
      </w:r>
    </w:p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FORMULARZ RZECZOWO - CENOWY </w:t>
      </w: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PAKIET NR 6 – WARZYWA I OWOCE</w:t>
      </w:r>
    </w:p>
    <w:p w:rsidR="001A2EB8" w:rsidRDefault="001A2EB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5"/>
        <w:gridCol w:w="5245"/>
        <w:gridCol w:w="1843"/>
        <w:gridCol w:w="1843"/>
      </w:tblGrid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ilość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Banan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600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Cytryna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Gruszka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Jabłka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Kiwi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Mandarynka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400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Nektarynka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Pomarańcza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Buraki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Cebula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250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Cukinia zielona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Czosnek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Kapusta biała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Kapusta czerwona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Kapusta biała młoda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Kapusta kiszona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Kapusta pekińska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Koper świeży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Marchew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Ogórek kiszony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Ogórek świeży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Papryka świeża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25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Pieczarki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Pietruszka natka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Por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35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Ziemniaki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5000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Rzodkiew biała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Pomidor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Jaja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2000</w:t>
            </w:r>
          </w:p>
        </w:tc>
      </w:tr>
    </w:tbl>
    <w:p w:rsidR="001A2EB8" w:rsidRDefault="001A2EB8">
      <w:pPr>
        <w:widowControl w:val="0"/>
        <w:snapToGrid w:val="0"/>
        <w:spacing w:after="0" w:line="240" w:lineRule="auto"/>
        <w:rPr>
          <w:rFonts w:ascii="Cambria" w:eastAsia="Times New Roman" w:hAnsi="Cambria" w:cs="Times New Roman"/>
          <w:b/>
          <w:color w:val="000000"/>
        </w:rPr>
      </w:pPr>
    </w:p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Załącznik 1f</w:t>
      </w: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do Opisu Przedmiotu Zamówienia </w:t>
      </w:r>
    </w:p>
    <w:p w:rsidR="001A2EB8" w:rsidRDefault="001A2EB8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FORMULARZ RZECZOWO - CENOWY </w:t>
      </w: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PAKIET NR 7 - RYBY</w:t>
      </w:r>
    </w:p>
    <w:p w:rsidR="001A2EB8" w:rsidRDefault="001A2EB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2"/>
        <w:gridCol w:w="5251"/>
        <w:gridCol w:w="1701"/>
        <w:gridCol w:w="1700"/>
      </w:tblGrid>
      <w:tr w:rsidR="001A2E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ilość</w:t>
            </w:r>
          </w:p>
        </w:tc>
      </w:tr>
      <w:tr w:rsidR="001A2E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Filet z dorsza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450</w:t>
            </w:r>
          </w:p>
        </w:tc>
      </w:tr>
      <w:tr w:rsidR="001A2E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Filet z łososia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150</w:t>
            </w:r>
          </w:p>
        </w:tc>
      </w:tr>
      <w:tr w:rsidR="001A2E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Filet z mintaja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150</w:t>
            </w:r>
          </w:p>
        </w:tc>
      </w:tr>
      <w:tr w:rsidR="001A2E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Paluszki rybne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150</w:t>
            </w:r>
          </w:p>
        </w:tc>
      </w:tr>
      <w:tr w:rsidR="001A2E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Śledź marynowany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40</w:t>
            </w:r>
          </w:p>
        </w:tc>
      </w:tr>
      <w:tr w:rsidR="001A2E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Śledź solony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40</w:t>
            </w:r>
          </w:p>
        </w:tc>
      </w:tr>
    </w:tbl>
    <w:p w:rsidR="001A2EB8" w:rsidRDefault="001A2EB8">
      <w:pPr>
        <w:widowControl w:val="0"/>
        <w:snapToGrid w:val="0"/>
        <w:spacing w:after="0" w:line="240" w:lineRule="auto"/>
        <w:rPr>
          <w:rFonts w:ascii="Cambria" w:eastAsia="Times New Roman" w:hAnsi="Cambria" w:cs="Times New Roman"/>
          <w:b/>
          <w:color w:val="000000"/>
        </w:rPr>
      </w:pPr>
    </w:p>
    <w:p w:rsidR="001A2EB8" w:rsidRDefault="009E0C76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9E0C76">
        <w:rPr>
          <w:rFonts w:asciiTheme="majorHAnsi" w:hAnsiTheme="majorHAnsi" w:cs="Times New Roman"/>
          <w:b/>
          <w:sz w:val="24"/>
          <w:szCs w:val="24"/>
        </w:rPr>
        <w:t>Waga ryby bez glazury, bez wody po odmrożeniu. Paluszki z fileta min. 60 % mięsa- niemielone</w:t>
      </w:r>
    </w:p>
    <w:sectPr w:rsidR="001A2EB8" w:rsidSect="008D2129">
      <w:pgSz w:w="11906" w:h="16838"/>
      <w:pgMar w:top="1276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5BB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64250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9007F7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2600715"/>
    <w:multiLevelType w:val="multilevel"/>
    <w:tmpl w:val="C6F2A7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9E22E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3F2952A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60283C48"/>
    <w:multiLevelType w:val="multilevel"/>
    <w:tmpl w:val="A40AB47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</w:lvl>
  </w:abstractNum>
  <w:abstractNum w:abstractNumId="7" w15:restartNumberingAfterBreak="0">
    <w:nsid w:val="604D3B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B8"/>
    <w:rsid w:val="001A2EB8"/>
    <w:rsid w:val="00877B09"/>
    <w:rsid w:val="008D2129"/>
    <w:rsid w:val="009352AB"/>
    <w:rsid w:val="009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39373-5D1A-4287-B137-0228B741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7E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86433"/>
    <w:pPr>
      <w:keepNext/>
      <w:spacing w:after="0" w:line="240" w:lineRule="auto"/>
      <w:ind w:left="66" w:firstLine="6"/>
      <w:jc w:val="center"/>
      <w:outlineLvl w:val="0"/>
    </w:pPr>
    <w:rPr>
      <w:rFonts w:ascii="Times New Roman" w:hAnsi="Times New Roman" w:cs="Times New Roman"/>
      <w:b/>
      <w:bCs/>
      <w:sz w:val="56"/>
      <w:szCs w:val="5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6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64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64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86433"/>
    <w:rPr>
      <w:rFonts w:ascii="Times New Roman" w:hAnsi="Times New Roman" w:cs="Times New Roman"/>
      <w:b/>
      <w:bCs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86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864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8643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08643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86433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3607E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607E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607E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607E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07E0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607E0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607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607E0"/>
  </w:style>
  <w:style w:type="character" w:customStyle="1" w:styleId="StopkaZnak">
    <w:name w:val="Stopka Znak"/>
    <w:basedOn w:val="Domylnaczcionkaakapitu"/>
    <w:link w:val="Stopka"/>
    <w:uiPriority w:val="99"/>
    <w:qFormat/>
    <w:rsid w:val="003607E0"/>
  </w:style>
  <w:style w:type="character" w:customStyle="1" w:styleId="TekstpodstawowyZnak">
    <w:name w:val="Tekst podstawowy Znak"/>
    <w:basedOn w:val="Domylnaczcionkaakapitu"/>
    <w:link w:val="Tekstpodstawowy"/>
    <w:qFormat/>
    <w:rsid w:val="003607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607E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607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086433"/>
    <w:pPr>
      <w:spacing w:after="0" w:line="240" w:lineRule="auto"/>
      <w:ind w:left="720"/>
      <w:contextualSpacing/>
      <w:jc w:val="center"/>
    </w:pPr>
    <w:rPr>
      <w:rFonts w:ascii="Times New Roman" w:hAnsi="Times New Roman" w:cs="Times New Roman"/>
      <w:b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607E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607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07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7E0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607E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360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31">
    <w:name w:val="Tabela siatki 4 — akcent 31"/>
    <w:basedOn w:val="Standardowy"/>
    <w:uiPriority w:val="49"/>
    <w:rsid w:val="003607E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0D417-3951-438C-91C0-DF1649AF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1212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dc:description/>
  <cp:lastModifiedBy>Start</cp:lastModifiedBy>
  <cp:revision>4</cp:revision>
  <cp:lastPrinted>2022-12-02T10:06:00Z</cp:lastPrinted>
  <dcterms:created xsi:type="dcterms:W3CDTF">2022-12-12T09:19:00Z</dcterms:created>
  <dcterms:modified xsi:type="dcterms:W3CDTF">2022-12-12T09:58:00Z</dcterms:modified>
  <dc:language>pl-PL</dc:language>
</cp:coreProperties>
</file>