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844A74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E4395C">
        <w:rPr>
          <w:rFonts w:cs="Arial"/>
          <w:sz w:val="20"/>
          <w:szCs w:val="20"/>
        </w:rPr>
        <w:t>/2023</w:t>
      </w:r>
      <w:r w:rsidR="00071769">
        <w:rPr>
          <w:rFonts w:cs="Arial"/>
          <w:sz w:val="20"/>
          <w:szCs w:val="20"/>
        </w:rPr>
        <w:t>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 xml:space="preserve">na podstawie </w:t>
      </w:r>
      <w:r w:rsidR="001A5021"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>art. 275 pkt.2</w:t>
      </w: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 składamy ofertę na </w:t>
      </w:r>
    </w:p>
    <w:p w:rsidR="00E4395C" w:rsidRPr="0005756D" w:rsidRDefault="00E4395C" w:rsidP="00E4395C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bookmarkStart w:id="0" w:name="_Hlk66370529"/>
      <w:r>
        <w:rPr>
          <w:rFonts w:eastAsia="Calibri"/>
          <w:b/>
          <w:bCs/>
          <w:sz w:val="20"/>
          <w:szCs w:val="20"/>
          <w:lang w:eastAsia="en-US"/>
        </w:rPr>
        <w:t>Dostawę</w:t>
      </w:r>
      <w:r w:rsidRPr="0005756D">
        <w:rPr>
          <w:rFonts w:eastAsia="Calibri"/>
          <w:b/>
          <w:bCs/>
          <w:sz w:val="20"/>
          <w:szCs w:val="20"/>
          <w:lang w:eastAsia="en-US"/>
        </w:rPr>
        <w:t xml:space="preserve"> i montaż urządzeń przeciwpożarowych Systemu Sygnalizacji Pożaru oraz Dźwiękowego Systemu Rozgłaszania w budynku</w:t>
      </w:r>
      <w:r>
        <w:rPr>
          <w:rFonts w:eastAsia="Calibri"/>
          <w:b/>
          <w:bCs/>
          <w:sz w:val="20"/>
          <w:szCs w:val="20"/>
          <w:lang w:eastAsia="en-US"/>
        </w:rPr>
        <w:t xml:space="preserve"> warsztatów – rozbudowa istniejącego systemu.</w:t>
      </w:r>
    </w:p>
    <w:p w:rsidR="00961475" w:rsidRPr="00961475" w:rsidRDefault="00961475" w:rsidP="0096147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="000F3179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</w:p>
    <w:p w:rsidR="005E75A1" w:rsidRDefault="000406B5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 xml:space="preserve">Powyższa cena zawiera podatek </w:t>
      </w:r>
      <w:r w:rsidR="005E75A1">
        <w:rPr>
          <w:rStyle w:val="FontStyle97"/>
          <w:rFonts w:ascii="Arial" w:hAnsi="Arial" w:cs="Arial"/>
          <w:b/>
          <w:sz w:val="20"/>
          <w:szCs w:val="20"/>
        </w:rPr>
        <w:t>VAT</w:t>
      </w:r>
      <w:r w:rsidR="00961475">
        <w:rPr>
          <w:rStyle w:val="FontStyle97"/>
          <w:rFonts w:ascii="Arial" w:hAnsi="Arial" w:cs="Arial"/>
          <w:b/>
          <w:sz w:val="20"/>
          <w:szCs w:val="20"/>
        </w:rPr>
        <w:t xml:space="preserve"> </w:t>
      </w:r>
    </w:p>
    <w:p w:rsidR="000F3179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CENA NETTO: …………………………………………………………………………………………………….zł.</w:t>
      </w:r>
    </w:p>
    <w:p w:rsidR="000F3179" w:rsidRPr="009C70C7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t xml:space="preserve">40 punktów – okres gwarancji </w:t>
      </w:r>
      <w:r w:rsidR="005D5DA2" w:rsidRPr="005D5DA2">
        <w:rPr>
          <w:b/>
          <w:sz w:val="20"/>
          <w:szCs w:val="20"/>
        </w:rPr>
        <w:t>4</w:t>
      </w:r>
      <w:r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  <w:r w:rsidRPr="005D5DA2">
        <w:rPr>
          <w:b/>
          <w:sz w:val="20"/>
          <w:szCs w:val="20"/>
        </w:rPr>
        <w:t xml:space="preserve"> </w:t>
      </w: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t xml:space="preserve">20 </w:t>
      </w:r>
      <w:r w:rsidR="005D5DA2" w:rsidRPr="005D5DA2">
        <w:rPr>
          <w:b/>
          <w:sz w:val="20"/>
          <w:szCs w:val="20"/>
        </w:rPr>
        <w:t>punktów – okres gwarancji 3</w:t>
      </w:r>
      <w:r w:rsidR="00720195"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</w:p>
    <w:p w:rsidR="00A03B0D" w:rsidRPr="005D5DA2" w:rsidRDefault="005D5DA2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lastRenderedPageBreak/>
        <w:t>0 punkt – okres gwarancji 2</w:t>
      </w:r>
      <w:r w:rsidR="00A03B0D" w:rsidRPr="005D5DA2">
        <w:rPr>
          <w:b/>
          <w:sz w:val="20"/>
          <w:szCs w:val="20"/>
        </w:rPr>
        <w:t xml:space="preserve"> lata </w:t>
      </w:r>
    </w:p>
    <w:p w:rsidR="002E60E0" w:rsidRPr="005D5DA2" w:rsidRDefault="00A03B0D" w:rsidP="00E82ACB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t xml:space="preserve">                                     </w:t>
      </w:r>
      <w:bookmarkEnd w:id="0"/>
    </w:p>
    <w:p w:rsidR="000C2176" w:rsidRPr="00E82ACB" w:rsidRDefault="000C2176" w:rsidP="000C2176">
      <w:pPr>
        <w:jc w:val="both"/>
        <w:rPr>
          <w:rFonts w:cs="Arial"/>
          <w:bCs/>
          <w:sz w:val="20"/>
          <w:szCs w:val="20"/>
        </w:rPr>
      </w:pPr>
      <w:r w:rsidRPr="00E82ACB">
        <w:rPr>
          <w:rFonts w:cs="Arial"/>
          <w:bCs/>
          <w:sz w:val="20"/>
          <w:szCs w:val="20"/>
        </w:rPr>
        <w:t>Ponadto oświadczam (-y), że:</w:t>
      </w:r>
    </w:p>
    <w:p w:rsidR="003934F9" w:rsidRPr="000406B5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oferowana kwota uwzględnia cenę realizacji zamówienia zgodnie</w:t>
      </w:r>
      <w:r w:rsidR="00023B19" w:rsidRPr="000406B5">
        <w:rPr>
          <w:rFonts w:cs="Arial"/>
          <w:sz w:val="20"/>
          <w:szCs w:val="20"/>
        </w:rPr>
        <w:t xml:space="preserve"> z </w:t>
      </w:r>
      <w:r w:rsidRPr="000406B5">
        <w:rPr>
          <w:rFonts w:cs="Arial"/>
          <w:sz w:val="20"/>
          <w:szCs w:val="20"/>
        </w:rPr>
        <w:t xml:space="preserve">warunkami określonymi w SWZ 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zapoznaliśmy się z postanowieniami specyfikacji </w:t>
      </w:r>
      <w:r w:rsidR="00964610" w:rsidRPr="000406B5">
        <w:rPr>
          <w:rFonts w:cs="Arial"/>
          <w:sz w:val="20"/>
          <w:szCs w:val="20"/>
        </w:rPr>
        <w:t xml:space="preserve">warunków zamówienia oraz </w:t>
      </w:r>
      <w:r w:rsidRPr="000406B5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zawarte w specyfikacji warunków zamówienia</w:t>
      </w:r>
      <w:r w:rsidR="003934F9" w:rsidRPr="000406B5">
        <w:rPr>
          <w:rFonts w:cs="Arial"/>
          <w:sz w:val="20"/>
          <w:szCs w:val="20"/>
        </w:rPr>
        <w:t>,</w:t>
      </w:r>
      <w:r w:rsidRPr="000406B5">
        <w:rPr>
          <w:rFonts w:cs="Arial"/>
          <w:sz w:val="20"/>
          <w:szCs w:val="20"/>
        </w:rPr>
        <w:t xml:space="preserve"> </w:t>
      </w:r>
      <w:r w:rsidR="00964610" w:rsidRPr="000406B5">
        <w:rPr>
          <w:rFonts w:cs="Arial"/>
          <w:sz w:val="20"/>
          <w:szCs w:val="20"/>
        </w:rPr>
        <w:t>projektowane postanowienia</w:t>
      </w:r>
      <w:r w:rsidRPr="000406B5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0406B5">
        <w:rPr>
          <w:rFonts w:cs="Arial"/>
          <w:sz w:val="20"/>
          <w:szCs w:val="20"/>
        </w:rPr>
        <w:br/>
      </w:r>
      <w:r w:rsidRPr="000406B5">
        <w:rPr>
          <w:rFonts w:cs="Arial"/>
          <w:sz w:val="20"/>
          <w:szCs w:val="20"/>
        </w:rPr>
        <w:t>w miejscu i terminie w</w:t>
      </w:r>
      <w:r w:rsidR="00964610" w:rsidRPr="000406B5">
        <w:rPr>
          <w:rFonts w:cs="Arial"/>
          <w:sz w:val="20"/>
          <w:szCs w:val="20"/>
        </w:rPr>
        <w:t>yznaczonym przez z</w:t>
      </w:r>
      <w:r w:rsidRPr="000406B5">
        <w:rPr>
          <w:rFonts w:cs="Arial"/>
          <w:sz w:val="20"/>
          <w:szCs w:val="20"/>
        </w:rPr>
        <w:t>amawiającego,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akceptujemy warunki płatności określone w </w:t>
      </w:r>
      <w:r w:rsidR="00E8370B" w:rsidRPr="00E82ACB">
        <w:rPr>
          <w:rFonts w:cs="Arial"/>
          <w:sz w:val="20"/>
          <w:szCs w:val="20"/>
        </w:rPr>
        <w:t>projektowanych postanowieniach</w:t>
      </w:r>
      <w:r w:rsidRPr="00E82ACB">
        <w:rPr>
          <w:rFonts w:cs="Arial"/>
          <w:sz w:val="20"/>
          <w:szCs w:val="20"/>
        </w:rPr>
        <w:t xml:space="preserve"> umowy,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uważamy się za związanych niniejszą ofertą </w:t>
      </w:r>
      <w:r w:rsidR="00E8370B" w:rsidRPr="00E82ACB">
        <w:rPr>
          <w:rFonts w:cs="Arial"/>
          <w:sz w:val="20"/>
          <w:szCs w:val="20"/>
        </w:rPr>
        <w:t xml:space="preserve">przez </w:t>
      </w:r>
      <w:r w:rsidRPr="00E82ACB">
        <w:rPr>
          <w:rFonts w:cs="Arial"/>
          <w:sz w:val="20"/>
          <w:szCs w:val="20"/>
        </w:rPr>
        <w:t xml:space="preserve">okres </w:t>
      </w:r>
      <w:r w:rsidR="00964610" w:rsidRPr="00E82ACB">
        <w:rPr>
          <w:rFonts w:cs="Arial"/>
          <w:sz w:val="20"/>
          <w:szCs w:val="20"/>
        </w:rPr>
        <w:t>określony w SWZ</w:t>
      </w:r>
      <w:r w:rsidR="008719E7" w:rsidRPr="00E82ACB">
        <w:rPr>
          <w:rFonts w:cs="Arial"/>
          <w:sz w:val="20"/>
          <w:szCs w:val="20"/>
        </w:rPr>
        <w:t xml:space="preserve"> </w:t>
      </w:r>
      <w:r w:rsidR="00491B84" w:rsidRPr="00E82ACB">
        <w:rPr>
          <w:rFonts w:cs="Arial"/>
          <w:sz w:val="20"/>
          <w:szCs w:val="20"/>
        </w:rPr>
        <w:t>,</w:t>
      </w:r>
    </w:p>
    <w:p w:rsidR="00007DE3" w:rsidRPr="000406B5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Oświadczamy, że w przedmiotowym zamówieniu publicznym:</w:t>
      </w:r>
      <w:bookmarkStart w:id="1" w:name="_Hlk66722486"/>
    </w:p>
    <w:p w:rsidR="00160B8A" w:rsidRPr="000406B5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0406B5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0406B5">
        <w:rPr>
          <w:rFonts w:cs="Arial"/>
          <w:sz w:val="20"/>
          <w:szCs w:val="20"/>
        </w:rPr>
        <w:t>zamierzam powierzyć do wykonania podwykonawcom następującą część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406B5" w:rsidRPr="000406B5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0406B5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406B5" w:rsidRPr="000406B5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406B5" w:rsidRPr="000406B5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0406B5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0406B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nie zamierzam powierzać podwykonawcom żadnej części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p w:rsidR="00E74F52" w:rsidRPr="000406B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0406B5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0406B5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0406B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0406B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1"/>
    <w:p w:rsidR="00023B19" w:rsidRPr="000406B5" w:rsidRDefault="00023B19" w:rsidP="000C2176">
      <w:pPr>
        <w:suppressAutoHyphens/>
        <w:jc w:val="both"/>
        <w:rPr>
          <w:rFonts w:cs="Arial"/>
          <w:color w:val="FF0000"/>
          <w:sz w:val="20"/>
          <w:szCs w:val="20"/>
        </w:rPr>
      </w:pPr>
    </w:p>
    <w:p w:rsidR="000C2176" w:rsidRPr="000406B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406B5" w:rsidRDefault="000C2176" w:rsidP="000C2176">
      <w:pPr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406B5" w:rsidRDefault="000C2176" w:rsidP="000C2176">
      <w:pPr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0406B5" w:rsidRDefault="000C2176" w:rsidP="000C2176">
      <w:pPr>
        <w:rPr>
          <w:rFonts w:cs="Arial"/>
          <w:i/>
          <w:sz w:val="16"/>
          <w:szCs w:val="16"/>
        </w:rPr>
      </w:pPr>
      <w:r w:rsidRPr="000406B5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19227D" w:rsidRPr="00E82ACB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2ACB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E82ACB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E82ACB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82ACB">
        <w:rPr>
          <w:rFonts w:ascii="Arial" w:hAnsi="Arial" w:cs="Arial"/>
          <w:b/>
        </w:rPr>
        <w:t>*</w:t>
      </w:r>
    </w:p>
    <w:p w:rsidR="00E82ACB" w:rsidRPr="00E82ACB" w:rsidRDefault="00E74F52" w:rsidP="00E82ACB">
      <w:pPr>
        <w:pStyle w:val="NormalnyWeb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E82ACB">
        <w:rPr>
          <w:rFonts w:ascii="Arial" w:hAnsi="Arial" w:cs="Arial"/>
          <w:b/>
          <w:sz w:val="20"/>
          <w:szCs w:val="20"/>
        </w:rPr>
        <w:t>*</w:t>
      </w:r>
      <w:r w:rsidRPr="00E82ACB">
        <w:rPr>
          <w:rFonts w:ascii="Arial" w:hAnsi="Arial" w:cs="Arial"/>
          <w:sz w:val="16"/>
          <w:szCs w:val="16"/>
        </w:rPr>
        <w:t xml:space="preserve"> </w:t>
      </w:r>
      <w:r w:rsidRPr="00E82AC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 w:rsidR="00E82ACB" w:rsidRPr="00E82ACB">
        <w:rPr>
          <w:rFonts w:ascii="Arial" w:hAnsi="Arial" w:cs="Arial"/>
          <w:i/>
          <w:sz w:val="16"/>
          <w:szCs w:val="16"/>
        </w:rPr>
        <w:t>o wykreślenie</w:t>
      </w:r>
    </w:p>
    <w:p w:rsidR="00E82ACB" w:rsidRPr="000406B5" w:rsidRDefault="00E82ACB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:rsidR="00E82ACB" w:rsidRPr="00E82ACB" w:rsidRDefault="00E82ACB" w:rsidP="00E82ACB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Osoba upoważniona do kontaktów z Zamawiającym:………………………………………..………..…</w:t>
      </w:r>
    </w:p>
    <w:p w:rsidR="00E82ACB" w:rsidRPr="00E82ACB" w:rsidRDefault="00E82ACB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  <w:r w:rsidRPr="00E82ACB">
        <w:rPr>
          <w:rFonts w:ascii="Arial" w:hAnsi="Arial" w:cs="Arial"/>
        </w:rPr>
        <w:t xml:space="preserve">                           </w:t>
      </w:r>
    </w:p>
    <w:p w:rsidR="00E82ACB" w:rsidRPr="00E82ACB" w:rsidRDefault="00E82ACB" w:rsidP="00E82ACB">
      <w:pPr>
        <w:pStyle w:val="Akapitzlist"/>
        <w:spacing w:after="240" w:line="276" w:lineRule="auto"/>
        <w:ind w:left="360"/>
        <w:rPr>
          <w:rFonts w:cs="Arial"/>
          <w:sz w:val="20"/>
        </w:rPr>
      </w:pPr>
      <w:r w:rsidRPr="00E82ACB">
        <w:rPr>
          <w:rFonts w:cs="Arial"/>
          <w:sz w:val="20"/>
        </w:rPr>
        <w:t>tel. ...........................</w:t>
      </w:r>
      <w:r>
        <w:rPr>
          <w:rFonts w:cs="Arial"/>
          <w:sz w:val="20"/>
        </w:rPr>
        <w:t xml:space="preserve">....... faks:…………………….. e-mail:………………………………………………….. </w:t>
      </w:r>
    </w:p>
    <w:p w:rsidR="00E82ACB" w:rsidRPr="00CF7B7D" w:rsidRDefault="00E82ACB" w:rsidP="00E82ACB">
      <w:pPr>
        <w:pStyle w:val="Akapitzlist"/>
        <w:spacing w:after="240" w:line="276" w:lineRule="auto"/>
        <w:ind w:left="360"/>
        <w:rPr>
          <w:rFonts w:ascii="Calibri" w:hAnsi="Calibri" w:cs="Calibri"/>
          <w:sz w:val="20"/>
        </w:rPr>
      </w:pP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E82ACB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lastRenderedPageBreak/>
        <w:t>Osoba upoważniona do podpisania umo</w:t>
      </w:r>
      <w:r w:rsidR="00E82ACB">
        <w:rPr>
          <w:rFonts w:ascii="Arial" w:hAnsi="Arial" w:cs="Arial"/>
        </w:rPr>
        <w:t>wy:………………..………..…………………………………..</w:t>
      </w:r>
    </w:p>
    <w:p w:rsidR="0019227D" w:rsidRPr="00961475" w:rsidRDefault="0019227D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Oświadczam(-y), że  oferta nie zawiera/zawiera (</w:t>
      </w:r>
      <w:r w:rsidRPr="00961475">
        <w:rPr>
          <w:rFonts w:ascii="Arial" w:hAnsi="Arial" w:cs="Arial"/>
          <w:i/>
        </w:rPr>
        <w:t>właściwe podkreślić</w:t>
      </w:r>
      <w:r w:rsidRPr="00961475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961475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/>
          <w:b/>
          <w:lang w:eastAsia="en-US"/>
        </w:rPr>
        <w:sym w:font="Symbol" w:char="F02A"/>
      </w:r>
      <w:r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961475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961475" w:rsidRDefault="0019227D" w:rsidP="0019227D">
      <w:pPr>
        <w:spacing w:line="276" w:lineRule="auto"/>
        <w:jc w:val="both"/>
        <w:rPr>
          <w:rFonts w:cs="Arial"/>
          <w:color w:val="C00000"/>
          <w:sz w:val="2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Pr="00961475" w:rsidRDefault="00E8370B" w:rsidP="00E8370B">
      <w:pPr>
        <w:pStyle w:val="Akapitzlist"/>
        <w:rPr>
          <w:rFonts w:cs="Arial"/>
          <w:b/>
          <w:color w:val="C00000"/>
          <w:sz w:val="20"/>
          <w:szCs w:val="20"/>
        </w:rPr>
      </w:pPr>
    </w:p>
    <w:p w:rsidR="000C2176" w:rsidRPr="0096147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961475">
        <w:rPr>
          <w:rFonts w:cs="Arial"/>
          <w:b/>
          <w:sz w:val="20"/>
          <w:szCs w:val="20"/>
        </w:rPr>
        <w:t>załącznikami do niniejszej oferty są</w:t>
      </w:r>
      <w:r w:rsidRPr="00961475">
        <w:rPr>
          <w:rFonts w:cs="Arial"/>
          <w:sz w:val="20"/>
          <w:szCs w:val="20"/>
        </w:rPr>
        <w:t>: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313244" w:rsidRPr="00961475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961475">
        <w:rPr>
          <w:rFonts w:cs="Arial"/>
          <w:sz w:val="20"/>
          <w:szCs w:val="20"/>
          <w:u w:val="single"/>
        </w:rPr>
        <w:t>Pozostałe dane Wykonawcy</w:t>
      </w:r>
    </w:p>
    <w:p w:rsidR="000C2176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844A74" w:rsidRPr="00961475" w:rsidRDefault="00844A74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</w:p>
    <w:p w:rsidR="000C2176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</w:t>
      </w:r>
      <w:r w:rsidR="004B68F4" w:rsidRPr="00961475">
        <w:rPr>
          <w:rFonts w:cs="Arial"/>
          <w:sz w:val="16"/>
          <w:szCs w:val="16"/>
        </w:rPr>
        <w:t xml:space="preserve"> (</w:t>
      </w:r>
      <w:r w:rsidR="004B68F4" w:rsidRPr="00961475">
        <w:rPr>
          <w:rFonts w:cs="Arial"/>
          <w:b/>
          <w:sz w:val="16"/>
          <w:szCs w:val="16"/>
        </w:rPr>
        <w:t>właściwe podkreślić</w:t>
      </w:r>
      <w:r w:rsidR="004B68F4" w:rsidRPr="00961475">
        <w:rPr>
          <w:rFonts w:cs="Arial"/>
          <w:sz w:val="16"/>
          <w:szCs w:val="16"/>
        </w:rPr>
        <w:t>)</w:t>
      </w:r>
    </w:p>
    <w:p w:rsidR="00844A74" w:rsidRPr="00961475" w:rsidRDefault="00844A74" w:rsidP="00844A74">
      <w:pPr>
        <w:tabs>
          <w:tab w:val="center" w:pos="-2127"/>
        </w:tabs>
        <w:spacing w:line="300" w:lineRule="atLeast"/>
        <w:ind w:left="786"/>
        <w:jc w:val="both"/>
        <w:rPr>
          <w:rFonts w:cs="Arial"/>
          <w:sz w:val="16"/>
          <w:szCs w:val="16"/>
        </w:rPr>
      </w:pPr>
      <w:bookmarkStart w:id="2" w:name="_GoBack"/>
      <w:bookmarkEnd w:id="2"/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rPr>
          <w:rFonts w:cs="Arial"/>
          <w:b/>
          <w:sz w:val="16"/>
          <w:szCs w:val="16"/>
        </w:rPr>
      </w:pPr>
    </w:p>
    <w:p w:rsidR="000C2176" w:rsidRPr="00961475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 xml:space="preserve">Uwaga:  </w:t>
      </w:r>
      <w:r w:rsidRPr="00961475">
        <w:rPr>
          <w:rFonts w:cs="Arial"/>
          <w:sz w:val="16"/>
          <w:szCs w:val="16"/>
        </w:rPr>
        <w:t xml:space="preserve">zaznaczyć odpowiednie. 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lastRenderedPageBreak/>
        <w:t>Przez Mikroprzedsiębiorstwo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10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2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Małe 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50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10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961475">
        <w:rPr>
          <w:rFonts w:cs="Arial"/>
          <w:sz w:val="16"/>
          <w:szCs w:val="16"/>
        </w:rPr>
        <w:t xml:space="preserve"> i które </w:t>
      </w:r>
      <w:r w:rsidRPr="00961475">
        <w:rPr>
          <w:rFonts w:cs="Arial"/>
          <w:b/>
          <w:sz w:val="16"/>
          <w:szCs w:val="16"/>
        </w:rPr>
        <w:t>zatrudniają mniej niż 250 osób</w:t>
      </w:r>
      <w:r w:rsidRPr="00961475">
        <w:rPr>
          <w:rFonts w:cs="Arial"/>
          <w:sz w:val="16"/>
          <w:szCs w:val="16"/>
        </w:rPr>
        <w:t xml:space="preserve"> i których </w:t>
      </w:r>
      <w:r w:rsidRPr="00961475">
        <w:rPr>
          <w:rFonts w:cs="Arial"/>
          <w:b/>
          <w:sz w:val="16"/>
          <w:szCs w:val="16"/>
        </w:rPr>
        <w:t>roczny obrót nie przekracza 50 milionów EUR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i/>
          <w:sz w:val="16"/>
          <w:szCs w:val="16"/>
        </w:rPr>
        <w:t>lub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961475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961475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961475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961475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4B68F4" w:rsidRPr="00E7439E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E7439E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E7439E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E7439E">
        <w:rPr>
          <w:rFonts w:cs="Arial"/>
          <w:b/>
          <w:sz w:val="18"/>
          <w:szCs w:val="18"/>
          <w:u w:val="single"/>
        </w:rPr>
        <w:t>UWAGA:</w:t>
      </w:r>
    </w:p>
    <w:p w:rsidR="00E94C8F" w:rsidRPr="00E7439E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2.</w:t>
      </w:r>
      <w:r w:rsidRPr="00E7439E">
        <w:rPr>
          <w:rFonts w:cs="Arial"/>
          <w:sz w:val="18"/>
          <w:szCs w:val="18"/>
        </w:rPr>
        <w:t> </w:t>
      </w:r>
      <w:r w:rsidR="00313244" w:rsidRPr="00E7439E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E7439E">
        <w:rPr>
          <w:rFonts w:cs="Arial"/>
          <w:b/>
          <w:sz w:val="18"/>
          <w:szCs w:val="18"/>
        </w:rPr>
        <w:t xml:space="preserve">elektronicznym </w:t>
      </w:r>
      <w:r w:rsidR="00313244" w:rsidRPr="00E7439E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3C" w:rsidRDefault="0086413C">
      <w:r>
        <w:separator/>
      </w:r>
    </w:p>
  </w:endnote>
  <w:endnote w:type="continuationSeparator" w:id="0">
    <w:p w:rsidR="0086413C" w:rsidRDefault="0086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3C" w:rsidRDefault="0086413C">
      <w:r>
        <w:separator/>
      </w:r>
    </w:p>
  </w:footnote>
  <w:footnote w:type="continuationSeparator" w:id="0">
    <w:p w:rsidR="0086413C" w:rsidRDefault="0086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07DE3"/>
    <w:rsid w:val="00023B19"/>
    <w:rsid w:val="000406B5"/>
    <w:rsid w:val="000447E7"/>
    <w:rsid w:val="00052E86"/>
    <w:rsid w:val="00061F20"/>
    <w:rsid w:val="000659DD"/>
    <w:rsid w:val="00071769"/>
    <w:rsid w:val="00080D83"/>
    <w:rsid w:val="000C2176"/>
    <w:rsid w:val="000D283E"/>
    <w:rsid w:val="000F3179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A5021"/>
    <w:rsid w:val="001B210F"/>
    <w:rsid w:val="001B77FC"/>
    <w:rsid w:val="001C7ACF"/>
    <w:rsid w:val="00241C1F"/>
    <w:rsid w:val="002425AE"/>
    <w:rsid w:val="00255905"/>
    <w:rsid w:val="002A5DC7"/>
    <w:rsid w:val="002A6B66"/>
    <w:rsid w:val="002B2899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A6AC2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84222"/>
    <w:rsid w:val="00592B13"/>
    <w:rsid w:val="00594464"/>
    <w:rsid w:val="005A0BC7"/>
    <w:rsid w:val="005A7E1F"/>
    <w:rsid w:val="005C6D87"/>
    <w:rsid w:val="005D5DA2"/>
    <w:rsid w:val="005E75A1"/>
    <w:rsid w:val="00622781"/>
    <w:rsid w:val="006379C4"/>
    <w:rsid w:val="00640BFF"/>
    <w:rsid w:val="0069621B"/>
    <w:rsid w:val="006C69EE"/>
    <w:rsid w:val="006F209E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7F6CB5"/>
    <w:rsid w:val="00827311"/>
    <w:rsid w:val="00834BB4"/>
    <w:rsid w:val="00835187"/>
    <w:rsid w:val="00840A25"/>
    <w:rsid w:val="00844A74"/>
    <w:rsid w:val="00856E3A"/>
    <w:rsid w:val="0086413C"/>
    <w:rsid w:val="008719E7"/>
    <w:rsid w:val="00894156"/>
    <w:rsid w:val="008945D9"/>
    <w:rsid w:val="00897DAA"/>
    <w:rsid w:val="008A2728"/>
    <w:rsid w:val="008C0260"/>
    <w:rsid w:val="008E30F8"/>
    <w:rsid w:val="008F18E1"/>
    <w:rsid w:val="00900D86"/>
    <w:rsid w:val="00927AAC"/>
    <w:rsid w:val="009523F9"/>
    <w:rsid w:val="00954193"/>
    <w:rsid w:val="00961475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4395C"/>
    <w:rsid w:val="00E57060"/>
    <w:rsid w:val="00E7439E"/>
    <w:rsid w:val="00E74F52"/>
    <w:rsid w:val="00E82ACB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17AFB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AE94C5-311A-4EB8-A47C-29CDB9C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2</cp:revision>
  <cp:lastPrinted>2012-08-24T11:01:00Z</cp:lastPrinted>
  <dcterms:created xsi:type="dcterms:W3CDTF">2023-08-04T11:11:00Z</dcterms:created>
  <dcterms:modified xsi:type="dcterms:W3CDTF">2023-08-04T11:11:00Z</dcterms:modified>
</cp:coreProperties>
</file>