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F1" w:rsidRDefault="00F445F1" w:rsidP="00F445F1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Załącznik Nr 5 do SWZ </w:t>
      </w:r>
    </w:p>
    <w:p w:rsidR="00F445F1" w:rsidRDefault="00F445F1" w:rsidP="00F445F1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445F1" w:rsidRDefault="00F445F1" w:rsidP="00F445F1">
      <w:pPr>
        <w:ind w:left="4956"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Zamawiający:</w:t>
      </w:r>
    </w:p>
    <w:p w:rsidR="00F445F1" w:rsidRDefault="00F445F1" w:rsidP="00F445F1">
      <w:pPr>
        <w:ind w:left="5664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41. Baza Lotnictwa Szkolnego </w:t>
      </w:r>
    </w:p>
    <w:p w:rsidR="00F445F1" w:rsidRDefault="00F445F1" w:rsidP="00F445F1">
      <w:pPr>
        <w:ind w:left="5664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ul. Brygady Pościgowej 5</w:t>
      </w:r>
    </w:p>
    <w:p w:rsidR="00F445F1" w:rsidRDefault="00F445F1" w:rsidP="00F445F1">
      <w:pPr>
        <w:ind w:left="5664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08-521 Dęblin</w:t>
      </w:r>
    </w:p>
    <w:p w:rsidR="00F445F1" w:rsidRDefault="00F445F1" w:rsidP="00F445F1">
      <w:pPr>
        <w:spacing w:line="254" w:lineRule="auto"/>
        <w:ind w:left="708"/>
        <w:rPr>
          <w:rFonts w:eastAsia="Calibri"/>
          <w:i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lang w:eastAsia="en-US"/>
        </w:rPr>
        <w:t>(</w:t>
      </w:r>
      <w:r>
        <w:rPr>
          <w:rFonts w:eastAsia="Calibri"/>
          <w:i/>
          <w:lang w:eastAsia="en-US"/>
        </w:rPr>
        <w:t>pełna nazwa/firma, adres)</w:t>
      </w:r>
    </w:p>
    <w:p w:rsidR="00F445F1" w:rsidRDefault="00F445F1" w:rsidP="00F445F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Wykonawca:</w:t>
      </w:r>
    </w:p>
    <w:p w:rsidR="00F445F1" w:rsidRDefault="00F445F1" w:rsidP="00F445F1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F445F1" w:rsidRDefault="00F445F1" w:rsidP="00F445F1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F445F1" w:rsidRDefault="00F445F1" w:rsidP="00F445F1">
      <w:pPr>
        <w:ind w:right="4677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(pełna nazwa/firma, adres, w zależności od podmiotu: NIP/PESEL, KRS/CEiDG)</w:t>
      </w:r>
    </w:p>
    <w:p w:rsidR="00F445F1" w:rsidRDefault="00F445F1" w:rsidP="00F445F1">
      <w:pPr>
        <w:ind w:right="4677"/>
        <w:rPr>
          <w:rFonts w:eastAsia="Calibri"/>
          <w:sz w:val="24"/>
          <w:szCs w:val="24"/>
          <w:u w:val="single"/>
          <w:lang w:eastAsia="en-US"/>
        </w:rPr>
      </w:pPr>
    </w:p>
    <w:p w:rsidR="00F445F1" w:rsidRDefault="00F445F1" w:rsidP="00F445F1">
      <w:pPr>
        <w:ind w:right="4677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F445F1" w:rsidRDefault="00F445F1" w:rsidP="00F445F1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F445F1" w:rsidRDefault="00F445F1" w:rsidP="00F445F1">
      <w:pPr>
        <w:ind w:right="467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F445F1" w:rsidRDefault="00F445F1" w:rsidP="00F445F1">
      <w:pPr>
        <w:ind w:right="4677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(imię, nazwisko, stanowisko/podstawa do reprezentacji)</w:t>
      </w:r>
    </w:p>
    <w:p w:rsidR="00F445F1" w:rsidRDefault="00F445F1" w:rsidP="00F445F1">
      <w:pPr>
        <w:spacing w:after="160" w:line="254" w:lineRule="auto"/>
        <w:rPr>
          <w:rFonts w:eastAsia="Calibri"/>
          <w:sz w:val="24"/>
          <w:szCs w:val="24"/>
          <w:lang w:eastAsia="en-US"/>
        </w:rPr>
      </w:pPr>
    </w:p>
    <w:p w:rsidR="00F445F1" w:rsidRDefault="00F445F1" w:rsidP="00F445F1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Oświadczenie wykonawcy </w:t>
      </w:r>
    </w:p>
    <w:p w:rsidR="00F445F1" w:rsidRDefault="00F445F1" w:rsidP="00F445F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dotyczące aktualności informacji zawartych w oświadczeniach, o których mowa</w:t>
      </w:r>
      <w:r>
        <w:rPr>
          <w:rFonts w:eastAsia="Calibri"/>
          <w:b/>
          <w:sz w:val="24"/>
          <w:szCs w:val="24"/>
          <w:lang w:eastAsia="en-US"/>
        </w:rPr>
        <w:br/>
        <w:t xml:space="preserve"> w art. 125 ust. 1 ustawy z dnia 11 września 2019 r. Prawo zamówień publicznych </w:t>
      </w:r>
    </w:p>
    <w:p w:rsidR="00F445F1" w:rsidRDefault="00F445F1" w:rsidP="00F445F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(dalej jako: ustawa Pzp),</w:t>
      </w:r>
    </w:p>
    <w:p w:rsidR="00F445F1" w:rsidRDefault="00F445F1" w:rsidP="00F445F1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445F1" w:rsidRDefault="00F445F1" w:rsidP="00F445F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 związku z ubieganiem się o udzielenie zamówienia publicznego pn.</w:t>
      </w:r>
      <w:r>
        <w:rPr>
          <w:b/>
          <w:sz w:val="24"/>
          <w:szCs w:val="24"/>
        </w:rPr>
        <w:t xml:space="preserve"> Zakup materiałów biurowych i sprzętu mechanizacji prac biurowych na rzecz 41.Bazy Lotnictwa Szkolnego w Dęblinie” SPRAWA 3/21/P</w:t>
      </w:r>
      <w:r>
        <w:rPr>
          <w:sz w:val="24"/>
          <w:szCs w:val="24"/>
        </w:rPr>
        <w:t xml:space="preserve">, prowadzonego przez </w:t>
      </w:r>
      <w:r>
        <w:rPr>
          <w:b/>
          <w:sz w:val="24"/>
          <w:szCs w:val="24"/>
        </w:rPr>
        <w:t>41.Bazę Lotnictwa Szkolnego w Dęblinie,</w:t>
      </w:r>
      <w:r>
        <w:rPr>
          <w:sz w:val="24"/>
          <w:szCs w:val="24"/>
        </w:rPr>
        <w:t xml:space="preserve"> niniejszym oświadczam, że informacje zawarte w oświadczeniach, o których mowa w art. 125 ust. 1 ustawy Pzp, tj. w załączniku nr 2a do SWZ w zakresie: </w:t>
      </w:r>
    </w:p>
    <w:p w:rsidR="00F445F1" w:rsidRDefault="00F445F1" w:rsidP="00F445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art. 108 ust. 1 pkt 3 ustawy Pzp,</w:t>
      </w:r>
    </w:p>
    <w:p w:rsidR="00F445F1" w:rsidRDefault="00F445F1" w:rsidP="00F445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art. 108 ust. 1 pkt 4 ustawy Pzp odnośnie do orzeczenia zakazu ubiegania się o zamówienie publiczne tytułem środka zapobiegawczego,</w:t>
      </w:r>
    </w:p>
    <w:p w:rsidR="00F445F1" w:rsidRDefault="00F445F1" w:rsidP="00F445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art. 108 ust. 1 pkt 5 ustawy Pzp odnośnie do zawarcia z innymi wykonawcami porozumienia mającego na celu zakłócenie konkurencji,</w:t>
      </w:r>
    </w:p>
    <w:p w:rsidR="00F445F1" w:rsidRDefault="00F445F1" w:rsidP="00F445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108 ust. 1 pkt 6 ustawy Pzp, </w:t>
      </w:r>
    </w:p>
    <w:p w:rsidR="00F445F1" w:rsidRDefault="00F445F1" w:rsidP="00F445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art. 109 ust. 1 pkt 4) ustawy Pzp,</w:t>
      </w:r>
    </w:p>
    <w:p w:rsidR="00F445F1" w:rsidRDefault="00F445F1" w:rsidP="00F445F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181610</wp:posOffset>
                </wp:positionV>
                <wp:extent cx="3778885" cy="901065"/>
                <wp:effectExtent l="2540" t="635" r="0" b="31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5F1" w:rsidRDefault="00F445F1" w:rsidP="00F445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445F1" w:rsidRDefault="00F445F1" w:rsidP="00F445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445F1" w:rsidRDefault="00F445F1" w:rsidP="00F445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  <w:p w:rsidR="00F445F1" w:rsidRDefault="00F445F1" w:rsidP="00F445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59.95pt;margin-top:14.3pt;width:297.55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" stroked="f">
                <v:textbox>
                  <w:txbxContent>
                    <w:p w:rsidR="00F445F1" w:rsidRDefault="00F445F1" w:rsidP="00F445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F445F1" w:rsidRDefault="00F445F1" w:rsidP="00F445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F445F1" w:rsidRDefault="00F445F1" w:rsidP="00F445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  <w:p w:rsidR="00F445F1" w:rsidRDefault="00F445F1" w:rsidP="00F445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u w:val="single"/>
        </w:rPr>
        <w:t>są aktualne i zgodne z prawdą</w:t>
      </w:r>
      <w:r>
        <w:rPr>
          <w:sz w:val="24"/>
          <w:szCs w:val="24"/>
        </w:rPr>
        <w:t>.</w:t>
      </w:r>
    </w:p>
    <w:p w:rsidR="00F445F1" w:rsidRDefault="00F445F1" w:rsidP="00F445F1">
      <w:pPr>
        <w:jc w:val="both"/>
        <w:rPr>
          <w:rFonts w:eastAsia="Calibri"/>
          <w:sz w:val="24"/>
          <w:szCs w:val="24"/>
          <w:lang w:eastAsia="en-US"/>
        </w:rPr>
      </w:pPr>
    </w:p>
    <w:p w:rsidR="00F445F1" w:rsidRDefault="00F445F1" w:rsidP="00F445F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Dnia ………………..</w:t>
      </w:r>
    </w:p>
    <w:p w:rsidR="00F445F1" w:rsidRDefault="00F445F1" w:rsidP="00F445F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445F1" w:rsidRDefault="00F445F1" w:rsidP="00F445F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445F1" w:rsidRDefault="00F445F1" w:rsidP="00F445F1">
      <w:pPr>
        <w:jc w:val="both"/>
        <w:rPr>
          <w:sz w:val="24"/>
          <w:szCs w:val="24"/>
        </w:rPr>
      </w:pPr>
    </w:p>
    <w:p w:rsidR="00223C78" w:rsidRDefault="00F445F1" w:rsidP="00F445F1">
      <w:r>
        <w:rPr>
          <w:sz w:val="24"/>
          <w:szCs w:val="24"/>
        </w:rPr>
        <w:t xml:space="preserve">Niniejsze oświadczenie składa Wykonawca, którego oferta została najwyżej oceniona </w:t>
      </w:r>
      <w:r>
        <w:rPr>
          <w:sz w:val="24"/>
          <w:szCs w:val="24"/>
        </w:rPr>
        <w:br/>
        <w:t>w danym zadaniu, w odpowiedzi na wezwanie Zamawiającego dokonane na podstawie art. 274 ust. 1 ustawy Pzp, w terminie nie krótszym niż 5 dni od dnia otrzymania wezwani</w:t>
      </w:r>
      <w:bookmarkStart w:id="0" w:name="_GoBack"/>
      <w:bookmarkEnd w:id="0"/>
    </w:p>
    <w:sectPr w:rsidR="0022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685"/>
    <w:multiLevelType w:val="hybridMultilevel"/>
    <w:tmpl w:val="4FCA6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1"/>
    <w:rsid w:val="00223C78"/>
    <w:rsid w:val="00F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2021-05-10T08:22:00Z</dcterms:created>
  <dcterms:modified xsi:type="dcterms:W3CDTF">2021-05-10T08:23:00Z</dcterms:modified>
</cp:coreProperties>
</file>