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B3BE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77777777" w:rsidR="005F668D" w:rsidRDefault="005F668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77F7C626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779984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42BB9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postępowaniu o udzielnie 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 publicznego prowadzonego w trybie podstawowym bez negocjacji pn:</w:t>
      </w:r>
    </w:p>
    <w:p w14:paraId="7C9E0DC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68386A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622C1656" w14:textId="77777777" w:rsidR="00411C17" w:rsidRDefault="00411C17" w:rsidP="00411C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bookmarkStart w:id="0" w:name="_Hlk69127979"/>
      <w:r w:rsidRPr="0005073F">
        <w:rPr>
          <w:b/>
          <w:bCs/>
          <w:sz w:val="32"/>
          <w:szCs w:val="32"/>
        </w:rPr>
        <w:t>Sukcesywne wykonywanie projektów stałej organizacji ruchu na drogach powiatowych</w:t>
      </w:r>
      <w:r>
        <w:rPr>
          <w:b/>
          <w:bCs/>
          <w:sz w:val="32"/>
          <w:szCs w:val="32"/>
        </w:rPr>
        <w:t xml:space="preserve"> Powiatu Kartuskiego</w:t>
      </w:r>
    </w:p>
    <w:bookmarkEnd w:id="0"/>
    <w:p w14:paraId="6FFFB36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p w14:paraId="3F93A3A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DFB3BE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4A34EF45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6BCBFD4F" w14:textId="77777777" w:rsidR="005F668D" w:rsidRDefault="005F668D">
      <w:pPr>
        <w:rPr>
          <w:b/>
          <w:bCs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F3B936D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1B938B0D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064A2C05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66877B6E" w14:textId="41F71168" w:rsidR="005F668D" w:rsidRPr="00411C17" w:rsidRDefault="00EB6F00">
      <w:pPr>
        <w:rPr>
          <w:rStyle w:val="tekstdokbold"/>
          <w:color w:val="00B0F0"/>
        </w:rPr>
      </w:pPr>
      <w:r>
        <w:rPr>
          <w:rStyle w:val="tekstdokbold"/>
        </w:rPr>
        <w:t xml:space="preserve">Oznaczenie </w:t>
      </w:r>
      <w:r w:rsidRPr="00176E26">
        <w:rPr>
          <w:rStyle w:val="tekstdokbold"/>
          <w:color w:val="000000" w:themeColor="text1"/>
        </w:rPr>
        <w:t>postępowania: ZDP.4.2201.</w:t>
      </w:r>
      <w:r w:rsidR="001067B7" w:rsidRPr="00176E26">
        <w:rPr>
          <w:rStyle w:val="tekstdokbold"/>
          <w:color w:val="000000" w:themeColor="text1"/>
        </w:rPr>
        <w:t>3</w:t>
      </w:r>
      <w:r w:rsidRPr="00176E26">
        <w:rPr>
          <w:rStyle w:val="tekstdokbold"/>
          <w:color w:val="000000" w:themeColor="text1"/>
        </w:rPr>
        <w:t>.202</w:t>
      </w:r>
      <w:r w:rsidR="00532780" w:rsidRPr="00176E26">
        <w:rPr>
          <w:rStyle w:val="tekstdokbold"/>
          <w:color w:val="000000" w:themeColor="text1"/>
        </w:rPr>
        <w:t>2</w:t>
      </w:r>
      <w:r w:rsidRPr="00176E26">
        <w:rPr>
          <w:rStyle w:val="tekstdokbold"/>
          <w:color w:val="000000" w:themeColor="text1"/>
        </w:rPr>
        <w:t>.</w:t>
      </w:r>
      <w:r w:rsidR="00411C17" w:rsidRPr="00176E26">
        <w:rPr>
          <w:rStyle w:val="tekstdokbold"/>
          <w:color w:val="000000" w:themeColor="text1"/>
        </w:rPr>
        <w:t>JB</w:t>
      </w:r>
      <w:r w:rsidR="00B53F4F" w:rsidRPr="00176E26">
        <w:rPr>
          <w:rStyle w:val="tekstdokbold"/>
          <w:color w:val="000000" w:themeColor="text1"/>
        </w:rPr>
        <w:t>o</w:t>
      </w:r>
    </w:p>
    <w:p w14:paraId="76970CF7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AE0C0F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9FD8C4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E3E25B1" w14:textId="77777777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77777777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619E5A0F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12F1ED15" w14:textId="187A2EBF" w:rsidR="005F668D" w:rsidRDefault="005F668D">
      <w:pPr>
        <w:jc w:val="both"/>
      </w:pPr>
    </w:p>
    <w:p w14:paraId="22601EAB" w14:textId="5C855252" w:rsidR="006F1F80" w:rsidRDefault="006F1F80">
      <w:pPr>
        <w:jc w:val="both"/>
      </w:pPr>
    </w:p>
    <w:p w14:paraId="01B40995" w14:textId="72E03AEB" w:rsidR="006F1F80" w:rsidRDefault="006F1F80">
      <w:pPr>
        <w:jc w:val="both"/>
      </w:pPr>
    </w:p>
    <w:p w14:paraId="1F414682" w14:textId="77777777" w:rsidR="006F1F80" w:rsidRDefault="006F1F80">
      <w:pPr>
        <w:jc w:val="both"/>
      </w:pPr>
    </w:p>
    <w:p w14:paraId="66210D3A" w14:textId="7C598C3C" w:rsidR="005F668D" w:rsidRDefault="00EB6F00">
      <w:pPr>
        <w:jc w:val="center"/>
      </w:pPr>
      <w:r>
        <w:t xml:space="preserve">Kartuzy, </w:t>
      </w:r>
      <w:r w:rsidR="006B0282">
        <w:t>luty</w:t>
      </w:r>
      <w:r>
        <w:t xml:space="preserve"> 202</w:t>
      </w:r>
      <w:r w:rsidR="00532780">
        <w:t>2</w:t>
      </w:r>
      <w:r>
        <w:t xml:space="preserve"> r.</w:t>
      </w: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lastRenderedPageBreak/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29844BD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0508240E" w14:textId="77777777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>Załączniki do SWZ dotyczące wykazania braku podstaw do wykluczenia Wykonawcy z postępowania / spełniania przez Wykonawcę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245BE8A8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>Oświadczenie Wykonawcy o braku podstaw do wykluczenia i spełniania warunk</w:t>
      </w:r>
      <w:r>
        <w:rPr>
          <w:rStyle w:val="Brak"/>
          <w:lang w:val="es-ES_tradnl"/>
        </w:rPr>
        <w:t>ó</w:t>
      </w:r>
      <w:r>
        <w:t>w udziału w postępowaniu;</w:t>
      </w:r>
    </w:p>
    <w:p w14:paraId="74F93804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zobowiązania podmiotu do oddania do dyspozycji Wykonawcy niezbędnych zasob</w:t>
      </w:r>
      <w:r>
        <w:rPr>
          <w:rStyle w:val="Brak"/>
          <w:lang w:val="es-ES_tradnl"/>
        </w:rPr>
        <w:t>ó</w:t>
      </w:r>
      <w:r>
        <w:t>w na potrzeby wykonania zam</w:t>
      </w:r>
      <w:r>
        <w:rPr>
          <w:rStyle w:val="Brak"/>
          <w:lang w:val="es-ES_tradnl"/>
        </w:rPr>
        <w:t>ó</w:t>
      </w:r>
      <w:r>
        <w:t>wienia;</w:t>
      </w:r>
    </w:p>
    <w:p w14:paraId="17E6DA21" w14:textId="1FCF3E44" w:rsidR="005F668D" w:rsidRDefault="00EB6F00">
      <w:pPr>
        <w:pStyle w:val="Akapitzlist"/>
        <w:numPr>
          <w:ilvl w:val="0"/>
          <w:numId w:val="2"/>
        </w:numPr>
        <w:jc w:val="both"/>
      </w:pPr>
      <w:r>
        <w:t>Propozycja treści oświadczenia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wienia;</w:t>
      </w:r>
    </w:p>
    <w:p w14:paraId="6C94812E" w14:textId="77777777" w:rsidR="00FD691F" w:rsidRDefault="00FD691F" w:rsidP="00433696">
      <w:pPr>
        <w:pStyle w:val="Akapitzlist"/>
        <w:ind w:left="2487"/>
        <w:jc w:val="both"/>
      </w:pPr>
    </w:p>
    <w:p w14:paraId="0E4AF464" w14:textId="77777777" w:rsidR="005F668D" w:rsidRDefault="005F668D">
      <w:pPr>
        <w:pStyle w:val="Akapitzlist"/>
        <w:ind w:left="2487"/>
        <w:jc w:val="both"/>
      </w:pPr>
    </w:p>
    <w:p w14:paraId="6C8E4FFB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1" w:name="_Hlk66960773"/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1"/>
    </w:p>
    <w:p w14:paraId="2A9F3E1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A1E574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A025ED0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57FC336B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14D724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324EE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ACD125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8443EC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28FA7F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81EC429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F5833A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5C1A66A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11A252C" w14:textId="180F6254" w:rsidR="005F668D" w:rsidRDefault="005F668D">
      <w:pPr>
        <w:rPr>
          <w:rStyle w:val="Brak"/>
          <w:b/>
          <w:bCs/>
          <w:sz w:val="22"/>
          <w:szCs w:val="22"/>
        </w:rPr>
      </w:pPr>
    </w:p>
    <w:p w14:paraId="213BF706" w14:textId="14807819" w:rsidR="001067B7" w:rsidRDefault="001067B7">
      <w:pPr>
        <w:rPr>
          <w:rStyle w:val="Brak"/>
          <w:b/>
          <w:bCs/>
          <w:sz w:val="22"/>
          <w:szCs w:val="22"/>
        </w:rPr>
      </w:pPr>
    </w:p>
    <w:p w14:paraId="1F8C2589" w14:textId="289E299C" w:rsidR="001067B7" w:rsidRDefault="001067B7">
      <w:pPr>
        <w:rPr>
          <w:rStyle w:val="Brak"/>
          <w:b/>
          <w:bCs/>
          <w:sz w:val="22"/>
          <w:szCs w:val="22"/>
        </w:rPr>
      </w:pPr>
    </w:p>
    <w:p w14:paraId="56AF031D" w14:textId="13174747" w:rsidR="00C452D6" w:rsidRDefault="00C452D6">
      <w:pPr>
        <w:rPr>
          <w:rStyle w:val="Brak"/>
          <w:b/>
          <w:bCs/>
          <w:sz w:val="22"/>
          <w:szCs w:val="22"/>
        </w:rPr>
      </w:pPr>
    </w:p>
    <w:p w14:paraId="7F163D2A" w14:textId="77777777" w:rsidR="00C452D6" w:rsidRDefault="00C452D6">
      <w:pPr>
        <w:rPr>
          <w:rStyle w:val="Brak"/>
          <w:b/>
          <w:bCs/>
          <w:sz w:val="22"/>
          <w:szCs w:val="22"/>
        </w:rPr>
      </w:pPr>
    </w:p>
    <w:p w14:paraId="3D4A52CA" w14:textId="6756F163" w:rsidR="001067B7" w:rsidRDefault="001067B7">
      <w:pPr>
        <w:rPr>
          <w:rStyle w:val="Brak"/>
          <w:b/>
          <w:bCs/>
          <w:sz w:val="22"/>
          <w:szCs w:val="22"/>
        </w:rPr>
      </w:pPr>
    </w:p>
    <w:p w14:paraId="0D775349" w14:textId="35C2D5B6" w:rsidR="001067B7" w:rsidRDefault="001067B7">
      <w:pPr>
        <w:rPr>
          <w:rStyle w:val="Brak"/>
          <w:b/>
          <w:bCs/>
          <w:sz w:val="22"/>
          <w:szCs w:val="22"/>
        </w:rPr>
      </w:pPr>
    </w:p>
    <w:p w14:paraId="0E8D77D1" w14:textId="77777777" w:rsidR="001067B7" w:rsidRDefault="001067B7">
      <w:pPr>
        <w:rPr>
          <w:rStyle w:val="Brak"/>
          <w:b/>
          <w:bCs/>
          <w:sz w:val="22"/>
          <w:szCs w:val="22"/>
        </w:rPr>
      </w:pPr>
    </w:p>
    <w:p w14:paraId="7310DBB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8C9769C" w14:textId="77777777" w:rsidR="00BE1E01" w:rsidRDefault="00BE1E01">
      <w:pPr>
        <w:rPr>
          <w:rStyle w:val="Brak"/>
          <w:b/>
          <w:bCs/>
          <w:sz w:val="22"/>
          <w:szCs w:val="22"/>
        </w:rPr>
      </w:pPr>
    </w:p>
    <w:p w14:paraId="13D82002" w14:textId="77777777" w:rsidR="00BE1E01" w:rsidRDefault="00BE1E01">
      <w:pPr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25283614" w14:textId="77777777" w:rsidR="005F668D" w:rsidRPr="00176E26" w:rsidRDefault="00EB6F00">
      <w:pPr>
        <w:pStyle w:val="Akapitzlist"/>
        <w:tabs>
          <w:tab w:val="left" w:pos="1515"/>
        </w:tabs>
        <w:ind w:left="0"/>
        <w:jc w:val="both"/>
        <w:rPr>
          <w:color w:val="000000" w:themeColor="text1"/>
        </w:rPr>
      </w:pPr>
      <w:r>
        <w:tab/>
      </w:r>
    </w:p>
    <w:p w14:paraId="12AF6BB8" w14:textId="63CA76AC" w:rsidR="005F668D" w:rsidRPr="00176E26" w:rsidRDefault="00EB6F00">
      <w:pPr>
        <w:tabs>
          <w:tab w:val="left" w:pos="1515"/>
        </w:tabs>
        <w:rPr>
          <w:rStyle w:val="tekstdokbold"/>
          <w:color w:val="000000" w:themeColor="text1"/>
        </w:rPr>
      </w:pPr>
      <w:r w:rsidRPr="00176E26">
        <w:rPr>
          <w:rStyle w:val="tekstdokbold"/>
          <w:color w:val="000000" w:themeColor="text1"/>
        </w:rPr>
        <w:t>oznaczenie postępowania: ZDP.4.2201.</w:t>
      </w:r>
      <w:r w:rsidR="001067B7" w:rsidRPr="00176E26">
        <w:rPr>
          <w:rStyle w:val="tekstdokbold"/>
          <w:color w:val="000000" w:themeColor="text1"/>
        </w:rPr>
        <w:t>3</w:t>
      </w:r>
      <w:r w:rsidRPr="00176E26">
        <w:rPr>
          <w:rStyle w:val="tekstdokbold"/>
          <w:color w:val="000000" w:themeColor="text1"/>
        </w:rPr>
        <w:t>.202</w:t>
      </w:r>
      <w:r w:rsidR="00532780" w:rsidRPr="00176E26">
        <w:rPr>
          <w:rStyle w:val="tekstdokbold"/>
          <w:color w:val="000000" w:themeColor="text1"/>
        </w:rPr>
        <w:t>2</w:t>
      </w:r>
      <w:r w:rsidRPr="00176E26">
        <w:rPr>
          <w:rStyle w:val="tekstdokbold"/>
          <w:color w:val="000000" w:themeColor="text1"/>
        </w:rPr>
        <w:t>.</w:t>
      </w:r>
      <w:r w:rsidR="00964482" w:rsidRPr="00176E26">
        <w:rPr>
          <w:rStyle w:val="tekstdokbold"/>
          <w:color w:val="000000" w:themeColor="text1"/>
        </w:rPr>
        <w:t>JB</w:t>
      </w:r>
      <w:r w:rsidR="00EB6C1A" w:rsidRPr="00176E26">
        <w:rPr>
          <w:rStyle w:val="tekstdokbold"/>
          <w:color w:val="000000" w:themeColor="text1"/>
        </w:rPr>
        <w:t>o</w:t>
      </w:r>
    </w:p>
    <w:p w14:paraId="6EC42C23" w14:textId="77777777" w:rsidR="005F668D" w:rsidRPr="00176E26" w:rsidRDefault="005F668D">
      <w:pPr>
        <w:tabs>
          <w:tab w:val="left" w:pos="1515"/>
        </w:tabs>
        <w:rPr>
          <w:rStyle w:val="Brak"/>
          <w:b/>
          <w:bCs/>
          <w:color w:val="000000" w:themeColor="text1"/>
        </w:rPr>
      </w:pP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6309CFC" w14:textId="77777777" w:rsidR="005F668D" w:rsidRDefault="00EB6F00" w:rsidP="00D57BEA">
      <w:pPr>
        <w:pStyle w:val="Akapitzlist"/>
        <w:numPr>
          <w:ilvl w:val="1"/>
          <w:numId w:val="99"/>
        </w:numPr>
        <w:jc w:val="both"/>
      </w:pPr>
      <w:r>
        <w:t>Zmiany i wyjaśnienia treści SWZ oraz inne dokumenty zam</w:t>
      </w:r>
      <w:r w:rsidRPr="00456BBC">
        <w:rPr>
          <w:rStyle w:val="Brak"/>
          <w:lang w:val="es-ES_tradnl"/>
        </w:rPr>
        <w:t>ó</w:t>
      </w:r>
      <w:r>
        <w:t>wienia bezpośrednio związane</w:t>
      </w:r>
      <w:r w:rsidRPr="00456BBC">
        <w:rPr>
          <w:rStyle w:val="Brak"/>
          <w:rFonts w:ascii="Arial Unicode MS" w:hAnsi="Arial Unicode MS"/>
        </w:rPr>
        <w:br/>
      </w:r>
      <w:r>
        <w:t>z postępowaniem o udzielenie zam</w:t>
      </w:r>
      <w:r w:rsidRPr="00456BBC"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77777777" w:rsidR="005F668D" w:rsidRDefault="00EB6F00" w:rsidP="00DF67F1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40251D69" w14:textId="23D11D54" w:rsidR="005F668D" w:rsidRPr="00456BBC" w:rsidRDefault="00EB6F00" w:rsidP="00D57BEA">
      <w:pPr>
        <w:pStyle w:val="Akapitzlist"/>
        <w:numPr>
          <w:ilvl w:val="1"/>
          <w:numId w:val="100"/>
        </w:numPr>
        <w:jc w:val="both"/>
        <w:rPr>
          <w:rStyle w:val="Brak"/>
          <w:b/>
          <w:bCs/>
        </w:rPr>
      </w:pPr>
      <w:r>
        <w:rPr>
          <w:rStyle w:val="Brak"/>
        </w:rPr>
        <w:t>Postępowanie o udzielenie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wień publicznych (</w:t>
      </w:r>
      <w:r w:rsidR="001067B7">
        <w:rPr>
          <w:rStyle w:val="Brak"/>
        </w:rPr>
        <w:t xml:space="preserve">tj. </w:t>
      </w:r>
      <w:r>
        <w:rPr>
          <w:rStyle w:val="Brak"/>
        </w:rPr>
        <w:t>Dz. U. z 20</w:t>
      </w:r>
      <w:r w:rsidR="00532780">
        <w:rPr>
          <w:rStyle w:val="Brak"/>
        </w:rPr>
        <w:t>21</w:t>
      </w:r>
      <w:r>
        <w:rPr>
          <w:rStyle w:val="Brak"/>
        </w:rPr>
        <w:t xml:space="preserve"> r., poz. </w:t>
      </w:r>
      <w:r w:rsidR="00532780">
        <w:rPr>
          <w:rStyle w:val="Brak"/>
        </w:rPr>
        <w:t>112</w:t>
      </w:r>
      <w:r>
        <w:rPr>
          <w:rStyle w:val="Brak"/>
        </w:rPr>
        <w:t>9 ze zm.), zwanej dalej także „Pzp”.</w:t>
      </w:r>
    </w:p>
    <w:p w14:paraId="6AE61FA8" w14:textId="77777777" w:rsidR="005F668D" w:rsidRPr="00456BBC" w:rsidRDefault="00EB6F00" w:rsidP="00D57BEA">
      <w:pPr>
        <w:pStyle w:val="Akapitzlist"/>
        <w:numPr>
          <w:ilvl w:val="1"/>
          <w:numId w:val="100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13E0A5D4" w14:textId="77777777" w:rsidR="005F668D" w:rsidRDefault="00EB6F00" w:rsidP="00DF67F1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2C466838" w14:textId="5647C716" w:rsidR="005F668D" w:rsidRDefault="00EB6F00">
      <w:pPr>
        <w:jc w:val="both"/>
        <w:rPr>
          <w:rStyle w:val="tekstdokbold"/>
        </w:rPr>
      </w:pPr>
      <w:r>
        <w:t>4.1</w:t>
      </w:r>
      <w:r w:rsidR="00456BBC">
        <w:t>.</w:t>
      </w:r>
      <w:r>
        <w:t xml:space="preserve">  Przedmiotem zam</w:t>
      </w:r>
      <w:r>
        <w:rPr>
          <w:rStyle w:val="Brak"/>
          <w:lang w:val="es-ES_tradnl"/>
        </w:rPr>
        <w:t>ó</w:t>
      </w:r>
      <w:r>
        <w:t xml:space="preserve">wienia jest: </w:t>
      </w:r>
      <w:r w:rsidR="00755ED1" w:rsidRPr="0005073F">
        <w:rPr>
          <w:rStyle w:val="tekstdokbold"/>
        </w:rPr>
        <w:t>Sukcesywne wykonywanie projektów stałej organizacji ruchu na drogach powiatowych</w:t>
      </w:r>
      <w:r w:rsidR="00755ED1">
        <w:rPr>
          <w:rStyle w:val="tekstdokbold"/>
        </w:rPr>
        <w:t xml:space="preserve"> </w:t>
      </w:r>
      <w:bookmarkStart w:id="2" w:name="_Hlk69456125"/>
      <w:r w:rsidR="00755ED1">
        <w:rPr>
          <w:rStyle w:val="tekstdokbold"/>
        </w:rPr>
        <w:t>Powiatu Kartuskiego</w:t>
      </w:r>
      <w:bookmarkEnd w:id="2"/>
      <w:r w:rsidR="00755ED1">
        <w:rPr>
          <w:rStyle w:val="tekstdokbold"/>
        </w:rPr>
        <w:t>.</w:t>
      </w:r>
    </w:p>
    <w:p w14:paraId="72E0951D" w14:textId="77777777" w:rsidR="005F668D" w:rsidRDefault="005F668D">
      <w:pPr>
        <w:jc w:val="both"/>
      </w:pPr>
    </w:p>
    <w:p w14:paraId="2CC55CD1" w14:textId="77777777" w:rsidR="005F668D" w:rsidRPr="00456BBC" w:rsidRDefault="00456BBC" w:rsidP="00D57BEA">
      <w:pPr>
        <w:pStyle w:val="Akapitzlist"/>
        <w:numPr>
          <w:ilvl w:val="1"/>
          <w:numId w:val="101"/>
        </w:numPr>
        <w:jc w:val="both"/>
        <w:rPr>
          <w:lang w:val="de-DE"/>
        </w:rPr>
      </w:pPr>
      <w:r>
        <w:rPr>
          <w:rStyle w:val="Brak"/>
          <w:lang w:val="de-DE"/>
        </w:rPr>
        <w:t xml:space="preserve"> </w:t>
      </w:r>
      <w:r w:rsidR="00EB6F00" w:rsidRPr="00456BBC">
        <w:rPr>
          <w:rStyle w:val="Brak"/>
          <w:lang w:val="de-DE"/>
        </w:rPr>
        <w:t>KOD WSP</w:t>
      </w:r>
      <w:r w:rsidR="00EB6F00">
        <w:t>Ó</w:t>
      </w:r>
      <w:r w:rsidR="00EB6F00" w:rsidRPr="00456BBC">
        <w:rPr>
          <w:rStyle w:val="Brak"/>
          <w:lang w:val="de-DE"/>
        </w:rPr>
        <w:t>LNEGO S</w:t>
      </w:r>
      <w:r w:rsidR="00EB6F00">
        <w:t>Ł</w:t>
      </w:r>
      <w:r w:rsidR="00EB6F00" w:rsidRPr="00456BBC">
        <w:rPr>
          <w:rStyle w:val="Brak"/>
          <w:lang w:val="de-DE"/>
        </w:rPr>
        <w:t>OWNIKA ZAM</w:t>
      </w:r>
      <w:r w:rsidR="00EB6F00">
        <w:t>Ó</w:t>
      </w:r>
      <w:r w:rsidR="00EB6F00" w:rsidRPr="007F642E">
        <w:rPr>
          <w:rStyle w:val="Brak"/>
        </w:rPr>
        <w:t>WIE</w:t>
      </w:r>
      <w:r w:rsidR="00EB6F00">
        <w:t xml:space="preserve">Ń </w:t>
      </w:r>
      <w:r w:rsidR="00EB6F00" w:rsidRPr="00456BBC">
        <w:rPr>
          <w:rStyle w:val="Brak"/>
          <w:lang w:val="de-DE"/>
        </w:rPr>
        <w:t xml:space="preserve">PUBLICZNYCH: </w:t>
      </w:r>
    </w:p>
    <w:p w14:paraId="2A868B54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>Główny przedmiot :</w:t>
      </w:r>
    </w:p>
    <w:p w14:paraId="5CBA99FA" w14:textId="77777777" w:rsidR="00755ED1" w:rsidRPr="00A94A48" w:rsidRDefault="00755ED1" w:rsidP="00755ED1">
      <w:pPr>
        <w:jc w:val="both"/>
        <w:rPr>
          <w:rStyle w:val="Brak"/>
        </w:rPr>
      </w:pPr>
      <w:r>
        <w:rPr>
          <w:rStyle w:val="Brak"/>
          <w:b/>
          <w:bCs/>
        </w:rPr>
        <w:t xml:space="preserve">71320000-7 </w:t>
      </w:r>
      <w:r w:rsidRPr="008B027F">
        <w:rPr>
          <w:rStyle w:val="Brak"/>
        </w:rPr>
        <w:t>–</w:t>
      </w:r>
      <w:r>
        <w:rPr>
          <w:rStyle w:val="Brak"/>
          <w:b/>
          <w:bCs/>
        </w:rPr>
        <w:t xml:space="preserve"> </w:t>
      </w:r>
      <w:r w:rsidRPr="00445460">
        <w:rPr>
          <w:rStyle w:val="Brak"/>
        </w:rPr>
        <w:t>u</w:t>
      </w:r>
      <w:r w:rsidRPr="00A94A48">
        <w:rPr>
          <w:rStyle w:val="Brak"/>
        </w:rPr>
        <w:t>sługi inżynieryjne w zakresie projektowania</w:t>
      </w:r>
    </w:p>
    <w:p w14:paraId="2520BFEB" w14:textId="77777777" w:rsidR="005F668D" w:rsidRDefault="005F668D">
      <w:pPr>
        <w:jc w:val="both"/>
        <w:rPr>
          <w:rStyle w:val="Brak"/>
          <w:b/>
          <w:bCs/>
        </w:rPr>
      </w:pPr>
    </w:p>
    <w:p w14:paraId="746F50C4" w14:textId="77777777" w:rsidR="005F668D" w:rsidRDefault="00EB6F00">
      <w:pPr>
        <w:ind w:left="1134" w:hanging="1134"/>
        <w:jc w:val="both"/>
        <w:rPr>
          <w:rStyle w:val="Brak"/>
          <w:b/>
          <w:bCs/>
          <w:i/>
          <w:iCs/>
        </w:rPr>
      </w:pPr>
      <w:r>
        <w:rPr>
          <w:rStyle w:val="tekstdokbold"/>
        </w:rPr>
        <w:t>Dodatkowe</w:t>
      </w:r>
      <w:r>
        <w:rPr>
          <w:rStyle w:val="Brak"/>
          <w:b/>
          <w:bCs/>
          <w:i/>
          <w:iCs/>
        </w:rPr>
        <w:t xml:space="preserve"> </w:t>
      </w:r>
      <w:r>
        <w:rPr>
          <w:rStyle w:val="tekstdokbold"/>
        </w:rPr>
        <w:t>przedmioty</w:t>
      </w:r>
      <w:r>
        <w:rPr>
          <w:rStyle w:val="Brak"/>
          <w:b/>
          <w:bCs/>
          <w:i/>
          <w:iCs/>
        </w:rPr>
        <w:t>:</w:t>
      </w:r>
    </w:p>
    <w:p w14:paraId="4CA03BA9" w14:textId="77777777" w:rsidR="00755ED1" w:rsidRDefault="00755ED1" w:rsidP="00755ED1">
      <w:pPr>
        <w:ind w:left="1134" w:hanging="1134"/>
        <w:jc w:val="both"/>
      </w:pPr>
      <w:r w:rsidRPr="00A94A48">
        <w:t>71322000-1</w:t>
      </w:r>
      <w:r>
        <w:t xml:space="preserve">   </w:t>
      </w:r>
      <w:r w:rsidRPr="00A94A48">
        <w:t>Usługi inżynierii projektowej w zakresie inżynierii lądowej i wodnej</w:t>
      </w:r>
    </w:p>
    <w:p w14:paraId="0C530311" w14:textId="77777777" w:rsidR="005F668D" w:rsidRDefault="005F668D">
      <w:pPr>
        <w:jc w:val="both"/>
      </w:pPr>
    </w:p>
    <w:p w14:paraId="67A960B1" w14:textId="77777777" w:rsidR="005F668D" w:rsidRDefault="00EB6F00">
      <w:pPr>
        <w:jc w:val="both"/>
      </w:pPr>
      <w:r>
        <w:t>4.3.  W zakresie nieuregulowanym niniejszą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wienia, zwaną dalej „</w:t>
      </w:r>
      <w:r w:rsidRPr="007F642E">
        <w:rPr>
          <w:rStyle w:val="Brak"/>
        </w:rPr>
        <w:t>SWZ</w:t>
      </w:r>
      <w:r>
        <w:t>”, zastosowanie mają przepisy ustawy Pzp.</w:t>
      </w:r>
    </w:p>
    <w:p w14:paraId="67EF4502" w14:textId="77777777" w:rsidR="005F668D" w:rsidRDefault="00EB6F00">
      <w:pPr>
        <w:jc w:val="both"/>
      </w:pPr>
      <w:r>
        <w:t>4.4.   Szczegółowo przedmiot zam</w:t>
      </w:r>
      <w:r>
        <w:rPr>
          <w:rStyle w:val="Brak"/>
          <w:lang w:val="es-ES_tradnl"/>
        </w:rPr>
        <w:t>ó</w:t>
      </w:r>
      <w:r>
        <w:t>wienia opisany został w rozdziale IV SWZ.</w:t>
      </w:r>
    </w:p>
    <w:p w14:paraId="61374E58" w14:textId="77777777" w:rsidR="005F668D" w:rsidRDefault="00EB6F00">
      <w:pPr>
        <w:jc w:val="both"/>
      </w:pPr>
      <w:r>
        <w:t>4.5.   Zamawiający nie przewiduje:</w:t>
      </w:r>
    </w:p>
    <w:p w14:paraId="21C56009" w14:textId="77777777" w:rsidR="005F668D" w:rsidRDefault="00EB6F00">
      <w:pPr>
        <w:ind w:left="284" w:hanging="142"/>
        <w:jc w:val="both"/>
      </w:pPr>
      <w:r>
        <w:t>1)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lastRenderedPageBreak/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62CCD712" w14:textId="77777777" w:rsidR="005F668D" w:rsidRDefault="00EB6F00">
      <w:pPr>
        <w:ind w:left="284" w:hanging="284"/>
        <w:jc w:val="both"/>
      </w:pPr>
      <w:r>
        <w:t xml:space="preserve">4.6. Zamawiający nie zastrzega obowiązku osobistego wykonania przez Wykonawcę kluczowych zadań. </w:t>
      </w:r>
    </w:p>
    <w:p w14:paraId="5B65D161" w14:textId="4934150E" w:rsidR="005F668D" w:rsidRDefault="00EB6F00" w:rsidP="00755ED1">
      <w:pPr>
        <w:ind w:left="284" w:hanging="284"/>
        <w:jc w:val="both"/>
        <w:rPr>
          <w:color w:val="auto"/>
        </w:rPr>
      </w:pPr>
      <w:r>
        <w:t xml:space="preserve">4.7. </w:t>
      </w:r>
      <w:r w:rsidR="00755ED1" w:rsidRPr="00506431">
        <w:t xml:space="preserve">Wykonawca zobowiązuje się do wykonywania prac związanych z przedmiotem zamówienia kierować osoby zatrudnione na umowę o pracę w rozumieniu przepisów art. 22 ust. 1 ustawy z dnia 26 czerwca 1974 r. </w:t>
      </w:r>
      <w:r w:rsidR="00755ED1" w:rsidRPr="001067B7">
        <w:rPr>
          <w:color w:val="000000" w:themeColor="text1"/>
        </w:rPr>
        <w:t>Kodeks Pracy (tj. Dz. U. z</w:t>
      </w:r>
      <w:r w:rsidR="00640BDD" w:rsidRPr="001067B7">
        <w:rPr>
          <w:color w:val="000000" w:themeColor="text1"/>
        </w:rPr>
        <w:t xml:space="preserve"> </w:t>
      </w:r>
      <w:r w:rsidR="00755ED1" w:rsidRPr="001067B7">
        <w:rPr>
          <w:color w:val="000000" w:themeColor="text1"/>
        </w:rPr>
        <w:t>20</w:t>
      </w:r>
      <w:r w:rsidR="00640BDD" w:rsidRPr="001067B7">
        <w:rPr>
          <w:color w:val="000000" w:themeColor="text1"/>
        </w:rPr>
        <w:t>20</w:t>
      </w:r>
      <w:r w:rsidR="00755ED1" w:rsidRPr="001067B7">
        <w:rPr>
          <w:color w:val="000000" w:themeColor="text1"/>
        </w:rPr>
        <w:t xml:space="preserve"> r. poz. 1</w:t>
      </w:r>
      <w:r w:rsidR="00640BDD" w:rsidRPr="001067B7">
        <w:rPr>
          <w:color w:val="000000" w:themeColor="text1"/>
        </w:rPr>
        <w:t>320</w:t>
      </w:r>
      <w:r w:rsidR="00755ED1" w:rsidRPr="001067B7">
        <w:rPr>
          <w:color w:val="000000" w:themeColor="text1"/>
        </w:rPr>
        <w:t xml:space="preserve"> z poźn. zm.), za wyjątkiem osób pełniących samodzielne funkcje techniczne w budownictwie w rozumieniu ustawy z dnia 7 lipca 1994 r. Prawo budowlane (tj. Dz. U. z 20</w:t>
      </w:r>
      <w:r w:rsidR="00640BDD" w:rsidRPr="001067B7">
        <w:rPr>
          <w:color w:val="000000" w:themeColor="text1"/>
        </w:rPr>
        <w:t xml:space="preserve">21 </w:t>
      </w:r>
      <w:r w:rsidR="00755ED1" w:rsidRPr="001067B7">
        <w:rPr>
          <w:color w:val="000000" w:themeColor="text1"/>
        </w:rPr>
        <w:t xml:space="preserve">r. poz. </w:t>
      </w:r>
      <w:r w:rsidR="00640BDD" w:rsidRPr="001067B7">
        <w:rPr>
          <w:color w:val="000000" w:themeColor="text1"/>
        </w:rPr>
        <w:t xml:space="preserve">2351 </w:t>
      </w:r>
      <w:r w:rsidR="00755ED1" w:rsidRPr="001067B7">
        <w:rPr>
          <w:color w:val="000000" w:themeColor="text1"/>
        </w:rPr>
        <w:t>z późn. zm.).</w:t>
      </w:r>
      <w:r w:rsidR="001067B7">
        <w:rPr>
          <w:color w:val="000000" w:themeColor="text1"/>
        </w:rPr>
        <w:t xml:space="preserve"> </w:t>
      </w:r>
      <w:r w:rsidR="00755ED1" w:rsidRPr="001067B7">
        <w:rPr>
          <w:color w:val="000000" w:themeColor="text1"/>
        </w:rPr>
        <w:t>Szczegółowe informacje dotyczące obowiązku zatrudnienia os</w:t>
      </w:r>
      <w:r w:rsidR="00755ED1" w:rsidRPr="001067B7">
        <w:rPr>
          <w:rStyle w:val="Brak"/>
          <w:color w:val="000000" w:themeColor="text1"/>
          <w:lang w:val="es-ES_tradnl"/>
        </w:rPr>
        <w:t>ó</w:t>
      </w:r>
      <w:r w:rsidR="00755ED1" w:rsidRPr="001067B7">
        <w:rPr>
          <w:color w:val="000000" w:themeColor="text1"/>
        </w:rPr>
        <w:t>b, o kt</w:t>
      </w:r>
      <w:r w:rsidR="00755ED1" w:rsidRPr="001067B7">
        <w:rPr>
          <w:rStyle w:val="Brak"/>
          <w:color w:val="000000" w:themeColor="text1"/>
          <w:lang w:val="es-ES_tradnl"/>
        </w:rPr>
        <w:t>ó</w:t>
      </w:r>
      <w:r w:rsidR="00755ED1" w:rsidRPr="001067B7">
        <w:rPr>
          <w:color w:val="000000" w:themeColor="text1"/>
        </w:rPr>
        <w:t xml:space="preserve">rych mowa w pkt 4.7 SWZ </w:t>
      </w:r>
      <w:r w:rsidR="00755ED1" w:rsidRPr="00282715">
        <w:rPr>
          <w:color w:val="auto"/>
        </w:rPr>
        <w:t>zostały opisane we wzorze umowy tj. Rozdziale V SWZ.</w:t>
      </w:r>
      <w:r w:rsidR="00640BDD">
        <w:rPr>
          <w:color w:val="auto"/>
        </w:rPr>
        <w:t xml:space="preserve"> </w:t>
      </w:r>
    </w:p>
    <w:p w14:paraId="0914A0A2" w14:textId="77777777" w:rsidR="00755ED1" w:rsidRDefault="00755ED1" w:rsidP="00755ED1">
      <w:pPr>
        <w:ind w:left="284" w:hanging="284"/>
        <w:jc w:val="both"/>
        <w:rPr>
          <w:rStyle w:val="Brak"/>
          <w:shd w:val="clear" w:color="auto" w:fill="FFFF00"/>
        </w:rPr>
      </w:pPr>
    </w:p>
    <w:p w14:paraId="32B912AA" w14:textId="726813BF" w:rsidR="00B94482" w:rsidRPr="00B94482" w:rsidRDefault="00456BBC" w:rsidP="00B94482">
      <w:pPr>
        <w:ind w:left="284" w:hanging="284"/>
        <w:jc w:val="both"/>
        <w:rPr>
          <w:color w:val="FF0000"/>
        </w:rPr>
      </w:pPr>
      <w:r w:rsidRPr="00B94482">
        <w:t>5.</w:t>
      </w:r>
      <w:r w:rsidR="00EB6F00" w:rsidRPr="00B94482">
        <w:t xml:space="preserve">   Zamawiający przewiduje, że udzieli dotychczasowemu wykonawcy usługi, o kt</w:t>
      </w:r>
      <w:r w:rsidR="00EB6F00" w:rsidRPr="00B94482">
        <w:rPr>
          <w:rStyle w:val="Brak"/>
          <w:lang w:val="es-ES_tradnl"/>
        </w:rPr>
        <w:t>ó</w:t>
      </w:r>
      <w:r w:rsidR="00EB6F00" w:rsidRPr="00B94482">
        <w:t>rych mowa w art. 214 ust. 1 pkt 7 ustawy Pzp, polegające na powt</w:t>
      </w:r>
      <w:r w:rsidR="00EB6F00" w:rsidRPr="00B94482">
        <w:rPr>
          <w:rStyle w:val="Brak"/>
          <w:lang w:val="es-ES_tradnl"/>
        </w:rPr>
        <w:t>ó</w:t>
      </w:r>
      <w:r w:rsidR="00EB6F00" w:rsidRPr="00B94482">
        <w:t>rzeniu podobnych usług, zgodnych z</w:t>
      </w:r>
      <w:r w:rsidR="00B94482">
        <w:t> </w:t>
      </w:r>
      <w:r w:rsidR="00EB6F00" w:rsidRPr="00B94482">
        <w:t>przedmiotem zam</w:t>
      </w:r>
      <w:r w:rsidR="00EB6F00" w:rsidRPr="00B94482">
        <w:rPr>
          <w:rStyle w:val="Brak"/>
          <w:lang w:val="es-ES_tradnl"/>
        </w:rPr>
        <w:t>ó</w:t>
      </w:r>
      <w:r w:rsidR="00EB6F00" w:rsidRPr="00B94482">
        <w:t xml:space="preserve">wienia podstawowego, </w:t>
      </w:r>
      <w:r w:rsidR="00B94482" w:rsidRPr="00B94482">
        <w:rPr>
          <w:color w:val="auto"/>
        </w:rPr>
        <w:t>dotyczących projektów organizacji ruchu drogowego do wysokości 50 % wartości udzielonego zam</w:t>
      </w:r>
      <w:r w:rsidR="00B94482" w:rsidRPr="00B94482">
        <w:rPr>
          <w:rStyle w:val="Brak"/>
          <w:color w:val="auto"/>
          <w:lang w:val="es-ES_tradnl"/>
        </w:rPr>
        <w:t>ó</w:t>
      </w:r>
      <w:r w:rsidR="00B94482" w:rsidRPr="00B94482">
        <w:rPr>
          <w:color w:val="auto"/>
        </w:rPr>
        <w:t xml:space="preserve">wienia podstawowego. </w:t>
      </w:r>
    </w:p>
    <w:p w14:paraId="667F0C8F" w14:textId="010DD7E8" w:rsidR="005F668D" w:rsidRPr="00637DF1" w:rsidRDefault="005F668D" w:rsidP="00B94482">
      <w:pPr>
        <w:ind w:left="284" w:hanging="284"/>
        <w:jc w:val="both"/>
      </w:pPr>
    </w:p>
    <w:p w14:paraId="3311B65F" w14:textId="77777777" w:rsidR="005F668D" w:rsidRPr="00637DF1" w:rsidRDefault="00EB6F00" w:rsidP="00DF67F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637DF1">
        <w:rPr>
          <w:b/>
          <w:bCs/>
        </w:rPr>
        <w:t>Termin wykonania zam</w:t>
      </w:r>
      <w:r w:rsidRPr="00637DF1">
        <w:rPr>
          <w:rStyle w:val="Brak"/>
          <w:b/>
          <w:bCs/>
          <w:lang w:val="es-ES_tradnl"/>
        </w:rPr>
        <w:t>ó</w:t>
      </w:r>
      <w:r w:rsidRPr="00637DF1">
        <w:rPr>
          <w:b/>
          <w:bCs/>
        </w:rPr>
        <w:t xml:space="preserve">wienia. </w:t>
      </w:r>
    </w:p>
    <w:p w14:paraId="7DF33CAA" w14:textId="7E81AC83" w:rsidR="00B94482" w:rsidRPr="00176E26" w:rsidRDefault="00B94482" w:rsidP="00B94482">
      <w:pPr>
        <w:pStyle w:val="Akapitzlist"/>
        <w:tabs>
          <w:tab w:val="left" w:pos="8080"/>
        </w:tabs>
        <w:ind w:left="360"/>
        <w:jc w:val="both"/>
        <w:rPr>
          <w:rStyle w:val="Brak"/>
          <w:color w:val="000000" w:themeColor="text1"/>
        </w:rPr>
      </w:pPr>
      <w:r w:rsidRPr="00176E26">
        <w:rPr>
          <w:rStyle w:val="Brak"/>
          <w:color w:val="000000" w:themeColor="text1"/>
        </w:rPr>
        <w:t>Termin wykonania zam</w:t>
      </w:r>
      <w:r w:rsidRPr="00176E26">
        <w:rPr>
          <w:rStyle w:val="Brak"/>
          <w:color w:val="000000" w:themeColor="text1"/>
          <w:lang w:val="es-ES_tradnl"/>
        </w:rPr>
        <w:t>ó</w:t>
      </w:r>
      <w:r w:rsidRPr="00176E26">
        <w:rPr>
          <w:rStyle w:val="Brak"/>
          <w:color w:val="000000" w:themeColor="text1"/>
        </w:rPr>
        <w:t xml:space="preserve">wienia: </w:t>
      </w:r>
      <w:r w:rsidR="001067B7" w:rsidRPr="00176E26">
        <w:rPr>
          <w:rStyle w:val="Brak"/>
          <w:color w:val="000000" w:themeColor="text1"/>
        </w:rPr>
        <w:t xml:space="preserve">260 dni </w:t>
      </w:r>
      <w:r w:rsidRPr="00176E26">
        <w:rPr>
          <w:rStyle w:val="Brak"/>
          <w:color w:val="000000" w:themeColor="text1"/>
        </w:rPr>
        <w:t>od dnia zawarcia umowy</w:t>
      </w:r>
      <w:r w:rsidRPr="00176E26">
        <w:rPr>
          <w:rStyle w:val="Brak"/>
          <w:b/>
          <w:bCs/>
          <w:color w:val="000000" w:themeColor="text1"/>
        </w:rPr>
        <w:t>.</w:t>
      </w:r>
    </w:p>
    <w:p w14:paraId="6E86DD5B" w14:textId="77777777" w:rsidR="005F668D" w:rsidRDefault="005F668D">
      <w:pPr>
        <w:jc w:val="both"/>
        <w:rPr>
          <w:rStyle w:val="Brak"/>
        </w:rPr>
      </w:pPr>
    </w:p>
    <w:p w14:paraId="46E6F0D5" w14:textId="77777777" w:rsidR="005F668D" w:rsidRDefault="00EB6F00" w:rsidP="00DF67F1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24B1F020" w14:textId="77777777" w:rsidR="005F668D" w:rsidRDefault="00AE7433" w:rsidP="00D57BEA">
      <w:pPr>
        <w:pStyle w:val="Akapitzlist"/>
        <w:numPr>
          <w:ilvl w:val="1"/>
          <w:numId w:val="102"/>
        </w:numPr>
        <w:jc w:val="both"/>
      </w:pPr>
      <w:r>
        <w:t xml:space="preserve"> </w:t>
      </w:r>
      <w:r w:rsidR="00EB6F00">
        <w:t>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mogą ubiegać się Wykonawcy, kt</w:t>
      </w:r>
      <w:r w:rsidR="00EB6F00" w:rsidRPr="00AE7433">
        <w:rPr>
          <w:rStyle w:val="Brak"/>
          <w:lang w:val="es-ES_tradnl"/>
        </w:rPr>
        <w:t>ó</w:t>
      </w:r>
      <w:r w:rsidR="00EB6F00">
        <w:t>rzy nie podlegają wykluczeniu oraz spełniają określone przez Zamawiającego warunki udziału w postępowaniu.</w:t>
      </w:r>
    </w:p>
    <w:p w14:paraId="5955BFCF" w14:textId="77777777" w:rsidR="005F668D" w:rsidRPr="00AE7433" w:rsidRDefault="00AE7433" w:rsidP="00D57BEA">
      <w:pPr>
        <w:pStyle w:val="Akapitzlist"/>
        <w:numPr>
          <w:ilvl w:val="1"/>
          <w:numId w:val="102"/>
        </w:numPr>
        <w:jc w:val="both"/>
      </w:pPr>
      <w:r>
        <w:rPr>
          <w:b/>
          <w:bCs/>
        </w:rPr>
        <w:t xml:space="preserve"> </w:t>
      </w:r>
      <w:r w:rsidR="00EB6F00" w:rsidRPr="00AE7433">
        <w:rPr>
          <w:b/>
          <w:bCs/>
        </w:rPr>
        <w:t>O udzielenie zam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wienia mogą ubiegać się Wykonawcy, kt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rzy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49AC4D47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F8DD453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2D095029" w14:textId="77777777" w:rsidR="005F668D" w:rsidRDefault="00EB6F00" w:rsidP="00DF67F1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>
      <w:pPr>
        <w:ind w:left="567"/>
        <w:jc w:val="both"/>
      </w:pPr>
      <w:bookmarkStart w:id="3" w:name="_Hlk65152782"/>
      <w:r>
        <w:t xml:space="preserve">Zamawiający nie stawia warunku w powyższym zakresie. </w:t>
      </w:r>
      <w:bookmarkEnd w:id="3"/>
    </w:p>
    <w:p w14:paraId="2A3AEC7C" w14:textId="77777777" w:rsidR="005F668D" w:rsidRDefault="00EB6F00" w:rsidP="00DF67F1">
      <w:pPr>
        <w:pStyle w:val="Akapitzlist"/>
        <w:numPr>
          <w:ilvl w:val="0"/>
          <w:numId w:val="18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318F2844" w14:textId="77777777" w:rsidR="005F668D" w:rsidRDefault="005F668D">
      <w:pPr>
        <w:pStyle w:val="Akapitzlist"/>
        <w:ind w:left="142"/>
        <w:jc w:val="both"/>
      </w:pPr>
    </w:p>
    <w:p w14:paraId="4CA355EE" w14:textId="5CC68D8C" w:rsidR="005F668D" w:rsidRPr="00C6029B" w:rsidRDefault="00EB6F00" w:rsidP="00C6029B">
      <w:pPr>
        <w:pStyle w:val="Akapitzlist"/>
        <w:ind w:left="142"/>
        <w:rPr>
          <w:b/>
          <w:bCs/>
        </w:rPr>
      </w:pPr>
      <w:r>
        <w:t>a)</w:t>
      </w:r>
      <w:r>
        <w:tab/>
      </w:r>
      <w:r>
        <w:rPr>
          <w:rStyle w:val="tekstdokbold"/>
        </w:rPr>
        <w:t>dotyczącej</w:t>
      </w:r>
      <w:r>
        <w:t xml:space="preserve"> </w:t>
      </w:r>
      <w:r>
        <w:rPr>
          <w:rStyle w:val="tekstdokbold"/>
        </w:rPr>
        <w:t>Wykonawcy:</w:t>
      </w:r>
    </w:p>
    <w:p w14:paraId="2025E24E" w14:textId="7B67BFCD" w:rsidR="00E20DF3" w:rsidRDefault="00E20DF3" w:rsidP="00E20DF3">
      <w:pPr>
        <w:pStyle w:val="Akapitzlist"/>
        <w:ind w:left="142"/>
        <w:jc w:val="both"/>
        <w:rPr>
          <w:rStyle w:val="Brak"/>
        </w:rPr>
      </w:pPr>
      <w:r w:rsidRPr="009C02A0">
        <w:rPr>
          <w:rStyle w:val="Brak"/>
        </w:rPr>
        <w:t>Wykonawca dysponuje co najmniej jedną osobą, która w okresie ostatnich 3 lat przed upływem terminu</w:t>
      </w:r>
      <w:r>
        <w:rPr>
          <w:rStyle w:val="Brak"/>
        </w:rPr>
        <w:t xml:space="preserve"> </w:t>
      </w:r>
      <w:r w:rsidRPr="009C02A0">
        <w:rPr>
          <w:rStyle w:val="Brak"/>
        </w:rPr>
        <w:t xml:space="preserve">składania ofert, a jeżeli okres prowadzenia działalności jest krótszy - w tym okresie, wykonał projekty </w:t>
      </w:r>
      <w:r>
        <w:rPr>
          <w:rStyle w:val="Brak"/>
        </w:rPr>
        <w:t>s</w:t>
      </w:r>
      <w:r w:rsidRPr="009C02A0">
        <w:rPr>
          <w:rStyle w:val="Brak"/>
        </w:rPr>
        <w:t xml:space="preserve">tałej </w:t>
      </w:r>
      <w:r>
        <w:rPr>
          <w:rStyle w:val="Brak"/>
        </w:rPr>
        <w:t>o</w:t>
      </w:r>
      <w:r w:rsidRPr="009C02A0">
        <w:rPr>
          <w:rStyle w:val="Brak"/>
        </w:rPr>
        <w:t xml:space="preserve">rganizacji </w:t>
      </w:r>
      <w:r>
        <w:rPr>
          <w:rStyle w:val="Brak"/>
        </w:rPr>
        <w:t>r</w:t>
      </w:r>
      <w:r w:rsidRPr="009C02A0">
        <w:rPr>
          <w:rStyle w:val="Brak"/>
        </w:rPr>
        <w:t>uchu dla dróg publicznych</w:t>
      </w:r>
      <w:r w:rsidR="00630B33" w:rsidRPr="00630B33">
        <w:rPr>
          <w:rStyle w:val="Brak"/>
        </w:rPr>
        <w:t xml:space="preserve"> </w:t>
      </w:r>
      <w:r w:rsidR="00630B33">
        <w:rPr>
          <w:rStyle w:val="Brak"/>
        </w:rPr>
        <w:t>o wartości min. 20</w:t>
      </w:r>
      <w:r w:rsidR="00C452D6">
        <w:rPr>
          <w:rStyle w:val="Brak"/>
        </w:rPr>
        <w:t> </w:t>
      </w:r>
      <w:r w:rsidR="00630B33">
        <w:rPr>
          <w:rStyle w:val="Brak"/>
        </w:rPr>
        <w:t>000</w:t>
      </w:r>
      <w:r w:rsidR="00C452D6">
        <w:rPr>
          <w:rStyle w:val="Brak"/>
        </w:rPr>
        <w:t>,00</w:t>
      </w:r>
      <w:r w:rsidR="00630B33">
        <w:rPr>
          <w:rStyle w:val="Brak"/>
        </w:rPr>
        <w:t xml:space="preserve"> zł brutto łącznie.</w:t>
      </w:r>
    </w:p>
    <w:p w14:paraId="6867927D" w14:textId="77777777" w:rsidR="00E20DF3" w:rsidRDefault="00E20DF3" w:rsidP="00E20DF3">
      <w:pPr>
        <w:pStyle w:val="Akapitzlist"/>
        <w:ind w:left="142"/>
        <w:jc w:val="both"/>
        <w:rPr>
          <w:rStyle w:val="Brak"/>
          <w:shd w:val="clear" w:color="auto" w:fill="FFFF00"/>
        </w:rPr>
      </w:pPr>
    </w:p>
    <w:p w14:paraId="686BC28A" w14:textId="443875C7" w:rsidR="00E20DF3" w:rsidRDefault="00E20DF3" w:rsidP="00E20DF3">
      <w:pPr>
        <w:pStyle w:val="Akapitzlist"/>
        <w:ind w:left="142"/>
        <w:jc w:val="both"/>
      </w:pPr>
      <w:r>
        <w:t xml:space="preserve">Za  drogę  publiczną </w:t>
      </w:r>
      <w:r w:rsidR="00A71CE8">
        <w:t>należy rozumieć</w:t>
      </w:r>
      <w:r>
        <w:t xml:space="preserve">  drogę publiczną  w  rozumieniu  ustawy z dnia 21 marca 1985 r. o drogach publicznych </w:t>
      </w:r>
      <w:r w:rsidRPr="001067B7">
        <w:rPr>
          <w:color w:val="000000" w:themeColor="text1"/>
        </w:rPr>
        <w:t>(t.j. Dz.U. z 202</w:t>
      </w:r>
      <w:r w:rsidR="00C6029B" w:rsidRPr="001067B7">
        <w:rPr>
          <w:color w:val="000000" w:themeColor="text1"/>
        </w:rPr>
        <w:t>1</w:t>
      </w:r>
      <w:r w:rsidRPr="001067B7">
        <w:rPr>
          <w:color w:val="000000" w:themeColor="text1"/>
        </w:rPr>
        <w:t xml:space="preserve"> r. poz. </w:t>
      </w:r>
      <w:r w:rsidR="00C6029B" w:rsidRPr="001067B7">
        <w:rPr>
          <w:color w:val="000000" w:themeColor="text1"/>
        </w:rPr>
        <w:t>1376</w:t>
      </w:r>
      <w:r w:rsidRPr="001067B7">
        <w:rPr>
          <w:color w:val="000000" w:themeColor="text1"/>
        </w:rPr>
        <w:t xml:space="preserve"> ze zm.).   </w:t>
      </w:r>
    </w:p>
    <w:p w14:paraId="09130F03" w14:textId="77777777" w:rsidR="00E20DF3" w:rsidRDefault="00E20DF3" w:rsidP="00E20DF3">
      <w:pPr>
        <w:jc w:val="both"/>
      </w:pPr>
    </w:p>
    <w:p w14:paraId="3B33A8A0" w14:textId="680CF0D0" w:rsidR="00E20DF3" w:rsidRDefault="00E20DF3" w:rsidP="00E20DF3">
      <w:pPr>
        <w:pStyle w:val="Akapitzlist"/>
        <w:ind w:left="142"/>
        <w:jc w:val="both"/>
      </w:pPr>
      <w:r>
        <w:t>W przypadku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 xml:space="preserve">wienia, spełnianie </w:t>
      </w:r>
      <w:r w:rsidRPr="005A43C2">
        <w:t>warunk</w:t>
      </w:r>
      <w:r w:rsidRPr="005A43C2">
        <w:rPr>
          <w:rStyle w:val="Brak"/>
          <w:lang w:val="es-ES_tradnl"/>
        </w:rPr>
        <w:t>ó</w:t>
      </w:r>
      <w:r w:rsidRPr="005A43C2">
        <w:t xml:space="preserve">w </w:t>
      </w:r>
      <w:proofErr w:type="spellStart"/>
      <w:r w:rsidRPr="005A43C2">
        <w:t>w</w:t>
      </w:r>
      <w:proofErr w:type="spellEnd"/>
      <w:r w:rsidRPr="005A43C2">
        <w:t xml:space="preserve"> pkt 7.2.4) a) Wykonawcy wykazują</w:t>
      </w:r>
      <w:r w:rsidR="00C6029B">
        <w:t xml:space="preserve"> </w:t>
      </w:r>
      <w:r w:rsidRPr="005A43C2">
        <w:t xml:space="preserve"> łącznie.</w:t>
      </w:r>
    </w:p>
    <w:p w14:paraId="683AB0EC" w14:textId="77777777" w:rsidR="005F668D" w:rsidRDefault="005F668D">
      <w:pPr>
        <w:pStyle w:val="Akapitzlist"/>
        <w:ind w:left="142"/>
        <w:jc w:val="both"/>
      </w:pPr>
    </w:p>
    <w:p w14:paraId="0EB3F9CF" w14:textId="558EDB4B" w:rsidR="005F668D" w:rsidRDefault="00EB6F00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>w, w szczeg</w:t>
      </w:r>
      <w:r>
        <w:rPr>
          <w:rStyle w:val="Brak"/>
          <w:lang w:val="es-ES_tradnl"/>
        </w:rPr>
        <w:t>ó</w:t>
      </w:r>
      <w:r>
        <w:t>lności zaangażowanie zasob</w:t>
      </w:r>
      <w:r>
        <w:rPr>
          <w:rStyle w:val="Brak"/>
          <w:lang w:val="es-ES_tradnl"/>
        </w:rPr>
        <w:t>ó</w:t>
      </w:r>
      <w:r>
        <w:t>w</w:t>
      </w:r>
      <w:r w:rsidR="00C6029B">
        <w:t xml:space="preserve"> </w:t>
      </w:r>
      <w:r>
        <w:lastRenderedPageBreak/>
        <w:t>technicznych lub zawodowych Wykonawcy w inne przedsięwzięcia gospodarcze Wykonawcy może mieć negatywny wpływ na realizację zam</w:t>
      </w:r>
      <w:r>
        <w:rPr>
          <w:rStyle w:val="Brak"/>
          <w:lang w:val="es-ES_tradnl"/>
        </w:rPr>
        <w:t>ó</w:t>
      </w:r>
      <w:r>
        <w:t>wienia.</w:t>
      </w:r>
    </w:p>
    <w:p w14:paraId="29832609" w14:textId="77777777" w:rsidR="005F668D" w:rsidRDefault="00EB6F00">
      <w:pPr>
        <w:pStyle w:val="Akapitzlist"/>
        <w:ind w:left="284" w:hanging="284"/>
        <w:jc w:val="both"/>
      </w:pPr>
      <w:r>
        <w:t>7.4. W odniesieniu do warunk</w:t>
      </w:r>
      <w:r>
        <w:rPr>
          <w:rStyle w:val="Brak"/>
          <w:lang w:val="es-ES_tradnl"/>
        </w:rPr>
        <w:t>ó</w:t>
      </w:r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>lub doświadczenia,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mogą polegać na zdolnościach tych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2756E4B6" w14:textId="77777777" w:rsidR="005F668D" w:rsidRDefault="005F668D">
      <w:pPr>
        <w:jc w:val="both"/>
      </w:pPr>
    </w:p>
    <w:p w14:paraId="4B90F1D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29B534D" w14:textId="77777777" w:rsidR="005F668D" w:rsidRDefault="00EB6F00" w:rsidP="00DF67F1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Przesłanki wykluczenia Wykonawc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6BD7644C" w14:textId="77777777" w:rsidR="005F668D" w:rsidRDefault="00EB6F00" w:rsidP="00D57BEA">
      <w:pPr>
        <w:pStyle w:val="Akapitzlist"/>
        <w:numPr>
          <w:ilvl w:val="1"/>
          <w:numId w:val="103"/>
        </w:numPr>
      </w:pPr>
      <w:r>
        <w:t>Z postępowania o udzielenie zam</w:t>
      </w:r>
      <w:r w:rsidRPr="00AE7433">
        <w:rPr>
          <w:rStyle w:val="Brak"/>
          <w:lang w:val="es-ES_tradnl"/>
        </w:rPr>
        <w:t>ó</w:t>
      </w:r>
      <w:r>
        <w:t>wienia wyklucza się Wykonawc</w:t>
      </w:r>
      <w:r w:rsidRPr="00AE7433">
        <w:rPr>
          <w:rStyle w:val="Brak"/>
          <w:lang w:val="es-ES_tradnl"/>
        </w:rPr>
        <w:t>ó</w:t>
      </w:r>
      <w:r>
        <w:t>w, o kt</w:t>
      </w:r>
      <w:r w:rsidRPr="00AE7433">
        <w:rPr>
          <w:rStyle w:val="Brak"/>
          <w:lang w:val="es-ES_tradnl"/>
        </w:rPr>
        <w:t>ó</w:t>
      </w:r>
      <w:r>
        <w:t xml:space="preserve">rych mowa w art. 108 ust. 1. ustawy Pzp, z zastrzeżeniem art. 110 ust. 2 Pzp, a więc Wykonawcę: </w:t>
      </w:r>
    </w:p>
    <w:p w14:paraId="412FA1B5" w14:textId="182CB0AF" w:rsidR="005F668D" w:rsidRDefault="00FD691F" w:rsidP="00DF67F1">
      <w:pPr>
        <w:pStyle w:val="Akapitzlist"/>
        <w:numPr>
          <w:ilvl w:val="0"/>
          <w:numId w:val="24"/>
        </w:numPr>
        <w:jc w:val="both"/>
      </w:pPr>
      <w:r>
        <w:t xml:space="preserve"> </w:t>
      </w:r>
      <w:r w:rsidR="00EB6F00">
        <w:t>będącego osobą fizyczną, kt</w:t>
      </w:r>
      <w:r w:rsidR="00EB6F00">
        <w:rPr>
          <w:rStyle w:val="Brak"/>
          <w:lang w:val="es-ES_tradnl"/>
        </w:rPr>
        <w:t>ó</w:t>
      </w:r>
      <w:r w:rsidR="00EB6F00">
        <w:t xml:space="preserve">rego prawomocnie skazano za przestępstwo: </w:t>
      </w:r>
    </w:p>
    <w:p w14:paraId="5B5B7E62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600C6970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5735E6D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49E5E1A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finansowania przestępstwa o charakterze terrorystycznym, o kt</w:t>
      </w:r>
      <w:r>
        <w:rPr>
          <w:rStyle w:val="Brak"/>
          <w:lang w:val="es-ES_tradnl"/>
        </w:rPr>
        <w:t>ó</w:t>
      </w:r>
      <w:r>
        <w:t>rym mowa w art. 165a Kodeksu karnego, lub przestępstwo udaremniania lub utrudniania stwierdzenia przestępnego pochodzenia pieniędzy lub ukrywania ich pochodzenia, o kt</w:t>
      </w:r>
      <w:r>
        <w:rPr>
          <w:rStyle w:val="Brak"/>
          <w:lang w:val="es-ES_tradnl"/>
        </w:rPr>
        <w:t>ó</w:t>
      </w:r>
      <w:r>
        <w:t>rym mowa w art. 299 Kodeksu karnego,</w:t>
      </w:r>
    </w:p>
    <w:p w14:paraId="130EC72C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38FB8DFE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14:paraId="25832D2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34680FE1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35F4FF" w14:textId="77777777" w:rsidR="005F668D" w:rsidRDefault="00EB6F00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0C048E57" w14:textId="0582DD81" w:rsidR="005F668D" w:rsidRDefault="00FD691F" w:rsidP="00DF67F1">
      <w:pPr>
        <w:pStyle w:val="Akapitzlist"/>
        <w:numPr>
          <w:ilvl w:val="0"/>
          <w:numId w:val="29"/>
        </w:numPr>
        <w:jc w:val="both"/>
      </w:pPr>
      <w:r>
        <w:t xml:space="preserve"> </w:t>
      </w:r>
      <w:r w:rsidR="00EB6F00">
        <w:t>jeżeli urzędującego członka jego organu zarządzającego lub nadzorczego, wsp</w:t>
      </w:r>
      <w:r w:rsidR="00EB6F00">
        <w:rPr>
          <w:rStyle w:val="Brak"/>
          <w:lang w:val="es-ES_tradnl"/>
        </w:rPr>
        <w:t>ó</w:t>
      </w:r>
      <w:r w:rsidR="00EB6F00">
        <w:t xml:space="preserve">lnika spółki w spółce jawnej lub partnerskiej albo komplementariusza w spółce komandytowej lub komandytowo - akcyjnej lub prokurenta prawomocnie skazano za przestępstwo, </w:t>
      </w:r>
      <w:r w:rsidR="00EB6F00">
        <w:rPr>
          <w:rStyle w:val="Brak"/>
          <w:rFonts w:ascii="Arial Unicode MS" w:hAnsi="Arial Unicode MS"/>
        </w:rPr>
        <w:br/>
      </w:r>
      <w:r w:rsidR="00EB6F00">
        <w:t>o kt</w:t>
      </w:r>
      <w:r w:rsidR="00EB6F00">
        <w:rPr>
          <w:rStyle w:val="Brak"/>
          <w:lang w:val="es-ES_tradnl"/>
        </w:rPr>
        <w:t>ó</w:t>
      </w:r>
      <w:r w:rsidR="00EB6F00">
        <w:t>rym mowa w pkt 1;</w:t>
      </w:r>
    </w:p>
    <w:p w14:paraId="25D55FD2" w14:textId="08784C9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wydano prawomocny wyrok sądu lub ostateczną decyzję administracyjną o zaleganiu z uiszczeniem podatk</w:t>
      </w:r>
      <w:r w:rsidR="00EB6F00">
        <w:rPr>
          <w:rStyle w:val="Brak"/>
          <w:lang w:val="es-ES_tradnl"/>
        </w:rPr>
        <w:t>ó</w:t>
      </w:r>
      <w:r w:rsidR="00EB6F00">
        <w:t xml:space="preserve">w, opłat lub składek na ubezpieczenie społeczne </w:t>
      </w:r>
      <w:r w:rsidR="00EB6F00">
        <w:rPr>
          <w:rStyle w:val="Brak"/>
          <w:rFonts w:ascii="Arial Unicode MS" w:hAnsi="Arial Unicode MS"/>
        </w:rPr>
        <w:br/>
      </w:r>
      <w:r w:rsidR="00EB6F00">
        <w:t>lub zdrowotne, chyba że wykonawca odpowiednio przed upływem terminu do składania wniosk</w:t>
      </w:r>
      <w:r w:rsidR="00EB6F00">
        <w:rPr>
          <w:rStyle w:val="Brak"/>
          <w:lang w:val="es-ES_tradnl"/>
        </w:rPr>
        <w:t>ó</w:t>
      </w:r>
      <w:r w:rsidR="00EB6F00">
        <w:t>w o dopuszczenie do udziału w postępowaniu albo przed upływem terminu składania ofert dokonał płatności należnych podatk</w:t>
      </w:r>
      <w:r w:rsidR="00EB6F00">
        <w:rPr>
          <w:rStyle w:val="Brak"/>
          <w:lang w:val="es-ES_tradnl"/>
        </w:rPr>
        <w:t>ó</w:t>
      </w:r>
      <w:r w:rsidR="00EB6F00">
        <w:t>w, opłat lub składek na ubezpieczenie społeczne lub zdrowotne wraz z odsetkami lub grzywnami lub zawarł wiążące porozumienie w sprawie spłaty tych należności;</w:t>
      </w:r>
    </w:p>
    <w:p w14:paraId="05C9C852" w14:textId="0A20306E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prawomocnie orzeczono zakaz ubiegania się o zam</w:t>
      </w:r>
      <w:r w:rsidR="00EB6F00">
        <w:rPr>
          <w:rStyle w:val="Brak"/>
          <w:lang w:val="es-ES_tradnl"/>
        </w:rPr>
        <w:t>ó</w:t>
      </w:r>
      <w:r w:rsidR="00EB6F00">
        <w:t>wienia publiczne;</w:t>
      </w:r>
    </w:p>
    <w:p w14:paraId="29169AC7" w14:textId="62375522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jeżeli Zamawiający może stwierdzić, na podstawie wiarygodnych przesłanek, </w:t>
      </w:r>
      <w:r w:rsidR="00EB6F00">
        <w:rPr>
          <w:rStyle w:val="Brak"/>
          <w:rFonts w:ascii="Arial Unicode MS" w:hAnsi="Arial Unicode MS"/>
        </w:rPr>
        <w:br/>
      </w:r>
      <w:r w:rsidR="00EB6F00">
        <w:t>że wykonawca zawarł z innymi wykonawcami porozumienie mające na celu zakłócenie konkurencji, w szczeg</w:t>
      </w:r>
      <w:r w:rsidR="00EB6F00">
        <w:rPr>
          <w:rStyle w:val="Brak"/>
          <w:lang w:val="es-ES_tradnl"/>
        </w:rPr>
        <w:t>ó</w:t>
      </w:r>
      <w:r w:rsidR="00EB6F00">
        <w:t xml:space="preserve">lności jeżeli należąc do tej samej grupy kapitałowej w rozumieniu </w:t>
      </w:r>
      <w:r w:rsidR="00EB6F00">
        <w:lastRenderedPageBreak/>
        <w:t>ustawy z dnia 16 lutego 2007 r. o ochronie konkurencji i konsument</w:t>
      </w:r>
      <w:r w:rsidR="00EB6F00">
        <w:rPr>
          <w:rStyle w:val="Brak"/>
          <w:lang w:val="es-ES_tradnl"/>
        </w:rPr>
        <w:t>ó</w:t>
      </w:r>
      <w:r w:rsidR="00EB6F00">
        <w:t xml:space="preserve">w, złożyli odrębne oferty, oferty częściowe lub wnioski o dopuszczenie do udziału w postępowaniu, </w:t>
      </w:r>
      <w:r w:rsidR="00EB6F00">
        <w:rPr>
          <w:rStyle w:val="Brak"/>
          <w:rFonts w:ascii="Arial Unicode MS" w:hAnsi="Arial Unicode MS"/>
        </w:rPr>
        <w:br/>
      </w:r>
      <w:r w:rsidR="00EB6F00">
        <w:t>chyba że wykażą, że przygotowali te oferty lub wnioski niezależnie od siebie;</w:t>
      </w:r>
    </w:p>
    <w:p w14:paraId="633C857B" w14:textId="7FC9D6E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jeżeli, w przypadkach, o kt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rych mowa w art. 85 ust. 1 Pzp, doszło do zakłócenia konkurencji wynikającego z wcześniejszego zaangażowania tego wykonawcy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lub podmiotu, kt</w:t>
      </w:r>
      <w:r w:rsidR="00EB6F00" w:rsidRPr="00AE7433">
        <w:rPr>
          <w:rStyle w:val="Brak"/>
          <w:lang w:val="es-ES_tradnl"/>
        </w:rPr>
        <w:t>ó</w:t>
      </w:r>
      <w:r w:rsidR="00EB6F00">
        <w:t>ry należy z wykonawcą do tej samej grupy kapitałowej w rozumieniu ustawy z dnia 16 lutego 2007 r. o ochronie konkurencji i konsument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w,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chyba że spowodowane tym zakłócenie konkurencji może być wyeliminowane w inny spos</w:t>
      </w:r>
      <w:r w:rsidR="00EB6F00" w:rsidRPr="00AE7433">
        <w:rPr>
          <w:rStyle w:val="Brak"/>
          <w:lang w:val="es-ES_tradnl"/>
        </w:rPr>
        <w:t>ó</w:t>
      </w:r>
      <w:r w:rsidR="00EB6F00">
        <w:t>b niż przez wykluczenie wykonawcy z udziału w postępowaniu 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wienia.</w:t>
      </w:r>
    </w:p>
    <w:p w14:paraId="23D99A93" w14:textId="7D478A01" w:rsidR="005F668D" w:rsidRDefault="00FD691F" w:rsidP="00D57BEA">
      <w:pPr>
        <w:pStyle w:val="Akapitzlist"/>
        <w:numPr>
          <w:ilvl w:val="1"/>
          <w:numId w:val="103"/>
        </w:numPr>
        <w:ind w:left="426"/>
        <w:jc w:val="both"/>
      </w:pPr>
      <w:r>
        <w:t xml:space="preserve"> </w:t>
      </w:r>
      <w:r w:rsidR="00EB6F00">
        <w:t xml:space="preserve">Zamawiający nie określa fakultatywnych przesłanek wykluczenia Wykonawcy,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o kt</w:t>
      </w:r>
      <w:r w:rsidR="00EB6F00" w:rsidRPr="00AE7433">
        <w:rPr>
          <w:rStyle w:val="Brak"/>
          <w:lang w:val="es-ES_tradnl"/>
        </w:rPr>
        <w:t>ó</w:t>
      </w:r>
      <w:r w:rsidR="00EB6F00">
        <w:t>rych mowa w art. 109 ust 1 Pzp.</w:t>
      </w:r>
    </w:p>
    <w:p w14:paraId="6E0BB98A" w14:textId="77777777" w:rsidR="005F668D" w:rsidRDefault="00EB6F00" w:rsidP="00D57BEA">
      <w:pPr>
        <w:pStyle w:val="Akapitzlist"/>
        <w:numPr>
          <w:ilvl w:val="1"/>
          <w:numId w:val="103"/>
        </w:numPr>
        <w:ind w:left="426"/>
        <w:jc w:val="both"/>
      </w:pPr>
      <w:r>
        <w:t xml:space="preserve"> 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>o udzielenie zam</w:t>
      </w:r>
      <w:r>
        <w:rPr>
          <w:rStyle w:val="Brak"/>
          <w:lang w:val="es-ES_tradnl"/>
        </w:rPr>
        <w:t>ó</w:t>
      </w:r>
      <w:r>
        <w:t>wienia.</w:t>
      </w:r>
    </w:p>
    <w:p w14:paraId="52D9CF8E" w14:textId="77777777" w:rsidR="005F668D" w:rsidRDefault="00EB6F00" w:rsidP="00D57BEA">
      <w:pPr>
        <w:pStyle w:val="Akapitzlist"/>
        <w:numPr>
          <w:ilvl w:val="1"/>
          <w:numId w:val="103"/>
        </w:numPr>
        <w:ind w:left="426"/>
        <w:jc w:val="both"/>
      </w:pPr>
      <w:r>
        <w:t>Wykluczenie Wykonawcy następuje na odpowiedni okres wskazany w  art. 111 ustawy Pzp.</w:t>
      </w:r>
    </w:p>
    <w:p w14:paraId="08FC4E22" w14:textId="77777777" w:rsidR="005F668D" w:rsidRDefault="005F668D">
      <w:pPr>
        <w:jc w:val="both"/>
      </w:pPr>
    </w:p>
    <w:p w14:paraId="524E3622" w14:textId="77777777" w:rsidR="005F668D" w:rsidRDefault="005F668D">
      <w:pPr>
        <w:jc w:val="both"/>
      </w:pPr>
    </w:p>
    <w:p w14:paraId="1D7F90A5" w14:textId="77777777" w:rsidR="005F668D" w:rsidRPr="00B55913" w:rsidRDefault="00EB6F00">
      <w:pPr>
        <w:spacing w:before="120" w:after="120"/>
        <w:jc w:val="both"/>
        <w:rPr>
          <w:rStyle w:val="tekstdokbold"/>
        </w:rPr>
      </w:pPr>
      <w:r w:rsidRPr="00B55913">
        <w:rPr>
          <w:rStyle w:val="tekstdokbold"/>
        </w:rPr>
        <w:t xml:space="preserve">9. </w:t>
      </w:r>
      <w:r w:rsidRPr="00B55913">
        <w:rPr>
          <w:rStyle w:val="tekstdokbold"/>
        </w:rPr>
        <w:tab/>
        <w:t>Podmiotowe środki dowodowe.</w:t>
      </w:r>
    </w:p>
    <w:p w14:paraId="41DCB8B2" w14:textId="5E649D91" w:rsidR="005F668D" w:rsidRDefault="00EB6F00" w:rsidP="00314BD8">
      <w:pPr>
        <w:pStyle w:val="Tekstpodstawowy2"/>
        <w:spacing w:after="120"/>
        <w:ind w:left="142" w:hanging="284"/>
        <w:rPr>
          <w:rStyle w:val="Brak"/>
          <w:b w:val="0"/>
          <w:bCs w:val="0"/>
          <w:sz w:val="24"/>
          <w:szCs w:val="24"/>
        </w:rPr>
      </w:pPr>
      <w:r w:rsidRPr="00B55913">
        <w:rPr>
          <w:rStyle w:val="Brak"/>
          <w:b w:val="0"/>
          <w:bCs w:val="0"/>
          <w:sz w:val="24"/>
          <w:szCs w:val="24"/>
        </w:rPr>
        <w:t>9.1. Zamawiający</w:t>
      </w:r>
      <w:r w:rsidR="00176E26">
        <w:rPr>
          <w:rStyle w:val="Brak"/>
          <w:b w:val="0"/>
          <w:bCs w:val="0"/>
          <w:sz w:val="24"/>
          <w:szCs w:val="24"/>
        </w:rPr>
        <w:t xml:space="preserve"> </w:t>
      </w:r>
      <w:r w:rsidR="00176E26" w:rsidRPr="00176E26">
        <w:rPr>
          <w:rStyle w:val="Brak"/>
          <w:sz w:val="24"/>
          <w:szCs w:val="24"/>
        </w:rPr>
        <w:t>nie</w:t>
      </w:r>
      <w:r w:rsidRPr="00176E26">
        <w:rPr>
          <w:rStyle w:val="Brak"/>
          <w:sz w:val="24"/>
          <w:szCs w:val="24"/>
        </w:rPr>
        <w:t xml:space="preserve"> </w:t>
      </w:r>
      <w:r w:rsidRPr="00176E26">
        <w:rPr>
          <w:rStyle w:val="Brak"/>
          <w:color w:val="000000" w:themeColor="text1"/>
          <w:sz w:val="24"/>
          <w:szCs w:val="24"/>
        </w:rPr>
        <w:t>będzie</w:t>
      </w:r>
      <w:r w:rsidRPr="001067B7">
        <w:rPr>
          <w:rStyle w:val="Brak"/>
          <w:color w:val="000000" w:themeColor="text1"/>
          <w:sz w:val="24"/>
          <w:szCs w:val="24"/>
        </w:rPr>
        <w:t xml:space="preserve"> żądał</w:t>
      </w:r>
      <w:r w:rsidRPr="001067B7">
        <w:rPr>
          <w:rStyle w:val="Brak"/>
          <w:b w:val="0"/>
          <w:bCs w:val="0"/>
          <w:color w:val="000000" w:themeColor="text1"/>
          <w:sz w:val="24"/>
          <w:szCs w:val="24"/>
        </w:rPr>
        <w:t xml:space="preserve"> </w:t>
      </w:r>
      <w:r w:rsidRPr="00B55913">
        <w:rPr>
          <w:rStyle w:val="Brak"/>
          <w:b w:val="0"/>
          <w:bCs w:val="0"/>
          <w:sz w:val="24"/>
          <w:szCs w:val="24"/>
        </w:rPr>
        <w:t>podmiotowych środk</w:t>
      </w:r>
      <w:r w:rsidRPr="00B5591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B55913">
        <w:rPr>
          <w:rStyle w:val="Brak"/>
          <w:b w:val="0"/>
          <w:bCs w:val="0"/>
          <w:sz w:val="24"/>
          <w:szCs w:val="24"/>
        </w:rPr>
        <w:t xml:space="preserve">w dowodowych na potwierdzenie braku podstaw wykluczenia oraz </w:t>
      </w:r>
      <w:r w:rsidR="001067B7">
        <w:rPr>
          <w:rStyle w:val="Brak"/>
          <w:b w:val="0"/>
          <w:bCs w:val="0"/>
          <w:sz w:val="24"/>
          <w:szCs w:val="24"/>
        </w:rPr>
        <w:t xml:space="preserve"> </w:t>
      </w:r>
      <w:r w:rsidR="001067B7" w:rsidRPr="001067B7">
        <w:rPr>
          <w:rStyle w:val="Brak"/>
          <w:color w:val="000000" w:themeColor="text1"/>
          <w:sz w:val="24"/>
          <w:szCs w:val="24"/>
        </w:rPr>
        <w:t>nie będzie żądał</w:t>
      </w:r>
      <w:r w:rsidR="001067B7" w:rsidRPr="001067B7">
        <w:rPr>
          <w:rStyle w:val="Brak"/>
          <w:b w:val="0"/>
          <w:bCs w:val="0"/>
          <w:color w:val="000000" w:themeColor="text1"/>
          <w:sz w:val="24"/>
          <w:szCs w:val="24"/>
        </w:rPr>
        <w:t xml:space="preserve"> </w:t>
      </w:r>
      <w:r w:rsidR="001067B7" w:rsidRPr="001067B7">
        <w:rPr>
          <w:rStyle w:val="Brak"/>
          <w:b w:val="0"/>
          <w:bCs w:val="0"/>
          <w:sz w:val="24"/>
          <w:szCs w:val="24"/>
        </w:rPr>
        <w:t xml:space="preserve">podmiotowych środków dowodowych na potwierdzenie </w:t>
      </w:r>
      <w:r w:rsidRPr="00B55913">
        <w:rPr>
          <w:rStyle w:val="Brak"/>
          <w:b w:val="0"/>
          <w:bCs w:val="0"/>
          <w:sz w:val="24"/>
          <w:szCs w:val="24"/>
        </w:rPr>
        <w:t>spełniania warunk</w:t>
      </w:r>
      <w:r w:rsidRPr="00B5591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B55913">
        <w:rPr>
          <w:rStyle w:val="Brak"/>
          <w:b w:val="0"/>
          <w:bCs w:val="0"/>
          <w:sz w:val="24"/>
          <w:szCs w:val="24"/>
        </w:rPr>
        <w:t>w udziału w postępowaniu.</w:t>
      </w:r>
    </w:p>
    <w:p w14:paraId="4BA66BB1" w14:textId="2342299A" w:rsidR="005F668D" w:rsidRPr="00CA7FEC" w:rsidRDefault="00EB6F00" w:rsidP="00AE7433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9.2.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rym mowa w art. 125 ust. 1 ustawy Pzp nie jest podmiotowym środkiem dowodowym i stanowi 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potwierdzający brak podstaw wykluczenia i spełnianie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133C313C" w14:textId="6BEB3542" w:rsidR="00B45061" w:rsidRPr="00D76C99" w:rsidRDefault="00B45061" w:rsidP="00B45061">
      <w:pPr>
        <w:pStyle w:val="Tekstpodstawowy2"/>
        <w:ind w:left="284" w:hanging="426"/>
        <w:rPr>
          <w:rStyle w:val="Brak"/>
          <w:b w:val="0"/>
          <w:bCs w:val="0"/>
          <w:color w:val="000000" w:themeColor="text1"/>
          <w:sz w:val="24"/>
          <w:szCs w:val="24"/>
        </w:rPr>
      </w:pPr>
      <w:r w:rsidRPr="00D76C99">
        <w:rPr>
          <w:rStyle w:val="Brak"/>
          <w:b w:val="0"/>
          <w:bCs w:val="0"/>
          <w:color w:val="000000" w:themeColor="text1"/>
          <w:sz w:val="24"/>
          <w:szCs w:val="24"/>
        </w:rPr>
        <w:t xml:space="preserve">9.3. </w:t>
      </w:r>
      <w:r w:rsidR="00CA7FEC" w:rsidRPr="00D76C99">
        <w:rPr>
          <w:rStyle w:val="Brak"/>
          <w:b w:val="0"/>
          <w:bCs w:val="0"/>
          <w:color w:val="000000" w:themeColor="text1"/>
          <w:sz w:val="24"/>
          <w:szCs w:val="24"/>
        </w:rPr>
        <w:t>Zamawiający wezwie Wykonawcę, którego oferta została najwyżej oceniona, do złożenia w wyznaczonym terminie, nie krótszym niż 5 dni od dnia wezwania, podmiotowych środków dowodowych aktualnych na dzień ich złożenia</w:t>
      </w:r>
      <w:r w:rsidR="00D76C99">
        <w:rPr>
          <w:rStyle w:val="Brak"/>
          <w:b w:val="0"/>
          <w:bCs w:val="0"/>
          <w:color w:val="000000" w:themeColor="text1"/>
          <w:sz w:val="24"/>
          <w:szCs w:val="24"/>
        </w:rPr>
        <w:t>, jeśli takich żąda.</w:t>
      </w:r>
      <w:r w:rsidRPr="00D76C99">
        <w:rPr>
          <w:rStyle w:val="Brak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608D40A7" w14:textId="2A3DF6C1" w:rsidR="00CA7FEC" w:rsidRPr="00D76C99" w:rsidRDefault="00CA7FEC" w:rsidP="00CA7FEC">
      <w:pPr>
        <w:pStyle w:val="Tekstpodstawowy2"/>
        <w:ind w:left="284" w:hanging="426"/>
        <w:rPr>
          <w:b w:val="0"/>
          <w:bCs w:val="0"/>
          <w:color w:val="000000" w:themeColor="text1"/>
          <w:sz w:val="24"/>
          <w:szCs w:val="24"/>
        </w:rPr>
      </w:pPr>
      <w:r w:rsidRPr="00D76C99">
        <w:rPr>
          <w:rStyle w:val="Brak"/>
          <w:b w:val="0"/>
          <w:bCs w:val="0"/>
          <w:color w:val="000000" w:themeColor="text1"/>
          <w:sz w:val="24"/>
          <w:szCs w:val="24"/>
        </w:rPr>
        <w:t xml:space="preserve">9.4. </w:t>
      </w:r>
      <w:r w:rsidRPr="00D76C99">
        <w:rPr>
          <w:b w:val="0"/>
          <w:bCs w:val="0"/>
          <w:color w:val="000000" w:themeColor="text1"/>
          <w:sz w:val="24"/>
          <w:szCs w:val="24"/>
        </w:rPr>
        <w:t xml:space="preserve">W celu potwierdzenia </w:t>
      </w:r>
      <w:r w:rsidRPr="00D76C99">
        <w:rPr>
          <w:color w:val="000000" w:themeColor="text1"/>
          <w:sz w:val="24"/>
          <w:szCs w:val="24"/>
        </w:rPr>
        <w:t>braku podstaw wykluczenia</w:t>
      </w:r>
      <w:r w:rsidRPr="00D76C99">
        <w:rPr>
          <w:b w:val="0"/>
          <w:bCs w:val="0"/>
          <w:color w:val="000000" w:themeColor="text1"/>
          <w:sz w:val="24"/>
          <w:szCs w:val="24"/>
        </w:rPr>
        <w:t xml:space="preserve"> z udziału w postępowaniu o udzielenie zamówienia Wykonawca składa: </w:t>
      </w:r>
    </w:p>
    <w:p w14:paraId="5A961C5F" w14:textId="2CD1D024" w:rsidR="00CA7FEC" w:rsidRPr="00D76C99" w:rsidRDefault="00D376F6" w:rsidP="00CA7FEC">
      <w:pPr>
        <w:pStyle w:val="Tekstpodstawowy2"/>
        <w:ind w:left="284" w:hanging="426"/>
        <w:rPr>
          <w:rStyle w:val="Brak"/>
          <w:b w:val="0"/>
          <w:bCs w:val="0"/>
          <w:color w:val="000000" w:themeColor="text1"/>
          <w:sz w:val="24"/>
          <w:szCs w:val="24"/>
        </w:rPr>
      </w:pPr>
      <w:r w:rsidRPr="00D76C99">
        <w:rPr>
          <w:b w:val="0"/>
          <w:bCs w:val="0"/>
          <w:color w:val="000000" w:themeColor="text1"/>
          <w:sz w:val="24"/>
          <w:szCs w:val="24"/>
        </w:rPr>
        <w:t>a</w:t>
      </w:r>
      <w:r w:rsidR="00CA7FEC" w:rsidRPr="00D76C99">
        <w:rPr>
          <w:b w:val="0"/>
          <w:bCs w:val="0"/>
          <w:color w:val="000000" w:themeColor="text1"/>
          <w:sz w:val="24"/>
          <w:szCs w:val="24"/>
        </w:rPr>
        <w:t xml:space="preserve">) </w:t>
      </w:r>
      <w:r w:rsidR="00CA7FEC" w:rsidRPr="00D76C99">
        <w:rPr>
          <w:color w:val="000000" w:themeColor="text1"/>
          <w:sz w:val="24"/>
          <w:szCs w:val="24"/>
        </w:rPr>
        <w:t>na wezwanie Zamawiającego</w:t>
      </w:r>
      <w:r w:rsidR="00CA7FEC" w:rsidRPr="00D76C99">
        <w:rPr>
          <w:b w:val="0"/>
          <w:bCs w:val="0"/>
          <w:color w:val="000000" w:themeColor="text1"/>
          <w:sz w:val="24"/>
          <w:szCs w:val="24"/>
        </w:rPr>
        <w:t xml:space="preserve"> - oświadczenie o aktualności informacji zawartych w oświadczeniu, o którym mowa w art. 125 ust. 1 ustawy Pzp.</w:t>
      </w:r>
    </w:p>
    <w:p w14:paraId="4A7E35C6" w14:textId="7DDBB5BE" w:rsidR="005F668D" w:rsidRPr="00CA7FEC" w:rsidRDefault="00EB6F00" w:rsidP="00D57BEA">
      <w:pPr>
        <w:pStyle w:val="Tekstpodstawowy2"/>
        <w:numPr>
          <w:ilvl w:val="1"/>
          <w:numId w:val="104"/>
        </w:numPr>
        <w:spacing w:after="120"/>
        <w:ind w:hanging="502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>rym mowa w pkt 9.2. Wykonawca zobowiązany jest złożyć, zgodnie ze wzorem,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 xml:space="preserve">ry stanowi załącznik nr 2 do SWZ na zasadach określonych w pkt. 13. </w:t>
      </w:r>
    </w:p>
    <w:p w14:paraId="66E1C9EA" w14:textId="4AF3CEEB" w:rsidR="005F668D" w:rsidRDefault="00EB6F00" w:rsidP="00D57BEA">
      <w:pPr>
        <w:pStyle w:val="Tekstpodstawowy2"/>
        <w:numPr>
          <w:ilvl w:val="1"/>
          <w:numId w:val="104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>Jeżeli złożone przez Wykonawcę 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 xml:space="preserve">rym mowa w pkt. </w:t>
      </w:r>
      <w:r w:rsidR="00C03709" w:rsidRPr="00CA7FEC">
        <w:rPr>
          <w:b w:val="0"/>
          <w:bCs w:val="0"/>
          <w:sz w:val="24"/>
          <w:szCs w:val="24"/>
        </w:rPr>
        <w:t>9</w:t>
      </w:r>
      <w:r w:rsidRPr="00CA7FEC">
        <w:rPr>
          <w:b w:val="0"/>
          <w:bCs w:val="0"/>
          <w:sz w:val="24"/>
          <w:szCs w:val="24"/>
        </w:rPr>
        <w:t>.</w:t>
      </w:r>
      <w:r w:rsidR="00933162"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>ątpliwości Zamawiającego, może on zwr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cić się bezpośrednio do</w:t>
      </w:r>
      <w:r>
        <w:rPr>
          <w:b w:val="0"/>
          <w:bCs w:val="0"/>
          <w:sz w:val="24"/>
          <w:szCs w:val="24"/>
        </w:rPr>
        <w:t xml:space="preserve"> podmiotu,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istotnych w tym zakresie dla oceny spełniania przez Wykonawcę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7F0BFFCE" w14:textId="77777777" w:rsidR="005F668D" w:rsidRPr="00AE7433" w:rsidRDefault="00EB6F00" w:rsidP="00D57BEA">
      <w:pPr>
        <w:pStyle w:val="Tekstpodstawowy2"/>
        <w:numPr>
          <w:ilvl w:val="1"/>
          <w:numId w:val="104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>Wykonawca nie jest zobowiązany do złożenia podmiotowych środk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w dowodowych, kt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0A616DF6" w14:textId="7B2B261B" w:rsidR="005F668D" w:rsidRDefault="005F668D">
      <w:pPr>
        <w:suppressAutoHyphens w:val="0"/>
        <w:spacing w:before="120" w:after="120"/>
        <w:ind w:left="709" w:hanging="284"/>
        <w:jc w:val="both"/>
      </w:pPr>
    </w:p>
    <w:p w14:paraId="4161D19F" w14:textId="60B38552" w:rsidR="009E7FD2" w:rsidRDefault="009E7FD2">
      <w:pPr>
        <w:suppressAutoHyphens w:val="0"/>
        <w:spacing w:before="120" w:after="120"/>
        <w:ind w:left="709" w:hanging="284"/>
        <w:jc w:val="both"/>
      </w:pPr>
    </w:p>
    <w:p w14:paraId="620E7C58" w14:textId="60C528D6" w:rsidR="009E7FD2" w:rsidRDefault="009E7FD2">
      <w:pPr>
        <w:suppressAutoHyphens w:val="0"/>
        <w:spacing w:before="120" w:after="120"/>
        <w:ind w:left="709" w:hanging="284"/>
        <w:jc w:val="both"/>
      </w:pPr>
    </w:p>
    <w:p w14:paraId="06BC9707" w14:textId="77777777" w:rsidR="009E7FD2" w:rsidRDefault="009E7FD2">
      <w:pPr>
        <w:suppressAutoHyphens w:val="0"/>
        <w:spacing w:before="120" w:after="120"/>
        <w:ind w:left="709" w:hanging="284"/>
        <w:jc w:val="both"/>
      </w:pPr>
    </w:p>
    <w:p w14:paraId="56C42E0A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lastRenderedPageBreak/>
        <w:t>10. Udostępnienie zasob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14:paraId="3F270DE6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10.1. Wykonawca może w celu potwierdzenia spełniania warunk</w:t>
      </w:r>
      <w:r>
        <w:rPr>
          <w:rStyle w:val="Brak"/>
          <w:lang w:val="es-ES_tradnl"/>
        </w:rPr>
        <w:t>ó</w:t>
      </w:r>
      <w:r>
        <w:t>w udziału w postępowaniu, w stosownych sytuacjach oraz w odniesieniu do konkretnego zam</w:t>
      </w:r>
      <w:r>
        <w:rPr>
          <w:rStyle w:val="Brak"/>
          <w:lang w:val="es-ES_tradnl"/>
        </w:rPr>
        <w:t>ó</w:t>
      </w:r>
      <w:r>
        <w:t>wienia,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>
        <w:rPr>
          <w:rStyle w:val="Brak"/>
          <w:lang w:val="es-ES_tradnl"/>
        </w:rPr>
        <w:t>ó</w:t>
      </w:r>
      <w:r>
        <w:t xml:space="preserve">w prawnych. </w:t>
      </w:r>
    </w:p>
    <w:p w14:paraId="584D0958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10.2. W odniesieniu do warunk</w:t>
      </w:r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>w udostępniających zasoby, jeśli podmioty te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1E6C582D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10.3. Wykonawca, kt</w:t>
      </w:r>
      <w:r>
        <w:rPr>
          <w:rStyle w:val="Brak"/>
          <w:lang w:val="es-ES_tradnl"/>
        </w:rPr>
        <w:t>ó</w:t>
      </w:r>
      <w:r>
        <w:t>ry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>do oddania mu do dyspozycji niezbędnych zasob</w:t>
      </w:r>
      <w:r>
        <w:rPr>
          <w:rStyle w:val="Brak"/>
          <w:lang w:val="es-ES_tradnl"/>
        </w:rPr>
        <w:t>ó</w:t>
      </w:r>
      <w:r>
        <w:t>w na potrzeby realizacji danego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zam</w:t>
      </w:r>
      <w:r>
        <w:rPr>
          <w:rStyle w:val="Brak"/>
          <w:lang w:val="es-ES_tradnl"/>
        </w:rPr>
        <w:t>ó</w:t>
      </w:r>
      <w:r>
        <w:t>wienie,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3D7F7CB5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10.4. Zobowiązanie podmiotu udostępniającego zasoby, o kt</w:t>
      </w:r>
      <w:r>
        <w:rPr>
          <w:rStyle w:val="Brak"/>
          <w:lang w:val="es-ES_tradnl"/>
        </w:rPr>
        <w:t>ó</w:t>
      </w:r>
      <w:r>
        <w:t>rym mowa w pkt 10.3, potwierdza, że stosunek łączący Wykonawcę z podmiotami udostępniającymi zasoby gwarantuje rzeczywisty dostęp do tych zasob</w:t>
      </w:r>
      <w:r>
        <w:rPr>
          <w:rStyle w:val="Brak"/>
          <w:lang w:val="es-ES_tradnl"/>
        </w:rPr>
        <w:t>ó</w:t>
      </w:r>
      <w:r>
        <w:t>w oraz określa w szczeg</w:t>
      </w:r>
      <w:r>
        <w:rPr>
          <w:rStyle w:val="Brak"/>
          <w:lang w:val="es-ES_tradnl"/>
        </w:rPr>
        <w:t>ó</w:t>
      </w:r>
      <w:r>
        <w:t>lnoś</w:t>
      </w:r>
      <w:r>
        <w:rPr>
          <w:rStyle w:val="Brak"/>
          <w:lang w:val="it-IT"/>
        </w:rPr>
        <w:t xml:space="preserve">ci: </w:t>
      </w:r>
    </w:p>
    <w:p w14:paraId="5EDFF4BC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</w:pPr>
      <w:r>
        <w:t>zakres dostępnych Wykonawcy zasob</w:t>
      </w:r>
      <w:r>
        <w:rPr>
          <w:rStyle w:val="Brak"/>
          <w:lang w:val="es-ES_tradnl"/>
        </w:rPr>
        <w:t>ó</w:t>
      </w:r>
      <w:r>
        <w:t>w podmiotu udostępniającego zasoby;</w:t>
      </w:r>
    </w:p>
    <w:p w14:paraId="50BCA6FD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wienia;</w:t>
      </w:r>
    </w:p>
    <w:p w14:paraId="705F17D1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/>
        <w:jc w:val="both"/>
      </w:pPr>
      <w:r>
        <w:t>czy i w jakim zakresie podmiot udostępniający zasoby, na zdolnościach kt</w:t>
      </w:r>
      <w:r>
        <w:rPr>
          <w:rStyle w:val="Brak"/>
          <w:lang w:val="es-ES_tradnl"/>
        </w:rPr>
        <w:t>ó</w:t>
      </w:r>
      <w:r>
        <w:t>rego Wykonawca polega w odniesieniu do warunk</w:t>
      </w:r>
      <w:r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>
        <w:rPr>
          <w:rStyle w:val="Brak"/>
          <w:lang w:val="es-ES_tradnl"/>
        </w:rPr>
        <w:t>ó</w:t>
      </w:r>
      <w:r>
        <w:t>rych wskazane zdolności dotyczą.</w:t>
      </w:r>
    </w:p>
    <w:p w14:paraId="0B2199F3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10.5. Zamawiający oceni, czy udostępniane Wykonawcy przez podmioty udostepniające zasoby zdolności techniczne lub zawodowe lub ich sytuacja finansowa lub ekonomiczna, pozwalają na wykazanie przez Wykonawcę spełniania warunk</w:t>
      </w:r>
      <w:r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231BBDD8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>Podmiot, kt</w:t>
      </w:r>
      <w:r>
        <w:rPr>
          <w:rStyle w:val="Brak"/>
          <w:lang w:val="es-ES_tradnl"/>
        </w:rPr>
        <w:t>ó</w:t>
      </w:r>
      <w:r>
        <w:t>ry zobowiązał się do udostępnienia zasob</w:t>
      </w:r>
      <w:r>
        <w:rPr>
          <w:rStyle w:val="Brak"/>
          <w:lang w:val="es-ES_tradnl"/>
        </w:rPr>
        <w:t>ó</w:t>
      </w:r>
      <w:r>
        <w:t>w, odpowiada solidarnie z Wykonawcą, kt</w:t>
      </w:r>
      <w:r>
        <w:rPr>
          <w:rStyle w:val="Brak"/>
          <w:lang w:val="es-ES_tradnl"/>
        </w:rPr>
        <w:t>ó</w:t>
      </w:r>
      <w:r>
        <w:t>ry polega na jego sytuacji finansowej lub ekonomicznej, za szkodę poniesioną przez Zamawiającego powstałą w 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>w podmiot ten nie ponosi winy.</w:t>
      </w:r>
    </w:p>
    <w:p w14:paraId="7A4ED4A4" w14:textId="77777777" w:rsidR="005F668D" w:rsidRDefault="00EB6F00" w:rsidP="00F23835">
      <w:pPr>
        <w:suppressAutoHyphens w:val="0"/>
        <w:ind w:left="284" w:hanging="284"/>
        <w:jc w:val="both"/>
      </w:pPr>
      <w:r>
        <w:t>10.7. Jeżeli zdolności techniczne lub zawodowe lub sytuacja ekonomiczna lub finansowa, podmiotu udostępniającego zasoby nie potwierdzają spełnienia przez Wykonawcę warunk</w:t>
      </w:r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a)</w:t>
      </w:r>
      <w:r>
        <w:tab/>
        <w:t>zastąpił ten podmiot innym podmiotem lub podmiotami albo</w:t>
      </w:r>
    </w:p>
    <w:p w14:paraId="728FDF74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b)</w:t>
      </w:r>
      <w:r>
        <w:tab/>
        <w:t>wykazał, że samodzielnie spełnia warunki udziału w postępowaniu.</w:t>
      </w:r>
    </w:p>
    <w:p w14:paraId="147C47C0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7ED945B9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>w udostępniających zasoby, przedstawia oświadczenie, o kt</w:t>
      </w:r>
      <w:r>
        <w:rPr>
          <w:rStyle w:val="Brak"/>
          <w:lang w:val="es-ES_tradnl"/>
        </w:rPr>
        <w:t>ó</w:t>
      </w:r>
      <w:r>
        <w:t xml:space="preserve">rym mowa w pkt. 9.2. podmiotu udostępniającego </w:t>
      </w:r>
      <w:r>
        <w:lastRenderedPageBreak/>
        <w:t>zasoby, potwierdzające brak podstaw wykluczenia tego podmiotu oraz spełnianie warunk</w:t>
      </w:r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7054B427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7C90365F" w14:textId="77777777" w:rsidR="005F668D" w:rsidRDefault="00EB6F00">
      <w:pPr>
        <w:suppressAutoHyphens w:val="0"/>
        <w:spacing w:before="120" w:after="120"/>
        <w:ind w:left="284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>w, w celu wykazania braku istnienia wobec nich podstaw wykluczenia oraz spełniania, w zakresie, w jakim powołuje się na ich zasoby, warunki udziału w postępowaniu zamieszcza informacje o tych podmiotach 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4382E49B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0F88DF2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10E5DB0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11.1. Wykonawca może powierzyć wykonanie części zam</w:t>
      </w:r>
      <w:r>
        <w:rPr>
          <w:rStyle w:val="Brak"/>
          <w:lang w:val="es-ES_tradnl"/>
        </w:rPr>
        <w:t>ó</w:t>
      </w:r>
      <w:r>
        <w:t>wienia podwykonawcy.</w:t>
      </w:r>
    </w:p>
    <w:p w14:paraId="5D0F3DD4" w14:textId="6C439A2F" w:rsidR="005F668D" w:rsidRDefault="00EB6F00">
      <w:pPr>
        <w:suppressAutoHyphens w:val="0"/>
        <w:spacing w:before="120" w:after="120"/>
        <w:ind w:left="284" w:hanging="284"/>
        <w:jc w:val="both"/>
      </w:pPr>
      <w:r>
        <w:t>11.2. Zamawiający wymaga, aby w przypadku powierzenia części zam</w:t>
      </w:r>
      <w:r>
        <w:rPr>
          <w:rStyle w:val="Brak"/>
          <w:lang w:val="es-ES_tradnl"/>
        </w:rPr>
        <w:t>ó</w:t>
      </w:r>
      <w:r>
        <w:t>wienia podwykonawcom, Wykonawca wskazał w ofercie części zam</w:t>
      </w:r>
      <w:r>
        <w:rPr>
          <w:rStyle w:val="Brak"/>
          <w:lang w:val="es-ES_tradnl"/>
        </w:rPr>
        <w:t>ó</w:t>
      </w:r>
      <w:r>
        <w:t>wienia, kt</w:t>
      </w:r>
      <w:r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>
        <w:rPr>
          <w:rStyle w:val="Brak"/>
          <w:lang w:val="es-ES_tradnl"/>
        </w:rPr>
        <w:t>ó</w:t>
      </w:r>
      <w:r>
        <w:t>w.</w:t>
      </w:r>
    </w:p>
    <w:p w14:paraId="787F00B8" w14:textId="77777777" w:rsidR="00F23835" w:rsidRDefault="00F23835">
      <w:pPr>
        <w:suppressAutoHyphens w:val="0"/>
        <w:spacing w:before="120" w:after="120"/>
        <w:ind w:left="284" w:hanging="284"/>
        <w:jc w:val="both"/>
      </w:pPr>
    </w:p>
    <w:p w14:paraId="2CC3DC03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>Informacja dla Wykonawc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wsp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lnie ubiegających się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 </w:t>
      </w:r>
    </w:p>
    <w:p w14:paraId="70DC2B7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12.1. Wykonawcy mogą wsp</w:t>
      </w:r>
      <w:r>
        <w:rPr>
          <w:rStyle w:val="Brak"/>
          <w:lang w:val="es-ES_tradnl"/>
        </w:rPr>
        <w:t>ó</w:t>
      </w:r>
      <w:r>
        <w:t>lnie ubiegać się o udzielenie zam</w:t>
      </w:r>
      <w:r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>
        <w:rPr>
          <w:rStyle w:val="Brak"/>
          <w:lang w:val="es-ES_tradnl"/>
        </w:rPr>
        <w:t>ó</w:t>
      </w:r>
      <w:r>
        <w:t>wienia albo reprezentowania w postępowaniu i zawarcia umowy w sprawie zam</w:t>
      </w:r>
      <w:r>
        <w:rPr>
          <w:rStyle w:val="Brak"/>
          <w:lang w:val="es-ES_tradnl"/>
        </w:rPr>
        <w:t>ó</w:t>
      </w:r>
      <w:r>
        <w:t>wienia publicznego.</w:t>
      </w:r>
    </w:p>
    <w:p w14:paraId="497B6B6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>12.2. W przypadku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żaden z nich nie może podlegać wykluczeniu na podstawie art. 108 ust. 1 ustawy Pzp, natomiast spełnianie warunk</w:t>
      </w:r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1ED48193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12.3. W przypadku wsp</w:t>
      </w:r>
      <w:r>
        <w:rPr>
          <w:rStyle w:val="Brak"/>
          <w:lang w:val="es-ES_tradnl"/>
        </w:rPr>
        <w:t>ó</w:t>
      </w:r>
      <w:r>
        <w:t>lnego ubiegania się o zam</w:t>
      </w:r>
      <w:r>
        <w:rPr>
          <w:rStyle w:val="Brak"/>
          <w:lang w:val="es-ES_tradnl"/>
        </w:rPr>
        <w:t>ó</w:t>
      </w:r>
      <w:r>
        <w:t>wienie przez Wykonawc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>oświadczenie, o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>łada każdy z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zam</w:t>
      </w:r>
      <w:r>
        <w:rPr>
          <w:rStyle w:val="Brak"/>
          <w:lang w:val="es-ES_tradnl"/>
        </w:rPr>
        <w:t>ó</w:t>
      </w:r>
      <w:r>
        <w:t>wienie. Oświadczenia te potwierdzają brak podstaw wykluczenia oraz spełnianie warunk</w:t>
      </w:r>
      <w:r>
        <w:rPr>
          <w:rStyle w:val="Brak"/>
          <w:lang w:val="es-ES_tradnl"/>
        </w:rPr>
        <w:t>ó</w:t>
      </w:r>
      <w:r>
        <w:t>w udziału w postępowaniu w zakresie, w jakim każdy z wykonawc</w:t>
      </w:r>
      <w:r>
        <w:rPr>
          <w:rStyle w:val="Brak"/>
          <w:lang w:val="es-ES_tradnl"/>
        </w:rPr>
        <w:t>ó</w:t>
      </w:r>
      <w:r>
        <w:t>w wykazuje spełnianie warunk</w:t>
      </w:r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597BA37E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12.4. W przypadku, gdy spełnienie warunku opisanego w pkt. 7.2.4) wykonawcy wykazują poprzez poleganie na zdolnościach tych z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 w:rsidP="00DF67F1">
      <w:pPr>
        <w:numPr>
          <w:ilvl w:val="0"/>
          <w:numId w:val="34"/>
        </w:numPr>
        <w:suppressAutoHyphens w:val="0"/>
        <w:spacing w:before="120" w:after="120"/>
        <w:jc w:val="both"/>
      </w:pPr>
      <w:r>
        <w:t>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 oświadczają,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wykonawcy.</w:t>
      </w:r>
    </w:p>
    <w:p w14:paraId="51810696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5DE68A6C" w14:textId="77777777" w:rsidR="005F668D" w:rsidRPr="006920E2" w:rsidRDefault="00EB6F00" w:rsidP="006920E2">
      <w:pPr>
        <w:suppressAutoHyphens w:val="0"/>
        <w:spacing w:before="120" w:after="120"/>
        <w:ind w:left="426" w:hanging="426"/>
        <w:jc w:val="both"/>
        <w:rPr>
          <w:rStyle w:val="Brak"/>
          <w:b/>
          <w:bCs/>
        </w:rPr>
      </w:pPr>
      <w:r w:rsidRPr="006920E2">
        <w:rPr>
          <w:rStyle w:val="Brak"/>
          <w:b/>
          <w:bCs/>
        </w:rPr>
        <w:t xml:space="preserve">13. </w:t>
      </w:r>
      <w:r w:rsidRPr="006920E2">
        <w:rPr>
          <w:rStyle w:val="tekstdokbold"/>
        </w:rPr>
        <w:t>Informacje o środkach komunikacji elektronicznej, przy użyciu kt</w:t>
      </w:r>
      <w:r w:rsidRPr="006920E2">
        <w:rPr>
          <w:rStyle w:val="Brak"/>
          <w:b/>
          <w:bCs/>
          <w:lang w:val="es-ES_tradnl"/>
        </w:rPr>
        <w:t>ó</w:t>
      </w:r>
      <w:r w:rsidRPr="006920E2">
        <w:rPr>
          <w:rStyle w:val="tekstdokbold"/>
        </w:rPr>
        <w:t xml:space="preserve">rych zamawiający będzie komunikował się z wykonawcami oraz informacje o wymaganiach technicznych </w:t>
      </w:r>
      <w:r w:rsidRPr="006920E2">
        <w:rPr>
          <w:rStyle w:val="Brak"/>
          <w:rFonts w:ascii="Arial Unicode MS" w:hAnsi="Arial Unicode MS"/>
        </w:rPr>
        <w:br/>
      </w:r>
      <w:r w:rsidRPr="006920E2">
        <w:rPr>
          <w:rStyle w:val="tekstdokbold"/>
        </w:rPr>
        <w:t>i organizacyjnych sporządzania, wysyłania i odbierania korespondencji elektronicznej.</w:t>
      </w:r>
    </w:p>
    <w:p w14:paraId="70593A95" w14:textId="77777777" w:rsidR="005F668D" w:rsidRDefault="00EB6F00" w:rsidP="006920E2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Ministr</w:t>
      </w:r>
      <w:r>
        <w:rPr>
          <w:rStyle w:val="Brak"/>
          <w:lang w:val="es-ES_tradnl"/>
        </w:rPr>
        <w:t>ó</w:t>
      </w:r>
      <w:r>
        <w:t>w z dnia 30 grudnia 2020 r. w sprawie sposobu sporządzania i przeka</w:t>
      </w:r>
      <w:r>
        <w:lastRenderedPageBreak/>
        <w:t>zywania informacji oraz wymagań technicznych dla dokument</w:t>
      </w:r>
      <w:r>
        <w:rPr>
          <w:rStyle w:val="Brak"/>
          <w:lang w:val="es-ES_tradnl"/>
        </w:rPr>
        <w:t>ó</w:t>
      </w:r>
      <w:r>
        <w:t>w elektronicznych oraz środk</w:t>
      </w:r>
      <w:r>
        <w:rPr>
          <w:rStyle w:val="Brak"/>
          <w:lang w:val="es-ES_tradnl"/>
        </w:rPr>
        <w:t>ó</w:t>
      </w:r>
      <w:r>
        <w:t>w komunikacji elektronicznej w postępowaniu o udzielenie zam</w:t>
      </w:r>
      <w:r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2A294ECE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13.2. </w:t>
      </w:r>
      <w:r w:rsidR="00EB6F00">
        <w:t>Zamawiający nie przewiduje sposobu komunikowania się z Wykonawcami w inny spos</w:t>
      </w:r>
      <w:r w:rsidR="00EB6F00">
        <w:rPr>
          <w:rStyle w:val="Brak"/>
          <w:lang w:val="es-ES_tradnl"/>
        </w:rPr>
        <w:t>ó</w:t>
      </w:r>
      <w:r w:rsidR="00EB6F00">
        <w:t>b niż przy użyciu środk</w:t>
      </w:r>
      <w:r w:rsidR="00EB6F00">
        <w:rPr>
          <w:rStyle w:val="Brak"/>
          <w:lang w:val="es-ES_tradnl"/>
        </w:rPr>
        <w:t>ó</w:t>
      </w:r>
      <w:r w:rsidR="00EB6F00">
        <w:t>w komunikacji elektronicznej, wskazanych w SWZ.</w:t>
      </w:r>
    </w:p>
    <w:p w14:paraId="0DC1053D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13.3. </w:t>
      </w:r>
      <w:r w:rsidR="00EB6F00">
        <w:t xml:space="preserve">Postępowanie prowadzone jest w języku polskim za pośrednictwem platformy zakupowej pod adresem: </w:t>
      </w:r>
      <w:hyperlink r:id="rId12" w:history="1">
        <w:r w:rsidR="00EB6F00">
          <w:rPr>
            <w:rStyle w:val="Hyperlink0"/>
            <w:rFonts w:eastAsia="Arial Unicode MS"/>
          </w:rPr>
          <w:t>https://platformazakupowa.pl/pn/zdp_kartuzy</w:t>
        </w:r>
      </w:hyperlink>
      <w:r w:rsidR="00EB6F00">
        <w:t>.</w:t>
      </w:r>
    </w:p>
    <w:p w14:paraId="40F2A4D1" w14:textId="77777777" w:rsidR="005F668D" w:rsidRDefault="00EB6F00" w:rsidP="00D57BEA">
      <w:pPr>
        <w:pStyle w:val="Akapitzlist"/>
        <w:numPr>
          <w:ilvl w:val="1"/>
          <w:numId w:val="105"/>
        </w:numPr>
        <w:jc w:val="both"/>
      </w:pPr>
      <w:r>
        <w:t>Funkcjonalność platformy gwarantuje złożenie przez Wykonawcę w postępowaniu zaszyfrowanej oferty wraz z załącznikami, w spos</w:t>
      </w:r>
      <w:r w:rsidRPr="006920E2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37A9AD7C" w14:textId="77777777" w:rsidR="005F668D" w:rsidRDefault="00EB6F00" w:rsidP="00D57BEA">
      <w:pPr>
        <w:pStyle w:val="Akapitzlist"/>
        <w:numPr>
          <w:ilvl w:val="1"/>
          <w:numId w:val="105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>
        <w:rPr>
          <w:rStyle w:val="Brak"/>
          <w:lang w:val="it-IT"/>
        </w:rPr>
        <w:t xml:space="preserve">ona. </w:t>
      </w:r>
    </w:p>
    <w:p w14:paraId="0371336F" w14:textId="77777777" w:rsidR="005F668D" w:rsidRPr="006920E2" w:rsidRDefault="00EB6F00" w:rsidP="00D57BEA">
      <w:pPr>
        <w:pStyle w:val="Akapitzlist"/>
        <w:numPr>
          <w:ilvl w:val="1"/>
          <w:numId w:val="105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8CEE472" w14:textId="77777777" w:rsidR="005F668D" w:rsidRDefault="00EB6F00" w:rsidP="00D57BEA">
      <w:pPr>
        <w:pStyle w:val="Akapitzlist"/>
        <w:numPr>
          <w:ilvl w:val="1"/>
          <w:numId w:val="105"/>
        </w:numPr>
        <w:jc w:val="both"/>
      </w:pPr>
      <w:r>
        <w:t>Za datę przekazania (wpływu) oświadczeń, wniosk</w:t>
      </w:r>
      <w:r w:rsidRPr="006920E2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>ę ich przesłania za pośrednictwem platformy poprzez kliknięcie przycisku „Wyślij wiadomość do zamawiającego”, po kt</w:t>
      </w:r>
      <w:r w:rsidRPr="006920E2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241EA8F5" w14:textId="77777777" w:rsidR="005F668D" w:rsidRDefault="00EB6F00" w:rsidP="00D57BEA">
      <w:pPr>
        <w:pStyle w:val="Akapitzlist"/>
        <w:numPr>
          <w:ilvl w:val="1"/>
          <w:numId w:val="105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77777777" w:rsidR="005F668D" w:rsidRDefault="00EB6F00" w:rsidP="00D57BEA">
      <w:pPr>
        <w:pStyle w:val="Akapitzlist"/>
        <w:numPr>
          <w:ilvl w:val="1"/>
          <w:numId w:val="105"/>
        </w:numPr>
        <w:jc w:val="both"/>
      </w:pPr>
      <w:r>
        <w:t>Zalecenia Zamawiającego odnośnie kwalifikowanego podpisu elektronicznego:</w:t>
      </w:r>
    </w:p>
    <w:p w14:paraId="2816A84A" w14:textId="77777777" w:rsidR="005F668D" w:rsidRDefault="006920E2" w:rsidP="00DF67F1">
      <w:pPr>
        <w:numPr>
          <w:ilvl w:val="0"/>
          <w:numId w:val="37"/>
        </w:numPr>
        <w:suppressAutoHyphens w:val="0"/>
        <w:ind w:hanging="284"/>
        <w:jc w:val="both"/>
      </w:pPr>
      <w:r>
        <w:t>d</w:t>
      </w:r>
      <w:r w:rsidR="00EB6F00">
        <w:t>la dokument</w:t>
      </w:r>
      <w:r w:rsidR="00EB6F00">
        <w:rPr>
          <w:rStyle w:val="Brak"/>
          <w:lang w:val="es-ES_tradnl"/>
        </w:rPr>
        <w:t>ó</w:t>
      </w:r>
      <w:r w:rsidR="00EB6F00">
        <w:t xml:space="preserve">w </w:t>
      </w:r>
      <w:proofErr w:type="spellStart"/>
      <w:r w:rsidR="00EB6F00">
        <w:t>w</w:t>
      </w:r>
      <w:proofErr w:type="spellEnd"/>
      <w:r w:rsidR="00EB6F00">
        <w:t xml:space="preserve"> formacie „pdf” </w:t>
      </w:r>
      <w:r w:rsidR="00EB6F00">
        <w:rPr>
          <w:rStyle w:val="Brak"/>
          <w:lang w:val="it-IT"/>
        </w:rPr>
        <w:t>zaleca si</w:t>
      </w:r>
      <w:r w:rsidR="00EB6F00">
        <w:t>ę podpis w formatem PAdES,</w:t>
      </w:r>
    </w:p>
    <w:p w14:paraId="0842DCB4" w14:textId="77777777" w:rsidR="005F668D" w:rsidRDefault="00EB6F00" w:rsidP="00DF67F1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08199340" w14:textId="77777777" w:rsidR="005F668D" w:rsidRDefault="00EB6F00" w:rsidP="006920E2">
      <w:pPr>
        <w:ind w:firstLine="567"/>
        <w:jc w:val="both"/>
      </w:pPr>
      <w:r>
        <w:t>Zalecenia Zamawiającego odnośnie podpisu osobistego:</w:t>
      </w:r>
    </w:p>
    <w:p w14:paraId="5832B805" w14:textId="77777777" w:rsidR="005F668D" w:rsidRDefault="00EB6F00" w:rsidP="00DF67F1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„pdf” lub „</w:t>
      </w:r>
      <w:proofErr w:type="spellStart"/>
      <w:r>
        <w:t>xml</w:t>
      </w:r>
      <w:proofErr w:type="spellEnd"/>
      <w:r>
        <w:t xml:space="preserve">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6DB928BA" w14:textId="77777777" w:rsidR="005F668D" w:rsidRDefault="00EB6F00" w:rsidP="00637DF1">
      <w:pPr>
        <w:ind w:firstLine="709"/>
        <w:jc w:val="both"/>
      </w:pPr>
      <w:r>
        <w:t>Zalecenia Zamawiającego odnośnie podpisu zaufanego:</w:t>
      </w:r>
    </w:p>
    <w:p w14:paraId="735C5543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</w:t>
      </w:r>
      <w:proofErr w:type="spellStart"/>
      <w:r>
        <w:t>xml</w:t>
      </w:r>
      <w:proofErr w:type="spellEnd"/>
      <w:r>
        <w:t>”.</w:t>
      </w:r>
    </w:p>
    <w:p w14:paraId="383FE88C" w14:textId="77777777" w:rsidR="005F668D" w:rsidRDefault="00EB6F00" w:rsidP="00D57BEA">
      <w:pPr>
        <w:pStyle w:val="Akapitzlist"/>
        <w:numPr>
          <w:ilvl w:val="1"/>
          <w:numId w:val="105"/>
        </w:numPr>
        <w:jc w:val="both"/>
      </w:pPr>
      <w:r>
        <w:t>Zamawiający określa niezbędne wymagania sprzętowo – aplikacyjne umożliwiające pracę na platformie:</w:t>
      </w:r>
    </w:p>
    <w:p w14:paraId="06C90A6B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stały dostęp do sieci Internet o gwarantowanej przepustowości nie mniejszej niż 512 kb/s,</w:t>
      </w:r>
    </w:p>
    <w:p w14:paraId="69A17041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715C4F18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D53319E" w14:textId="77777777" w:rsidR="005F668D" w:rsidRDefault="00EB6F00" w:rsidP="00DF67F1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7BA37BCC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zainstalowany program Adobe Acrobat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49D1359F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 xml:space="preserve">oznaczenie czasu odbioru danych przez platformę stanowi datę oraz dokładny czas (hh:mm:ss). </w:t>
      </w:r>
    </w:p>
    <w:p w14:paraId="7A02FFFB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lastRenderedPageBreak/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7BD1F604" w14:textId="08BD0901" w:rsidR="00F23835" w:rsidRPr="00F23835" w:rsidRDefault="00EB6F00" w:rsidP="00D57BEA">
      <w:pPr>
        <w:pStyle w:val="Akapitzlist"/>
        <w:numPr>
          <w:ilvl w:val="1"/>
          <w:numId w:val="105"/>
        </w:numPr>
        <w:jc w:val="both"/>
      </w:pPr>
      <w:r>
        <w:t xml:space="preserve">Zamawiający dopuszcza przysyłanie danych w formatach </w:t>
      </w:r>
      <w:bookmarkStart w:id="4" w:name="_Hlk65744083"/>
      <w:r>
        <w:t xml:space="preserve">dopuszczonych odpowiednimi przepisami prawa tj.: mi.in.: </w:t>
      </w:r>
      <w:bookmarkEnd w:id="4"/>
      <w:r>
        <w:t>.doc; .docx; .odt; .xls; .xlsx; .pdf</w:t>
      </w:r>
      <w:r w:rsidR="00B66C32">
        <w:t xml:space="preserve"> </w:t>
      </w:r>
      <w:r>
        <w:t>przy czym Zamawiający zaleca wykorzystywanie plik</w:t>
      </w:r>
      <w:r w:rsidRPr="006920E2"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kompresję danych: .zip, .7Z. Użycie innego formatu (np. .rar) będzie skutkowało odrzuceniem oferty na podstawie art. 226 ust. 1 pkt 6 ustawy Pzp. </w:t>
      </w:r>
    </w:p>
    <w:p w14:paraId="42FF8C92" w14:textId="2664F426" w:rsidR="005F668D" w:rsidRDefault="00EB6F00" w:rsidP="00D57BEA">
      <w:pPr>
        <w:pStyle w:val="Akapitzlist"/>
        <w:numPr>
          <w:ilvl w:val="1"/>
          <w:numId w:val="105"/>
        </w:numPr>
        <w:jc w:val="both"/>
      </w:pPr>
      <w:r>
        <w:t>Wykonawca przystępując do niniejszego postępowania o udzielenie zam</w:t>
      </w:r>
      <w:r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</w:t>
      </w:r>
      <w:r w:rsidR="009E7FD2">
        <w:t> </w:t>
      </w:r>
      <w:r>
        <w:t>dole strony) oraz uznaje go za wiążący.</w:t>
      </w:r>
    </w:p>
    <w:p w14:paraId="60C0A364" w14:textId="77777777" w:rsidR="005F668D" w:rsidRDefault="00EB6F00" w:rsidP="00D57BEA">
      <w:pPr>
        <w:pStyle w:val="Akapitzlist"/>
        <w:numPr>
          <w:ilvl w:val="1"/>
          <w:numId w:val="105"/>
        </w:numPr>
        <w:jc w:val="both"/>
      </w:pPr>
      <w:r>
        <w:t xml:space="preserve"> Zamawiający informuje, że instrukcje korzystania z platformy dotyczące w szczeg</w:t>
      </w:r>
      <w:r>
        <w:rPr>
          <w:rStyle w:val="Brak"/>
          <w:lang w:val="es-ES_tradnl"/>
        </w:rPr>
        <w:t>ó</w:t>
      </w:r>
      <w:r>
        <w:t>lności logowania, składania wniosk</w:t>
      </w:r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594911D0" w14:textId="23E36ADB" w:rsidR="005F668D" w:rsidRDefault="00EB6F00" w:rsidP="00D57BEA">
      <w:pPr>
        <w:pStyle w:val="Akapitzlist"/>
        <w:numPr>
          <w:ilvl w:val="1"/>
          <w:numId w:val="105"/>
        </w:numPr>
        <w:jc w:val="both"/>
      </w:pPr>
      <w:r>
        <w:t>Zamawiający nie ponosi odpowiedzialności za złożenie oferty w spos</w:t>
      </w:r>
      <w:r>
        <w:rPr>
          <w:rStyle w:val="Brak"/>
          <w:lang w:val="es-ES_tradnl"/>
        </w:rPr>
        <w:t>ó</w:t>
      </w:r>
      <w:r>
        <w:t>b niezgodny z</w:t>
      </w:r>
      <w:r w:rsidR="009E7FD2">
        <w:t> </w:t>
      </w:r>
      <w:r>
        <w:t>instrukcją korzystania z platformy, w szczeg</w:t>
      </w:r>
      <w:r>
        <w:rPr>
          <w:rStyle w:val="Brak"/>
          <w:lang w:val="es-ES_tradnl"/>
        </w:rPr>
        <w:t>ó</w:t>
      </w:r>
      <w:r>
        <w:t>lności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</w:t>
      </w:r>
      <w:r w:rsidR="009E7FD2">
        <w:t> </w:t>
      </w:r>
      <w:r>
        <w:t>przedmiotowym postępowaniu.</w:t>
      </w:r>
    </w:p>
    <w:p w14:paraId="633D3446" w14:textId="77777777" w:rsidR="005F668D" w:rsidRDefault="00EB6F00" w:rsidP="00D57BEA">
      <w:pPr>
        <w:pStyle w:val="Akapitzlist"/>
        <w:numPr>
          <w:ilvl w:val="1"/>
          <w:numId w:val="105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r>
        <w:t>wnoznaczne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E0B47DB" w14:textId="77777777" w:rsidR="005F668D" w:rsidRDefault="00EB6F00" w:rsidP="00D57BEA">
      <w:pPr>
        <w:pStyle w:val="Akapitzlist"/>
        <w:numPr>
          <w:ilvl w:val="1"/>
          <w:numId w:val="105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1D08203" w14:textId="77777777" w:rsidR="00BE1E01" w:rsidRDefault="00BE1E01" w:rsidP="00BE1E01">
      <w:pPr>
        <w:pStyle w:val="Akapitzlist"/>
        <w:ind w:left="710"/>
        <w:jc w:val="both"/>
      </w:pPr>
    </w:p>
    <w:p w14:paraId="5E4A682A" w14:textId="77777777" w:rsidR="006F66E6" w:rsidRDefault="006F66E6" w:rsidP="00BE1E01">
      <w:pPr>
        <w:pStyle w:val="Akapitzlist"/>
        <w:tabs>
          <w:tab w:val="left" w:pos="1134"/>
        </w:tabs>
        <w:ind w:left="710"/>
        <w:jc w:val="both"/>
      </w:pPr>
    </w:p>
    <w:p w14:paraId="678AFBEE" w14:textId="77777777" w:rsidR="005F668D" w:rsidRDefault="00EB6F00" w:rsidP="00DF67F1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59EFD025" w14:textId="77777777" w:rsidR="005F668D" w:rsidRDefault="005F668D">
      <w:pPr>
        <w:jc w:val="both"/>
        <w:rPr>
          <w:rStyle w:val="Brak"/>
          <w:b/>
          <w:bCs/>
        </w:rPr>
      </w:pPr>
    </w:p>
    <w:p w14:paraId="601110DA" w14:textId="3EAE59D7" w:rsidR="005F668D" w:rsidRDefault="00EB6F00">
      <w:pPr>
        <w:ind w:left="284"/>
        <w:jc w:val="both"/>
      </w:pPr>
      <w:r>
        <w:t>Ze strony Zamawiającego osobami uprawnionymi do porozumiewania się w niniejszym postępowaniu z Wykonawcami, w tym komunikacji na platformie są: Pani Sylwia Pek</w:t>
      </w:r>
      <w:r w:rsidR="00B66C32">
        <w:t xml:space="preserve">, Pani Joanna Bociańska </w:t>
      </w:r>
      <w:r w:rsidR="00637DF1">
        <w:t>i Pani Barbara Konkol</w:t>
      </w:r>
      <w:r>
        <w:t>.</w:t>
      </w:r>
    </w:p>
    <w:p w14:paraId="09C06D3D" w14:textId="77777777" w:rsidR="005F668D" w:rsidRDefault="005F668D">
      <w:pPr>
        <w:suppressAutoHyphens w:val="0"/>
        <w:spacing w:before="120" w:after="120"/>
        <w:ind w:left="284"/>
        <w:jc w:val="both"/>
      </w:pPr>
    </w:p>
    <w:p w14:paraId="362B822C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3E2D90A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15.1.</w:t>
      </w:r>
      <w:r>
        <w:tab/>
        <w:t>Wykonawca może zwr</w:t>
      </w:r>
      <w:r>
        <w:rPr>
          <w:rStyle w:val="Brak"/>
          <w:lang w:val="es-ES_tradnl"/>
        </w:rPr>
        <w:t>ó</w:t>
      </w:r>
      <w:r>
        <w:t xml:space="preserve">cić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>ci to czas na udzielenie wyjaśnień.</w:t>
      </w:r>
    </w:p>
    <w:p w14:paraId="5320163B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101B545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lastRenderedPageBreak/>
        <w:t>15.3. Jeżeli Zamawiający nie udzieli wyjaśnień w terminie, o kt</w:t>
      </w:r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0993D7C2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15.4. Przedłużenie terminu składania ofert nie wpływa na bieg terminu składania wniosku, o kt</w:t>
      </w:r>
      <w:r>
        <w:rPr>
          <w:rStyle w:val="Brak"/>
          <w:lang w:val="es-ES_tradnl"/>
        </w:rPr>
        <w:t>ó</w:t>
      </w:r>
      <w:r>
        <w:t>rym mowa w pkt 15.2.</w:t>
      </w:r>
    </w:p>
    <w:p w14:paraId="07C8F017" w14:textId="77777777" w:rsidR="005F668D" w:rsidRDefault="00EB6F00" w:rsidP="006979B1">
      <w:pPr>
        <w:tabs>
          <w:tab w:val="left" w:pos="709"/>
          <w:tab w:val="left" w:pos="851"/>
        </w:tabs>
        <w:suppressAutoHyphens w:val="0"/>
        <w:spacing w:before="120" w:after="120"/>
        <w:ind w:left="567" w:hanging="567"/>
        <w:jc w:val="both"/>
      </w:pPr>
      <w:r>
        <w:t>15.5. W przypadku gdy wniosek o wyjaśnienie treści SWZ nie wpłynął  w terminie , o kt</w:t>
      </w:r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42AF683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15.6. Treść zapytań, bez ujawniania źr</w:t>
      </w:r>
      <w:r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5E3CDE5D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602B8953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15.8. W przypadku gdy zmiana treści SWZ prowadzi do zmiany treś</w:t>
      </w:r>
      <w:r>
        <w:rPr>
          <w:rStyle w:val="Brak"/>
          <w:lang w:val="it-IT"/>
        </w:rPr>
        <w:t>ci og</w:t>
      </w:r>
      <w:r>
        <w:t>łoszenia o zam</w:t>
      </w:r>
      <w:r>
        <w:rPr>
          <w:rStyle w:val="Brak"/>
          <w:lang w:val="es-ES_tradnl"/>
        </w:rPr>
        <w:t>ó</w:t>
      </w:r>
      <w:r>
        <w:t>wieniu, Zamawiający zamieszcza w Biuletynie Zam</w:t>
      </w:r>
      <w:r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01401271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1210320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15.10. W przypadku gdy zmiana treści SWZ jest istotna dla sporządzenia oferty lub wymaga od wykonawc</w:t>
      </w:r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r>
        <w:t>ładania ofert o czas niezbędny na ich przygotowanie.</w:t>
      </w:r>
    </w:p>
    <w:p w14:paraId="125ADF47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15.11. Zamawiający informuje wykonawc</w:t>
      </w:r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3346B64" w14:textId="77777777" w:rsidR="005F668D" w:rsidRDefault="00EB6F00" w:rsidP="00D57BEA">
      <w:pPr>
        <w:pStyle w:val="Akapitzlist"/>
        <w:numPr>
          <w:ilvl w:val="1"/>
          <w:numId w:val="107"/>
        </w:num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Wykonawc</w:t>
      </w:r>
      <w:r w:rsidRPr="006979B1">
        <w:rPr>
          <w:rStyle w:val="Brak"/>
          <w:lang w:val="es-ES_tradnl"/>
        </w:rPr>
        <w:t>ó</w:t>
      </w:r>
      <w:r>
        <w:t>w w celu wyjaśnienia treści SWZ.</w:t>
      </w:r>
    </w:p>
    <w:p w14:paraId="4D08AD30" w14:textId="77777777" w:rsidR="005F668D" w:rsidRDefault="005F668D">
      <w:pPr>
        <w:suppressAutoHyphens w:val="0"/>
        <w:spacing w:before="120" w:after="120"/>
        <w:jc w:val="both"/>
      </w:pPr>
    </w:p>
    <w:p w14:paraId="6136ED37" w14:textId="77777777" w:rsidR="005F668D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3734CB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47F1131B" w14:textId="7BC036D0" w:rsidR="005F668D" w:rsidRDefault="00EB6F00" w:rsidP="008451FE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>
        <w:rPr>
          <w:rStyle w:val="tekstdokbold"/>
        </w:rPr>
        <w:t xml:space="preserve">Zamawiający </w:t>
      </w:r>
      <w:r w:rsidR="006365A7">
        <w:rPr>
          <w:rStyle w:val="tekstdokbold"/>
        </w:rPr>
        <w:t xml:space="preserve">nie </w:t>
      </w:r>
      <w:r>
        <w:rPr>
          <w:rStyle w:val="tekstdokbold"/>
        </w:rPr>
        <w:t>dopuszcza składani</w:t>
      </w:r>
      <w:r w:rsidR="006365A7">
        <w:rPr>
          <w:rStyle w:val="tekstdokbold"/>
        </w:rPr>
        <w:t>a</w:t>
      </w:r>
      <w:r>
        <w:rPr>
          <w:rStyle w:val="tekstdokbold"/>
        </w:rPr>
        <w:t xml:space="preserve"> ofert częściowych. </w:t>
      </w:r>
    </w:p>
    <w:p w14:paraId="0676D7F7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1847DA73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7943EB4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2D363976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65315376" w14:textId="7B9BAFC1" w:rsidR="004615D5" w:rsidRPr="004615D5" w:rsidRDefault="004615D5" w:rsidP="00D57BEA">
      <w:pPr>
        <w:numPr>
          <w:ilvl w:val="0"/>
          <w:numId w:val="115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553BC6BA" w:rsidR="004615D5" w:rsidRPr="004615D5" w:rsidRDefault="004615D5" w:rsidP="00D57BEA">
      <w:pPr>
        <w:numPr>
          <w:ilvl w:val="0"/>
          <w:numId w:val="115"/>
        </w:numPr>
        <w:suppressAutoHyphens w:val="0"/>
        <w:spacing w:before="120" w:after="120"/>
        <w:jc w:val="both"/>
      </w:pPr>
      <w:r w:rsidRPr="004615D5">
        <w:t>pełnomocnictwo lub inny dokument potwierdzający umocowanie do reprezentowania wszystkich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>wienia  (np. umowa o współdziałaniu). Pełnomocnik może być ustanowiony do reprezentowania Wykonawc</w:t>
      </w:r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</w:t>
      </w:r>
      <w:proofErr w:type="spellEnd"/>
      <w:r w:rsidRPr="004615D5">
        <w:t xml:space="preserve"> postępowaniu albo do reprezentowania w postępowaniu i zawarcia umowy – jeśli dotyczy, </w:t>
      </w:r>
    </w:p>
    <w:p w14:paraId="488A6343" w14:textId="4BA2A4CF" w:rsidR="004615D5" w:rsidRPr="004615D5" w:rsidRDefault="004615D5" w:rsidP="00D57BEA">
      <w:pPr>
        <w:numPr>
          <w:ilvl w:val="0"/>
          <w:numId w:val="115"/>
        </w:numPr>
        <w:suppressAutoHyphens w:val="0"/>
        <w:spacing w:before="120" w:after="120"/>
        <w:jc w:val="both"/>
      </w:pPr>
      <w:r w:rsidRPr="004615D5">
        <w:rPr>
          <w:b/>
          <w:bCs/>
        </w:rPr>
        <w:lastRenderedPageBreak/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>w udostępniających zasoby w celu potwierdzenia spełniania warunk</w:t>
      </w:r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  <w:r w:rsidR="002622D3" w:rsidRPr="00C41A47">
        <w:rPr>
          <w:rStyle w:val="tekstdokbold"/>
        </w:rPr>
        <w:t xml:space="preserve"> </w:t>
      </w:r>
    </w:p>
    <w:p w14:paraId="000EDC02" w14:textId="77777777" w:rsidR="004615D5" w:rsidRPr="004615D5" w:rsidRDefault="004615D5" w:rsidP="00D57BEA">
      <w:pPr>
        <w:numPr>
          <w:ilvl w:val="0"/>
          <w:numId w:val="115"/>
        </w:numPr>
        <w:suppressAutoHyphens w:val="0"/>
        <w:spacing w:before="120" w:after="120"/>
        <w:jc w:val="both"/>
      </w:pPr>
      <w:r w:rsidRPr="004615D5">
        <w:t>oświadczenie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wienia, </w:t>
      </w:r>
      <w:r w:rsidRPr="004615D5">
        <w:br/>
        <w:t>o kt</w:t>
      </w:r>
      <w:r w:rsidRPr="004615D5">
        <w:rPr>
          <w:lang w:val="es-ES_tradnl"/>
        </w:rPr>
        <w:t>ó</w:t>
      </w:r>
      <w:r w:rsidRPr="004615D5">
        <w:t>rym mowa w art. 117 ust. 4 ustawy Pzp   - jeśli dotyczy,</w:t>
      </w:r>
    </w:p>
    <w:p w14:paraId="551AE3F6" w14:textId="77777777" w:rsidR="004615D5" w:rsidRPr="004615D5" w:rsidRDefault="004615D5" w:rsidP="00D57BEA">
      <w:pPr>
        <w:numPr>
          <w:ilvl w:val="0"/>
          <w:numId w:val="115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 – jeśli dotyczy. </w:t>
      </w:r>
    </w:p>
    <w:p w14:paraId="13784CDA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>
        <w:rPr>
          <w:rStyle w:val="Brak"/>
          <w:lang w:val="es-ES_tradnl"/>
        </w:rPr>
        <w:t>ó</w:t>
      </w:r>
      <w:r>
        <w:t>w dowodowych.</w:t>
      </w:r>
    </w:p>
    <w:p w14:paraId="0929104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r>
        <w:t>ładanych w postępowaniu podmiotowych środk</w:t>
      </w:r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76144EA" w14:textId="77777777" w:rsidR="005F668D" w:rsidRDefault="00EB6F00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2F5496"/>
          <w:u w:color="2F5496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>
        <w:rPr>
          <w:rStyle w:val="Brak"/>
          <w:lang w:val="fr-FR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399D7A6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696EBB5B" w14:textId="77777777" w:rsidR="005F668D" w:rsidRDefault="00EB6F00" w:rsidP="00D57BEA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58167364" w14:textId="77777777" w:rsidR="005F668D" w:rsidRDefault="00EB6F00" w:rsidP="00D57BEA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70559B4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1F336F87" w14:textId="77777777" w:rsidR="005F668D" w:rsidRDefault="00EB6F00" w:rsidP="00D57BEA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134A5B72" w14:textId="77777777" w:rsidR="005F668D" w:rsidRDefault="00EB6F00" w:rsidP="00D57BEA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26A2F03E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>Podmiotowe środki dowodowe, w tym oświadczenie, o kt</w:t>
      </w:r>
      <w:r>
        <w:rPr>
          <w:rStyle w:val="Brak"/>
          <w:lang w:val="es-ES_tradnl"/>
        </w:rPr>
        <w:t>ó</w:t>
      </w:r>
      <w:r>
        <w:t>rym mowa w pkt. 16.6. ppkt 6), zobowiązanie/-</w:t>
      </w:r>
      <w:proofErr w:type="spellStart"/>
      <w:r>
        <w:t>nia</w:t>
      </w:r>
      <w:proofErr w:type="spellEnd"/>
      <w:r>
        <w:t xml:space="preserve"> podmiotu udostępniającego zasoby, kt</w:t>
      </w:r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53E74D78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77777777" w:rsidR="005F668D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68D4B6D6" w14:textId="77777777" w:rsidR="005F668D" w:rsidRDefault="00EB6F00" w:rsidP="00D57BEA">
      <w:pPr>
        <w:numPr>
          <w:ilvl w:val="0"/>
          <w:numId w:val="49"/>
        </w:numPr>
        <w:suppressAutoHyphens w:val="0"/>
        <w:spacing w:before="120" w:after="120"/>
        <w:jc w:val="both"/>
      </w:pPr>
      <w:r>
        <w:lastRenderedPageBreak/>
        <w:t>w przypadku podmiotowych środk</w:t>
      </w:r>
      <w:r>
        <w:rPr>
          <w:rStyle w:val="Brak"/>
          <w:lang w:val="es-ES_tradnl"/>
        </w:rPr>
        <w:t>ó</w:t>
      </w:r>
      <w:r>
        <w:t>w dowodowych – odpowiednio Wykonawca,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>
        <w:rPr>
          <w:rStyle w:val="Brak"/>
          <w:lang w:val="es-ES_tradnl"/>
        </w:rPr>
        <w:t>ó</w:t>
      </w:r>
      <w:r>
        <w:t>w dowodowych, kt</w:t>
      </w:r>
      <w:r>
        <w:rPr>
          <w:rStyle w:val="Brak"/>
          <w:lang w:val="es-ES_tradnl"/>
        </w:rPr>
        <w:t>ó</w:t>
      </w:r>
      <w:r>
        <w:t>re każdego z nich dotyczą;</w:t>
      </w:r>
    </w:p>
    <w:p w14:paraId="4377138C" w14:textId="77777777" w:rsidR="005F668D" w:rsidRDefault="00EB6F00" w:rsidP="00D57BEA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oświadczenia, o kt</w:t>
      </w:r>
      <w:r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wienia;</w:t>
      </w:r>
    </w:p>
    <w:p w14:paraId="4A35B99A" w14:textId="77777777" w:rsidR="005F668D" w:rsidRDefault="00EB6F00" w:rsidP="00D57BEA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A1E1753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>Zobowiązanie, o kt</w:t>
      </w:r>
      <w:r>
        <w:rPr>
          <w:rStyle w:val="Brak"/>
          <w:lang w:val="es-ES_tradnl"/>
        </w:rPr>
        <w:t>ó</w:t>
      </w:r>
      <w:r>
        <w:t>rym mowa w pkt. 11.3. powinno być podpisane przez osobę upoważ</w:t>
      </w:r>
      <w:r>
        <w:rPr>
          <w:rStyle w:val="Brak"/>
          <w:lang w:val="fr-FR"/>
        </w:rPr>
        <w:t>nion</w:t>
      </w:r>
      <w:r>
        <w:t>ą do reprezentowania podmiotu udostępniającego zasoby.</w:t>
      </w:r>
    </w:p>
    <w:p w14:paraId="3F717E7B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00DF86C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3300028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>Oferta oraz pozostałe oświadczenia i dokumenty, dla kt</w:t>
      </w:r>
      <w:r>
        <w:rPr>
          <w:rStyle w:val="Brak"/>
          <w:lang w:val="es-ES_tradnl"/>
        </w:rPr>
        <w:t>ó</w:t>
      </w:r>
      <w:r>
        <w:t>rych Zamawiający określił wzory w załącznikach do SWZ zamieszczonych w Rozdziale II i w Rozdziale III, powinny być sporządzone zgodnie z tymi wzorami, co do treści oraz opisu kolumn i wierszy.</w:t>
      </w:r>
    </w:p>
    <w:p w14:paraId="226CDC58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>Zamawiający informuje, iż zgodnie z art. 18 ust. 3 ustawy Pzp,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>w o zwalczaniu nieuczciwej konkurencji, jeżeli Wykonawca, wraz z przekazaniem takich informacji, zastrzegł, że nie mogą być one udostępniane oraz wykazał, że zastrzeżone informacje stanowią tajemnicę przedsiębiorstwa. Wykonawca nie może zastrzec informacji, o kt</w:t>
      </w:r>
      <w:r>
        <w:rPr>
          <w:rStyle w:val="Brak"/>
          <w:lang w:val="es-ES_tradnl"/>
        </w:rPr>
        <w:t>ó</w:t>
      </w:r>
      <w:r>
        <w:t>rych mowa w art. 222 ust. 5 ustawy Pzp.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>, kt</w:t>
      </w:r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454DD60A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6190EB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1A55FDC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7F5FB962" w14:textId="77777777" w:rsidR="005F668D" w:rsidRDefault="00EB6F00" w:rsidP="00CF3716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1657D7D8" w14:textId="77777777" w:rsidR="005F668D" w:rsidRDefault="00EB6F00" w:rsidP="00D57BEA">
      <w:pPr>
        <w:pStyle w:val="Akapitzlist"/>
        <w:numPr>
          <w:ilvl w:val="1"/>
          <w:numId w:val="106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3003B08" w14:textId="77777777" w:rsidR="005F668D" w:rsidRDefault="00EB6F00" w:rsidP="00D57BEA">
      <w:pPr>
        <w:pStyle w:val="Akapitzlist"/>
        <w:numPr>
          <w:ilvl w:val="1"/>
          <w:numId w:val="106"/>
        </w:numPr>
        <w:suppressAutoHyphens w:val="0"/>
        <w:spacing w:before="120" w:after="120"/>
        <w:ind w:left="709" w:hanging="709"/>
        <w:jc w:val="both"/>
      </w:pPr>
      <w:r>
        <w:t>Cena oferty powinna być wyrażona w złotych polskich (PLN) z dokładnością do dw</w:t>
      </w:r>
      <w:r w:rsidRPr="00CF3716">
        <w:rPr>
          <w:rStyle w:val="Brak"/>
          <w:lang w:val="es-ES_tradnl"/>
        </w:rPr>
        <w:t>ó</w:t>
      </w:r>
      <w:r>
        <w:t>ch miejsc po przecinku i obejmować całkowity koszt wykonania przedmiotu zam</w:t>
      </w:r>
      <w:r w:rsidRPr="00CF3716">
        <w:rPr>
          <w:rStyle w:val="Brak"/>
          <w:lang w:val="es-ES_tradnl"/>
        </w:rPr>
        <w:t>ó</w:t>
      </w:r>
      <w:r>
        <w:t xml:space="preserve">wienia. </w:t>
      </w:r>
    </w:p>
    <w:p w14:paraId="7AE57945" w14:textId="77777777" w:rsidR="005F668D" w:rsidRDefault="00EB6F00" w:rsidP="00D57BEA">
      <w:pPr>
        <w:pStyle w:val="Akapitzlist"/>
        <w:numPr>
          <w:ilvl w:val="1"/>
          <w:numId w:val="106"/>
        </w:numPr>
        <w:suppressAutoHyphens w:val="0"/>
        <w:spacing w:before="120" w:after="120"/>
        <w:ind w:left="709" w:hanging="709"/>
        <w:jc w:val="both"/>
      </w:pPr>
      <w:r>
        <w:lastRenderedPageBreak/>
        <w:t>W cenie oferty mieścić się musi całkowity koszt kompletnej realizacji zam</w:t>
      </w:r>
      <w:r w:rsidRPr="00CF3716">
        <w:rPr>
          <w:rStyle w:val="Brak"/>
          <w:lang w:val="es-ES_tradnl"/>
        </w:rPr>
        <w:t>ó</w:t>
      </w:r>
      <w:r>
        <w:t>wienia, w tym r</w:t>
      </w:r>
      <w:r w:rsidRPr="00CF3716">
        <w:rPr>
          <w:rStyle w:val="Brak"/>
          <w:lang w:val="es-ES_tradnl"/>
        </w:rPr>
        <w:t>ó</w:t>
      </w:r>
      <w:r>
        <w:t>wnież wszelkie rabaty, upusty finansowe, podatek VAT itp. oraz koszty towarzyszące wykonaniu zam</w:t>
      </w:r>
      <w:r w:rsidRPr="00CF3716">
        <w:rPr>
          <w:rStyle w:val="Brak"/>
          <w:lang w:val="es-ES_tradnl"/>
        </w:rPr>
        <w:t>ó</w:t>
      </w:r>
      <w:r>
        <w:t>wienia wynikające z zapis</w:t>
      </w:r>
      <w:r w:rsidRPr="00CF3716">
        <w:rPr>
          <w:rStyle w:val="Brak"/>
          <w:lang w:val="es-ES_tradnl"/>
        </w:rPr>
        <w:t>ó</w:t>
      </w:r>
      <w:r>
        <w:t>w niniejszej SWZ lub jej załącznik</w:t>
      </w:r>
      <w:r w:rsidRPr="00CF3716">
        <w:rPr>
          <w:rStyle w:val="Brak"/>
          <w:lang w:val="es-ES_tradnl"/>
        </w:rPr>
        <w:t>ó</w:t>
      </w:r>
      <w:r>
        <w:t>w.</w:t>
      </w:r>
    </w:p>
    <w:p w14:paraId="506A4453" w14:textId="77777777" w:rsidR="005F668D" w:rsidRDefault="00EB6F00" w:rsidP="00D57BEA">
      <w:pPr>
        <w:pStyle w:val="Akapitzlist"/>
        <w:numPr>
          <w:ilvl w:val="1"/>
          <w:numId w:val="106"/>
        </w:numPr>
        <w:suppressAutoHyphens w:val="0"/>
        <w:spacing w:before="120" w:after="120"/>
        <w:ind w:left="709" w:hanging="709"/>
        <w:jc w:val="both"/>
      </w:pPr>
      <w:r>
        <w:t>Jeżeli złożona zostanie oferta, kt</w:t>
      </w:r>
      <w:r w:rsidRPr="00CF3716">
        <w:rPr>
          <w:rStyle w:val="Brak"/>
          <w:lang w:val="es-ES_tradnl"/>
        </w:rPr>
        <w:t>ó</w:t>
      </w:r>
      <w:r>
        <w:t>rej wyb</w:t>
      </w:r>
      <w:r w:rsidRPr="00CF3716">
        <w:rPr>
          <w:rStyle w:val="Brak"/>
          <w:lang w:val="es-ES_tradnl"/>
        </w:rPr>
        <w:t>ó</w:t>
      </w:r>
      <w:r>
        <w:t>r prowadzić będzie do powstania u Zamawiającego obowiązku podatkowego zgodnie z przepisami o podatku od towar</w:t>
      </w:r>
      <w:r w:rsidRPr="00CF3716">
        <w:rPr>
          <w:rStyle w:val="Brak"/>
          <w:lang w:val="es-ES_tradnl"/>
        </w:rPr>
        <w:t>ó</w:t>
      </w:r>
      <w:r>
        <w:t>w i usług</w:t>
      </w:r>
      <w:r>
        <w:rPr>
          <w:rStyle w:val="Brak"/>
          <w:vertAlign w:val="superscript"/>
        </w:rPr>
        <w:footnoteReference w:id="3"/>
      </w:r>
      <w:r>
        <w:t>, Zamawiający w celu oceny takiej oferty doliczy do przedstawionej w niej ceny podatek od towar</w:t>
      </w:r>
      <w:r w:rsidRPr="00CF3716">
        <w:rPr>
          <w:rStyle w:val="Brak"/>
          <w:lang w:val="es-ES_tradnl"/>
        </w:rPr>
        <w:t>ó</w:t>
      </w:r>
      <w:r>
        <w:t>w i usług, kt</w:t>
      </w:r>
      <w:r w:rsidRPr="00CF3716">
        <w:rPr>
          <w:rStyle w:val="Brak"/>
          <w:lang w:val="es-ES_tradnl"/>
        </w:rPr>
        <w:t>ó</w:t>
      </w:r>
      <w:r>
        <w:t>ry miałby obowiązek rozliczyć zgodnie z tymi przepisami. Wykonawca, składają</w:t>
      </w:r>
      <w:r w:rsidRPr="00CF3716">
        <w:rPr>
          <w:rStyle w:val="Brak"/>
          <w:lang w:val="pt-PT"/>
        </w:rPr>
        <w:t>c ofert</w:t>
      </w:r>
      <w:r>
        <w:t>ę, informuje Zamawiającego, czy wyb</w:t>
      </w:r>
      <w:r w:rsidRPr="00CF3716">
        <w:rPr>
          <w:rStyle w:val="Brak"/>
          <w:lang w:val="es-ES_tradnl"/>
        </w:rPr>
        <w:t>ó</w:t>
      </w:r>
      <w:r>
        <w:t>r oferty będzie prowadzić do powstania u Zamawiającego obowiązku podatkowego, wskazując nazwę (rodzaj) towaru lub usługi, kt</w:t>
      </w:r>
      <w:r w:rsidRPr="00CF3716">
        <w:rPr>
          <w:rStyle w:val="Brak"/>
          <w:lang w:val="es-ES_tradnl"/>
        </w:rPr>
        <w:t>ó</w:t>
      </w:r>
      <w:r>
        <w:t>rych dostawa lub świadczenie będzie prowadzić do jego powstania, wskazując ich wartość bez kwoty podatku oraz wskazując stawkę podatku od towar</w:t>
      </w:r>
      <w:r w:rsidRPr="00CF3716">
        <w:rPr>
          <w:rStyle w:val="Brak"/>
          <w:lang w:val="es-ES_tradnl"/>
        </w:rPr>
        <w:t>ó</w:t>
      </w:r>
      <w:r>
        <w:t>w i usług, kt</w:t>
      </w:r>
      <w:r w:rsidRPr="00CF3716">
        <w:rPr>
          <w:rStyle w:val="Brak"/>
          <w:lang w:val="es-ES_tradnl"/>
        </w:rPr>
        <w:t>ó</w:t>
      </w:r>
      <w:r>
        <w:t>ra zgodnie z wiedzą Wykonawcy, będzie miała zastosowanie.</w:t>
      </w:r>
    </w:p>
    <w:p w14:paraId="17CC1286" w14:textId="77777777" w:rsidR="005F668D" w:rsidRDefault="00EB6F00" w:rsidP="00D57BEA">
      <w:pPr>
        <w:pStyle w:val="Akapitzlist"/>
        <w:numPr>
          <w:ilvl w:val="1"/>
          <w:numId w:val="106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0AEF6783" w14:textId="77777777" w:rsidR="005F668D" w:rsidRDefault="00EB6F00" w:rsidP="00D57BEA">
      <w:pPr>
        <w:pStyle w:val="Akapitzlist"/>
        <w:numPr>
          <w:ilvl w:val="1"/>
          <w:numId w:val="106"/>
        </w:numPr>
        <w:suppressAutoHyphens w:val="0"/>
        <w:spacing w:before="120" w:after="120"/>
        <w:ind w:left="709" w:hanging="709"/>
        <w:jc w:val="both"/>
      </w:pPr>
      <w:r>
        <w:t>Zamawiający nie przewiduje prowadzenia rozliczeń w walutach obcych.</w:t>
      </w:r>
    </w:p>
    <w:p w14:paraId="1D62D559" w14:textId="77777777" w:rsidR="005F668D" w:rsidRDefault="005F668D">
      <w:pPr>
        <w:suppressAutoHyphens w:val="0"/>
        <w:spacing w:before="120" w:after="120"/>
        <w:jc w:val="both"/>
      </w:pPr>
    </w:p>
    <w:p w14:paraId="739F791E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47F6602B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51D43D98" w14:textId="77777777" w:rsidR="005F668D" w:rsidRDefault="005F668D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331AE410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29AC15FA" w14:textId="280E23DE" w:rsidR="005F668D" w:rsidRPr="002C6331" w:rsidRDefault="00EB6F00">
      <w:pPr>
        <w:spacing w:before="120" w:after="120"/>
        <w:ind w:left="709" w:hanging="709"/>
        <w:jc w:val="both"/>
        <w:rPr>
          <w:b/>
          <w:bCs/>
          <w:color w:val="000000" w:themeColor="text1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</w:t>
      </w:r>
      <w:r w:rsidRPr="002C6331">
        <w:rPr>
          <w:color w:val="000000" w:themeColor="text1"/>
        </w:rPr>
        <w:t xml:space="preserve">terminie </w:t>
      </w:r>
      <w:r w:rsidRPr="002C6331">
        <w:rPr>
          <w:b/>
          <w:bCs/>
          <w:color w:val="C00000"/>
        </w:rPr>
        <w:t xml:space="preserve">do dnia </w:t>
      </w:r>
      <w:r w:rsidR="002C6331" w:rsidRPr="002C6331">
        <w:rPr>
          <w:b/>
          <w:bCs/>
          <w:color w:val="C00000"/>
        </w:rPr>
        <w:t>15</w:t>
      </w:r>
      <w:r w:rsidRPr="002C6331">
        <w:rPr>
          <w:b/>
          <w:bCs/>
          <w:color w:val="C00000"/>
        </w:rPr>
        <w:t>.0</w:t>
      </w:r>
      <w:r w:rsidR="004615D5" w:rsidRPr="002C6331">
        <w:rPr>
          <w:b/>
          <w:bCs/>
          <w:color w:val="C00000"/>
        </w:rPr>
        <w:t>2</w:t>
      </w:r>
      <w:r w:rsidRPr="002C6331">
        <w:rPr>
          <w:b/>
          <w:bCs/>
          <w:color w:val="C00000"/>
        </w:rPr>
        <w:t>.202</w:t>
      </w:r>
      <w:r w:rsidR="004615D5" w:rsidRPr="002C6331">
        <w:rPr>
          <w:b/>
          <w:bCs/>
          <w:color w:val="C00000"/>
        </w:rPr>
        <w:t>2</w:t>
      </w:r>
      <w:r w:rsidRPr="002C6331">
        <w:rPr>
          <w:b/>
          <w:bCs/>
          <w:color w:val="C00000"/>
        </w:rPr>
        <w:t xml:space="preserve"> do godz. 11:30</w:t>
      </w:r>
    </w:p>
    <w:p w14:paraId="49D3DB55" w14:textId="414501FE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 w:rsidRPr="002C6331">
        <w:rPr>
          <w:rStyle w:val="Brak"/>
          <w:color w:val="000000" w:themeColor="text1"/>
        </w:rPr>
        <w:t>19.2.</w:t>
      </w:r>
      <w:r w:rsidRPr="002C6331">
        <w:rPr>
          <w:rStyle w:val="Brak"/>
          <w:color w:val="000000" w:themeColor="text1"/>
        </w:rPr>
        <w:tab/>
      </w:r>
      <w:r w:rsidRPr="002C6331">
        <w:rPr>
          <w:rStyle w:val="Brak"/>
          <w:b/>
          <w:bCs/>
          <w:color w:val="000000" w:themeColor="text1"/>
        </w:rPr>
        <w:t>Otwarcie ofert nastąpi</w:t>
      </w:r>
      <w:r w:rsidRPr="002C6331">
        <w:rPr>
          <w:rStyle w:val="Brak"/>
          <w:color w:val="000000" w:themeColor="text1"/>
        </w:rPr>
        <w:t xml:space="preserve"> </w:t>
      </w:r>
      <w:r w:rsidR="00CF3716" w:rsidRPr="002C6331">
        <w:rPr>
          <w:rStyle w:val="Brak"/>
          <w:color w:val="000000" w:themeColor="text1"/>
        </w:rPr>
        <w:t>d</w:t>
      </w:r>
      <w:r w:rsidR="004615D5" w:rsidRPr="002C6331">
        <w:rPr>
          <w:rStyle w:val="Brak"/>
          <w:color w:val="000000" w:themeColor="text1"/>
        </w:rPr>
        <w:t>n</w:t>
      </w:r>
      <w:r w:rsidR="00CF3716" w:rsidRPr="002C6331">
        <w:rPr>
          <w:rStyle w:val="Brak"/>
          <w:color w:val="000000" w:themeColor="text1"/>
        </w:rPr>
        <w:t xml:space="preserve">ia </w:t>
      </w:r>
      <w:r w:rsidR="002C6331" w:rsidRPr="002C6331">
        <w:rPr>
          <w:rStyle w:val="Brak"/>
          <w:b/>
          <w:bCs/>
          <w:color w:val="C00000"/>
        </w:rPr>
        <w:t>15</w:t>
      </w:r>
      <w:r w:rsidR="00CF3716" w:rsidRPr="002C6331">
        <w:rPr>
          <w:rStyle w:val="Brak"/>
          <w:b/>
          <w:bCs/>
          <w:color w:val="C00000"/>
        </w:rPr>
        <w:t>.0</w:t>
      </w:r>
      <w:r w:rsidR="004615D5" w:rsidRPr="002C6331">
        <w:rPr>
          <w:rStyle w:val="Brak"/>
          <w:b/>
          <w:bCs/>
          <w:color w:val="C00000"/>
        </w:rPr>
        <w:t>2</w:t>
      </w:r>
      <w:r w:rsidR="00CF3716" w:rsidRPr="002C6331">
        <w:rPr>
          <w:rStyle w:val="Brak"/>
          <w:b/>
          <w:bCs/>
          <w:color w:val="C00000"/>
        </w:rPr>
        <w:t>.202</w:t>
      </w:r>
      <w:r w:rsidR="004615D5" w:rsidRPr="002C6331">
        <w:rPr>
          <w:rStyle w:val="Brak"/>
          <w:b/>
          <w:bCs/>
          <w:color w:val="C00000"/>
        </w:rPr>
        <w:t>2</w:t>
      </w:r>
      <w:r w:rsidR="00CF3716" w:rsidRPr="002C6331">
        <w:rPr>
          <w:rStyle w:val="Brak"/>
          <w:b/>
          <w:bCs/>
          <w:color w:val="C00000"/>
        </w:rPr>
        <w:t xml:space="preserve"> r. </w:t>
      </w:r>
      <w:r w:rsidRPr="002C6331">
        <w:rPr>
          <w:rStyle w:val="Brak"/>
          <w:b/>
          <w:bCs/>
          <w:color w:val="C00000"/>
        </w:rPr>
        <w:t>o godz. 12:00</w:t>
      </w:r>
      <w:r w:rsidRPr="002C6331">
        <w:rPr>
          <w:rStyle w:val="Brak"/>
          <w:color w:val="C00000"/>
        </w:rPr>
        <w:t xml:space="preserve"> </w:t>
      </w:r>
      <w:r w:rsidRPr="002C6331">
        <w:rPr>
          <w:rStyle w:val="Brak"/>
          <w:color w:val="000000" w:themeColor="text1"/>
        </w:rPr>
        <w:t xml:space="preserve">za pośrednictwem </w:t>
      </w:r>
      <w:r>
        <w:rPr>
          <w:rStyle w:val="Brak"/>
        </w:rPr>
        <w:t>Platformy. W przypadku awarii Platformy, kt</w:t>
      </w:r>
      <w:r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5F92189B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02C6CC27" w14:textId="77777777" w:rsidR="005F668D" w:rsidRDefault="005F668D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14:paraId="1F929F7B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>Termin zwi</w:t>
      </w:r>
      <w:r>
        <w:rPr>
          <w:rStyle w:val="tekstdokbold"/>
        </w:rPr>
        <w:t>ązania ofertą</w:t>
      </w:r>
    </w:p>
    <w:p w14:paraId="56FCE4B6" w14:textId="1B5D3BA1" w:rsidR="005F668D" w:rsidRPr="002C6331" w:rsidRDefault="00EB6F00">
      <w:pPr>
        <w:spacing w:before="120" w:after="120"/>
        <w:ind w:left="709" w:hanging="709"/>
        <w:jc w:val="both"/>
        <w:rPr>
          <w:color w:val="000000" w:themeColor="text1"/>
        </w:rPr>
      </w:pPr>
      <w:r>
        <w:rPr>
          <w:rStyle w:val="Brak"/>
        </w:rPr>
        <w:t>20.1.</w:t>
      </w:r>
      <w:r>
        <w:rPr>
          <w:rStyle w:val="Brak"/>
        </w:rPr>
        <w:tab/>
        <w:t xml:space="preserve">Wykonawca jest związany ofertą od dnia terminu </w:t>
      </w:r>
      <w:r w:rsidRPr="002C6331">
        <w:rPr>
          <w:rStyle w:val="Brak"/>
          <w:color w:val="000000" w:themeColor="text1"/>
        </w:rPr>
        <w:t>składania ofert</w:t>
      </w:r>
      <w:r w:rsidRPr="002C6331">
        <w:rPr>
          <w:rStyle w:val="Brak"/>
          <w:b/>
          <w:bCs/>
          <w:i/>
          <w:iCs/>
          <w:color w:val="000000" w:themeColor="text1"/>
        </w:rPr>
        <w:t xml:space="preserve"> </w:t>
      </w:r>
      <w:r w:rsidRPr="002C6331">
        <w:rPr>
          <w:rStyle w:val="Brak"/>
          <w:b/>
          <w:bCs/>
          <w:color w:val="000000" w:themeColor="text1"/>
        </w:rPr>
        <w:t xml:space="preserve">do dnia </w:t>
      </w:r>
      <w:r w:rsidRPr="002C6331">
        <w:rPr>
          <w:rStyle w:val="Brak"/>
          <w:rFonts w:ascii="Arial Unicode MS" w:hAnsi="Arial Unicode MS"/>
          <w:color w:val="000000" w:themeColor="text1"/>
        </w:rPr>
        <w:br/>
      </w:r>
      <w:r w:rsidR="002C6331" w:rsidRPr="002C6331">
        <w:rPr>
          <w:rStyle w:val="Brak"/>
          <w:b/>
          <w:bCs/>
          <w:color w:val="000000" w:themeColor="text1"/>
        </w:rPr>
        <w:t>16</w:t>
      </w:r>
      <w:r w:rsidRPr="002C6331">
        <w:rPr>
          <w:rStyle w:val="Brak"/>
          <w:b/>
          <w:bCs/>
          <w:color w:val="000000" w:themeColor="text1"/>
        </w:rPr>
        <w:t>.0</w:t>
      </w:r>
      <w:r w:rsidR="00FA1648" w:rsidRPr="002C6331">
        <w:rPr>
          <w:rStyle w:val="Brak"/>
          <w:b/>
          <w:bCs/>
          <w:color w:val="000000" w:themeColor="text1"/>
        </w:rPr>
        <w:t>3</w:t>
      </w:r>
      <w:r w:rsidRPr="002C6331">
        <w:rPr>
          <w:rStyle w:val="Brak"/>
          <w:b/>
          <w:bCs/>
          <w:color w:val="000000" w:themeColor="text1"/>
        </w:rPr>
        <w:t>.202</w:t>
      </w:r>
      <w:r w:rsidR="00FA1648" w:rsidRPr="002C6331">
        <w:rPr>
          <w:rStyle w:val="Brak"/>
          <w:b/>
          <w:bCs/>
          <w:color w:val="000000" w:themeColor="text1"/>
        </w:rPr>
        <w:t>2</w:t>
      </w:r>
      <w:r w:rsidRPr="002C6331">
        <w:rPr>
          <w:rStyle w:val="Brak"/>
          <w:b/>
          <w:bCs/>
          <w:color w:val="000000" w:themeColor="text1"/>
        </w:rPr>
        <w:t xml:space="preserve"> r.</w:t>
      </w:r>
      <w:r w:rsidRPr="002C6331">
        <w:rPr>
          <w:rStyle w:val="Brak"/>
          <w:color w:val="000000" w:themeColor="text1"/>
        </w:rPr>
        <w:t xml:space="preserve"> </w:t>
      </w:r>
    </w:p>
    <w:p w14:paraId="3EDEFF59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>W przypadku, gdy wyb</w:t>
      </w:r>
      <w:r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1397D89F" w14:textId="675B60C1" w:rsidR="005F668D" w:rsidRDefault="005F668D">
      <w:pPr>
        <w:spacing w:before="120" w:after="120"/>
        <w:ind w:left="709" w:hanging="709"/>
        <w:jc w:val="both"/>
      </w:pPr>
    </w:p>
    <w:p w14:paraId="379BC3B3" w14:textId="6DAF7FF8" w:rsidR="0090442E" w:rsidRDefault="0090442E">
      <w:pPr>
        <w:spacing w:before="120" w:after="120"/>
        <w:ind w:left="709" w:hanging="709"/>
        <w:jc w:val="both"/>
      </w:pPr>
    </w:p>
    <w:p w14:paraId="00CD340D" w14:textId="77777777" w:rsidR="0090442E" w:rsidRDefault="0090442E">
      <w:pPr>
        <w:spacing w:before="120" w:after="120"/>
        <w:ind w:left="709" w:hanging="709"/>
        <w:jc w:val="both"/>
      </w:pPr>
    </w:p>
    <w:p w14:paraId="435E0635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lastRenderedPageBreak/>
        <w:t>21.</w:t>
      </w:r>
      <w:r>
        <w:rPr>
          <w:rStyle w:val="tekstdokbold"/>
        </w:rPr>
        <w:tab/>
        <w:t xml:space="preserve">Kryteria oceny ofert </w:t>
      </w:r>
    </w:p>
    <w:p w14:paraId="0920ECCF" w14:textId="77777777" w:rsidR="005F668D" w:rsidRDefault="00EB6F00" w:rsidP="00E959E5">
      <w:pPr>
        <w:spacing w:before="120" w:after="120"/>
        <w:ind w:left="709" w:hanging="709"/>
      </w:pPr>
      <w:r>
        <w:rPr>
          <w:rStyle w:val="Brak"/>
        </w:rPr>
        <w:t>21.1.</w:t>
      </w:r>
      <w:r>
        <w:rPr>
          <w:rStyle w:val="Brak"/>
        </w:rPr>
        <w:tab/>
      </w:r>
      <w:r>
        <w:t>Przy dokonywaniu wyboru najkorzystniejszej oferty Zamawiający stosować będzie następujące kryteria oceny ofert:</w:t>
      </w:r>
    </w:p>
    <w:p w14:paraId="4F297499" w14:textId="77777777" w:rsidR="005F668D" w:rsidRDefault="005F668D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046B02A7" w14:textId="77777777" w:rsidR="005F668D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Cena                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>– 60 % = 60 pkt</w:t>
      </w:r>
    </w:p>
    <w:p w14:paraId="185177D1" w14:textId="77777777" w:rsidR="005F668D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Termin realizacji zlecenia          </w:t>
      </w:r>
      <w:r>
        <w:rPr>
          <w:rStyle w:val="tekstdokbold"/>
        </w:rPr>
        <w:tab/>
      </w:r>
      <w:r>
        <w:rPr>
          <w:rStyle w:val="tekstdokbold"/>
        </w:rPr>
        <w:tab/>
        <w:t>– 40 % = 40 pkt</w:t>
      </w:r>
    </w:p>
    <w:p w14:paraId="086E5AC8" w14:textId="17B0711E" w:rsidR="005F668D" w:rsidRDefault="005F668D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66F04A89" w14:textId="77777777" w:rsidR="00C018F1" w:rsidRDefault="00C018F1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0C9D5392" w14:textId="77777777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0A9BC243" w14:textId="77777777" w:rsidR="005F668D" w:rsidRDefault="00EB6F00">
      <w:pPr>
        <w:suppressAutoHyphens w:val="0"/>
        <w:spacing w:before="120" w:after="120"/>
        <w:ind w:left="567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14:paraId="14783CFD" w14:textId="77777777" w:rsidR="005F668D" w:rsidRDefault="00EB6F00">
      <w:pPr>
        <w:suppressAutoHyphens w:val="0"/>
        <w:spacing w:before="120" w:after="120"/>
        <w:ind w:left="567"/>
        <w:jc w:val="both"/>
      </w:pPr>
      <w:r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p w14:paraId="63C875AC" w14:textId="77777777" w:rsidR="005F668D" w:rsidRDefault="005F668D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CC7E48" w14:paraId="48B24DB3" w14:textId="77777777" w:rsidTr="00060E7E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CC7E48" w14:paraId="11171664" w14:textId="77777777" w:rsidTr="00060E7E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C57376E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58F638AC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E903C9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1E43260A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CC7E48" w14:paraId="42F2C55B" w14:textId="77777777" w:rsidTr="00060E7E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DC2BC1E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72B790CE" w14:textId="77777777" w:rsidR="00CC7E48" w:rsidRDefault="00CC7E48" w:rsidP="00060E7E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B1ABD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017D675B" w14:textId="77777777" w:rsidR="00CC7E48" w:rsidRDefault="00CC7E48" w:rsidP="00060E7E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C7E48" w14:paraId="7C257F81" w14:textId="77777777" w:rsidTr="00060E7E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768A0FD8" w14:textId="77777777" w:rsidR="00CC7E48" w:rsidRDefault="00CC7E48" w:rsidP="00060E7E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ECA54" w14:textId="77777777" w:rsidR="00CC7E48" w:rsidRDefault="00CC7E48" w:rsidP="00060E7E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5F4D1E7" w14:textId="77777777" w:rsidR="00CC7E48" w:rsidRDefault="00CC7E48" w:rsidP="00060E7E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CC7E48" w14:paraId="5C385FB4" w14:textId="77777777" w:rsidTr="00060E7E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59969FB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38E3D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6F47BA6" w14:textId="77777777" w:rsidR="00CC7E48" w:rsidRDefault="00CC7E48" w:rsidP="00060E7E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79BC5268" w14:textId="77777777" w:rsidR="00CC7E48" w:rsidRDefault="00CC7E48" w:rsidP="00060E7E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7B5BB7D9" w14:textId="77777777" w:rsidR="00CC7E48" w:rsidRDefault="00CC7E48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p w14:paraId="08A8E849" w14:textId="77777777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21.1.2.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„Termin realizacji zlecenia” (Tz):</w:t>
      </w:r>
    </w:p>
    <w:p w14:paraId="52E3F416" w14:textId="77777777" w:rsidR="005F668D" w:rsidRDefault="00EB6F00">
      <w:pPr>
        <w:suppressAutoHyphens w:val="0"/>
        <w:spacing w:line="276" w:lineRule="auto"/>
        <w:ind w:left="567"/>
        <w:jc w:val="both"/>
      </w:pPr>
      <w:r>
        <w:t xml:space="preserve">Kryterium „Termin realizacji zlecenia” będzie rozpatrywane na podstawie zadeklarowanego przez Wykonawcę w Formularzu oferty terminu wykonania danego zlecenia od dnia jego otrzymania. </w:t>
      </w:r>
    </w:p>
    <w:p w14:paraId="0E17D958" w14:textId="77777777" w:rsidR="005F668D" w:rsidRDefault="005F668D">
      <w:pPr>
        <w:suppressAutoHyphens w:val="0"/>
        <w:spacing w:line="276" w:lineRule="auto"/>
        <w:ind w:left="567"/>
        <w:jc w:val="both"/>
      </w:pPr>
    </w:p>
    <w:p w14:paraId="43F9C748" w14:textId="77777777" w:rsidR="005F668D" w:rsidRDefault="00EB6F00">
      <w:pPr>
        <w:suppressAutoHyphens w:val="0"/>
        <w:spacing w:line="276" w:lineRule="auto"/>
        <w:ind w:left="567"/>
        <w:jc w:val="both"/>
      </w:pPr>
      <w:r>
        <w:t>Zamawiający ofercie o najkr</w:t>
      </w:r>
      <w:r>
        <w:rPr>
          <w:rStyle w:val="Brak"/>
          <w:lang w:val="es-ES_tradnl"/>
        </w:rPr>
        <w:t>ó</w:t>
      </w:r>
      <w:r>
        <w:t>tszym terminie przyzna najwyższą ilość 40 punkt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a ka</w:t>
      </w:r>
      <w:r>
        <w:t>żdej następnej zostanie przyporządkowana następująca liczba punkt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605EE57A" w14:textId="3ED887B7" w:rsidR="005F668D" w:rsidRPr="002C6331" w:rsidRDefault="00EB6F00">
      <w:pPr>
        <w:suppressAutoHyphens w:val="0"/>
        <w:spacing w:line="276" w:lineRule="auto"/>
        <w:ind w:left="567"/>
        <w:jc w:val="both"/>
        <w:rPr>
          <w:color w:val="000000" w:themeColor="text1"/>
        </w:rPr>
      </w:pPr>
      <w:bookmarkStart w:id="5" w:name="_Hlk66971532"/>
      <w:r w:rsidRPr="002C6331">
        <w:rPr>
          <w:color w:val="000000" w:themeColor="text1"/>
        </w:rPr>
        <w:t>a)</w:t>
      </w:r>
      <w:r w:rsidRPr="002C6331">
        <w:rPr>
          <w:color w:val="000000" w:themeColor="text1"/>
        </w:rPr>
        <w:tab/>
      </w:r>
      <w:r w:rsidR="00B45F77" w:rsidRPr="002C6331">
        <w:rPr>
          <w:color w:val="000000" w:themeColor="text1"/>
        </w:rPr>
        <w:t>20</w:t>
      </w:r>
      <w:r w:rsidRPr="002C6331">
        <w:rPr>
          <w:color w:val="000000" w:themeColor="text1"/>
        </w:rPr>
        <w:t xml:space="preserve"> dni –   0 pkt</w:t>
      </w:r>
    </w:p>
    <w:p w14:paraId="33966EBC" w14:textId="39B9A7CE" w:rsidR="005F668D" w:rsidRPr="002C6331" w:rsidRDefault="00EB6F00">
      <w:pPr>
        <w:suppressAutoHyphens w:val="0"/>
        <w:spacing w:line="276" w:lineRule="auto"/>
        <w:ind w:left="567"/>
        <w:jc w:val="both"/>
        <w:rPr>
          <w:color w:val="000000" w:themeColor="text1"/>
        </w:rPr>
      </w:pPr>
      <w:r w:rsidRPr="002C6331">
        <w:rPr>
          <w:color w:val="000000" w:themeColor="text1"/>
        </w:rPr>
        <w:t>b)</w:t>
      </w:r>
      <w:r w:rsidRPr="002C6331">
        <w:rPr>
          <w:color w:val="000000" w:themeColor="text1"/>
        </w:rPr>
        <w:tab/>
      </w:r>
      <w:r w:rsidR="00B45F77" w:rsidRPr="002C6331">
        <w:rPr>
          <w:color w:val="000000" w:themeColor="text1"/>
        </w:rPr>
        <w:t>15</w:t>
      </w:r>
      <w:r w:rsidRPr="002C6331">
        <w:rPr>
          <w:color w:val="000000" w:themeColor="text1"/>
        </w:rPr>
        <w:t xml:space="preserve"> dni – 20 pkt</w:t>
      </w:r>
    </w:p>
    <w:p w14:paraId="2D22EDFA" w14:textId="02639D5C" w:rsidR="005F668D" w:rsidRPr="002C6331" w:rsidRDefault="00EB6F00">
      <w:pPr>
        <w:suppressAutoHyphens w:val="0"/>
        <w:spacing w:line="276" w:lineRule="auto"/>
        <w:ind w:left="567"/>
        <w:jc w:val="both"/>
        <w:rPr>
          <w:color w:val="000000" w:themeColor="text1"/>
        </w:rPr>
      </w:pPr>
      <w:r w:rsidRPr="002C6331">
        <w:rPr>
          <w:color w:val="000000" w:themeColor="text1"/>
        </w:rPr>
        <w:t>c)</w:t>
      </w:r>
      <w:r w:rsidRPr="002C6331">
        <w:rPr>
          <w:color w:val="000000" w:themeColor="text1"/>
        </w:rPr>
        <w:tab/>
      </w:r>
      <w:r w:rsidR="00B45F77" w:rsidRPr="002C6331">
        <w:rPr>
          <w:color w:val="000000" w:themeColor="text1"/>
        </w:rPr>
        <w:t>10</w:t>
      </w:r>
      <w:r w:rsidRPr="002C6331">
        <w:rPr>
          <w:color w:val="000000" w:themeColor="text1"/>
        </w:rPr>
        <w:t xml:space="preserve"> dni – 40 pkt</w:t>
      </w:r>
      <w:bookmarkEnd w:id="5"/>
    </w:p>
    <w:p w14:paraId="301054D5" w14:textId="77777777" w:rsidR="005F668D" w:rsidRDefault="005F668D">
      <w:pPr>
        <w:suppressAutoHyphens w:val="0"/>
        <w:spacing w:line="276" w:lineRule="auto"/>
        <w:ind w:left="567"/>
        <w:jc w:val="both"/>
        <w:rPr>
          <w:rStyle w:val="Brak"/>
          <w:shd w:val="clear" w:color="auto" w:fill="FFFF00"/>
        </w:rPr>
      </w:pPr>
    </w:p>
    <w:p w14:paraId="7D932E04" w14:textId="1B91D93C" w:rsidR="005F668D" w:rsidRPr="002C6331" w:rsidRDefault="00EB6F00">
      <w:pPr>
        <w:suppressAutoHyphens w:val="0"/>
        <w:spacing w:line="276" w:lineRule="auto"/>
        <w:ind w:left="567"/>
        <w:jc w:val="both"/>
        <w:rPr>
          <w:color w:val="000000" w:themeColor="text1"/>
        </w:rPr>
      </w:pPr>
      <w:r>
        <w:t>W przypadku, kiedy Wykonawca nie wypełni formularza ofertowego w zakresie kryterium – termin realizacji danego zlecenia, Zamawiający przyzna 0 pkt. i będzie w takich przypadkach wymagał od Wykonawcy realizacji poszczeg</w:t>
      </w:r>
      <w:r>
        <w:rPr>
          <w:rStyle w:val="Brak"/>
          <w:lang w:val="es-ES_tradnl"/>
        </w:rPr>
        <w:t>ó</w:t>
      </w:r>
      <w:r>
        <w:t xml:space="preserve">lnych zleceń w </w:t>
      </w:r>
      <w:r w:rsidRPr="002C6331">
        <w:rPr>
          <w:color w:val="000000" w:themeColor="text1"/>
        </w:rPr>
        <w:t xml:space="preserve">terminie </w:t>
      </w:r>
      <w:r w:rsidR="00B45F77" w:rsidRPr="002C6331">
        <w:rPr>
          <w:color w:val="000000" w:themeColor="text1"/>
        </w:rPr>
        <w:t>20</w:t>
      </w:r>
      <w:r w:rsidRPr="002C6331">
        <w:rPr>
          <w:color w:val="000000" w:themeColor="text1"/>
        </w:rPr>
        <w:t xml:space="preserve"> dni od dnia zgłoszenia zapotrzebowania. Termin realizacji danego zlecenia nie może być dłuższy niż </w:t>
      </w:r>
      <w:r w:rsidR="00B45F77" w:rsidRPr="002C6331">
        <w:rPr>
          <w:color w:val="000000" w:themeColor="text1"/>
        </w:rPr>
        <w:t xml:space="preserve">20 </w:t>
      </w:r>
      <w:r w:rsidRPr="002C6331">
        <w:rPr>
          <w:color w:val="000000" w:themeColor="text1"/>
        </w:rPr>
        <w:t>dni.</w:t>
      </w:r>
    </w:p>
    <w:p w14:paraId="125949F7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21.2.</w:t>
      </w:r>
      <w:r>
        <w:rPr>
          <w:rStyle w:val="Brak"/>
        </w:rPr>
        <w:tab/>
      </w:r>
      <w:r>
        <w:t>Za najkorzystniejszą zostanie uznana oferta Wykonawcy,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ry spe</w:t>
      </w:r>
      <w:r>
        <w:t>łni wszystkie postawione w niniejszej SWZ warunki oraz uzyska łącznie największą liczbę punkt</w:t>
      </w:r>
      <w:r>
        <w:rPr>
          <w:rStyle w:val="Brak"/>
          <w:lang w:val="es-ES_tradnl"/>
        </w:rPr>
        <w:t>ó</w:t>
      </w:r>
      <w:r>
        <w:t xml:space="preserve">w (P) </w:t>
      </w:r>
      <w:r>
        <w:lastRenderedPageBreak/>
        <w:t>stanowiących sumę punkt</w:t>
      </w:r>
      <w:r>
        <w:rPr>
          <w:rStyle w:val="Brak"/>
          <w:lang w:val="es-ES_tradnl"/>
        </w:rPr>
        <w:t>ó</w:t>
      </w:r>
      <w:r>
        <w:t>w przyznanych w ramach każdego z podanych kryteri</w:t>
      </w:r>
      <w:r>
        <w:rPr>
          <w:rStyle w:val="Brak"/>
          <w:lang w:val="es-ES_tradnl"/>
        </w:rPr>
        <w:t>ó</w:t>
      </w:r>
      <w:r>
        <w:t>w, wyliczoną zgodnie z poniższym wzorem:</w:t>
      </w:r>
    </w:p>
    <w:p w14:paraId="06773B9C" w14:textId="77777777" w:rsidR="005F668D" w:rsidRDefault="00EB6F00">
      <w:pPr>
        <w:suppressAutoHyphens w:val="0"/>
        <w:spacing w:before="120" w:after="120" w:line="300" w:lineRule="auto"/>
        <w:jc w:val="center"/>
        <w:rPr>
          <w:rStyle w:val="tekstdokbold"/>
        </w:rPr>
      </w:pPr>
      <w:r>
        <w:rPr>
          <w:rStyle w:val="tekstdokbold"/>
        </w:rPr>
        <w:t>P = C + Tz</w:t>
      </w:r>
    </w:p>
    <w:p w14:paraId="27368FF6" w14:textId="77777777" w:rsidR="005F668D" w:rsidRDefault="00EB6F00">
      <w:pPr>
        <w:suppressAutoHyphens w:val="0"/>
        <w:spacing w:before="120" w:after="120" w:line="300" w:lineRule="auto"/>
        <w:ind w:left="567" w:firstLine="142"/>
        <w:jc w:val="both"/>
      </w:pPr>
      <w:r>
        <w:t xml:space="preserve">gdzie: </w:t>
      </w:r>
      <w:r>
        <w:tab/>
        <w:t xml:space="preserve"> C - liczba punkt</w:t>
      </w:r>
      <w:r>
        <w:rPr>
          <w:rStyle w:val="Brak"/>
          <w:lang w:val="es-ES_tradnl"/>
        </w:rPr>
        <w:t>ó</w:t>
      </w:r>
      <w:r>
        <w:t>w przyznana ofercie ocenianej w  kryterium „Cena”</w:t>
      </w:r>
    </w:p>
    <w:p w14:paraId="733DA45C" w14:textId="77777777" w:rsidR="005F668D" w:rsidRDefault="00EB6F00">
      <w:pPr>
        <w:suppressAutoHyphens w:val="0"/>
        <w:spacing w:before="120" w:after="120" w:line="300" w:lineRule="auto"/>
        <w:ind w:left="1985" w:hanging="708"/>
        <w:jc w:val="both"/>
      </w:pPr>
      <w:r>
        <w:t xml:space="preserve">   Tz - liczba punkt</w:t>
      </w:r>
      <w:r>
        <w:rPr>
          <w:rStyle w:val="Brak"/>
          <w:lang w:val="es-ES_tradnl"/>
        </w:rPr>
        <w:t>ó</w:t>
      </w:r>
      <w:r>
        <w:t>w przyznana ofercie ocenianej w kryterium „Termin realizacji zlecenia”</w:t>
      </w:r>
    </w:p>
    <w:p w14:paraId="1ED74F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44FF0E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r>
        <w:t>wnocześnie wszystkich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 o:</w:t>
      </w:r>
    </w:p>
    <w:p w14:paraId="07C986D3" w14:textId="77777777" w:rsidR="005F668D" w:rsidRDefault="00EB6F00" w:rsidP="00D57BEA">
      <w:pPr>
        <w:numPr>
          <w:ilvl w:val="0"/>
          <w:numId w:val="52"/>
        </w:numPr>
        <w:suppressAutoHyphens w:val="0"/>
        <w:spacing w:before="120" w:after="120"/>
        <w:jc w:val="both"/>
      </w:pPr>
      <w:r>
        <w:t>wyborze najkorzystniejszej oferty, podając nazwę albo imię i nazwisko, siedzibę albo miejsce zamieszkania, jeżeli jest miejscem wykonywania działalności Wykonawcy, kt</w:t>
      </w:r>
      <w:r>
        <w:rPr>
          <w:rStyle w:val="Brak"/>
          <w:lang w:val="es-ES_tradnl"/>
        </w:rPr>
        <w:t>ó</w:t>
      </w:r>
      <w:r>
        <w:t>rego ofertę wybrano, oraz nazwy albo imiona i nazwiska, siedziby albo miejsca zamieszkania, jeżeli są miejscami wykonywania działalności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oferty, a także punktację przyznaną ofertom w każdym kryterium oceny ofert i łączną punktację,</w:t>
      </w:r>
    </w:p>
    <w:p w14:paraId="5945F82F" w14:textId="77777777" w:rsidR="005F668D" w:rsidRDefault="00EB6F00" w:rsidP="00D57BEA">
      <w:pPr>
        <w:numPr>
          <w:ilvl w:val="0"/>
          <w:numId w:val="52"/>
        </w:numPr>
        <w:suppressAutoHyphens w:val="0"/>
        <w:spacing w:before="120" w:after="120"/>
        <w:jc w:val="both"/>
      </w:pPr>
      <w:r>
        <w:t>Wykonawcach, kt</w:t>
      </w:r>
      <w:r>
        <w:rPr>
          <w:rStyle w:val="Brak"/>
          <w:lang w:val="es-ES_tradnl"/>
        </w:rPr>
        <w:t>ó</w:t>
      </w:r>
      <w:r>
        <w:t xml:space="preserve">rych oferty zostały odrzucone, </w:t>
      </w:r>
    </w:p>
    <w:p w14:paraId="6C4F115E" w14:textId="77777777" w:rsidR="005F668D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305A2B60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>Zamawiający udostępni informacje, o kt</w:t>
      </w:r>
      <w:r>
        <w:rPr>
          <w:rStyle w:val="Brak"/>
          <w:lang w:val="es-ES_tradnl"/>
        </w:rPr>
        <w:t>ó</w:t>
      </w:r>
      <w:r>
        <w:t>rych mowa w pkt 21.4. ppkt. 1) na Platformie.</w:t>
      </w:r>
    </w:p>
    <w:p w14:paraId="0E3ECED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1A916366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569F055D" w14:textId="77777777" w:rsidR="005F668D" w:rsidRDefault="00642D12" w:rsidP="00642D12">
      <w:pPr>
        <w:spacing w:before="120" w:after="120"/>
        <w:ind w:left="709" w:hanging="425"/>
        <w:jc w:val="both"/>
        <w:rPr>
          <w:rStyle w:val="tekstdokbold"/>
        </w:rPr>
      </w:pPr>
      <w:r>
        <w:rPr>
          <w:rStyle w:val="Brak"/>
          <w:b/>
          <w:bCs/>
          <w:position w:val="16"/>
        </w:rPr>
        <w:t xml:space="preserve">22. </w:t>
      </w:r>
      <w:r w:rsidR="00EB6F00"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D9D9B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>W przypadku, gdy zostanie wybrana jako najkorzystniejsza oferta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Wykonawca przed podpisaniem umowy na wezwanie Zamawiającego przedłoży kopię umowy regulującej współpracę tych Wykonawc</w:t>
      </w:r>
      <w:r>
        <w:rPr>
          <w:rStyle w:val="Brak"/>
          <w:lang w:val="es-ES_tradnl"/>
        </w:rPr>
        <w:t>ó</w:t>
      </w:r>
      <w:r>
        <w:t>w, w kt</w:t>
      </w:r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125B9CA3" w14:textId="77777777" w:rsidR="005F668D" w:rsidRDefault="005F668D">
      <w:pPr>
        <w:spacing w:before="120" w:after="120"/>
        <w:ind w:left="709" w:hanging="709"/>
        <w:jc w:val="both"/>
      </w:pPr>
    </w:p>
    <w:p w14:paraId="5F94CD83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6A9D128C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26DD7DA5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1A29F54A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6B3E342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>Wykonawcy, a także innemu podmiotowi, jeżeli ma lub miał interes w uzyskaniu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>
        <w:rPr>
          <w:rStyle w:val="Brak"/>
          <w:lang w:val="es-ES_tradnl"/>
        </w:rPr>
        <w:t>ó</w:t>
      </w:r>
      <w:r>
        <w:t>wienia oraz dokument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r>
        <w:rPr>
          <w:rStyle w:val="Brak"/>
        </w:rPr>
        <w:t>wnież organizacjom wpisanym na listę, o kt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>
        <w:rPr>
          <w:rStyle w:val="Brak"/>
          <w:lang w:val="es-ES_tradnl"/>
        </w:rPr>
        <w:t>ó</w:t>
      </w:r>
      <w:r>
        <w:t>w.</w:t>
      </w:r>
    </w:p>
    <w:p w14:paraId="4E2250D7" w14:textId="77777777" w:rsidR="005F668D" w:rsidRDefault="00EB6F00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lastRenderedPageBreak/>
        <w:t xml:space="preserve">24.2. </w:t>
      </w:r>
      <w:r>
        <w:rPr>
          <w:rStyle w:val="Brak"/>
        </w:rPr>
        <w:tab/>
        <w:t>Odwołanie przysługuje na:</w:t>
      </w:r>
    </w:p>
    <w:p w14:paraId="1584173C" w14:textId="77777777" w:rsidR="005F668D" w:rsidRDefault="00EB6F00" w:rsidP="00D57BEA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niezgodną z przepisami ustawy Pzp czynność Zamawiającego, podjętą w postępowaniu 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077C0515" w14:textId="77777777" w:rsidR="005F668D" w:rsidRDefault="00EB6F00" w:rsidP="00D57BEA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3BDBB78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71C2854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64F9BA6C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B71A2CA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w Krajowym Rejestrze Sądowym, a w przypadku jego braku – numer w innym właściwym rejestrze, ewidencji lub NIP Odwołującego nie będącą osobą fizyczną, 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317F0C41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7205F087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68E95FDB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C0F354A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E7C44D4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06956E7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okoliczności faktycznych i prawnych uzasadniających wniesienie odwołania 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 w:rsidP="00D57BEA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190DCD4" w14:textId="77777777" w:rsidR="005F668D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D747E6B" w14:textId="77777777" w:rsidR="005F668D" w:rsidRDefault="00EB6F00" w:rsidP="00D57BEA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19229AB4" w14:textId="77777777" w:rsidR="005F668D" w:rsidRDefault="00EB6F00" w:rsidP="00D57BEA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 w:rsidP="00D57BEA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08F40839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14EC213E" w14:textId="77777777" w:rsidR="005F668D" w:rsidRDefault="00EB6F00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41C3F348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lastRenderedPageBreak/>
        <w:t>24.7.</w:t>
      </w:r>
      <w:r>
        <w:rPr>
          <w:rStyle w:val="Brak"/>
        </w:rPr>
        <w:tab/>
        <w:t>Terminy wniesienia odwołania:</w:t>
      </w:r>
    </w:p>
    <w:p w14:paraId="1558EDF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>informacja została przekazana przy użyciu środk</w:t>
      </w:r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0FAF0524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>Odwołanie wobec treś</w:t>
      </w:r>
      <w:r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4864DDB7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>Odwołanie wobec czynności innych niż określone w pkt. 24.7.1. i 24.7.2. IDW wnosi się w terminie 5 dni od dnia, w kt</w:t>
      </w:r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609A92B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24FA68A5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wień Publicznych ogłoszenia o wyniku postępowania </w:t>
      </w:r>
    </w:p>
    <w:p w14:paraId="358D3B56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14:paraId="062A315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8</w:t>
      </w:r>
      <w:r>
        <w:rPr>
          <w:rStyle w:val="Brak"/>
        </w:rPr>
        <w:t>.</w:t>
      </w:r>
      <w:r>
        <w:rPr>
          <w:rStyle w:val="Brak"/>
        </w:rPr>
        <w:tab/>
        <w:t>Szczegółowe zasady postępowania po wniesieniu odwołania, określają stosowne przepisy Działu IX ustawy Pzp.</w:t>
      </w:r>
    </w:p>
    <w:p w14:paraId="1BB32A40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9</w:t>
      </w:r>
      <w:r>
        <w:rPr>
          <w:rStyle w:val="Brak"/>
        </w:rPr>
        <w:t>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689EB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10</w:t>
      </w:r>
      <w:r>
        <w:rPr>
          <w:rStyle w:val="Brak"/>
        </w:rPr>
        <w:t>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>
        <w:rPr>
          <w:rStyle w:val="Brak"/>
          <w:lang w:val="fr-FR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1F9D6E3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11.</w:t>
      </w:r>
      <w:r>
        <w:rPr>
          <w:rStyle w:val="Brak"/>
        </w:rPr>
        <w:tab/>
        <w:t>Na zasadach określonych w art. 590 ustawy Pzp od wyroku sądu lub postanowienia kończącego postępowanie w sprawie przysługuje skarga kasacyjna do Sądu Najwyższego.</w:t>
      </w:r>
    </w:p>
    <w:p w14:paraId="7599A2AB" w14:textId="77777777" w:rsidR="005F668D" w:rsidRDefault="005F668D">
      <w:pPr>
        <w:spacing w:before="120" w:after="120"/>
        <w:ind w:left="709" w:hanging="709"/>
        <w:rPr>
          <w:rStyle w:val="Brak"/>
          <w:b/>
          <w:bCs/>
        </w:rPr>
      </w:pPr>
    </w:p>
    <w:p w14:paraId="22027BE6" w14:textId="77777777" w:rsidR="007F642E" w:rsidRPr="000124EB" w:rsidRDefault="00EB6F00" w:rsidP="000124EB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457F11C" w14:textId="77777777" w:rsidR="007F642E" w:rsidRPr="00826518" w:rsidRDefault="00826518" w:rsidP="00826518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 xml:space="preserve">25.1. </w:t>
      </w:r>
      <w:r w:rsidR="007F642E" w:rsidRPr="00826518">
        <w:rPr>
          <w:bCs/>
        </w:rPr>
        <w:t>Administrator danych</w:t>
      </w:r>
    </w:p>
    <w:p w14:paraId="4CC98EBF" w14:textId="77777777" w:rsidR="007F642E" w:rsidRPr="00826518" w:rsidRDefault="007F642E" w:rsidP="00826518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77777777" w:rsidR="007F642E" w:rsidRPr="00826518" w:rsidRDefault="00826518" w:rsidP="00267B2F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 xml:space="preserve">25.2. </w:t>
      </w:r>
      <w:r w:rsidR="007F642E" w:rsidRPr="00826518">
        <w:rPr>
          <w:bCs/>
        </w:rPr>
        <w:t>Inspektor ochrony danych</w:t>
      </w:r>
    </w:p>
    <w:p w14:paraId="2AA33C36" w14:textId="77777777" w:rsidR="007F642E" w:rsidRDefault="007F642E" w:rsidP="00267B2F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5349A4E1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 xml:space="preserve">25.3. </w:t>
      </w:r>
      <w:r w:rsidR="007F642E" w:rsidRPr="00826518">
        <w:rPr>
          <w:bCs/>
          <w:szCs w:val="22"/>
        </w:rPr>
        <w:t>Cel przetwarzania</w:t>
      </w:r>
    </w:p>
    <w:p w14:paraId="4B472D98" w14:textId="77777777" w:rsidR="007F642E" w:rsidRDefault="007F642E" w:rsidP="00267B2F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lastRenderedPageBreak/>
        <w:t>Państwa dane są przetwarzane w celu związanym z postępowaniem o udzielenie zamówienia publicznego, zawarcia i wykonania umowy w niniejszym postępowaniu.</w:t>
      </w:r>
    </w:p>
    <w:p w14:paraId="04AD029B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</w:t>
      </w:r>
      <w:r w:rsidR="007F642E" w:rsidRPr="00826518">
        <w:rPr>
          <w:bCs/>
          <w:szCs w:val="22"/>
        </w:rPr>
        <w:t>Podstawa przetwarzania danych</w:t>
      </w:r>
    </w:p>
    <w:p w14:paraId="79E8C400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0998686D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 xml:space="preserve">25.5. </w:t>
      </w:r>
      <w:r w:rsidR="007F642E" w:rsidRPr="00826518">
        <w:rPr>
          <w:szCs w:val="22"/>
        </w:rPr>
        <w:t>Obowiązek podania danych</w:t>
      </w:r>
    </w:p>
    <w:p w14:paraId="4B979FD0" w14:textId="765C71FF" w:rsidR="00C31D10" w:rsidRPr="00565910" w:rsidRDefault="00C31D10" w:rsidP="00C31D10">
      <w:pPr>
        <w:pStyle w:val="Akapitzlist"/>
        <w:spacing w:after="120"/>
        <w:ind w:left="567"/>
        <w:jc w:val="both"/>
        <w:rPr>
          <w:szCs w:val="22"/>
        </w:rPr>
      </w:pPr>
      <w:r w:rsidRPr="005659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538E469C" w14:textId="77777777" w:rsidR="00565910" w:rsidRPr="00C31D10" w:rsidRDefault="00565910" w:rsidP="00C31D10">
      <w:pPr>
        <w:pStyle w:val="Akapitzlist"/>
        <w:spacing w:after="120"/>
        <w:ind w:left="567"/>
        <w:jc w:val="both"/>
        <w:rPr>
          <w:szCs w:val="22"/>
        </w:rPr>
      </w:pPr>
    </w:p>
    <w:p w14:paraId="2A24AE1E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="007F642E" w:rsidRPr="00826518">
        <w:rPr>
          <w:bCs/>
          <w:szCs w:val="22"/>
        </w:rPr>
        <w:t>Okres przechowywania danych</w:t>
      </w:r>
    </w:p>
    <w:p w14:paraId="5C388585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7F672A3C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 xml:space="preserve">25.7. </w:t>
      </w:r>
      <w:r w:rsidR="007F642E" w:rsidRPr="00826518">
        <w:rPr>
          <w:bCs/>
          <w:szCs w:val="22"/>
        </w:rPr>
        <w:t>Odbiorcy danych</w:t>
      </w:r>
    </w:p>
    <w:p w14:paraId="33CC47B8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20B8D190" w:rsidR="00C31D10" w:rsidRPr="00C31D10" w:rsidRDefault="007F642E" w:rsidP="00C31D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Ograniczenie dostępu do Państwa danych o których mowa wyżej może wystąpić jedynie w  szczególnych przypadkach jeśli jest to uzasadnione ochroną prywatności zgodnie z art. </w:t>
      </w:r>
      <w:r w:rsidR="00C31D10">
        <w:rPr>
          <w:szCs w:val="22"/>
        </w:rPr>
        <w:t>1</w:t>
      </w:r>
      <w:r>
        <w:rPr>
          <w:szCs w:val="22"/>
        </w:rPr>
        <w:t xml:space="preserve">8 ust. </w:t>
      </w:r>
      <w:r w:rsidR="00C31D10">
        <w:rPr>
          <w:szCs w:val="22"/>
        </w:rPr>
        <w:t>5</w:t>
      </w:r>
      <w:r>
        <w:rPr>
          <w:szCs w:val="22"/>
        </w:rPr>
        <w:t xml:space="preserve"> pkt) 1 i 2 ustawy z dnia 11 września 2019 r. Prawo zamówień publicznych.</w:t>
      </w:r>
    </w:p>
    <w:p w14:paraId="6ACD275A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5B6B9444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25.8. </w:t>
      </w:r>
      <w:r w:rsidR="007F642E"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C31D10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25.9. </w:t>
      </w:r>
      <w:r w:rsidR="007F642E" w:rsidRPr="00CE6471">
        <w:rPr>
          <w:bCs/>
          <w:szCs w:val="22"/>
        </w:rPr>
        <w:t>Prawa osób</w:t>
      </w:r>
    </w:p>
    <w:p w14:paraId="733187DB" w14:textId="77777777" w:rsidR="007F642E" w:rsidRDefault="007F642E" w:rsidP="00A46E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lastRenderedPageBreak/>
        <w:t xml:space="preserve">Ma Pani/Pan prawo do: ochrony swoich danych osobowych, dostępu do nich oraz otrzymywania ich kopii, żądania ich sprostowania, żądania usunięcia danych (gdy 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>
          <w:rPr>
            <w:rStyle w:val="Hipercze"/>
            <w:szCs w:val="22"/>
          </w:rPr>
          <w:t>kancelaria@uodo.gov.pl</w:t>
        </w:r>
      </w:hyperlink>
      <w:r>
        <w:rPr>
          <w:szCs w:val="22"/>
        </w:rPr>
        <w:t xml:space="preserve"> ).</w:t>
      </w:r>
    </w:p>
    <w:p w14:paraId="4E35D112" w14:textId="77777777" w:rsidR="007F642E" w:rsidRDefault="007F642E" w:rsidP="00A46E10">
      <w:pPr>
        <w:pStyle w:val="listaispis"/>
        <w:spacing w:before="120" w:after="120"/>
        <w:ind w:left="567"/>
        <w:jc w:val="both"/>
        <w:rPr>
          <w:szCs w:val="22"/>
        </w:rPr>
      </w:pPr>
      <w: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01A28AC4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76316DAB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1491D00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4CEA67C9" w14:textId="77777777" w:rsidR="007F642E" w:rsidRDefault="007F642E" w:rsidP="00A46E10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79C5B3E" w14:textId="77777777" w:rsidR="007F642E" w:rsidRDefault="007F642E" w:rsidP="00CE6471">
      <w:pPr>
        <w:spacing w:before="120" w:after="120"/>
        <w:ind w:left="567"/>
        <w:rPr>
          <w:rStyle w:val="tekstdokbold"/>
        </w:rPr>
      </w:pPr>
    </w:p>
    <w:p w14:paraId="24652F78" w14:textId="77777777" w:rsidR="005F668D" w:rsidRDefault="00EB6F00" w:rsidP="00D57BEA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>Projektowane postanowienia umowy w sprawie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publicznego,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0811E971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23536F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3E8A944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567F70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07CDC6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3121185E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DB08EA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95DD24B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7F596C7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0E8B378" w14:textId="3B4EA9CD" w:rsidR="00E1226B" w:rsidRDefault="00E1226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D4EA20" w14:textId="2A26A07F" w:rsidR="004904BF" w:rsidRDefault="004904B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6E7FDEE" w14:textId="77777777" w:rsidR="004904BF" w:rsidRDefault="004904B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90E295" w14:textId="77777777" w:rsidR="00E1226B" w:rsidRDefault="00E1226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9FE26BD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620FC27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A760F54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E36D4F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895048F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7DCD352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DA39D8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8DEE20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2991801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DEC5EA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7FF90F0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0C1726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DC4F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A8AD7E9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B89A964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B34071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600EC2C" w14:textId="77777777" w:rsidR="009309FA" w:rsidRDefault="009309F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C71469F" w14:textId="750AA365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42B4271" w14:textId="7AA0C07D" w:rsidR="00AE03F5" w:rsidRDefault="00AE03F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4057AA4" w14:textId="77777777" w:rsidR="00AE03F5" w:rsidRDefault="00AE03F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0AF3E85" w14:textId="77777777" w:rsidR="006F66E6" w:rsidRDefault="006F66E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DFE386C" w14:textId="77777777" w:rsidR="006F66E6" w:rsidRDefault="006F66E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CC78BB6" w14:textId="1903ABDC" w:rsidR="006F66E6" w:rsidRDefault="006F66E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CE4D2FA" w14:textId="317E9DEC" w:rsidR="006F1F80" w:rsidRDefault="006F1F80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17D217A" w14:textId="77777777" w:rsidR="006F1F80" w:rsidRDefault="006F1F80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EDBD0F5" w14:textId="77777777" w:rsidR="00C018F1" w:rsidRDefault="00C018F1">
      <w:pPr>
        <w:keepLines/>
        <w:jc w:val="right"/>
        <w:rPr>
          <w:rStyle w:val="Brak"/>
          <w:sz w:val="22"/>
          <w:szCs w:val="22"/>
        </w:rPr>
      </w:pPr>
    </w:p>
    <w:p w14:paraId="441F5611" w14:textId="77777777" w:rsidR="004904BF" w:rsidRDefault="004904BF">
      <w:pPr>
        <w:keepLines/>
        <w:jc w:val="right"/>
        <w:rPr>
          <w:rStyle w:val="Brak"/>
          <w:sz w:val="22"/>
          <w:szCs w:val="22"/>
        </w:rPr>
      </w:pPr>
    </w:p>
    <w:p w14:paraId="02DC13E1" w14:textId="77777777" w:rsidR="004904BF" w:rsidRDefault="004904BF">
      <w:pPr>
        <w:keepLines/>
        <w:jc w:val="right"/>
        <w:rPr>
          <w:rStyle w:val="Brak"/>
          <w:sz w:val="22"/>
          <w:szCs w:val="22"/>
        </w:rPr>
      </w:pPr>
    </w:p>
    <w:p w14:paraId="4297DCD1" w14:textId="77777777" w:rsidR="004904BF" w:rsidRDefault="004904BF">
      <w:pPr>
        <w:keepLines/>
        <w:jc w:val="right"/>
        <w:rPr>
          <w:rStyle w:val="Brak"/>
          <w:sz w:val="22"/>
          <w:szCs w:val="22"/>
        </w:rPr>
      </w:pPr>
    </w:p>
    <w:p w14:paraId="0F202525" w14:textId="77777777" w:rsidR="00AB698E" w:rsidRDefault="00AB698E">
      <w:pPr>
        <w:keepLines/>
        <w:jc w:val="right"/>
        <w:rPr>
          <w:rStyle w:val="Brak"/>
          <w:sz w:val="22"/>
          <w:szCs w:val="22"/>
        </w:rPr>
      </w:pPr>
    </w:p>
    <w:p w14:paraId="5E1C6A53" w14:textId="77777777" w:rsidR="00AB698E" w:rsidRDefault="00AB698E">
      <w:pPr>
        <w:keepLines/>
        <w:jc w:val="right"/>
        <w:rPr>
          <w:rStyle w:val="Brak"/>
          <w:sz w:val="22"/>
          <w:szCs w:val="22"/>
        </w:rPr>
      </w:pPr>
    </w:p>
    <w:p w14:paraId="2A592EF8" w14:textId="77777777" w:rsidR="00AB698E" w:rsidRDefault="00AB698E">
      <w:pPr>
        <w:keepLines/>
        <w:jc w:val="right"/>
        <w:rPr>
          <w:rStyle w:val="Brak"/>
          <w:sz w:val="22"/>
          <w:szCs w:val="22"/>
        </w:rPr>
      </w:pPr>
    </w:p>
    <w:p w14:paraId="521C4ABF" w14:textId="77777777" w:rsidR="00AB698E" w:rsidRDefault="00AB698E">
      <w:pPr>
        <w:keepLines/>
        <w:jc w:val="right"/>
        <w:rPr>
          <w:rStyle w:val="Brak"/>
          <w:sz w:val="22"/>
          <w:szCs w:val="22"/>
        </w:rPr>
      </w:pPr>
    </w:p>
    <w:p w14:paraId="359DA795" w14:textId="77777777" w:rsidR="00AB698E" w:rsidRDefault="00AB698E">
      <w:pPr>
        <w:keepLines/>
        <w:jc w:val="right"/>
        <w:rPr>
          <w:rStyle w:val="Brak"/>
          <w:sz w:val="22"/>
          <w:szCs w:val="22"/>
        </w:rPr>
      </w:pPr>
    </w:p>
    <w:p w14:paraId="7C80520D" w14:textId="226C73A8" w:rsidR="005F668D" w:rsidRDefault="00EB6F00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lastRenderedPageBreak/>
        <w:t>Załącznik nr 1 do SWZ</w:t>
      </w:r>
    </w:p>
    <w:p w14:paraId="61D8B07C" w14:textId="77777777" w:rsidR="005F668D" w:rsidRDefault="005F668D">
      <w:pPr>
        <w:keepLines/>
        <w:jc w:val="center"/>
        <w:rPr>
          <w:rStyle w:val="Brak"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2756B11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6"/>
          <w:szCs w:val="16"/>
          <w:bdr w:val="none" w:sz="0" w:space="0" w:color="auto"/>
        </w:rPr>
      </w:pPr>
    </w:p>
    <w:p w14:paraId="43D4758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4803286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7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.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483BDB2D" w14:textId="2F086BCB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g Powiatowych 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r w:rsidR="00235792" w:rsidRPr="00BF5339">
        <w:rPr>
          <w:rStyle w:val="tekstdokbold"/>
        </w:rPr>
        <w:t>Sukcesywne wykonywanie projektów stałej organizacji ruchu na drogach powiatowych</w:t>
      </w:r>
      <w:r w:rsidR="00235792">
        <w:rPr>
          <w:rStyle w:val="tekstdokbold"/>
        </w:rPr>
        <w:t xml:space="preserve"> Powiatu Kartuskiego.</w:t>
      </w: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69939BC2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</w:t>
      </w:r>
      <w:r w:rsidRPr="00E1226B">
        <w:rPr>
          <w:color w:val="000000" w:themeColor="text1"/>
          <w:bdr w:val="none" w:sz="0" w:space="0" w:color="auto"/>
        </w:rPr>
        <w:t xml:space="preserve">postępowania: </w:t>
      </w:r>
      <w:r w:rsidRPr="00E1226B">
        <w:rPr>
          <w:b/>
          <w:bCs/>
          <w:color w:val="000000" w:themeColor="text1"/>
          <w:bdr w:val="none" w:sz="0" w:space="0" w:color="auto"/>
        </w:rPr>
        <w:t>ZDP.4.2201.</w:t>
      </w:r>
      <w:r w:rsidR="00E1226B" w:rsidRPr="00E1226B">
        <w:rPr>
          <w:b/>
          <w:bCs/>
          <w:color w:val="000000" w:themeColor="text1"/>
          <w:bdr w:val="none" w:sz="0" w:space="0" w:color="auto"/>
        </w:rPr>
        <w:t>3</w:t>
      </w:r>
      <w:r w:rsidRPr="00E1226B">
        <w:rPr>
          <w:b/>
          <w:bCs/>
          <w:color w:val="000000" w:themeColor="text1"/>
          <w:bdr w:val="none" w:sz="0" w:space="0" w:color="auto"/>
        </w:rPr>
        <w:t>.202</w:t>
      </w:r>
      <w:r w:rsidR="00257AFB" w:rsidRPr="00E1226B">
        <w:rPr>
          <w:b/>
          <w:bCs/>
          <w:color w:val="000000" w:themeColor="text1"/>
          <w:bdr w:val="none" w:sz="0" w:space="0" w:color="auto"/>
        </w:rPr>
        <w:t>2</w:t>
      </w:r>
      <w:r w:rsidRPr="00E1226B">
        <w:rPr>
          <w:b/>
          <w:bCs/>
          <w:color w:val="000000" w:themeColor="text1"/>
          <w:bdr w:val="none" w:sz="0" w:space="0" w:color="auto"/>
        </w:rPr>
        <w:t>.</w:t>
      </w:r>
      <w:r w:rsidR="00235792" w:rsidRPr="00E1226B">
        <w:rPr>
          <w:b/>
          <w:bCs/>
          <w:color w:val="000000" w:themeColor="text1"/>
          <w:bdr w:val="none" w:sz="0" w:space="0" w:color="auto"/>
        </w:rPr>
        <w:t>JB</w:t>
      </w:r>
      <w:r w:rsidR="001466D9">
        <w:rPr>
          <w:b/>
          <w:bCs/>
          <w:color w:val="000000" w:themeColor="text1"/>
          <w:bdr w:val="none" w:sz="0" w:space="0" w:color="auto"/>
        </w:rPr>
        <w:t>o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D57BEA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D57BEA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7BAAE4F8" w14:textId="77777777" w:rsidR="00482944" w:rsidRPr="00482944" w:rsidRDefault="00482944" w:rsidP="00D57BEA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482944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>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w zakresie</w:t>
      </w:r>
      <w:r w:rsidRPr="00482944">
        <w:rPr>
          <w:b/>
          <w:bCs/>
          <w:bdr w:val="none" w:sz="0" w:space="0" w:color="auto"/>
        </w:rPr>
        <w:t>:</w:t>
      </w:r>
    </w:p>
    <w:p w14:paraId="693165B8" w14:textId="77777777" w:rsidR="00235792" w:rsidRPr="00235792" w:rsidRDefault="00235792" w:rsidP="00235792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  <w:sz w:val="28"/>
          <w:szCs w:val="28"/>
        </w:rPr>
      </w:pPr>
      <w:r w:rsidRPr="00235792">
        <w:rPr>
          <w:rStyle w:val="Brak"/>
          <w:b/>
          <w:bCs/>
          <w:sz w:val="28"/>
          <w:szCs w:val="28"/>
        </w:rPr>
        <w:t xml:space="preserve">za cenę brutto___________________________ zł. </w:t>
      </w:r>
    </w:p>
    <w:p w14:paraId="4FC367B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/>
        <w:jc w:val="both"/>
        <w:rPr>
          <w:b/>
          <w:bCs/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(słownie zł</w:t>
      </w:r>
      <w:proofErr w:type="spellStart"/>
      <w:r w:rsidRPr="00482944">
        <w:rPr>
          <w:b/>
          <w:bCs/>
          <w:bdr w:val="none" w:sz="0" w:space="0" w:color="auto"/>
          <w:lang w:val="en-US"/>
        </w:rPr>
        <w:t>otych</w:t>
      </w:r>
      <w:proofErr w:type="spellEnd"/>
      <w:r w:rsidRPr="00482944">
        <w:rPr>
          <w:b/>
          <w:bCs/>
          <w:bdr w:val="none" w:sz="0" w:space="0" w:color="auto"/>
          <w:lang w:val="en-US"/>
        </w:rPr>
        <w:t xml:space="preserve">:_______________________________________________________) </w:t>
      </w: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698"/>
        <w:gridCol w:w="1282"/>
        <w:gridCol w:w="1297"/>
        <w:gridCol w:w="1543"/>
      </w:tblGrid>
      <w:tr w:rsidR="00235792" w14:paraId="6C441DF5" w14:textId="77777777" w:rsidTr="00D46263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FE35" w14:textId="77777777" w:rsidR="00235792" w:rsidRDefault="00235792" w:rsidP="00A5175E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7246D" w14:textId="77777777" w:rsidR="00235792" w:rsidRDefault="00235792" w:rsidP="00A5175E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5B7D3619" w14:textId="77777777" w:rsidR="00235792" w:rsidRDefault="00235792" w:rsidP="00A5175E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14860" w14:textId="77777777" w:rsidR="00235792" w:rsidRDefault="00235792" w:rsidP="00A5175E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28F45" w14:textId="77777777" w:rsidR="00235792" w:rsidRDefault="00235792" w:rsidP="00A5175E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Szacunkowa ilość </w:t>
            </w:r>
          </w:p>
          <w:p w14:paraId="068F48C6" w14:textId="77777777" w:rsidR="00235792" w:rsidRDefault="00235792" w:rsidP="00A5175E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w trakcie realizacji zam</w:t>
            </w:r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78D66" w14:textId="77777777" w:rsidR="00235792" w:rsidRDefault="00235792" w:rsidP="00A5175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Cena jednostkowa netto</w:t>
            </w:r>
          </w:p>
          <w:p w14:paraId="6B28681B" w14:textId="77777777" w:rsidR="00235792" w:rsidRDefault="00235792" w:rsidP="00A5175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EBCC9" w14:textId="77777777" w:rsidR="00235792" w:rsidRDefault="00235792" w:rsidP="00A5175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>netto</w:t>
            </w:r>
          </w:p>
          <w:p w14:paraId="040D30EE" w14:textId="77777777" w:rsidR="00235792" w:rsidRDefault="00235792" w:rsidP="00A5175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[PLN]</w:t>
            </w:r>
          </w:p>
          <w:p w14:paraId="091AE000" w14:textId="77777777" w:rsidR="00235792" w:rsidRDefault="00235792" w:rsidP="00A5175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671002B1" w14:textId="77777777" w:rsidR="00235792" w:rsidRDefault="00235792" w:rsidP="00A5175E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235792" w14:paraId="521D246B" w14:textId="77777777" w:rsidTr="00D46263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4228" w14:textId="77777777" w:rsidR="00235792" w:rsidRDefault="00235792" w:rsidP="00A5175E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CBFA3" w14:textId="77777777" w:rsidR="00235792" w:rsidRDefault="00235792" w:rsidP="00A5175E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0B885" w14:textId="77777777" w:rsidR="00235792" w:rsidRDefault="00235792" w:rsidP="00A5175E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373CC" w14:textId="77777777" w:rsidR="00235792" w:rsidRDefault="00235792" w:rsidP="00A5175E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E3CC3" w14:textId="77777777" w:rsidR="00235792" w:rsidRDefault="00235792" w:rsidP="00A5175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DF501" w14:textId="77777777" w:rsidR="00235792" w:rsidRDefault="00235792" w:rsidP="00A5175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5</w:t>
            </w:r>
          </w:p>
        </w:tc>
      </w:tr>
      <w:tr w:rsidR="00235792" w14:paraId="7CEE4B1A" w14:textId="77777777" w:rsidTr="00D46263">
        <w:trPr>
          <w:trHeight w:hRule="exact" w:val="11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FCC8" w14:textId="77777777" w:rsidR="00235792" w:rsidRDefault="00235792" w:rsidP="00A5175E">
            <w:pPr>
              <w:jc w:val="center"/>
              <w:rPr>
                <w:rStyle w:val="Brak"/>
                <w:sz w:val="20"/>
                <w:szCs w:val="20"/>
              </w:rPr>
            </w:pPr>
          </w:p>
          <w:p w14:paraId="17904B51" w14:textId="77777777" w:rsidR="00235792" w:rsidRDefault="00235792" w:rsidP="00A5175E">
            <w:pPr>
              <w:jc w:val="center"/>
            </w:pPr>
            <w:r>
              <w:rPr>
                <w:rStyle w:val="Brak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620EB" w14:textId="77777777" w:rsidR="00235792" w:rsidRPr="007C5529" w:rsidRDefault="00235792" w:rsidP="00A5175E">
            <w:pPr>
              <w:rPr>
                <w:sz w:val="22"/>
                <w:szCs w:val="22"/>
              </w:rPr>
            </w:pPr>
            <w:r w:rsidRPr="007C5529">
              <w:rPr>
                <w:sz w:val="22"/>
                <w:szCs w:val="22"/>
              </w:rPr>
              <w:t xml:space="preserve">Projekt obejmujący do 10 nowych znaków drogowych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99D95" w14:textId="21948DFD" w:rsidR="00235792" w:rsidRPr="007C5529" w:rsidRDefault="00E1226B" w:rsidP="00A51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35792" w:rsidRPr="007C5529">
              <w:rPr>
                <w:sz w:val="22"/>
                <w:szCs w:val="22"/>
              </w:rPr>
              <w:t>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F182D" w14:textId="374130DB" w:rsidR="00235792" w:rsidRPr="00E1226B" w:rsidRDefault="00CD548C" w:rsidP="00A517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226B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F2EEB" w14:textId="2D4351A4" w:rsidR="00235792" w:rsidRPr="007C5529" w:rsidRDefault="00235792" w:rsidP="00A51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7CC88" w14:textId="6A111AF0" w:rsidR="00235792" w:rsidRPr="007C5529" w:rsidRDefault="00235792" w:rsidP="00A5175E">
            <w:pPr>
              <w:jc w:val="center"/>
              <w:rPr>
                <w:sz w:val="22"/>
                <w:szCs w:val="22"/>
              </w:rPr>
            </w:pPr>
          </w:p>
        </w:tc>
      </w:tr>
      <w:tr w:rsidR="00235792" w14:paraId="31EC0E89" w14:textId="77777777" w:rsidTr="00D46263">
        <w:trPr>
          <w:trHeight w:hRule="exact"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43282" w14:textId="77777777" w:rsidR="00235792" w:rsidRDefault="00235792" w:rsidP="00A5175E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14:paraId="6DD28E0C" w14:textId="77777777" w:rsidR="00235792" w:rsidRDefault="00235792" w:rsidP="00A5175E">
            <w:pPr>
              <w:suppressAutoHyphens w:val="0"/>
              <w:jc w:val="center"/>
            </w:pPr>
            <w:r>
              <w:rPr>
                <w:rStyle w:val="Brak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066FC" w14:textId="77777777" w:rsidR="00235792" w:rsidRPr="007C5529" w:rsidRDefault="00235792" w:rsidP="00A5175E">
            <w:pPr>
              <w:rPr>
                <w:sz w:val="22"/>
                <w:szCs w:val="22"/>
              </w:rPr>
            </w:pPr>
            <w:r w:rsidRPr="007C5529">
              <w:rPr>
                <w:sz w:val="22"/>
                <w:szCs w:val="22"/>
              </w:rPr>
              <w:t>Projekt obejmujący więcej niż 10 nowych znaków drogowych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B9881" w14:textId="3DBBF7CD" w:rsidR="00235792" w:rsidRPr="007C5529" w:rsidRDefault="00E1226B" w:rsidP="00A51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35792" w:rsidRPr="007C5529">
              <w:rPr>
                <w:sz w:val="22"/>
                <w:szCs w:val="22"/>
              </w:rPr>
              <w:t>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6673B" w14:textId="151E5069" w:rsidR="00235792" w:rsidRPr="00E1226B" w:rsidRDefault="00CD548C" w:rsidP="00A517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226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2F829" w14:textId="2CFC010D" w:rsidR="00235792" w:rsidRPr="007C5529" w:rsidRDefault="00235792" w:rsidP="00A51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6F96F" w14:textId="0A9FBC00" w:rsidR="00235792" w:rsidRPr="007C5529" w:rsidRDefault="00235792" w:rsidP="00A5175E">
            <w:pPr>
              <w:jc w:val="center"/>
              <w:rPr>
                <w:sz w:val="22"/>
                <w:szCs w:val="22"/>
              </w:rPr>
            </w:pPr>
          </w:p>
        </w:tc>
      </w:tr>
      <w:tr w:rsidR="00235792" w14:paraId="6EAA90E7" w14:textId="77777777" w:rsidTr="00A5175E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6773C" w14:textId="77777777" w:rsidR="00235792" w:rsidRDefault="00235792" w:rsidP="00A5175E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90DFD" w14:textId="5AC11A46" w:rsidR="00235792" w:rsidRDefault="00235792" w:rsidP="006B63E6">
            <w:pPr>
              <w:jc w:val="center"/>
            </w:pPr>
          </w:p>
        </w:tc>
      </w:tr>
      <w:tr w:rsidR="00235792" w14:paraId="7A6AD1C3" w14:textId="77777777" w:rsidTr="006B63E6">
        <w:trPr>
          <w:trHeight w:hRule="exact" w:val="569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5E0A3" w14:textId="759A0FC8" w:rsidR="00235792" w:rsidRDefault="00235792" w:rsidP="006B63E6">
            <w:pPr>
              <w:suppressAutoHyphens w:val="0"/>
              <w:jc w:val="center"/>
            </w:pPr>
            <w:r w:rsidRPr="00E1226B">
              <w:rPr>
                <w:rStyle w:val="Brak"/>
                <w:rFonts w:ascii="Verdana" w:hAnsi="Verdana"/>
                <w:color w:val="000000" w:themeColor="text1"/>
                <w:sz w:val="20"/>
                <w:szCs w:val="20"/>
              </w:rPr>
              <w:t xml:space="preserve">Podatek VAT </w:t>
            </w:r>
            <w:r w:rsidR="006B63E6" w:rsidRPr="00E1226B">
              <w:rPr>
                <w:rStyle w:val="Brak"/>
                <w:rFonts w:ascii="Verdana" w:hAnsi="Verdana"/>
                <w:color w:val="000000" w:themeColor="text1"/>
                <w:sz w:val="20"/>
                <w:szCs w:val="20"/>
              </w:rPr>
              <w:t xml:space="preserve">23 </w:t>
            </w:r>
            <w:r w:rsidRPr="00E1226B">
              <w:rPr>
                <w:rStyle w:val="Brak"/>
                <w:rFonts w:ascii="Verdana" w:hAnsi="Verdan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78449" w14:textId="3D19E55E" w:rsidR="00235792" w:rsidRPr="006B63E6" w:rsidRDefault="00235792" w:rsidP="006B63E6">
            <w:pPr>
              <w:jc w:val="center"/>
              <w:rPr>
                <w:color w:val="FF0000"/>
              </w:rPr>
            </w:pPr>
          </w:p>
        </w:tc>
      </w:tr>
      <w:tr w:rsidR="00235792" w14:paraId="2B06D7DC" w14:textId="77777777" w:rsidTr="006B63E6">
        <w:trPr>
          <w:trHeight w:hRule="exact" w:val="473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E1F99" w14:textId="77777777" w:rsidR="00235792" w:rsidRDefault="00235792" w:rsidP="00A5175E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F10DE" w14:textId="25811D3E" w:rsidR="00235792" w:rsidRDefault="00235792" w:rsidP="006B63E6">
            <w:pPr>
              <w:jc w:val="center"/>
            </w:pPr>
          </w:p>
        </w:tc>
      </w:tr>
    </w:tbl>
    <w:p w14:paraId="28A2CE8F" w14:textId="0E32A564" w:rsidR="00482944" w:rsidRPr="00482944" w:rsidRDefault="0026075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>
        <w:rPr>
          <w:rStyle w:val="tekstdokbold"/>
        </w:rPr>
        <w:t xml:space="preserve">3.1.  </w:t>
      </w:r>
      <w:r w:rsidR="00482944" w:rsidRPr="00482944">
        <w:rPr>
          <w:rFonts w:cs="Times New Roman"/>
          <w:b/>
          <w:bCs/>
          <w:bdr w:val="none" w:sz="0" w:space="0" w:color="auto"/>
        </w:rPr>
        <w:t>INFORMUJEMY</w:t>
      </w:r>
      <w:r w:rsidR="00482944" w:rsidRPr="00482944">
        <w:rPr>
          <w:bdr w:val="none" w:sz="0" w:space="0" w:color="auto"/>
        </w:rPr>
        <w:t>, że</w:t>
      </w:r>
      <w:r w:rsidR="00482944" w:rsidRPr="00482944">
        <w:rPr>
          <w:i/>
          <w:iCs/>
          <w:bdr w:val="none" w:sz="0" w:space="0" w:color="auto"/>
          <w:vertAlign w:val="superscript"/>
        </w:rPr>
        <w:footnoteReference w:id="5"/>
      </w:r>
      <w:r w:rsidR="00482944" w:rsidRPr="00482944">
        <w:rPr>
          <w:bdr w:val="none" w:sz="0" w:space="0" w:color="auto"/>
        </w:rPr>
        <w:t>:</w:t>
      </w:r>
    </w:p>
    <w:p w14:paraId="08DB10B8" w14:textId="77777777" w:rsidR="00482944" w:rsidRPr="00482944" w:rsidRDefault="00482944" w:rsidP="00D57BEA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571D069F" w14:textId="1A39E6FE" w:rsidR="00482944" w:rsidRPr="00482944" w:rsidRDefault="00482944" w:rsidP="00D57BEA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w/ usług 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: __________________________. </w:t>
      </w:r>
    </w:p>
    <w:p w14:paraId="0F93E48F" w14:textId="49AF8916" w:rsidR="00482944" w:rsidRDefault="00482944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>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6E2ADF71" w14:textId="77777777" w:rsidR="00260756" w:rsidRPr="00482944" w:rsidRDefault="00260756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62666331" w14:textId="1E4EA228" w:rsidR="00482944" w:rsidRPr="00482944" w:rsidRDefault="00260756" w:rsidP="00260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 xml:space="preserve">3.2. </w:t>
      </w:r>
      <w:r w:rsidR="00482944" w:rsidRPr="00482944">
        <w:rPr>
          <w:b/>
          <w:bCs/>
          <w:sz w:val="28"/>
          <w:szCs w:val="28"/>
          <w:bdr w:val="none" w:sz="0" w:space="0" w:color="auto"/>
        </w:rPr>
        <w:t>W terminie realizacji danego zlecenia wynoszącym ̽ ̽:</w:t>
      </w:r>
    </w:p>
    <w:p w14:paraId="0CF838AE" w14:textId="7DCAD2B4" w:rsidR="00482944" w:rsidRPr="00482944" w:rsidRDefault="00482944" w:rsidP="00260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28"/>
          <w:szCs w:val="28"/>
          <w:bdr w:val="none" w:sz="0" w:space="0" w:color="auto"/>
        </w:rPr>
      </w:pPr>
    </w:p>
    <w:tbl>
      <w:tblPr>
        <w:tblStyle w:val="TableNormal1"/>
        <w:tblW w:w="7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482944" w:rsidRPr="00482944" w14:paraId="6FE60E3D" w14:textId="77777777" w:rsidTr="00482944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A31193" w14:textId="77777777" w:rsidR="00482944" w:rsidRPr="00482944" w:rsidRDefault="00482944" w:rsidP="00482944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</w:rPr>
            </w:pPr>
            <w:r w:rsidRPr="00482944">
              <w:rPr>
                <w:rFonts w:eastAsia="Calibri" w:cs="Calibri"/>
                <w:b/>
                <w:bCs/>
                <w:sz w:val="22"/>
                <w:szCs w:val="22"/>
                <w:bdr w:val="none" w:sz="0" w:space="0" w:color="auto"/>
              </w:rPr>
              <w:t>Termin realizacji zlecenia</w:t>
            </w:r>
          </w:p>
        </w:tc>
      </w:tr>
      <w:tr w:rsidR="00E1226B" w:rsidRPr="00E1226B" w14:paraId="603B81B4" w14:textId="77777777" w:rsidTr="00482944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BD3231" w14:textId="4DAA7B8F" w:rsidR="00482944" w:rsidRPr="00E1226B" w:rsidRDefault="00482944" w:rsidP="00482944">
            <w:pPr>
              <w:spacing w:line="100" w:lineRule="atLeast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bdr w:val="none" w:sz="0" w:space="0" w:color="auto"/>
              </w:rPr>
            </w:pPr>
            <w:r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 xml:space="preserve">□  </w:t>
            </w:r>
            <w:r w:rsidR="00260756"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>10 dni</w:t>
            </w:r>
            <w:r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 xml:space="preserve">     </w:t>
            </w:r>
            <w:r w:rsidR="003370B7"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 xml:space="preserve">        </w:t>
            </w:r>
            <w:r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 xml:space="preserve">  </w:t>
            </w:r>
            <w:r w:rsidR="003370B7"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 xml:space="preserve">    </w:t>
            </w:r>
            <w:r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 xml:space="preserve">       □  </w:t>
            </w:r>
            <w:r w:rsidR="00260756"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>15 dni</w:t>
            </w:r>
            <w:r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 xml:space="preserve">       </w:t>
            </w:r>
            <w:r w:rsidR="003370B7"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 xml:space="preserve">   </w:t>
            </w:r>
            <w:r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 xml:space="preserve">         </w:t>
            </w:r>
            <w:r w:rsidR="003370B7"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 xml:space="preserve">  </w:t>
            </w:r>
            <w:r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 xml:space="preserve">   □   </w:t>
            </w:r>
            <w:r w:rsidR="00260756"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>20 dni</w:t>
            </w:r>
            <w:r w:rsidRPr="00E122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/>
              </w:rPr>
              <w:t xml:space="preserve">              </w:t>
            </w:r>
          </w:p>
        </w:tc>
      </w:tr>
    </w:tbl>
    <w:p w14:paraId="65EBB28D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190DC7D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Verdana" w:eastAsia="Verdana" w:hAnsi="Verdana" w:cs="Verdana"/>
          <w:sz w:val="20"/>
          <w:szCs w:val="20"/>
          <w:bdr w:val="none" w:sz="0" w:space="0" w:color="auto"/>
        </w:rPr>
      </w:pPr>
      <w:r w:rsidRPr="00482944">
        <w:rPr>
          <w:rFonts w:ascii="Verdana" w:hAnsi="Verdana"/>
          <w:b/>
          <w:bCs/>
          <w:sz w:val="20"/>
          <w:szCs w:val="20"/>
          <w:bdr w:val="none" w:sz="0" w:space="0" w:color="auto"/>
          <w:lang w:val="de-DE"/>
        </w:rPr>
        <w:t>4.</w:t>
      </w:r>
      <w:r w:rsidRPr="00482944">
        <w:rPr>
          <w:rFonts w:ascii="Verdana" w:hAnsi="Verdana"/>
          <w:b/>
          <w:bCs/>
          <w:sz w:val="20"/>
          <w:szCs w:val="20"/>
          <w:bdr w:val="none" w:sz="0" w:space="0" w:color="auto"/>
          <w:lang w:val="de-DE"/>
        </w:rPr>
        <w:tab/>
        <w:t xml:space="preserve">ZAMIERZAMY 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>powierzyć podwykonawcom wykonanie następujących części zam</w:t>
      </w:r>
      <w:r w:rsidRPr="00482944">
        <w:rPr>
          <w:rFonts w:ascii="Verdana" w:hAnsi="Verdana"/>
          <w:sz w:val="20"/>
          <w:szCs w:val="20"/>
          <w:bdr w:val="none" w:sz="0" w:space="0" w:color="auto"/>
          <w:lang w:val="es-ES_tradnl"/>
        </w:rPr>
        <w:t>ó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>wienia: _____________________________________________________________</w:t>
      </w:r>
    </w:p>
    <w:p w14:paraId="40B9354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ascii="Verdana" w:eastAsia="Verdana" w:hAnsi="Verdana" w:cs="Verdana"/>
          <w:sz w:val="20"/>
          <w:szCs w:val="20"/>
          <w:bdr w:val="none" w:sz="0" w:space="0" w:color="auto"/>
        </w:rPr>
      </w:pPr>
      <w:r w:rsidRPr="00482944">
        <w:rPr>
          <w:rFonts w:ascii="Verdana" w:hAnsi="Verdana"/>
          <w:b/>
          <w:bCs/>
          <w:sz w:val="20"/>
          <w:szCs w:val="20"/>
          <w:bdr w:val="none" w:sz="0" w:space="0" w:color="auto"/>
          <w:lang w:val="de-DE"/>
        </w:rPr>
        <w:t>ZAMIERZAMY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 xml:space="preserve"> powierzyć wykonanie części zam</w:t>
      </w:r>
      <w:r w:rsidRPr="00482944">
        <w:rPr>
          <w:rFonts w:ascii="Verdana" w:hAnsi="Verdana"/>
          <w:sz w:val="20"/>
          <w:szCs w:val="20"/>
          <w:bdr w:val="none" w:sz="0" w:space="0" w:color="auto"/>
          <w:lang w:val="es-ES_tradnl"/>
        </w:rPr>
        <w:t>ó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>wienia następującym podwykonawcom (podać nazwy podwykonawc</w:t>
      </w:r>
      <w:r w:rsidRPr="00482944">
        <w:rPr>
          <w:rFonts w:ascii="Verdana" w:hAnsi="Verdana"/>
          <w:sz w:val="20"/>
          <w:szCs w:val="20"/>
          <w:bdr w:val="none" w:sz="0" w:space="0" w:color="auto"/>
          <w:lang w:val="es-ES_tradnl"/>
        </w:rPr>
        <w:t>ó</w:t>
      </w:r>
      <w:r w:rsidRPr="00482944">
        <w:rPr>
          <w:rFonts w:ascii="Verdana" w:hAnsi="Verdana"/>
          <w:sz w:val="20"/>
          <w:szCs w:val="20"/>
          <w:bdr w:val="none" w:sz="0" w:space="0" w:color="auto"/>
        </w:rPr>
        <w:t>w, jeżeli są już znani): ___________________*</w:t>
      </w:r>
    </w:p>
    <w:p w14:paraId="1C3D2C3A" w14:textId="77777777" w:rsidR="00482944" w:rsidRPr="00482944" w:rsidRDefault="00482944" w:rsidP="00D57BEA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ZOBOWI</w:t>
      </w:r>
      <w:r w:rsidRPr="00482944">
        <w:rPr>
          <w:rFonts w:cs="Times New Roman"/>
          <w:b/>
          <w:bCs/>
          <w:bdr w:val="none" w:sz="0" w:space="0" w:color="auto"/>
        </w:rPr>
        <w:t>ĄZUJEMY SIĘ</w:t>
      </w:r>
      <w:r w:rsidRPr="00482944">
        <w:rPr>
          <w:bdr w:val="none" w:sz="0" w:space="0" w:color="auto"/>
        </w:rPr>
        <w:t xml:space="preserve"> do wykonania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w terminie określonym w SWZ. </w:t>
      </w:r>
    </w:p>
    <w:p w14:paraId="71D65B39" w14:textId="77777777" w:rsidR="00482944" w:rsidRPr="00482944" w:rsidRDefault="00482944" w:rsidP="00D57BEA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 xml:space="preserve">AKCEPTUJEMY </w:t>
      </w:r>
      <w:r w:rsidRPr="00482944">
        <w:rPr>
          <w:bdr w:val="none" w:sz="0" w:space="0" w:color="auto"/>
        </w:rPr>
        <w:t>warunki płatności określone przez Zamawiającego w SWZ.</w:t>
      </w:r>
    </w:p>
    <w:p w14:paraId="477695B7" w14:textId="77777777" w:rsidR="00482944" w:rsidRPr="00482944" w:rsidRDefault="00482944" w:rsidP="00D57BEA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JESTEŚ</w:t>
      </w:r>
      <w:r w:rsidRPr="00482944">
        <w:rPr>
          <w:b/>
          <w:bCs/>
          <w:bdr w:val="none" w:sz="0" w:space="0" w:color="auto"/>
          <w:lang w:val="de-DE"/>
        </w:rPr>
        <w:t>MY</w:t>
      </w:r>
      <w:r w:rsidRPr="00482944">
        <w:rPr>
          <w:bdr w:val="none" w:sz="0" w:space="0" w:color="auto"/>
        </w:rPr>
        <w:t xml:space="preserve"> związani ofertą przez okres wskazany w SWZ. </w:t>
      </w:r>
    </w:p>
    <w:p w14:paraId="2B5A58A3" w14:textId="77777777" w:rsidR="00482944" w:rsidRPr="00482944" w:rsidRDefault="00482944" w:rsidP="00D57BEA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82944">
        <w:rPr>
          <w:i/>
          <w:iCs/>
          <w:bdr w:val="none" w:sz="0" w:space="0" w:color="auto"/>
        </w:rPr>
        <w:t>(należy podać nazwę załącznika)</w:t>
      </w:r>
      <w:r w:rsidRPr="00482944">
        <w:rPr>
          <w:bdr w:val="none" w:sz="0" w:space="0" w:color="auto"/>
        </w:rPr>
        <w:t xml:space="preserve"> stanowią tajemnicę przedsiębiorstwa w rozumieniu przepis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o zwalczaniu nieuczciwej konkurencji, co wykazaliśmy w załączniku do Oferty  ____ </w:t>
      </w:r>
      <w:r w:rsidRPr="00482944">
        <w:rPr>
          <w:i/>
          <w:iCs/>
          <w:bdr w:val="none" w:sz="0" w:space="0" w:color="auto"/>
        </w:rPr>
        <w:t xml:space="preserve">(należy podać nazwę załącznika) </w:t>
      </w:r>
      <w:r w:rsidRPr="00482944">
        <w:rPr>
          <w:bdr w:val="none" w:sz="0" w:space="0" w:color="auto"/>
        </w:rPr>
        <w:t>i zastrzegamy, że nie mogą być one udostępniane.</w:t>
      </w:r>
    </w:p>
    <w:p w14:paraId="44071FCF" w14:textId="2B67D6B6" w:rsidR="00482944" w:rsidRPr="00482944" w:rsidRDefault="00482944" w:rsidP="00D57BEA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wzorem Umowy, stanowiącym </w:t>
      </w:r>
      <w:r w:rsidRPr="00E1226B">
        <w:rPr>
          <w:color w:val="000000" w:themeColor="text1"/>
          <w:bdr w:val="none" w:sz="0" w:space="0" w:color="auto"/>
        </w:rPr>
        <w:t xml:space="preserve">załącznik nr </w:t>
      </w:r>
      <w:r w:rsidR="002475A3" w:rsidRPr="00E1226B">
        <w:rPr>
          <w:color w:val="000000" w:themeColor="text1"/>
          <w:bdr w:val="none" w:sz="0" w:space="0" w:color="auto"/>
        </w:rPr>
        <w:t>7</w:t>
      </w:r>
      <w:r w:rsidR="00F70056" w:rsidRPr="00E1226B">
        <w:rPr>
          <w:color w:val="000000" w:themeColor="text1"/>
          <w:bdr w:val="none" w:sz="0" w:space="0" w:color="auto"/>
        </w:rPr>
        <w:t xml:space="preserve"> </w:t>
      </w:r>
      <w:r w:rsidRPr="00482944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Pr="00482944">
        <w:rPr>
          <w:bdr w:val="none" w:sz="0" w:space="0" w:color="auto"/>
          <w:lang w:val="pt-PT"/>
        </w:rPr>
        <w:t>ofert</w:t>
      </w:r>
      <w:r w:rsidRPr="00482944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77777777" w:rsidR="00482944" w:rsidRPr="00482944" w:rsidRDefault="00482944" w:rsidP="00D57BEA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6"/>
      </w:r>
      <w:r w:rsidRPr="00482944">
        <w:rPr>
          <w:bdr w:val="none" w:sz="0" w:space="0" w:color="auto"/>
        </w:rPr>
        <w:t xml:space="preserve"> wobec os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b fizycznych, od kt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rych dane osobowe bezpośrednio lub pośrednio pozyskaliśmy w celu ubiegania się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publicznego w niniejszym postępowaniu, i kt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rych dane zostały przekazane Zamawiającemu w ramach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r w:rsidRPr="00482944">
        <w:rPr>
          <w:bdr w:val="none" w:sz="0" w:space="0" w:color="auto"/>
          <w:vertAlign w:val="superscript"/>
        </w:rPr>
        <w:footnoteReference w:id="7"/>
      </w:r>
      <w:r w:rsidRPr="00482944">
        <w:rPr>
          <w:bdr w:val="none" w:sz="0" w:space="0" w:color="auto"/>
        </w:rPr>
        <w:t>.</w:t>
      </w:r>
    </w:p>
    <w:p w14:paraId="49D1E876" w14:textId="77777777" w:rsidR="00482944" w:rsidRPr="00482944" w:rsidRDefault="00482944" w:rsidP="00D57BEA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lastRenderedPageBreak/>
        <w:t>UPOWAŻNIONYM DO KONTAKTU</w:t>
      </w:r>
      <w:r w:rsidRPr="00482944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77777777" w:rsidR="00482944" w:rsidRPr="00482944" w:rsidRDefault="00482944" w:rsidP="00D57BEA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 xml:space="preserve">w: </w:t>
      </w:r>
      <w:r w:rsidRPr="00482944">
        <w:rPr>
          <w:i/>
          <w:iCs/>
          <w:bdr w:val="none" w:sz="0" w:space="0" w:color="auto"/>
        </w:rPr>
        <w:t>(należy wymienić wszystkie złożone oświadczenia i dokumenty itp.)</w:t>
      </w:r>
      <w:r w:rsidRPr="00482944">
        <w:rPr>
          <w:bdr w:val="none" w:sz="0" w:space="0" w:color="auto"/>
        </w:rPr>
        <w:t>:</w:t>
      </w:r>
    </w:p>
    <w:p w14:paraId="2550A0FB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6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6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251865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C9B169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4BD682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1528CB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46EC564A" w14:textId="77777777" w:rsidR="005F668D" w:rsidRDefault="005F668D">
      <w:pPr>
        <w:jc w:val="both"/>
        <w:rPr>
          <w:rStyle w:val="Brak"/>
          <w:kern w:val="1"/>
        </w:rPr>
      </w:pPr>
    </w:p>
    <w:p w14:paraId="73B7359D" w14:textId="77777777" w:rsidR="005F668D" w:rsidRDefault="005F668D">
      <w:pPr>
        <w:jc w:val="both"/>
        <w:rPr>
          <w:rStyle w:val="Brak"/>
          <w:kern w:val="1"/>
        </w:rPr>
      </w:pPr>
    </w:p>
    <w:p w14:paraId="5690B4FB" w14:textId="77777777" w:rsidR="005F668D" w:rsidRDefault="005F668D">
      <w:pPr>
        <w:jc w:val="both"/>
        <w:rPr>
          <w:rStyle w:val="Brak"/>
          <w:kern w:val="1"/>
        </w:rPr>
      </w:pPr>
    </w:p>
    <w:p w14:paraId="087BDF39" w14:textId="77777777" w:rsidR="005F668D" w:rsidRDefault="005F668D">
      <w:pPr>
        <w:jc w:val="both"/>
        <w:rPr>
          <w:rStyle w:val="Brak"/>
          <w:kern w:val="1"/>
        </w:rPr>
      </w:pPr>
    </w:p>
    <w:p w14:paraId="132F3F9D" w14:textId="77777777" w:rsidR="005F668D" w:rsidRDefault="005F668D">
      <w:pPr>
        <w:jc w:val="both"/>
        <w:rPr>
          <w:rStyle w:val="Brak"/>
          <w:kern w:val="1"/>
        </w:rPr>
      </w:pPr>
    </w:p>
    <w:p w14:paraId="16A81C77" w14:textId="77777777" w:rsidR="005F668D" w:rsidRDefault="005F668D">
      <w:pPr>
        <w:jc w:val="both"/>
        <w:rPr>
          <w:rStyle w:val="Brak"/>
          <w:kern w:val="1"/>
        </w:rPr>
      </w:pPr>
    </w:p>
    <w:p w14:paraId="4A58BE12" w14:textId="77777777" w:rsidR="005F668D" w:rsidRDefault="005F668D">
      <w:pPr>
        <w:jc w:val="both"/>
        <w:rPr>
          <w:rStyle w:val="Brak"/>
          <w:b/>
          <w:bCs/>
        </w:rPr>
      </w:pPr>
    </w:p>
    <w:p w14:paraId="4980A542" w14:textId="77777777" w:rsidR="005F668D" w:rsidRDefault="005F668D">
      <w:pPr>
        <w:jc w:val="both"/>
        <w:rPr>
          <w:rStyle w:val="Brak"/>
          <w:b/>
          <w:bCs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77777777" w:rsidR="00C07F0A" w:rsidRDefault="00C07F0A">
      <w:pPr>
        <w:jc w:val="both"/>
        <w:rPr>
          <w:rStyle w:val="Brak"/>
          <w:b/>
          <w:bCs/>
        </w:rPr>
      </w:pPr>
    </w:p>
    <w:p w14:paraId="291DD298" w14:textId="31EC26B0" w:rsidR="00C07F0A" w:rsidRDefault="00C07F0A">
      <w:pPr>
        <w:jc w:val="both"/>
        <w:rPr>
          <w:rStyle w:val="Brak"/>
          <w:b/>
          <w:bCs/>
        </w:rPr>
      </w:pPr>
    </w:p>
    <w:p w14:paraId="4B95060E" w14:textId="2F1611F1" w:rsidR="00C018F1" w:rsidRDefault="00C018F1">
      <w:pPr>
        <w:jc w:val="both"/>
        <w:rPr>
          <w:rStyle w:val="Brak"/>
          <w:b/>
          <w:bCs/>
        </w:rPr>
      </w:pPr>
    </w:p>
    <w:p w14:paraId="7CBB0FA2" w14:textId="2F53A5D3" w:rsidR="00C018F1" w:rsidRDefault="00C018F1">
      <w:pPr>
        <w:jc w:val="both"/>
        <w:rPr>
          <w:rStyle w:val="Brak"/>
          <w:b/>
          <w:bCs/>
        </w:rPr>
      </w:pPr>
    </w:p>
    <w:p w14:paraId="370D5FC0" w14:textId="171F2943" w:rsidR="00C018F1" w:rsidRDefault="00C018F1">
      <w:pPr>
        <w:jc w:val="both"/>
        <w:rPr>
          <w:rStyle w:val="Brak"/>
          <w:b/>
          <w:bCs/>
        </w:rPr>
      </w:pPr>
    </w:p>
    <w:p w14:paraId="217EA105" w14:textId="11F400B4" w:rsidR="00C018F1" w:rsidRDefault="00C018F1">
      <w:pPr>
        <w:jc w:val="both"/>
        <w:rPr>
          <w:rStyle w:val="Brak"/>
          <w:b/>
          <w:bCs/>
        </w:rPr>
      </w:pPr>
    </w:p>
    <w:p w14:paraId="58CBC298" w14:textId="1BF52CD1" w:rsidR="00C018F1" w:rsidRDefault="00C018F1">
      <w:pPr>
        <w:jc w:val="both"/>
        <w:rPr>
          <w:rStyle w:val="Brak"/>
          <w:b/>
          <w:bCs/>
        </w:rPr>
      </w:pPr>
    </w:p>
    <w:p w14:paraId="27C52179" w14:textId="50A1E6BD" w:rsidR="00C018F1" w:rsidRDefault="00C018F1">
      <w:pPr>
        <w:jc w:val="both"/>
        <w:rPr>
          <w:rStyle w:val="Brak"/>
          <w:b/>
          <w:bCs/>
        </w:rPr>
      </w:pPr>
    </w:p>
    <w:p w14:paraId="6E1DBAF2" w14:textId="0599D166" w:rsidR="00C018F1" w:rsidRDefault="00C018F1">
      <w:pPr>
        <w:jc w:val="both"/>
        <w:rPr>
          <w:rStyle w:val="Brak"/>
          <w:b/>
          <w:bCs/>
        </w:rPr>
      </w:pPr>
    </w:p>
    <w:p w14:paraId="7902F6B7" w14:textId="01BFC152" w:rsidR="00C018F1" w:rsidRDefault="00C018F1">
      <w:pPr>
        <w:jc w:val="both"/>
        <w:rPr>
          <w:rStyle w:val="Brak"/>
          <w:b/>
          <w:bCs/>
        </w:rPr>
      </w:pPr>
    </w:p>
    <w:p w14:paraId="34681D90" w14:textId="1942EEB1" w:rsidR="00C018F1" w:rsidRDefault="00C018F1">
      <w:pPr>
        <w:jc w:val="both"/>
        <w:rPr>
          <w:rStyle w:val="Brak"/>
          <w:b/>
          <w:bCs/>
        </w:rPr>
      </w:pPr>
    </w:p>
    <w:p w14:paraId="37CBAA75" w14:textId="1B572026" w:rsidR="00C018F1" w:rsidRDefault="00C018F1">
      <w:pPr>
        <w:jc w:val="both"/>
        <w:rPr>
          <w:rStyle w:val="Brak"/>
          <w:b/>
          <w:bCs/>
        </w:rPr>
      </w:pPr>
    </w:p>
    <w:p w14:paraId="78791CE1" w14:textId="5955E417" w:rsidR="00C018F1" w:rsidRDefault="00C018F1">
      <w:pPr>
        <w:jc w:val="both"/>
        <w:rPr>
          <w:rStyle w:val="Brak"/>
          <w:b/>
          <w:bCs/>
        </w:rPr>
      </w:pPr>
    </w:p>
    <w:p w14:paraId="4F1C260A" w14:textId="05EC25C1" w:rsidR="00C018F1" w:rsidRDefault="00C018F1">
      <w:pPr>
        <w:jc w:val="both"/>
        <w:rPr>
          <w:rStyle w:val="Brak"/>
          <w:b/>
          <w:bCs/>
        </w:rPr>
      </w:pPr>
    </w:p>
    <w:p w14:paraId="4F71019A" w14:textId="3D575C65" w:rsidR="00C018F1" w:rsidRDefault="00C018F1">
      <w:pPr>
        <w:jc w:val="both"/>
        <w:rPr>
          <w:rStyle w:val="Brak"/>
          <w:b/>
          <w:bCs/>
        </w:rPr>
      </w:pPr>
    </w:p>
    <w:p w14:paraId="5B80544C" w14:textId="652EDDFE" w:rsidR="00C018F1" w:rsidRDefault="00C018F1">
      <w:pPr>
        <w:jc w:val="both"/>
        <w:rPr>
          <w:rStyle w:val="Brak"/>
          <w:b/>
          <w:bCs/>
        </w:rPr>
      </w:pPr>
    </w:p>
    <w:p w14:paraId="5207592D" w14:textId="7EF4EF82" w:rsidR="00C018F1" w:rsidRDefault="00C018F1">
      <w:pPr>
        <w:jc w:val="both"/>
        <w:rPr>
          <w:rStyle w:val="Brak"/>
          <w:b/>
          <w:bCs/>
        </w:rPr>
      </w:pPr>
    </w:p>
    <w:p w14:paraId="1595381A" w14:textId="77777777" w:rsidR="00C018F1" w:rsidRDefault="00C018F1">
      <w:pPr>
        <w:jc w:val="both"/>
        <w:rPr>
          <w:rStyle w:val="Brak"/>
          <w:b/>
          <w:bCs/>
        </w:rPr>
      </w:pPr>
    </w:p>
    <w:p w14:paraId="2DC23835" w14:textId="0EF312E9" w:rsidR="0027226A" w:rsidRDefault="0027226A">
      <w:pPr>
        <w:jc w:val="both"/>
        <w:rPr>
          <w:rStyle w:val="Brak"/>
          <w:b/>
          <w:bCs/>
        </w:rPr>
      </w:pPr>
    </w:p>
    <w:p w14:paraId="1E293D54" w14:textId="77777777" w:rsidR="0027226A" w:rsidRDefault="0027226A">
      <w:pPr>
        <w:jc w:val="both"/>
        <w:rPr>
          <w:rStyle w:val="Brak"/>
          <w:b/>
          <w:bCs/>
        </w:rPr>
      </w:pPr>
    </w:p>
    <w:p w14:paraId="7824D7DF" w14:textId="77777777" w:rsidR="00C07F0A" w:rsidRDefault="00C07F0A">
      <w:pPr>
        <w:jc w:val="both"/>
        <w:rPr>
          <w:rStyle w:val="Brak"/>
          <w:b/>
          <w:bCs/>
        </w:rPr>
      </w:pPr>
    </w:p>
    <w:p w14:paraId="387A913B" w14:textId="41F2CDB6" w:rsidR="005F668D" w:rsidRDefault="005F668D">
      <w:pPr>
        <w:jc w:val="both"/>
        <w:rPr>
          <w:rStyle w:val="Brak"/>
          <w:b/>
          <w:bCs/>
        </w:rPr>
      </w:pPr>
    </w:p>
    <w:p w14:paraId="1ACA858D" w14:textId="77777777" w:rsidR="005C4705" w:rsidRDefault="005C4705">
      <w:pPr>
        <w:jc w:val="both"/>
        <w:rPr>
          <w:rStyle w:val="Brak"/>
          <w:b/>
          <w:bCs/>
        </w:rPr>
      </w:pPr>
    </w:p>
    <w:p w14:paraId="51224ACA" w14:textId="77777777" w:rsidR="005F668D" w:rsidRDefault="005F668D">
      <w:pPr>
        <w:jc w:val="both"/>
        <w:rPr>
          <w:rStyle w:val="tekstdokbold"/>
        </w:rPr>
      </w:pPr>
      <w:bookmarkStart w:id="7" w:name="_Hlk66960749"/>
    </w:p>
    <w:p w14:paraId="2B9C16BA" w14:textId="77777777" w:rsidR="005F668D" w:rsidRDefault="005F668D">
      <w:pPr>
        <w:jc w:val="both"/>
        <w:rPr>
          <w:rStyle w:val="Brak"/>
          <w:b/>
          <w:bCs/>
        </w:rPr>
      </w:pPr>
    </w:p>
    <w:p w14:paraId="1E20B444" w14:textId="77777777" w:rsidR="005F668D" w:rsidRDefault="005F668D">
      <w:pPr>
        <w:jc w:val="both"/>
        <w:rPr>
          <w:rStyle w:val="Brak"/>
          <w:b/>
          <w:bCs/>
        </w:rPr>
      </w:pPr>
    </w:p>
    <w:p w14:paraId="67B04E3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1B6B3E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20B023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7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DC5914B" w14:textId="3F63A19E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C3C0D27" w14:textId="56D17A7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3D5322D5" w14:textId="396C20C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432D64E" w14:textId="6672422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861648E" w14:textId="5F4FCB0D" w:rsidR="005C4705" w:rsidRDefault="005C4705">
      <w:pPr>
        <w:jc w:val="both"/>
        <w:rPr>
          <w:rStyle w:val="Brak"/>
          <w:b/>
          <w:bCs/>
          <w:sz w:val="28"/>
          <w:szCs w:val="28"/>
        </w:rPr>
      </w:pPr>
    </w:p>
    <w:p w14:paraId="132DA02C" w14:textId="5866616B" w:rsidR="005C4705" w:rsidRDefault="005C4705">
      <w:pPr>
        <w:jc w:val="both"/>
        <w:rPr>
          <w:rStyle w:val="Brak"/>
          <w:b/>
          <w:bCs/>
          <w:sz w:val="28"/>
          <w:szCs w:val="28"/>
        </w:rPr>
      </w:pPr>
    </w:p>
    <w:p w14:paraId="6AB430DE" w14:textId="1DC39D2D" w:rsidR="005C4705" w:rsidRDefault="005C4705">
      <w:pPr>
        <w:jc w:val="both"/>
        <w:rPr>
          <w:rStyle w:val="Brak"/>
          <w:b/>
          <w:bCs/>
          <w:sz w:val="28"/>
          <w:szCs w:val="28"/>
        </w:rPr>
      </w:pPr>
    </w:p>
    <w:p w14:paraId="747189BB" w14:textId="42BDC897" w:rsidR="005C4705" w:rsidRDefault="005C4705">
      <w:pPr>
        <w:jc w:val="both"/>
        <w:rPr>
          <w:rStyle w:val="Brak"/>
          <w:b/>
          <w:bCs/>
          <w:sz w:val="28"/>
          <w:szCs w:val="28"/>
        </w:rPr>
      </w:pPr>
    </w:p>
    <w:p w14:paraId="05C513DD" w14:textId="7497B1F1" w:rsidR="005C4705" w:rsidRDefault="005C4705">
      <w:pPr>
        <w:jc w:val="both"/>
        <w:rPr>
          <w:rStyle w:val="Brak"/>
          <w:b/>
          <w:bCs/>
          <w:sz w:val="28"/>
          <w:szCs w:val="28"/>
        </w:rPr>
      </w:pPr>
    </w:p>
    <w:p w14:paraId="7A924E47" w14:textId="59D1F101" w:rsidR="005C4705" w:rsidRDefault="005C4705">
      <w:pPr>
        <w:jc w:val="both"/>
        <w:rPr>
          <w:rStyle w:val="Brak"/>
          <w:b/>
          <w:bCs/>
          <w:sz w:val="28"/>
          <w:szCs w:val="28"/>
        </w:rPr>
      </w:pPr>
    </w:p>
    <w:p w14:paraId="66178CE7" w14:textId="30855615" w:rsidR="005C4705" w:rsidRDefault="005C4705">
      <w:pPr>
        <w:jc w:val="both"/>
        <w:rPr>
          <w:rStyle w:val="Brak"/>
          <w:b/>
          <w:bCs/>
          <w:sz w:val="28"/>
          <w:szCs w:val="28"/>
        </w:rPr>
      </w:pPr>
    </w:p>
    <w:p w14:paraId="06442725" w14:textId="7F9E5CCD" w:rsidR="005C4705" w:rsidRDefault="005C4705">
      <w:pPr>
        <w:jc w:val="both"/>
        <w:rPr>
          <w:rStyle w:val="Brak"/>
          <w:b/>
          <w:bCs/>
          <w:sz w:val="28"/>
          <w:szCs w:val="28"/>
        </w:rPr>
      </w:pPr>
    </w:p>
    <w:p w14:paraId="68E6B14C" w14:textId="7777777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1256ED71" w14:textId="36028C02" w:rsidR="005C4705" w:rsidRPr="00E42719" w:rsidRDefault="005C4705" w:rsidP="005C4705">
      <w:pPr>
        <w:tabs>
          <w:tab w:val="left" w:pos="8849"/>
        </w:tabs>
        <w:spacing w:before="120" w:after="120"/>
        <w:jc w:val="both"/>
        <w:rPr>
          <w:b/>
          <w:bCs/>
        </w:rPr>
      </w:pPr>
      <w:r w:rsidRPr="00E42719">
        <w:rPr>
          <w:b/>
          <w:bCs/>
        </w:rPr>
        <w:t>Sukcesywne wykonywanie projektów stałej organizacji ruchu na drogach powiatowych</w:t>
      </w:r>
      <w:r>
        <w:rPr>
          <w:b/>
          <w:bCs/>
        </w:rPr>
        <w:t xml:space="preserve"> </w:t>
      </w:r>
      <w:r>
        <w:rPr>
          <w:rStyle w:val="tekstdokbold"/>
        </w:rPr>
        <w:t>Powiatu Kartuskiego</w:t>
      </w:r>
      <w:r w:rsidR="00E3315F">
        <w:rPr>
          <w:rStyle w:val="tekstdokbold"/>
        </w:rPr>
        <w:t>.</w:t>
      </w:r>
    </w:p>
    <w:p w14:paraId="0E35877B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1D36D831" w:rsidR="005F668D" w:rsidRDefault="00EB6F00" w:rsidP="00D57BEA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D57BEA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C216118" w14:textId="77777777" w:rsidR="005F668D" w:rsidRDefault="00EB6F00" w:rsidP="00D57BEA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D57BEA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8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9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D57BEA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D57BEA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F234C2A" w14:textId="77777777" w:rsidR="005F668D" w:rsidRDefault="00EB6F00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82DDF85" w14:textId="77777777" w:rsidR="005F668D" w:rsidRDefault="00EB6F00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5F668D" w:rsidRDefault="005F668D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5F668D" w:rsidRDefault="00EB6F0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5F668D" w:rsidRDefault="00EB6F00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5F668D" w:rsidRDefault="005F668D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5F668D" w:rsidRDefault="00EB6F0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5F668D" w:rsidRDefault="00EB6F00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D57BEA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D57BEA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D57BEA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D57BEA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D57BEA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338961E" w14:textId="77777777" w:rsidR="005F668D" w:rsidRDefault="005F668D">
      <w:pPr>
        <w:spacing w:before="120" w:after="120"/>
        <w:jc w:val="both"/>
        <w:rPr>
          <w:sz w:val="20"/>
          <w:szCs w:val="20"/>
        </w:rPr>
      </w:pPr>
    </w:p>
    <w:p w14:paraId="7CE3CB45" w14:textId="77777777" w:rsidR="0097587D" w:rsidRDefault="0097587D">
      <w:pPr>
        <w:spacing w:before="120" w:after="120"/>
        <w:jc w:val="both"/>
        <w:rPr>
          <w:sz w:val="20"/>
          <w:szCs w:val="20"/>
        </w:rPr>
      </w:pPr>
    </w:p>
    <w:p w14:paraId="51E99361" w14:textId="1AC1FFB9" w:rsidR="009E6A6D" w:rsidRDefault="00EB6F00" w:rsidP="009E6A6D">
      <w:pPr>
        <w:spacing w:before="120" w:after="120"/>
        <w:jc w:val="both"/>
        <w:rPr>
          <w:rStyle w:val="Brak"/>
          <w:b/>
          <w:bCs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="009E6A6D" w:rsidRPr="00E42719">
        <w:rPr>
          <w:rStyle w:val="tekstdokbold"/>
        </w:rPr>
        <w:t>Sukcesywne wykonywanie projektów stałej organizacji ruchu na drogach powiatowych</w:t>
      </w:r>
      <w:r w:rsidR="009E6A6D">
        <w:rPr>
          <w:rStyle w:val="tekstdokbold"/>
        </w:rPr>
        <w:t xml:space="preserve"> Powiatu Kartuskiego</w:t>
      </w:r>
      <w:r w:rsidR="00E3315F">
        <w:rPr>
          <w:rStyle w:val="tekstdokbold"/>
        </w:rPr>
        <w:t>.</w:t>
      </w:r>
    </w:p>
    <w:p w14:paraId="1A2F6713" w14:textId="08C7C6EF" w:rsidR="005F668D" w:rsidRDefault="005F668D">
      <w:pPr>
        <w:spacing w:before="120" w:after="120"/>
        <w:jc w:val="both"/>
      </w:pPr>
    </w:p>
    <w:p w14:paraId="27920624" w14:textId="77777777" w:rsidR="005F668D" w:rsidRDefault="005F668D">
      <w:pPr>
        <w:spacing w:before="120" w:after="120"/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D57BEA">
      <w:pPr>
        <w:numPr>
          <w:ilvl w:val="0"/>
          <w:numId w:val="77"/>
        </w:numPr>
        <w:spacing w:before="120" w:after="120"/>
        <w:jc w:val="both"/>
      </w:pPr>
      <w:r>
        <w:t>udostępniam Wykonawcy ww. zasoby, w następującym zakresie:</w:t>
      </w:r>
    </w:p>
    <w:p w14:paraId="776D07A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2CCB923F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D57BEA">
      <w:pPr>
        <w:numPr>
          <w:ilvl w:val="0"/>
          <w:numId w:val="77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4EBB539A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D57BEA">
      <w:pPr>
        <w:numPr>
          <w:ilvl w:val="0"/>
          <w:numId w:val="77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</w:t>
      </w:r>
    </w:p>
    <w:p w14:paraId="0E7D26AA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46568C7" w14:textId="77777777" w:rsidR="005F668D" w:rsidRDefault="005F668D">
      <w:pPr>
        <w:pStyle w:val="Akapitzlist"/>
        <w:spacing w:before="120" w:after="120"/>
        <w:ind w:left="0"/>
        <w:jc w:val="center"/>
      </w:pPr>
    </w:p>
    <w:p w14:paraId="417141B5" w14:textId="7777777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0F28510" w14:textId="6C370B5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16BAF122" w14:textId="1CC1735B" w:rsidR="0027226A" w:rsidRDefault="0027226A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47320E8" w14:textId="77777777" w:rsidR="0027226A" w:rsidRDefault="0027226A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0F38C73" w14:textId="7777777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1A5FD79E" w14:textId="77777777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D028312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246B2F5E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3F04FD38" w14:textId="76410663" w:rsidR="005F668D" w:rsidRPr="00A6364C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B0F0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: ZDP.4.2201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3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202</w:t>
      </w:r>
      <w:r w:rsidR="00F70056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A6364C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JB</w:t>
      </w:r>
      <w:r w:rsidR="004F434F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o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9436A81" w14:textId="65FAECA9" w:rsidR="00A6364C" w:rsidRPr="00F511D8" w:rsidRDefault="00EB6F00" w:rsidP="00A6364C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>W związku z prowadzonym postępowaniem o udzielenie zam</w:t>
      </w:r>
      <w:r w:rsidRPr="0048294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>wienia publicznego na: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A6364C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</w:t>
      </w:r>
      <w:r w:rsidR="00A6364C" w:rsidRPr="00E42719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ukcesywne wykonywani</w:t>
      </w:r>
      <w:r w:rsidR="00A6364C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e</w:t>
      </w:r>
      <w:r w:rsidR="00A6364C" w:rsidRPr="00E42719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projektów stałej organizacji ruchu na drogach powiatowych</w:t>
      </w:r>
      <w:r w:rsidR="00A6364C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A6364C" w:rsidRPr="00AE43D7">
        <w:rPr>
          <w:rStyle w:val="tekstdokbold"/>
          <w:sz w:val="24"/>
          <w:szCs w:val="24"/>
          <w:lang w:val="pl-PL"/>
        </w:rPr>
        <w:t>Powiatu Kartuskiego</w:t>
      </w:r>
      <w:r w:rsidR="00A6364C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</w:p>
    <w:p w14:paraId="048DD4F1" w14:textId="7A599E0B" w:rsidR="005F668D" w:rsidRPr="007F642E" w:rsidRDefault="005F668D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</w:p>
    <w:p w14:paraId="502ED2EE" w14:textId="77777777"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7A5518EA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8" w:name="_Hlk67040165"/>
      <w:r>
        <w:rPr>
          <w:rStyle w:val="Brak"/>
          <w:b/>
          <w:bCs/>
          <w:sz w:val="28"/>
          <w:szCs w:val="28"/>
        </w:rPr>
        <w:lastRenderedPageBreak/>
        <w:t xml:space="preserve">ROZDZIAŁ IV. </w:t>
      </w:r>
    </w:p>
    <w:p w14:paraId="2DA9B7D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2FE0C5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72D4F8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3050148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8"/>
    <w:p w14:paraId="0B2F7062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5F7191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7E012FD" w14:textId="77777777" w:rsidR="005F668D" w:rsidRDefault="00EB6F00">
      <w:pPr>
        <w:suppressAutoHyphens w:val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1A455CE3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7209364C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462D482D" w14:textId="77777777" w:rsidR="00EF56FC" w:rsidRPr="00EB23AC" w:rsidRDefault="00EF56FC" w:rsidP="00EF56FC">
      <w:pPr>
        <w:numPr>
          <w:ilvl w:val="2"/>
          <w:numId w:val="79"/>
        </w:numPr>
        <w:suppressAutoHyphens w:val="0"/>
        <w:jc w:val="both"/>
        <w:rPr>
          <w:rStyle w:val="Brak"/>
          <w:rFonts w:cs="Times New Roman"/>
        </w:rPr>
      </w:pPr>
      <w:r w:rsidRPr="00EB23AC">
        <w:rPr>
          <w:rFonts w:cs="Times New Roman"/>
        </w:rPr>
        <w:t>Przedmiotem zam</w:t>
      </w:r>
      <w:r w:rsidRPr="00EB23AC">
        <w:rPr>
          <w:rStyle w:val="Brak"/>
          <w:rFonts w:cs="Times New Roman"/>
          <w:lang w:val="es-ES_tradnl"/>
        </w:rPr>
        <w:t>ó</w:t>
      </w:r>
      <w:r w:rsidRPr="00EB23AC">
        <w:rPr>
          <w:rFonts w:cs="Times New Roman"/>
        </w:rPr>
        <w:t xml:space="preserve">wienia jest </w:t>
      </w:r>
      <w:r w:rsidRPr="00EB23AC">
        <w:rPr>
          <w:rStyle w:val="tekstdokbold"/>
          <w:rFonts w:cs="Times New Roman"/>
          <w:b w:val="0"/>
          <w:bCs w:val="0"/>
        </w:rPr>
        <w:t>sukcesywne wykonywanie projektów stałej organizacji ruchu na drogach powiatowych</w:t>
      </w:r>
      <w:r>
        <w:rPr>
          <w:rStyle w:val="tekstdokbold"/>
          <w:rFonts w:cs="Times New Roman"/>
          <w:b w:val="0"/>
          <w:bCs w:val="0"/>
        </w:rPr>
        <w:t xml:space="preserve"> Powiatu Kartuskiego.</w:t>
      </w:r>
    </w:p>
    <w:p w14:paraId="5236BCE4" w14:textId="77777777" w:rsidR="00EF56FC" w:rsidRPr="00EB23AC" w:rsidRDefault="00EF56FC" w:rsidP="00EF56FC">
      <w:pPr>
        <w:numPr>
          <w:ilvl w:val="2"/>
          <w:numId w:val="79"/>
        </w:numPr>
        <w:suppressAutoHyphens w:val="0"/>
        <w:jc w:val="both"/>
        <w:rPr>
          <w:rFonts w:cs="Times New Roman"/>
        </w:rPr>
      </w:pPr>
      <w:r w:rsidRPr="00EB23AC">
        <w:rPr>
          <w:rFonts w:eastAsia="Calibri" w:cs="Times New Roman"/>
          <w:kern w:val="2"/>
        </w:rPr>
        <w:t xml:space="preserve">Przedmiot zamówienia obejmuje wykonanie projektów stałej organizacji ruchu drogowego </w:t>
      </w:r>
      <w:r w:rsidRPr="00EB23AC">
        <w:rPr>
          <w:rFonts w:eastAsia="Calibri" w:cs="Times New Roman"/>
          <w:kern w:val="2"/>
          <w:lang w:eastAsia="en-US" w:bidi="en-US"/>
        </w:rPr>
        <w:t xml:space="preserve">na zlecenie Zarządu Dróg Powiatowych w Kartuzach. </w:t>
      </w:r>
    </w:p>
    <w:p w14:paraId="18F948CD" w14:textId="77777777" w:rsidR="00EF56FC" w:rsidRPr="00EB23AC" w:rsidRDefault="00EF56FC" w:rsidP="00EF56FC">
      <w:pPr>
        <w:numPr>
          <w:ilvl w:val="2"/>
          <w:numId w:val="79"/>
        </w:numPr>
        <w:suppressAutoHyphens w:val="0"/>
        <w:jc w:val="both"/>
        <w:rPr>
          <w:rFonts w:cs="Times New Roman"/>
        </w:rPr>
      </w:pPr>
      <w:r w:rsidRPr="00EB23AC">
        <w:rPr>
          <w:rFonts w:eastAsia="Calibri" w:cs="Times New Roman"/>
          <w:kern w:val="2"/>
          <w:lang w:eastAsia="en-US" w:bidi="en-US"/>
        </w:rPr>
        <w:t xml:space="preserve">Zamówienie obejmuje: </w:t>
      </w:r>
    </w:p>
    <w:p w14:paraId="2E6AAF60" w14:textId="77777777" w:rsidR="00EF56FC" w:rsidRPr="00EB23AC" w:rsidRDefault="00EF56FC" w:rsidP="00EF56FC">
      <w:pPr>
        <w:pStyle w:val="Akapitzlist"/>
        <w:numPr>
          <w:ilvl w:val="0"/>
          <w:numId w:val="79"/>
        </w:numPr>
        <w:spacing w:after="160" w:line="252" w:lineRule="auto"/>
        <w:contextualSpacing/>
        <w:jc w:val="both"/>
        <w:rPr>
          <w:rFonts w:eastAsia="Calibri" w:cs="Times New Roman"/>
          <w:kern w:val="2"/>
          <w:sz w:val="22"/>
          <w:szCs w:val="22"/>
        </w:rPr>
      </w:pPr>
      <w:r w:rsidRPr="00EB23AC">
        <w:rPr>
          <w:rFonts w:eastAsia="Calibri" w:cs="Times New Roman"/>
          <w:kern w:val="2"/>
          <w:lang w:eastAsia="en-US" w:bidi="en-US"/>
        </w:rPr>
        <w:t>„Sukcesywne wykonanie projektów stałej organizacji ruchu drogowego na drogach powiatowych</w:t>
      </w:r>
      <w:r>
        <w:rPr>
          <w:rFonts w:eastAsia="Calibri" w:cs="Times New Roman"/>
          <w:kern w:val="2"/>
          <w:lang w:eastAsia="en-US" w:bidi="en-US"/>
        </w:rPr>
        <w:t xml:space="preserve"> </w:t>
      </w:r>
      <w:r w:rsidRPr="00CB51D0">
        <w:rPr>
          <w:rFonts w:eastAsia="Calibri" w:cs="Times New Roman"/>
          <w:kern w:val="2"/>
          <w:lang w:eastAsia="en-US" w:bidi="en-US"/>
        </w:rPr>
        <w:t>Powiatu Kartuskiego</w:t>
      </w:r>
      <w:r w:rsidRPr="00EB23AC">
        <w:rPr>
          <w:rFonts w:eastAsia="Calibri" w:cs="Times New Roman"/>
          <w:kern w:val="2"/>
          <w:lang w:eastAsia="en-US" w:bidi="en-US"/>
        </w:rPr>
        <w:t>.”</w:t>
      </w:r>
    </w:p>
    <w:p w14:paraId="69170B46" w14:textId="70F841B6" w:rsidR="00A37CF6" w:rsidRPr="00EB23AC" w:rsidRDefault="00EF56FC" w:rsidP="00A37CF6">
      <w:pPr>
        <w:pStyle w:val="Akapitzlist"/>
        <w:numPr>
          <w:ilvl w:val="0"/>
          <w:numId w:val="79"/>
        </w:numPr>
        <w:spacing w:after="160" w:line="252" w:lineRule="auto"/>
        <w:contextualSpacing/>
        <w:jc w:val="both"/>
        <w:rPr>
          <w:rFonts w:eastAsia="Calibri" w:cs="Times New Roman"/>
          <w:kern w:val="2"/>
          <w:sz w:val="22"/>
          <w:szCs w:val="22"/>
        </w:rPr>
      </w:pPr>
      <w:r w:rsidRPr="00EB23AC">
        <w:rPr>
          <w:rFonts w:eastAsia="Calibri" w:cs="Times New Roman"/>
          <w:kern w:val="2"/>
          <w:lang w:eastAsia="en-US" w:bidi="en-US"/>
        </w:rPr>
        <w:t>Zamówienie dotyczy szacunkowej ilości zleceń, które zamawiający oszacował na podstawie dotychczasowych doświadczeń oraz posiadanej wiedzy i wpływających zgłoszeń</w:t>
      </w:r>
      <w:r w:rsidRPr="00EB23AC">
        <w:rPr>
          <w:rFonts w:eastAsia="Calibri" w:cs="Times New Roman"/>
          <w:kern w:val="2"/>
        </w:rPr>
        <w:t xml:space="preserve">. Dla oszacowania tej części zamówienia przyjęto </w:t>
      </w:r>
      <w:r w:rsidRPr="00EB23AC">
        <w:rPr>
          <w:rFonts w:eastAsia="Calibri" w:cs="Times New Roman"/>
          <w:kern w:val="2"/>
          <w:lang w:eastAsia="en-US" w:bidi="en-US"/>
        </w:rPr>
        <w:t xml:space="preserve">ilość: 30 sztuk projektów. </w:t>
      </w:r>
      <w:r w:rsidRPr="00EB23AC">
        <w:rPr>
          <w:rFonts w:eastAsia="Calibri" w:cs="Times New Roman"/>
          <w:kern w:val="2"/>
        </w:rPr>
        <w:t xml:space="preserve">Zamówienie będzie realizowane sukcesywnie na podstawie zleceń Zmawiającego, określających szczegółową lokalizację oraz zakres każdego projektu. </w:t>
      </w:r>
      <w:r w:rsidR="00A37CF6" w:rsidRPr="00EB23AC">
        <w:rPr>
          <w:rFonts w:eastAsia="Calibri" w:cs="Times New Roman"/>
          <w:kern w:val="2"/>
        </w:rPr>
        <w:t xml:space="preserve">W ramach przedmiotu zamówienia należy uzyskać wszystkie niezbędne opinie i uzgodnienia, umożliwiające </w:t>
      </w:r>
      <w:r w:rsidR="000D44DB">
        <w:rPr>
          <w:rFonts w:eastAsia="Calibri" w:cs="Times New Roman"/>
          <w:kern w:val="2"/>
        </w:rPr>
        <w:t>uzyskanie</w:t>
      </w:r>
      <w:r w:rsidR="00A37CF6" w:rsidRPr="00EB23AC">
        <w:rPr>
          <w:rFonts w:eastAsia="Calibri" w:cs="Times New Roman"/>
          <w:kern w:val="2"/>
        </w:rPr>
        <w:t xml:space="preserve"> zatwierdz</w:t>
      </w:r>
      <w:r w:rsidR="000D44DB">
        <w:rPr>
          <w:rFonts w:eastAsia="Calibri" w:cs="Times New Roman"/>
          <w:kern w:val="2"/>
        </w:rPr>
        <w:t>enia</w:t>
      </w:r>
      <w:r w:rsidR="00A37CF6" w:rsidRPr="00EB23AC">
        <w:rPr>
          <w:rFonts w:eastAsia="Calibri" w:cs="Times New Roman"/>
          <w:kern w:val="2"/>
        </w:rPr>
        <w:t xml:space="preserve"> organizacji ruchu do realizacji</w:t>
      </w:r>
      <w:r w:rsidR="00A37CF6">
        <w:rPr>
          <w:rFonts w:eastAsia="Calibri" w:cs="Times New Roman"/>
          <w:kern w:val="2"/>
        </w:rPr>
        <w:t>, chyba że Zamawiający odstąpi od ich uzyskania w poszczególnym zleceniu.</w:t>
      </w:r>
    </w:p>
    <w:p w14:paraId="40B581A6" w14:textId="77777777" w:rsidR="00EF56FC" w:rsidRPr="00EB23AC" w:rsidRDefault="00EF56FC" w:rsidP="00EF56FC">
      <w:pPr>
        <w:spacing w:after="160" w:line="252" w:lineRule="auto"/>
        <w:contextualSpacing/>
        <w:jc w:val="both"/>
        <w:rPr>
          <w:rFonts w:eastAsia="Calibri" w:cs="Times New Roman"/>
          <w:kern w:val="2"/>
          <w:sz w:val="22"/>
          <w:szCs w:val="22"/>
        </w:rPr>
      </w:pPr>
      <w:r w:rsidRPr="00EB23AC">
        <w:rPr>
          <w:rFonts w:eastAsia="Calibri" w:cs="Times New Roman"/>
          <w:kern w:val="2"/>
        </w:rPr>
        <w:t>4. Do obowiązków wykonawcy będzie należało m.in. :</w:t>
      </w:r>
    </w:p>
    <w:p w14:paraId="0E3BA190" w14:textId="77777777" w:rsidR="00EF56FC" w:rsidRPr="00EB23AC" w:rsidRDefault="00EF56FC" w:rsidP="00EF56FC">
      <w:pPr>
        <w:pStyle w:val="Akapitzlist"/>
        <w:numPr>
          <w:ilvl w:val="0"/>
          <w:numId w:val="144"/>
        </w:numPr>
        <w:spacing w:after="160" w:line="252" w:lineRule="auto"/>
        <w:ind w:left="709"/>
        <w:contextualSpacing/>
        <w:jc w:val="both"/>
        <w:rPr>
          <w:rFonts w:eastAsia="Calibri" w:cs="Times New Roman"/>
          <w:kern w:val="2"/>
          <w:sz w:val="22"/>
          <w:szCs w:val="22"/>
        </w:rPr>
      </w:pPr>
      <w:r w:rsidRPr="00EB23AC">
        <w:rPr>
          <w:rFonts w:eastAsia="Calibri" w:cs="Times New Roman"/>
          <w:kern w:val="2"/>
        </w:rPr>
        <w:t>uzyskanie wszystkich niezbędnych materiałów do opracowania projektu organizacji ruchu</w:t>
      </w:r>
      <w:r>
        <w:rPr>
          <w:rFonts w:eastAsia="Calibri" w:cs="Times New Roman"/>
          <w:kern w:val="2"/>
        </w:rPr>
        <w:t>,</w:t>
      </w:r>
      <w:r w:rsidRPr="00EB23AC">
        <w:rPr>
          <w:rFonts w:eastAsia="Calibri" w:cs="Times New Roman"/>
          <w:kern w:val="2"/>
        </w:rPr>
        <w:t xml:space="preserve"> w tym </w:t>
      </w:r>
      <w:r>
        <w:rPr>
          <w:rFonts w:eastAsia="Calibri" w:cs="Times New Roman"/>
          <w:kern w:val="2"/>
        </w:rPr>
        <w:t>map do celów informacyjnych,</w:t>
      </w:r>
    </w:p>
    <w:p w14:paraId="20B1C624" w14:textId="77777777" w:rsidR="00EF56FC" w:rsidRPr="00EB23AC" w:rsidRDefault="00EF56FC" w:rsidP="00EF56FC">
      <w:pPr>
        <w:pStyle w:val="Akapitzlist"/>
        <w:numPr>
          <w:ilvl w:val="0"/>
          <w:numId w:val="144"/>
        </w:numPr>
        <w:spacing w:after="160" w:line="252" w:lineRule="auto"/>
        <w:ind w:left="709"/>
        <w:contextualSpacing/>
        <w:jc w:val="both"/>
        <w:rPr>
          <w:rFonts w:eastAsia="Calibri" w:cs="Times New Roman"/>
          <w:kern w:val="2"/>
          <w:sz w:val="22"/>
          <w:szCs w:val="22"/>
        </w:rPr>
      </w:pPr>
      <w:r w:rsidRPr="00EB23AC">
        <w:rPr>
          <w:rFonts w:eastAsia="Calibri" w:cs="Times New Roman"/>
          <w:kern w:val="2"/>
        </w:rPr>
        <w:t>wykonanie inwentaryzacji istniejącego oznakowania drogowego i umieszczenie na planach orientacyjnych ich lokalizacji oraz zaznaczenie znaków i urządzeń przeznaczonych do pozostawienia oraz znaków i urządzeń przeznaczonych do usunięcia,</w:t>
      </w:r>
    </w:p>
    <w:p w14:paraId="5F0B08BA" w14:textId="4623E6D0" w:rsidR="00EF56FC" w:rsidRPr="006A1623" w:rsidRDefault="00EF56FC" w:rsidP="00EF56FC">
      <w:pPr>
        <w:pStyle w:val="Akapitzlist"/>
        <w:numPr>
          <w:ilvl w:val="0"/>
          <w:numId w:val="144"/>
        </w:numPr>
        <w:spacing w:after="160" w:line="252" w:lineRule="auto"/>
        <w:ind w:left="709"/>
        <w:contextualSpacing/>
        <w:jc w:val="both"/>
        <w:rPr>
          <w:rFonts w:eastAsia="Calibri" w:cs="Times New Roman"/>
          <w:kern w:val="2"/>
          <w:sz w:val="22"/>
          <w:szCs w:val="22"/>
        </w:rPr>
      </w:pPr>
      <w:r w:rsidRPr="00EB23AC">
        <w:rPr>
          <w:rFonts w:eastAsia="Calibri" w:cs="Times New Roman"/>
          <w:kern w:val="2"/>
        </w:rPr>
        <w:t xml:space="preserve">opracowanie projektu organizacji ruchu drogowego zgodnie z § 5 ust. 1 Rozporządzenia Ministra Infrastruktury z dnia 23 września 2003 r. w sprawie szczegółowych warunków zarządzania ruchem na drogach oraz wykonywania nadzoru nad tym zarządzeniem (tj. Dz. U. </w:t>
      </w:r>
      <w:r w:rsidR="00A37CF6">
        <w:rPr>
          <w:rFonts w:eastAsia="Calibri" w:cs="Times New Roman"/>
          <w:kern w:val="2"/>
        </w:rPr>
        <w:t>z</w:t>
      </w:r>
      <w:r w:rsidRPr="00EB23AC">
        <w:rPr>
          <w:rFonts w:eastAsia="Calibri" w:cs="Times New Roman"/>
          <w:kern w:val="2"/>
        </w:rPr>
        <w:t xml:space="preserve"> 2017 r. poz. 784)</w:t>
      </w:r>
      <w:r>
        <w:rPr>
          <w:rFonts w:eastAsia="Calibri" w:cs="Times New Roman"/>
          <w:kern w:val="2"/>
        </w:rPr>
        <w:t xml:space="preserve"> oraz z</w:t>
      </w:r>
      <w:r w:rsidRPr="00FE49E7">
        <w:rPr>
          <w:rFonts w:eastAsia="Calibri" w:cs="Times New Roman"/>
          <w:kern w:val="2"/>
        </w:rPr>
        <w:t xml:space="preserve">godnie z </w:t>
      </w:r>
      <w:r>
        <w:rPr>
          <w:rFonts w:eastAsia="Calibri" w:cs="Times New Roman"/>
          <w:kern w:val="2"/>
        </w:rPr>
        <w:t xml:space="preserve">rozporządzeniem Ministra Infrastruktury </w:t>
      </w:r>
      <w:r w:rsidRPr="00FE49E7">
        <w:rPr>
          <w:rFonts w:eastAsia="Calibri" w:cs="Times New Roman"/>
          <w:kern w:val="2"/>
        </w:rPr>
        <w:t>z dnia 3 lipca 2003 r. w sprawie szczegółowych warunków technicznych dla znaków i sygnałów drogowych oraz urządzeń bezpieczeństwa ruchu drogowego i warunków ich umieszczania na drogach</w:t>
      </w:r>
      <w:r>
        <w:rPr>
          <w:rFonts w:eastAsia="Calibri" w:cs="Times New Roman"/>
          <w:kern w:val="2"/>
        </w:rPr>
        <w:t xml:space="preserve"> (</w:t>
      </w:r>
      <w:r w:rsidR="00A37CF6">
        <w:rPr>
          <w:rFonts w:eastAsia="Calibri" w:cs="Times New Roman"/>
          <w:kern w:val="2"/>
        </w:rPr>
        <w:t xml:space="preserve"> tj. </w:t>
      </w:r>
      <w:r>
        <w:rPr>
          <w:rFonts w:eastAsia="Calibri" w:cs="Times New Roman"/>
          <w:kern w:val="2"/>
        </w:rPr>
        <w:t xml:space="preserve">Dz.U. </w:t>
      </w:r>
      <w:r w:rsidR="00A37CF6">
        <w:rPr>
          <w:rFonts w:eastAsia="Calibri" w:cs="Times New Roman"/>
          <w:kern w:val="2"/>
        </w:rPr>
        <w:t xml:space="preserve">z </w:t>
      </w:r>
      <w:r w:rsidRPr="00FE49E7">
        <w:rPr>
          <w:rFonts w:eastAsia="Calibri" w:cs="Times New Roman"/>
          <w:kern w:val="2"/>
        </w:rPr>
        <w:t>2019</w:t>
      </w:r>
      <w:r w:rsidR="00A37CF6">
        <w:rPr>
          <w:rFonts w:eastAsia="Calibri" w:cs="Times New Roman"/>
          <w:kern w:val="2"/>
        </w:rPr>
        <w:t xml:space="preserve"> poz.</w:t>
      </w:r>
      <w:r w:rsidRPr="00FE49E7">
        <w:rPr>
          <w:rFonts w:eastAsia="Calibri" w:cs="Times New Roman"/>
          <w:kern w:val="2"/>
        </w:rPr>
        <w:t>2311</w:t>
      </w:r>
      <w:r>
        <w:rPr>
          <w:rFonts w:eastAsia="Calibri" w:cs="Times New Roman"/>
          <w:kern w:val="2"/>
        </w:rPr>
        <w:t>)</w:t>
      </w:r>
    </w:p>
    <w:p w14:paraId="455AA382" w14:textId="532D3E2B" w:rsidR="00EF56FC" w:rsidRPr="00FE49E7" w:rsidRDefault="00EF56FC" w:rsidP="00EF56FC">
      <w:pPr>
        <w:pStyle w:val="Akapitzlist"/>
        <w:numPr>
          <w:ilvl w:val="0"/>
          <w:numId w:val="144"/>
        </w:numPr>
        <w:spacing w:after="160" w:line="252" w:lineRule="auto"/>
        <w:ind w:left="709"/>
        <w:contextualSpacing/>
        <w:jc w:val="both"/>
        <w:rPr>
          <w:rFonts w:eastAsia="Calibri" w:cs="Times New Roman"/>
          <w:kern w:val="2"/>
          <w:sz w:val="22"/>
          <w:szCs w:val="22"/>
        </w:rPr>
      </w:pPr>
      <w:r w:rsidRPr="00EB23AC">
        <w:rPr>
          <w:rFonts w:eastAsia="Calibri" w:cs="Times New Roman"/>
          <w:kern w:val="2"/>
        </w:rPr>
        <w:t xml:space="preserve">uzyskanie niezbędnych zatwierdzeń i opinii opracowanego projektu, zgodnie z § 7 ust. 2 pkt 1 Rozporządzenia Ministra Infrastruktury z dnia 23 września 2003 r. w sprawie szczegółowych warunków zarządzania ruchem na drogach oraz wykonywania nadzoru nad tym zarządzeniem (tj. Dz. U. </w:t>
      </w:r>
      <w:r w:rsidR="00A37CF6">
        <w:rPr>
          <w:rFonts w:eastAsia="Calibri" w:cs="Times New Roman"/>
          <w:kern w:val="2"/>
        </w:rPr>
        <w:t>z</w:t>
      </w:r>
      <w:r w:rsidRPr="00EB23AC">
        <w:rPr>
          <w:rFonts w:eastAsia="Calibri" w:cs="Times New Roman"/>
          <w:kern w:val="2"/>
        </w:rPr>
        <w:t xml:space="preserve"> 2017 r. poz. 784).</w:t>
      </w:r>
    </w:p>
    <w:p w14:paraId="1B294AC3" w14:textId="55A256BF" w:rsidR="005F668D" w:rsidRDefault="005F668D">
      <w:pPr>
        <w:rPr>
          <w:sz w:val="28"/>
          <w:szCs w:val="28"/>
        </w:rPr>
      </w:pPr>
    </w:p>
    <w:p w14:paraId="4FE6CC5B" w14:textId="643A9945" w:rsidR="00E1226B" w:rsidRDefault="00E1226B">
      <w:pPr>
        <w:rPr>
          <w:sz w:val="28"/>
          <w:szCs w:val="28"/>
        </w:rPr>
      </w:pPr>
    </w:p>
    <w:p w14:paraId="3716E095" w14:textId="03B278EB" w:rsidR="00E1226B" w:rsidRDefault="00E1226B">
      <w:pPr>
        <w:rPr>
          <w:sz w:val="28"/>
          <w:szCs w:val="28"/>
        </w:rPr>
      </w:pPr>
    </w:p>
    <w:p w14:paraId="70D5791A" w14:textId="4893E151" w:rsidR="00E1226B" w:rsidRDefault="00E1226B">
      <w:pPr>
        <w:rPr>
          <w:sz w:val="28"/>
          <w:szCs w:val="28"/>
        </w:rPr>
      </w:pPr>
    </w:p>
    <w:p w14:paraId="6C37B877" w14:textId="30AC977B" w:rsidR="00E1226B" w:rsidRDefault="00E1226B">
      <w:pPr>
        <w:rPr>
          <w:sz w:val="28"/>
          <w:szCs w:val="28"/>
        </w:rPr>
      </w:pPr>
    </w:p>
    <w:p w14:paraId="683C1309" w14:textId="63B339CD" w:rsidR="00E1226B" w:rsidRDefault="00E1226B">
      <w:pPr>
        <w:rPr>
          <w:sz w:val="28"/>
          <w:szCs w:val="28"/>
        </w:rPr>
      </w:pPr>
    </w:p>
    <w:p w14:paraId="6DBD5F23" w14:textId="14F7B09D" w:rsidR="00E1226B" w:rsidRDefault="00E1226B">
      <w:pPr>
        <w:rPr>
          <w:sz w:val="28"/>
          <w:szCs w:val="28"/>
        </w:rPr>
      </w:pPr>
    </w:p>
    <w:p w14:paraId="7D3F23EA" w14:textId="2F39F7FB" w:rsidR="00E1226B" w:rsidRDefault="00E1226B">
      <w:pPr>
        <w:rPr>
          <w:sz w:val="28"/>
          <w:szCs w:val="28"/>
        </w:rPr>
      </w:pPr>
    </w:p>
    <w:p w14:paraId="5DEB249C" w14:textId="20E85901" w:rsidR="00144E5E" w:rsidRDefault="00144E5E">
      <w:pPr>
        <w:rPr>
          <w:sz w:val="28"/>
          <w:szCs w:val="28"/>
        </w:rPr>
      </w:pPr>
    </w:p>
    <w:p w14:paraId="0CAB3729" w14:textId="1F6FD16D" w:rsidR="00144E5E" w:rsidRDefault="00144E5E">
      <w:pPr>
        <w:rPr>
          <w:sz w:val="28"/>
          <w:szCs w:val="28"/>
        </w:rPr>
      </w:pPr>
    </w:p>
    <w:p w14:paraId="1FC1F88C" w14:textId="77777777" w:rsidR="00144E5E" w:rsidRDefault="00144E5E">
      <w:pPr>
        <w:rPr>
          <w:sz w:val="28"/>
          <w:szCs w:val="28"/>
        </w:rPr>
      </w:pPr>
    </w:p>
    <w:p w14:paraId="2D583E81" w14:textId="2D629622" w:rsidR="00E1226B" w:rsidRDefault="00E1226B">
      <w:pPr>
        <w:rPr>
          <w:sz w:val="28"/>
          <w:szCs w:val="28"/>
        </w:rPr>
      </w:pPr>
    </w:p>
    <w:p w14:paraId="3A2663D4" w14:textId="6DD08ECF" w:rsidR="00E1226B" w:rsidRDefault="00E1226B">
      <w:pPr>
        <w:rPr>
          <w:sz w:val="28"/>
          <w:szCs w:val="28"/>
        </w:rPr>
      </w:pPr>
    </w:p>
    <w:p w14:paraId="75039062" w14:textId="24C7031A" w:rsidR="00E1226B" w:rsidRDefault="00E1226B">
      <w:pPr>
        <w:rPr>
          <w:sz w:val="28"/>
          <w:szCs w:val="28"/>
        </w:rPr>
      </w:pPr>
    </w:p>
    <w:p w14:paraId="01CECDE6" w14:textId="75BD8EAC" w:rsidR="00E1226B" w:rsidRDefault="00E1226B">
      <w:pPr>
        <w:rPr>
          <w:sz w:val="28"/>
          <w:szCs w:val="28"/>
        </w:rPr>
      </w:pPr>
    </w:p>
    <w:p w14:paraId="04175D71" w14:textId="0F687353" w:rsidR="00E1226B" w:rsidRDefault="00E1226B">
      <w:pPr>
        <w:rPr>
          <w:sz w:val="28"/>
          <w:szCs w:val="28"/>
        </w:rPr>
      </w:pPr>
    </w:p>
    <w:p w14:paraId="351CDE44" w14:textId="2F87A980" w:rsidR="00E1226B" w:rsidRDefault="00E1226B">
      <w:pPr>
        <w:rPr>
          <w:sz w:val="28"/>
          <w:szCs w:val="28"/>
        </w:rPr>
      </w:pPr>
    </w:p>
    <w:p w14:paraId="027E6254" w14:textId="458EE74A" w:rsidR="00E1226B" w:rsidRDefault="00E1226B">
      <w:pPr>
        <w:rPr>
          <w:sz w:val="28"/>
          <w:szCs w:val="28"/>
        </w:rPr>
      </w:pPr>
    </w:p>
    <w:p w14:paraId="164BD343" w14:textId="75F45F7E" w:rsidR="00E1226B" w:rsidRDefault="00E1226B">
      <w:pPr>
        <w:rPr>
          <w:sz w:val="28"/>
          <w:szCs w:val="28"/>
        </w:rPr>
      </w:pPr>
    </w:p>
    <w:p w14:paraId="3B0060C8" w14:textId="77777777" w:rsidR="00E1226B" w:rsidRDefault="00E1226B">
      <w:pPr>
        <w:rPr>
          <w:sz w:val="28"/>
          <w:szCs w:val="28"/>
        </w:rPr>
      </w:pPr>
    </w:p>
    <w:p w14:paraId="1A25EBEA" w14:textId="77777777" w:rsidR="005F668D" w:rsidRDefault="005F668D">
      <w:pPr>
        <w:rPr>
          <w:sz w:val="28"/>
          <w:szCs w:val="28"/>
        </w:rPr>
      </w:pPr>
    </w:p>
    <w:p w14:paraId="1320224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52D0E3E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C2E48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9C645A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466A97A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24954F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24D330A" w14:textId="77777777" w:rsidR="005F668D" w:rsidRDefault="005F668D">
      <w:pPr>
        <w:jc w:val="center"/>
        <w:rPr>
          <w:rStyle w:val="Brak"/>
          <w:b/>
          <w:bCs/>
        </w:rPr>
      </w:pPr>
    </w:p>
    <w:p w14:paraId="76ABE006" w14:textId="77777777" w:rsidR="005F668D" w:rsidRDefault="005F668D">
      <w:pPr>
        <w:jc w:val="center"/>
        <w:rPr>
          <w:rStyle w:val="Brak"/>
          <w:b/>
          <w:bCs/>
        </w:rPr>
      </w:pPr>
    </w:p>
    <w:p w14:paraId="3ABE2B69" w14:textId="188DA3D0" w:rsidR="005F668D" w:rsidRDefault="005F668D">
      <w:pPr>
        <w:jc w:val="center"/>
        <w:rPr>
          <w:rStyle w:val="Brak"/>
          <w:b/>
          <w:bCs/>
        </w:rPr>
      </w:pPr>
    </w:p>
    <w:p w14:paraId="0CD21D29" w14:textId="73B56304" w:rsidR="00E1226B" w:rsidRDefault="00E1226B">
      <w:pPr>
        <w:jc w:val="center"/>
        <w:rPr>
          <w:rStyle w:val="Brak"/>
          <w:b/>
          <w:bCs/>
        </w:rPr>
      </w:pPr>
    </w:p>
    <w:p w14:paraId="10A48857" w14:textId="130F3D10" w:rsidR="00E1226B" w:rsidRDefault="00E1226B">
      <w:pPr>
        <w:jc w:val="center"/>
        <w:rPr>
          <w:rStyle w:val="Brak"/>
          <w:b/>
          <w:bCs/>
        </w:rPr>
      </w:pPr>
    </w:p>
    <w:p w14:paraId="4AA63EEB" w14:textId="66C8885F" w:rsidR="00E1226B" w:rsidRDefault="00E1226B">
      <w:pPr>
        <w:jc w:val="center"/>
        <w:rPr>
          <w:rStyle w:val="Brak"/>
          <w:b/>
          <w:bCs/>
        </w:rPr>
      </w:pPr>
    </w:p>
    <w:p w14:paraId="36249DE5" w14:textId="35CA3DEC" w:rsidR="00E1226B" w:rsidRDefault="00E1226B">
      <w:pPr>
        <w:jc w:val="center"/>
        <w:rPr>
          <w:rStyle w:val="Brak"/>
          <w:b/>
          <w:bCs/>
        </w:rPr>
      </w:pPr>
    </w:p>
    <w:p w14:paraId="2AB65782" w14:textId="3047E8B9" w:rsidR="00E1226B" w:rsidRDefault="00E1226B">
      <w:pPr>
        <w:jc w:val="center"/>
        <w:rPr>
          <w:rStyle w:val="Brak"/>
          <w:b/>
          <w:bCs/>
        </w:rPr>
      </w:pPr>
    </w:p>
    <w:p w14:paraId="51B7DA85" w14:textId="15470DF0" w:rsidR="00E1226B" w:rsidRDefault="00E1226B">
      <w:pPr>
        <w:jc w:val="center"/>
        <w:rPr>
          <w:rStyle w:val="Brak"/>
          <w:b/>
          <w:bCs/>
        </w:rPr>
      </w:pPr>
    </w:p>
    <w:p w14:paraId="61EE800F" w14:textId="52CBE26A" w:rsidR="00E1226B" w:rsidRDefault="00E1226B">
      <w:pPr>
        <w:jc w:val="center"/>
        <w:rPr>
          <w:rStyle w:val="Brak"/>
          <w:b/>
          <w:bCs/>
        </w:rPr>
      </w:pPr>
    </w:p>
    <w:p w14:paraId="72B9DF56" w14:textId="5FB9D67C" w:rsidR="00B76AF0" w:rsidRDefault="00B76AF0">
      <w:pPr>
        <w:jc w:val="center"/>
        <w:rPr>
          <w:rStyle w:val="Brak"/>
          <w:b/>
          <w:bCs/>
        </w:rPr>
      </w:pPr>
    </w:p>
    <w:p w14:paraId="776630C7" w14:textId="266A4B6A" w:rsidR="00B76AF0" w:rsidRDefault="00B76AF0">
      <w:pPr>
        <w:jc w:val="center"/>
        <w:rPr>
          <w:rStyle w:val="Brak"/>
          <w:b/>
          <w:bCs/>
        </w:rPr>
      </w:pPr>
    </w:p>
    <w:p w14:paraId="56DBE491" w14:textId="4CDC7E52" w:rsidR="00B76AF0" w:rsidRDefault="00B76AF0">
      <w:pPr>
        <w:jc w:val="center"/>
        <w:rPr>
          <w:rStyle w:val="Brak"/>
          <w:b/>
          <w:bCs/>
        </w:rPr>
      </w:pPr>
    </w:p>
    <w:p w14:paraId="41E6DBFE" w14:textId="50926EB2" w:rsidR="00B76AF0" w:rsidRDefault="00B76AF0">
      <w:pPr>
        <w:jc w:val="center"/>
        <w:rPr>
          <w:rStyle w:val="Brak"/>
          <w:b/>
          <w:bCs/>
        </w:rPr>
      </w:pPr>
    </w:p>
    <w:p w14:paraId="1CAD9130" w14:textId="49A78ED7" w:rsidR="00B76AF0" w:rsidRDefault="00B76AF0">
      <w:pPr>
        <w:jc w:val="center"/>
        <w:rPr>
          <w:rStyle w:val="Brak"/>
          <w:b/>
          <w:bCs/>
        </w:rPr>
      </w:pPr>
    </w:p>
    <w:p w14:paraId="3C1FB4FC" w14:textId="276EEA16" w:rsidR="00B76AF0" w:rsidRDefault="00B76AF0">
      <w:pPr>
        <w:jc w:val="center"/>
        <w:rPr>
          <w:rStyle w:val="Brak"/>
          <w:b/>
          <w:bCs/>
        </w:rPr>
      </w:pPr>
    </w:p>
    <w:p w14:paraId="65170CDB" w14:textId="4055169C" w:rsidR="00B76AF0" w:rsidRDefault="00B76AF0">
      <w:pPr>
        <w:jc w:val="center"/>
        <w:rPr>
          <w:rStyle w:val="Brak"/>
          <w:b/>
          <w:bCs/>
        </w:rPr>
      </w:pPr>
    </w:p>
    <w:p w14:paraId="1B512B7A" w14:textId="13FDA1C4" w:rsidR="00B76AF0" w:rsidRDefault="00B76AF0">
      <w:pPr>
        <w:jc w:val="center"/>
        <w:rPr>
          <w:rStyle w:val="Brak"/>
          <w:b/>
          <w:bCs/>
        </w:rPr>
      </w:pPr>
    </w:p>
    <w:p w14:paraId="0433A9C2" w14:textId="4D042AE0" w:rsidR="00B76AF0" w:rsidRDefault="00B76AF0">
      <w:pPr>
        <w:jc w:val="center"/>
        <w:rPr>
          <w:rStyle w:val="Brak"/>
          <w:b/>
          <w:bCs/>
        </w:rPr>
      </w:pPr>
    </w:p>
    <w:p w14:paraId="33EDC471" w14:textId="43960090" w:rsidR="00B76AF0" w:rsidRDefault="00B76AF0">
      <w:pPr>
        <w:jc w:val="center"/>
        <w:rPr>
          <w:rStyle w:val="Brak"/>
          <w:b/>
          <w:bCs/>
        </w:rPr>
      </w:pPr>
    </w:p>
    <w:p w14:paraId="6CA06229" w14:textId="77777777" w:rsidR="00B76AF0" w:rsidRDefault="00B76AF0">
      <w:pPr>
        <w:jc w:val="center"/>
        <w:rPr>
          <w:rStyle w:val="Brak"/>
          <w:b/>
          <w:bCs/>
        </w:rPr>
      </w:pPr>
    </w:p>
    <w:p w14:paraId="29AA13EA" w14:textId="7CCABAC4" w:rsidR="00E1226B" w:rsidRDefault="00E1226B">
      <w:pPr>
        <w:jc w:val="center"/>
        <w:rPr>
          <w:rStyle w:val="Brak"/>
          <w:b/>
          <w:bCs/>
        </w:rPr>
      </w:pPr>
    </w:p>
    <w:p w14:paraId="086BEB57" w14:textId="2F301F14" w:rsidR="00E1226B" w:rsidRDefault="00E1226B">
      <w:pPr>
        <w:jc w:val="center"/>
        <w:rPr>
          <w:rStyle w:val="Brak"/>
          <w:b/>
          <w:bCs/>
        </w:rPr>
      </w:pPr>
    </w:p>
    <w:p w14:paraId="6B22FE3C" w14:textId="77777777" w:rsidR="000F4CA8" w:rsidRPr="00A944AB" w:rsidRDefault="000F4CA8" w:rsidP="000F4CA8">
      <w:pPr>
        <w:jc w:val="center"/>
        <w:rPr>
          <w:rStyle w:val="tekstdokbold"/>
          <w:rFonts w:asciiTheme="minorHAnsi" w:hAnsiTheme="minorHAnsi" w:cstheme="minorHAnsi"/>
          <w:sz w:val="22"/>
          <w:szCs w:val="22"/>
        </w:rPr>
      </w:pPr>
      <w:bookmarkStart w:id="9" w:name="_Hlk94173260"/>
      <w:r w:rsidRPr="00A944AB">
        <w:rPr>
          <w:rStyle w:val="tekstdokbold"/>
          <w:rFonts w:asciiTheme="minorHAnsi" w:hAnsiTheme="minorHAnsi" w:cstheme="minorHAnsi"/>
          <w:sz w:val="22"/>
          <w:szCs w:val="22"/>
        </w:rPr>
        <w:lastRenderedPageBreak/>
        <w:t>Umowa Nr ZDP.4.2211………..</w:t>
      </w:r>
    </w:p>
    <w:p w14:paraId="388039C6" w14:textId="77777777" w:rsidR="000F4CA8" w:rsidRPr="00A944AB" w:rsidRDefault="000F4CA8" w:rsidP="000F4CA8">
      <w:pPr>
        <w:ind w:hanging="284"/>
        <w:jc w:val="center"/>
        <w:rPr>
          <w:rStyle w:val="tekstdokbold"/>
          <w:rFonts w:asciiTheme="minorHAnsi" w:hAnsiTheme="minorHAnsi" w:cstheme="minorHAnsi"/>
          <w:sz w:val="22"/>
          <w:szCs w:val="22"/>
        </w:rPr>
      </w:pPr>
      <w:r w:rsidRPr="00A944AB">
        <w:rPr>
          <w:rStyle w:val="tekstdokbold"/>
          <w:rFonts w:asciiTheme="minorHAnsi" w:hAnsiTheme="minorHAnsi" w:cstheme="minorHAnsi"/>
          <w:sz w:val="22"/>
          <w:szCs w:val="22"/>
        </w:rPr>
        <w:t>zawarta w dniu ……………..2022 r.</w:t>
      </w:r>
    </w:p>
    <w:p w14:paraId="2A352770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5436CA9A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pomiędzy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:</w:t>
      </w:r>
    </w:p>
    <w:p w14:paraId="55076AC2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Powiatem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Kartuskim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- </w:t>
      </w:r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>Zarzą</w:t>
      </w:r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de-DE"/>
        </w:rPr>
        <w:t>dem Dr</w:t>
      </w:r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>g Powiatowych w Kartuzach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,  ul. Gdańska 26, </w:t>
      </w:r>
    </w:p>
    <w:p w14:paraId="18977523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NIP:  ………………………….</w:t>
      </w:r>
    </w:p>
    <w:p w14:paraId="05757F55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Regon : 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…………..………..</w:t>
      </w:r>
    </w:p>
    <w:p w14:paraId="07A29B87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reprezentowanym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przez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…………………………………….…, na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podstawie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………………….....………………, </w:t>
      </w:r>
    </w:p>
    <w:p w14:paraId="04352DA3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zwanego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dalej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„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Zamawiającym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”,</w:t>
      </w:r>
    </w:p>
    <w:p w14:paraId="07248469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1EF85A7B" w14:textId="77777777" w:rsidR="000F4CA8" w:rsidRPr="00A944AB" w:rsidRDefault="000F4CA8" w:rsidP="000F4CA8">
      <w:pPr>
        <w:keepLines/>
        <w:suppressAutoHyphens w:val="0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a  ………………………………..……………………..………...………….. z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siedzibą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……………………………………., </w:t>
      </w:r>
    </w:p>
    <w:p w14:paraId="38B3EC36" w14:textId="77777777" w:rsidR="000F4CA8" w:rsidRPr="00A944AB" w:rsidRDefault="000F4CA8" w:rsidP="000F4CA8">
      <w:pPr>
        <w:keepLines/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zarejestrowaną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Sądzie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Rejonowym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………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Wydział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…….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Gospodarczy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Krajowego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Rejestru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Sądowego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pod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numerem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KRS……………………..,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kapitał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zakładowy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wysokoś</w:t>
      </w:r>
      <w:r w:rsidRPr="00A944AB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ci 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……………………………………… (</w:t>
      </w:r>
      <w:proofErr w:type="spellStart"/>
      <w:r w:rsidRPr="00A944AB">
        <w:rPr>
          <w:rFonts w:asciiTheme="minorHAnsi" w:eastAsia="Calibri" w:hAnsiTheme="minorHAnsi" w:cstheme="minorHAnsi"/>
          <w:i/>
          <w:iCs/>
          <w:sz w:val="22"/>
          <w:szCs w:val="22"/>
          <w:lang w:val="en-US"/>
        </w:rPr>
        <w:t>dotyczy</w:t>
      </w:r>
      <w:proofErr w:type="spellEnd"/>
      <w:r w:rsidRPr="00A944AB">
        <w:rPr>
          <w:rFonts w:asciiTheme="minorHAnsi" w:eastAsia="Calibr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i/>
          <w:iCs/>
          <w:sz w:val="22"/>
          <w:szCs w:val="22"/>
          <w:lang w:val="en-US"/>
        </w:rPr>
        <w:t>spółki</w:t>
      </w:r>
      <w:proofErr w:type="spellEnd"/>
      <w:r w:rsidRPr="00A944AB">
        <w:rPr>
          <w:rFonts w:asciiTheme="minorHAnsi" w:eastAsia="Calibri" w:hAnsiTheme="minorHAnsi" w:cstheme="minorHAnsi"/>
          <w:i/>
          <w:iCs/>
          <w:sz w:val="22"/>
          <w:szCs w:val="22"/>
          <w:lang w:val="en-US"/>
        </w:rPr>
        <w:t xml:space="preserve"> z </w:t>
      </w:r>
      <w:proofErr w:type="spellStart"/>
      <w:r w:rsidRPr="00A944AB">
        <w:rPr>
          <w:rFonts w:asciiTheme="minorHAnsi" w:eastAsia="Calibri" w:hAnsiTheme="minorHAnsi" w:cstheme="minorHAnsi"/>
          <w:i/>
          <w:iCs/>
          <w:sz w:val="22"/>
          <w:szCs w:val="22"/>
          <w:lang w:val="en-US"/>
        </w:rPr>
        <w:t>o.o.</w:t>
      </w:r>
      <w:proofErr w:type="spellEnd"/>
      <w:r w:rsidRPr="00A944AB">
        <w:rPr>
          <w:rFonts w:asciiTheme="minorHAnsi" w:eastAsia="Calibri" w:hAnsiTheme="minorHAnsi" w:cstheme="minorHAnsi"/>
          <w:i/>
          <w:iCs/>
          <w:sz w:val="22"/>
          <w:szCs w:val="22"/>
          <w:lang w:val="en-US"/>
        </w:rPr>
        <w:t xml:space="preserve"> i </w:t>
      </w:r>
      <w:proofErr w:type="spellStart"/>
      <w:r w:rsidRPr="00A944AB">
        <w:rPr>
          <w:rFonts w:asciiTheme="minorHAnsi" w:eastAsia="Calibri" w:hAnsiTheme="minorHAnsi" w:cstheme="minorHAnsi"/>
          <w:i/>
          <w:iCs/>
          <w:sz w:val="22"/>
          <w:szCs w:val="22"/>
          <w:lang w:val="en-US"/>
        </w:rPr>
        <w:t>spółko</w:t>
      </w:r>
      <w:proofErr w:type="spellEnd"/>
      <w:r w:rsidRPr="00A944AB">
        <w:rPr>
          <w:rFonts w:asciiTheme="minorHAnsi" w:eastAsia="Calibr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i/>
          <w:iCs/>
          <w:sz w:val="22"/>
          <w:szCs w:val="22"/>
          <w:lang w:val="en-US"/>
        </w:rPr>
        <w:t>akcyjnej</w:t>
      </w:r>
      <w:proofErr w:type="spellEnd"/>
      <w:r w:rsidRPr="00A944AB">
        <w:rPr>
          <w:rFonts w:asciiTheme="minorHAnsi" w:eastAsia="Calibri" w:hAnsiTheme="minorHAnsi" w:cstheme="minorHAnsi"/>
          <w:i/>
          <w:iCs/>
          <w:sz w:val="22"/>
          <w:szCs w:val="22"/>
          <w:lang w:val="en-US"/>
        </w:rPr>
        <w:t>),</w:t>
      </w:r>
    </w:p>
    <w:p w14:paraId="6979B10D" w14:textId="77777777" w:rsidR="000F4CA8" w:rsidRPr="00A944AB" w:rsidRDefault="000F4CA8" w:rsidP="000F4CA8">
      <w:pPr>
        <w:keepLines/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posiadającym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NIP: …………………………………</w:t>
      </w:r>
      <w:r w:rsidRPr="00A944AB">
        <w:rPr>
          <w:rFonts w:asciiTheme="minorHAnsi" w:eastAsia="Calibri" w:hAnsiTheme="minorHAnsi" w:cstheme="minorHAnsi"/>
          <w:sz w:val="22"/>
          <w:szCs w:val="22"/>
          <w:lang w:val="de-DE"/>
        </w:rPr>
        <w:t>. REGON :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…………………….…………..</w:t>
      </w:r>
    </w:p>
    <w:p w14:paraId="7C8A2CF7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reprezentowaną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przez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: ……………..……………………………………………………..…..., </w:t>
      </w:r>
    </w:p>
    <w:p w14:paraId="5BEBF97D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zwanym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dalej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„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Wykonawcą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”,  </w:t>
      </w:r>
    </w:p>
    <w:p w14:paraId="06CF10B2" w14:textId="77777777" w:rsidR="000F4CA8" w:rsidRPr="00A944AB" w:rsidRDefault="000F4CA8" w:rsidP="000F4CA8">
      <w:pPr>
        <w:jc w:val="both"/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</w:pPr>
    </w:p>
    <w:p w14:paraId="50C03FCD" w14:textId="77777777" w:rsidR="000F4CA8" w:rsidRPr="00A944AB" w:rsidRDefault="000F4CA8" w:rsidP="000F4CA8">
      <w:pPr>
        <w:tabs>
          <w:tab w:val="left" w:pos="708"/>
          <w:tab w:val="left" w:pos="851"/>
          <w:tab w:val="left" w:pos="4536"/>
        </w:tabs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Strony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zawierają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umowę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sprawie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zam</w:t>
      </w: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wienia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publicznego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przeprowadzonego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trybie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podstawowym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na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podstawie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art. 275 pkt 1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ustawy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z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dnia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11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września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2019 r.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Prawo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zam</w:t>
      </w: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wień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publicznych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(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t.j.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Dz.U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. z 2021 r., poz. </w:t>
      </w:r>
      <w:r w:rsidRPr="00A944AB">
        <w:rPr>
          <w:rFonts w:asciiTheme="minorHAnsi" w:eastAsia="Calibri" w:hAnsiTheme="minorHAnsi" w:cstheme="minorHAnsi"/>
          <w:color w:val="7030A0"/>
          <w:kern w:val="2"/>
          <w:sz w:val="22"/>
          <w:szCs w:val="22"/>
          <w:lang w:val="en-US"/>
        </w:rPr>
        <w:t>1129</w:t>
      </w: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ze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zm.).</w:t>
      </w:r>
    </w:p>
    <w:p w14:paraId="7A5C6BB8" w14:textId="77777777" w:rsidR="000F4CA8" w:rsidRPr="00A944AB" w:rsidRDefault="000F4CA8" w:rsidP="000F4C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9D604A" w14:textId="77777777" w:rsidR="000F4CA8" w:rsidRPr="00A944AB" w:rsidRDefault="000F4CA8" w:rsidP="000F4CA8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83C6D5" w14:textId="77777777" w:rsidR="000F4CA8" w:rsidRPr="00A944AB" w:rsidRDefault="000F4CA8" w:rsidP="000F4CA8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</w:p>
    <w:p w14:paraId="406FABF3" w14:textId="77777777" w:rsidR="000F4CA8" w:rsidRPr="00A944AB" w:rsidRDefault="000F4CA8" w:rsidP="000F4CA8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>§ 1</w:t>
      </w:r>
    </w:p>
    <w:p w14:paraId="17246990" w14:textId="77777777" w:rsidR="000F4CA8" w:rsidRPr="00A944AB" w:rsidRDefault="000F4CA8" w:rsidP="000F4CA8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>Przedmiot</w:t>
      </w:r>
      <w:proofErr w:type="spellEnd"/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 xml:space="preserve"> umowy</w:t>
      </w:r>
    </w:p>
    <w:p w14:paraId="6AF27C72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1</w:t>
      </w:r>
      <w:r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. 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Zamawiający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zleca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a Wykonawca zobowiązuje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się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wykonać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usługę</w:t>
      </w:r>
      <w:bookmarkStart w:id="10" w:name="_Hlk53665670"/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pn:</w:t>
      </w:r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A944AB">
        <w:rPr>
          <w:rFonts w:asciiTheme="minorHAnsi" w:hAnsiTheme="minorHAnsi" w:cstheme="minorHAnsi"/>
          <w:b/>
          <w:bCs/>
          <w:sz w:val="22"/>
          <w:szCs w:val="22"/>
        </w:rPr>
        <w:t>„Sukcesywne wykonywanie projektów stałej organizacji ruchu na drogach powiatowych Powiatu Kartuskiego”</w:t>
      </w:r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 xml:space="preserve">. </w:t>
      </w:r>
    </w:p>
    <w:p w14:paraId="739D1806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944AB">
        <w:rPr>
          <w:rFonts w:asciiTheme="minorHAnsi" w:hAnsiTheme="minorHAnsi" w:cstheme="minorHAnsi"/>
          <w:sz w:val="22"/>
          <w:szCs w:val="22"/>
        </w:rPr>
        <w:t xml:space="preserve">Szczegółowy zakres </w:t>
      </w:r>
      <w:r>
        <w:rPr>
          <w:rFonts w:asciiTheme="minorHAnsi" w:hAnsiTheme="minorHAnsi" w:cstheme="minorHAnsi"/>
          <w:sz w:val="22"/>
          <w:szCs w:val="22"/>
        </w:rPr>
        <w:t>przedmiotu umowy określa</w:t>
      </w:r>
      <w:r w:rsidRPr="00A944AB">
        <w:rPr>
          <w:rFonts w:asciiTheme="minorHAnsi" w:hAnsiTheme="minorHAnsi" w:cstheme="minorHAnsi"/>
          <w:sz w:val="22"/>
          <w:szCs w:val="22"/>
        </w:rPr>
        <w:t xml:space="preserve"> Opis przedmiotu zamówienia stanowiący integralną część umowy.</w:t>
      </w:r>
    </w:p>
    <w:bookmarkEnd w:id="10"/>
    <w:p w14:paraId="6CAF8CB2" w14:textId="77777777" w:rsidR="000F4CA8" w:rsidRPr="00A944AB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944A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944AB">
        <w:rPr>
          <w:rFonts w:asciiTheme="minorHAnsi" w:hAnsiTheme="minorHAnsi" w:cstheme="minorHAnsi"/>
          <w:sz w:val="22"/>
          <w:szCs w:val="22"/>
        </w:rPr>
        <w:t>Przedmiot umowy zostanie wykonany na warunkach określonych w postanowieniach niniejszej umowy oraz stanowiących jej integralną część załącznikach:</w:t>
      </w:r>
    </w:p>
    <w:p w14:paraId="25B585DF" w14:textId="77777777" w:rsidR="000F4CA8" w:rsidRPr="00A944AB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Pr="00A944AB">
        <w:rPr>
          <w:rFonts w:asciiTheme="minorHAnsi" w:hAnsiTheme="minorHAnsi" w:cstheme="minorHAnsi"/>
          <w:sz w:val="22"/>
          <w:szCs w:val="22"/>
        </w:rPr>
        <w:t>oferta Wykonawcy z dnia ………….  r. (załącznik nr 1),</w:t>
      </w:r>
    </w:p>
    <w:p w14:paraId="3FDD8392" w14:textId="77777777" w:rsidR="000F4CA8" w:rsidRPr="00A944AB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</w:t>
      </w:r>
      <w:r w:rsidRPr="00A944AB">
        <w:rPr>
          <w:rFonts w:asciiTheme="minorHAnsi" w:hAnsiTheme="minorHAnsi" w:cstheme="minorHAnsi"/>
          <w:sz w:val="22"/>
          <w:szCs w:val="22"/>
        </w:rPr>
        <w:t xml:space="preserve">SWZ (załącznik nr 2 ). </w:t>
      </w:r>
    </w:p>
    <w:p w14:paraId="300D3D6D" w14:textId="77777777" w:rsidR="000F4CA8" w:rsidRPr="00A944AB" w:rsidRDefault="000F4CA8" w:rsidP="000F4CA8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FA39B8" w14:textId="77777777" w:rsidR="000F4CA8" w:rsidRPr="00A944AB" w:rsidRDefault="000F4CA8" w:rsidP="000F4CA8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44AB">
        <w:rPr>
          <w:rFonts w:asciiTheme="minorHAnsi" w:hAnsiTheme="minorHAnsi" w:cstheme="minorHAnsi"/>
          <w:b/>
          <w:bCs/>
          <w:sz w:val="22"/>
          <w:szCs w:val="22"/>
        </w:rPr>
        <w:t xml:space="preserve">§2 </w:t>
      </w:r>
    </w:p>
    <w:p w14:paraId="48850762" w14:textId="77777777" w:rsidR="000F4CA8" w:rsidRPr="00A944AB" w:rsidRDefault="000F4CA8" w:rsidP="000F4CA8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44AB">
        <w:rPr>
          <w:rFonts w:asciiTheme="minorHAnsi" w:hAnsiTheme="minorHAnsi" w:cstheme="minorHAnsi"/>
          <w:b/>
          <w:bCs/>
          <w:sz w:val="22"/>
          <w:szCs w:val="22"/>
        </w:rPr>
        <w:t>Termin wykonania zamówienia</w:t>
      </w:r>
    </w:p>
    <w:p w14:paraId="327915A4" w14:textId="77777777" w:rsidR="000F4CA8" w:rsidRPr="00A944AB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944AB">
        <w:rPr>
          <w:rFonts w:asciiTheme="minorHAnsi" w:eastAsia="Times New Roman" w:hAnsiTheme="minorHAnsi" w:cstheme="minorHAnsi"/>
          <w:sz w:val="22"/>
          <w:szCs w:val="22"/>
        </w:rPr>
        <w:t xml:space="preserve">1. Wykonawca zobowiązuje się wykonać przedmiot umowy, określony w </w:t>
      </w:r>
      <w:r w:rsidRPr="00A944AB">
        <w:rPr>
          <w:rFonts w:asciiTheme="minorHAnsi" w:hAnsiTheme="minorHAnsi" w:cstheme="minorHAnsi"/>
          <w:sz w:val="22"/>
          <w:szCs w:val="22"/>
        </w:rPr>
        <w:t>§ 1</w:t>
      </w:r>
      <w:r w:rsidRPr="00A944AB">
        <w:rPr>
          <w:rFonts w:asciiTheme="minorHAnsi" w:eastAsia="Times New Roman" w:hAnsiTheme="minorHAnsi" w:cstheme="minorHAnsi"/>
          <w:bCs/>
          <w:sz w:val="22"/>
          <w:szCs w:val="22"/>
        </w:rPr>
        <w:t xml:space="preserve"> niniejszej umowy w </w:t>
      </w:r>
      <w:r w:rsidRPr="00A944AB">
        <w:rPr>
          <w:rFonts w:asciiTheme="minorHAnsi" w:eastAsia="Times New Roman" w:hAnsiTheme="minorHAnsi" w:cstheme="minorHAnsi"/>
          <w:sz w:val="22"/>
          <w:szCs w:val="22"/>
        </w:rPr>
        <w:t>terminie …..…   dni od dnia zawarcia umowy, tj. do dnia  ...........................20  ….. r.</w:t>
      </w:r>
      <w:r w:rsidRPr="00A944AB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6A4002A7" w14:textId="77777777" w:rsidR="000F4CA8" w:rsidRPr="00A944AB" w:rsidRDefault="000F4CA8" w:rsidP="000F4CA8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44AB">
        <w:rPr>
          <w:rFonts w:asciiTheme="minorHAnsi" w:eastAsia="Times New Roman" w:hAnsiTheme="minorHAnsi" w:cstheme="minorHAnsi"/>
          <w:bCs/>
          <w:sz w:val="22"/>
          <w:szCs w:val="22"/>
        </w:rPr>
        <w:t>2</w:t>
      </w:r>
      <w:r w:rsidRPr="00A944AB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Pr="00A944AB">
        <w:rPr>
          <w:rFonts w:asciiTheme="minorHAnsi" w:hAnsiTheme="minorHAnsi" w:cstheme="minorHAnsi"/>
          <w:bCs/>
          <w:sz w:val="22"/>
          <w:szCs w:val="22"/>
        </w:rPr>
        <w:t xml:space="preserve"> Wykonawca może zakończyć wykonanie przedmiotu umowy przed terminem ustalonym </w:t>
      </w:r>
      <w:r w:rsidRPr="00A944AB">
        <w:rPr>
          <w:rFonts w:asciiTheme="minorHAnsi" w:hAnsiTheme="minorHAnsi" w:cstheme="minorHAnsi"/>
          <w:bCs/>
          <w:sz w:val="22"/>
          <w:szCs w:val="22"/>
        </w:rPr>
        <w:br/>
        <w:t>w ust. 1.</w:t>
      </w:r>
    </w:p>
    <w:p w14:paraId="34B2A4D9" w14:textId="77777777" w:rsidR="000F4CA8" w:rsidRPr="00A944AB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944AB">
        <w:rPr>
          <w:rFonts w:asciiTheme="minorHAnsi" w:hAnsiTheme="minorHAnsi" w:cstheme="minorHAnsi"/>
          <w:sz w:val="22"/>
          <w:szCs w:val="22"/>
        </w:rPr>
        <w:t>3.Wykonawca zobowiązuje się wykonywać projekty stałej organizacji ruchu sukcesywnie,</w:t>
      </w:r>
      <w:r>
        <w:rPr>
          <w:rFonts w:asciiTheme="minorHAnsi" w:hAnsiTheme="minorHAnsi" w:cstheme="minorHAnsi"/>
          <w:sz w:val="22"/>
          <w:szCs w:val="22"/>
        </w:rPr>
        <w:t xml:space="preserve"> według potrzeb Zamawiającego,</w:t>
      </w:r>
      <w:r w:rsidRPr="00A944AB">
        <w:rPr>
          <w:rFonts w:asciiTheme="minorHAnsi" w:hAnsiTheme="minorHAnsi" w:cstheme="minorHAnsi"/>
          <w:sz w:val="22"/>
          <w:szCs w:val="22"/>
        </w:rPr>
        <w:t xml:space="preserve"> na podstawie</w:t>
      </w:r>
      <w:r>
        <w:rPr>
          <w:rFonts w:asciiTheme="minorHAnsi" w:hAnsiTheme="minorHAnsi" w:cstheme="minorHAnsi"/>
          <w:sz w:val="22"/>
          <w:szCs w:val="22"/>
        </w:rPr>
        <w:t xml:space="preserve"> jego</w:t>
      </w:r>
      <w:r w:rsidRPr="00A944AB">
        <w:rPr>
          <w:rFonts w:asciiTheme="minorHAnsi" w:hAnsiTheme="minorHAnsi" w:cstheme="minorHAnsi"/>
          <w:sz w:val="22"/>
          <w:szCs w:val="22"/>
        </w:rPr>
        <w:t xml:space="preserve"> zleceń w terminie </w:t>
      </w:r>
      <w:r w:rsidRPr="00E04EE1">
        <w:rPr>
          <w:rFonts w:asciiTheme="minorHAnsi" w:hAnsiTheme="minorHAnsi" w:cstheme="minorHAnsi"/>
          <w:color w:val="auto"/>
          <w:sz w:val="22"/>
          <w:szCs w:val="22"/>
        </w:rPr>
        <w:t xml:space="preserve">…….. </w:t>
      </w:r>
      <w:r w:rsidRPr="00A944AB">
        <w:rPr>
          <w:rFonts w:asciiTheme="minorHAnsi" w:hAnsiTheme="minorHAnsi" w:cstheme="minorHAnsi"/>
          <w:sz w:val="22"/>
          <w:szCs w:val="22"/>
        </w:rPr>
        <w:t>od dnia doręczenia zlecenia przez Zamawiającego.</w:t>
      </w:r>
    </w:p>
    <w:p w14:paraId="446AED0D" w14:textId="77777777" w:rsidR="000F4CA8" w:rsidRPr="00A944AB" w:rsidRDefault="000F4CA8" w:rsidP="000F4CA8">
      <w:pPr>
        <w:pStyle w:val="Akapitzli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14EBDB" w14:textId="77777777" w:rsidR="000F4CA8" w:rsidRPr="00A944AB" w:rsidRDefault="000F4CA8" w:rsidP="000F4CA8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44AB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1EA90C20" w14:textId="77777777" w:rsidR="000F4CA8" w:rsidRPr="00A944AB" w:rsidRDefault="000F4CA8" w:rsidP="000F4C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44AB">
        <w:rPr>
          <w:rFonts w:asciiTheme="minorHAnsi" w:hAnsiTheme="minorHAnsi" w:cstheme="minorHAnsi"/>
          <w:b/>
          <w:sz w:val="22"/>
          <w:szCs w:val="22"/>
        </w:rPr>
        <w:t>Obowiązki Zamawiającego i Wykonawcy</w:t>
      </w:r>
    </w:p>
    <w:p w14:paraId="5642D9C0" w14:textId="77777777" w:rsidR="000F4CA8" w:rsidRPr="00A944AB" w:rsidRDefault="000F4CA8" w:rsidP="000F4CA8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44AB">
        <w:rPr>
          <w:rFonts w:asciiTheme="minorHAnsi" w:hAnsiTheme="minorHAnsi" w:cstheme="minorHAnsi"/>
          <w:bCs/>
          <w:sz w:val="22"/>
          <w:szCs w:val="22"/>
        </w:rPr>
        <w:t xml:space="preserve">1. Wykonawca zobowiązuje się do wykonania projektów stałej organizacji </w:t>
      </w:r>
      <w:r>
        <w:rPr>
          <w:rFonts w:asciiTheme="minorHAnsi" w:hAnsiTheme="minorHAnsi" w:cstheme="minorHAnsi"/>
          <w:bCs/>
          <w:sz w:val="22"/>
          <w:szCs w:val="22"/>
        </w:rPr>
        <w:t xml:space="preserve"> ruchu </w:t>
      </w:r>
      <w:r w:rsidRPr="00A944AB">
        <w:rPr>
          <w:rFonts w:asciiTheme="minorHAnsi" w:hAnsiTheme="minorHAnsi" w:cstheme="minorHAnsi"/>
          <w:bCs/>
          <w:sz w:val="22"/>
          <w:szCs w:val="22"/>
        </w:rPr>
        <w:t>zgodnie z Opisem Przedmiotu Zamówienia.</w:t>
      </w:r>
    </w:p>
    <w:p w14:paraId="5DA88872" w14:textId="77777777" w:rsidR="000F4CA8" w:rsidRDefault="000F4CA8" w:rsidP="000F4C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A944AB">
        <w:rPr>
          <w:rFonts w:asciiTheme="minorHAnsi" w:hAnsiTheme="minorHAnsi" w:cstheme="minorHAnsi"/>
          <w:sz w:val="22"/>
          <w:szCs w:val="22"/>
        </w:rPr>
        <w:t xml:space="preserve">Wykonawca dostarczy </w:t>
      </w:r>
      <w:r w:rsidRPr="00A944AB">
        <w:rPr>
          <w:rFonts w:asciiTheme="minorHAnsi" w:hAnsiTheme="minorHAnsi" w:cstheme="minorHAnsi"/>
          <w:bCs/>
          <w:sz w:val="22"/>
          <w:szCs w:val="22"/>
        </w:rPr>
        <w:t>projekt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Pr="00A944AB">
        <w:rPr>
          <w:rFonts w:asciiTheme="minorHAnsi" w:hAnsiTheme="minorHAnsi" w:cstheme="minorHAnsi"/>
          <w:bCs/>
          <w:sz w:val="22"/>
          <w:szCs w:val="22"/>
        </w:rPr>
        <w:t xml:space="preserve"> stałej organizacji </w:t>
      </w:r>
      <w:r>
        <w:rPr>
          <w:rFonts w:asciiTheme="minorHAnsi" w:hAnsiTheme="minorHAnsi" w:cstheme="minorHAnsi"/>
          <w:bCs/>
          <w:sz w:val="22"/>
          <w:szCs w:val="22"/>
        </w:rPr>
        <w:t xml:space="preserve"> ruchu </w:t>
      </w:r>
      <w:r w:rsidRPr="00A944AB">
        <w:rPr>
          <w:rFonts w:asciiTheme="minorHAnsi" w:hAnsiTheme="minorHAnsi" w:cstheme="minorHAnsi"/>
          <w:sz w:val="22"/>
          <w:szCs w:val="22"/>
        </w:rPr>
        <w:t xml:space="preserve">w wersji papierowej (4 egzemplarze) oraz na życzenie Zamawiającego w wersji elektronicznej w plikach typu PDF oraz DWG.  </w:t>
      </w:r>
    </w:p>
    <w:p w14:paraId="25875442" w14:textId="77777777" w:rsidR="000F4CA8" w:rsidRPr="00EB15FE" w:rsidRDefault="000F4CA8" w:rsidP="000F4C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3. </w:t>
      </w:r>
      <w:r w:rsidRPr="00A944AB">
        <w:rPr>
          <w:rFonts w:asciiTheme="minorHAnsi" w:hAnsiTheme="minorHAnsi" w:cstheme="minorHAnsi"/>
          <w:sz w:val="22"/>
          <w:szCs w:val="22"/>
        </w:rPr>
        <w:t>Projekt stałej organizacji ruchu musi zawierać wszystkie niezbędne uzgodnienia mi.in. z innymi zarządcami dróg oraz opinie właściwego komendanta policji.</w:t>
      </w:r>
    </w:p>
    <w:p w14:paraId="53B82F75" w14:textId="77777777" w:rsidR="000F4CA8" w:rsidRPr="00A944AB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A944AB">
        <w:rPr>
          <w:rFonts w:asciiTheme="minorHAnsi" w:hAnsiTheme="minorHAnsi" w:cstheme="minorHAnsi"/>
          <w:sz w:val="22"/>
          <w:szCs w:val="22"/>
        </w:rPr>
        <w:t>Wykonawca, dołączy do projektu stałej organizacji ruchu oświadczenie, że wykonany projekt jest zgodny z umową, obowiązującymi przepisami, normami i wytycznymi oraz że został wykonany w stanie kompletnym z punktu widzenia celu, któremu ma służyć.</w:t>
      </w:r>
    </w:p>
    <w:p w14:paraId="5C018048" w14:textId="77777777" w:rsidR="000F4CA8" w:rsidRPr="00A944AB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Pr="00A944AB">
        <w:rPr>
          <w:rFonts w:asciiTheme="minorHAnsi" w:hAnsiTheme="minorHAnsi" w:cstheme="minorHAnsi"/>
          <w:sz w:val="22"/>
          <w:szCs w:val="22"/>
        </w:rPr>
        <w:t>Wykonawca wraz z wykonanym projektem organizacji ruchu i zapłatą za projekt przenosi na Zamawiającego prawa autorskie i pokrewne związane z wykonaniem projektu wraz z zezwoleniem oraz zezwala na dokonywanie w projekcie zmian i modyfikacji, stosownie do potrzeb Zamawiającego.</w:t>
      </w:r>
    </w:p>
    <w:p w14:paraId="40A32FC2" w14:textId="77777777" w:rsidR="000F4CA8" w:rsidRPr="00A944AB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Pr="00A944AB">
        <w:rPr>
          <w:rFonts w:asciiTheme="minorHAnsi" w:hAnsiTheme="minorHAnsi" w:cstheme="minorHAnsi"/>
          <w:sz w:val="22"/>
          <w:szCs w:val="22"/>
        </w:rPr>
        <w:t xml:space="preserve">Wykonawca zobowiązuje się, że do wykonywania przedmiotu umowy, kierować będzie osoby zatrudnione na umowę o pracę w rozumieniu przepisów art. 22 ust. 1 ustawy z dnia 26 czerwca 1974 r. Kodeks Pracy </w:t>
      </w:r>
      <w:r w:rsidRPr="00B76AF0">
        <w:rPr>
          <w:rFonts w:asciiTheme="minorHAnsi" w:hAnsiTheme="minorHAnsi" w:cstheme="minorHAnsi"/>
          <w:color w:val="auto"/>
          <w:sz w:val="22"/>
          <w:szCs w:val="22"/>
        </w:rPr>
        <w:t xml:space="preserve">(tj. Dz. U. z 2020 r. poz. 1320 z poźn. zm.), </w:t>
      </w:r>
      <w:r w:rsidRPr="00A944AB">
        <w:rPr>
          <w:rFonts w:asciiTheme="minorHAnsi" w:hAnsiTheme="minorHAnsi" w:cstheme="minorHAnsi"/>
          <w:sz w:val="22"/>
          <w:szCs w:val="22"/>
        </w:rPr>
        <w:t xml:space="preserve">za wyjątkiem osób pełniących samodzielne funkcje techniczne w budownictwie w rozumieniu ustawy z dnia 7 lipca 1994 r. Prawo budowlane </w:t>
      </w:r>
      <w:r w:rsidRPr="00B76AF0">
        <w:rPr>
          <w:rFonts w:asciiTheme="minorHAnsi" w:hAnsiTheme="minorHAnsi" w:cstheme="minorHAnsi"/>
          <w:color w:val="auto"/>
          <w:sz w:val="22"/>
          <w:szCs w:val="22"/>
        </w:rPr>
        <w:t xml:space="preserve">(tj. Dz. U. z 2021 r. poz. 2351 z późn. zm.). </w:t>
      </w:r>
    </w:p>
    <w:p w14:paraId="4F6C0B01" w14:textId="77777777" w:rsidR="000F4CA8" w:rsidRPr="00A944AB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eastAsia="en-US"/>
        </w:rPr>
        <w:t xml:space="preserve">7. </w:t>
      </w:r>
      <w:r w:rsidRPr="00A944AB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eastAsia="en-US"/>
        </w:rPr>
        <w:t xml:space="preserve">W terminie 5 dni od dnia zawarcia umowy Wykonawca przekaże Zamawiającemu oświadczenie wykonawcy lub podwykonawcy o zatrudnieniu na podstawie umowy o pracę osób, o których mowa w </w:t>
      </w:r>
      <w:r w:rsidRPr="00A944AB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eastAsia="en-US"/>
        </w:rPr>
        <w:t>ust.</w:t>
      </w:r>
      <w:r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eastAsia="en-US"/>
        </w:rPr>
        <w:t>6</w:t>
      </w:r>
      <w:r w:rsidRPr="00A944AB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Pr="00A944AB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eastAsia="en-US"/>
        </w:rPr>
        <w:t>Oświadczenie to powinno zawierać w szczególności: dokładne określenie podmiotu składającego oświadczenie, datę złożenia oświadczenia, wskazanie, że czynności wskazane powyżej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7EEF03EB" w14:textId="77777777" w:rsidR="000F4CA8" w:rsidRPr="00A944AB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eastAsia="en-US"/>
        </w:rPr>
        <w:t xml:space="preserve">8. </w:t>
      </w:r>
      <w:r w:rsidRPr="00A944AB"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eastAsia="en-US"/>
        </w:rPr>
        <w:t>Wykonawca zobowiązany jest zapewnić wykonanie przedmiotu umowy przez osoby posiadające stosowne kwalifikacje zawodowe i uprawnienia.</w:t>
      </w:r>
    </w:p>
    <w:p w14:paraId="3276576B" w14:textId="77777777" w:rsidR="000F4CA8" w:rsidRPr="00EB15FE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eastAsia="en-US"/>
        </w:rPr>
        <w:t xml:space="preserve">9. </w:t>
      </w:r>
      <w:r w:rsidRPr="00EB15FE"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eastAsia="en-US"/>
        </w:rPr>
        <w:t>Do obowiązków Zamawiającego należy:</w:t>
      </w:r>
    </w:p>
    <w:p w14:paraId="01045FE5" w14:textId="77777777" w:rsidR="000F4CA8" w:rsidRPr="00A944AB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eastAsia="en-US"/>
        </w:rPr>
        <w:t xml:space="preserve">1) </w:t>
      </w:r>
      <w:r w:rsidRPr="00A944AB"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eastAsia="en-US"/>
        </w:rPr>
        <w:t>odbiór przedmiotu umowy,</w:t>
      </w:r>
    </w:p>
    <w:p w14:paraId="1FDF7443" w14:textId="77777777" w:rsidR="000F4CA8" w:rsidRPr="00A944AB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eastAsia="en-US"/>
        </w:rPr>
        <w:t xml:space="preserve">2) </w:t>
      </w:r>
      <w:r w:rsidRPr="00A944AB"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eastAsia="en-US"/>
        </w:rPr>
        <w:t>zapłata za przedmiot umowy,</w:t>
      </w:r>
    </w:p>
    <w:p w14:paraId="5A7BFE4A" w14:textId="77777777" w:rsidR="000F4CA8" w:rsidRPr="00EB15FE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contextualSpacing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eastAsia="en-US"/>
        </w:rPr>
        <w:t xml:space="preserve">3) </w:t>
      </w:r>
      <w:r w:rsidRPr="00EB15FE"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eastAsia="en-US"/>
        </w:rPr>
        <w:t>udzielenie Wykonawcy wszelkich informacji niezbędnych do realizacji przedmiotu zamówienia.</w:t>
      </w:r>
    </w:p>
    <w:p w14:paraId="61D73AF4" w14:textId="77777777" w:rsidR="000F4CA8" w:rsidRPr="00A944AB" w:rsidRDefault="000F4CA8" w:rsidP="000F4CA8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FD918A" w14:textId="77777777" w:rsidR="000F4CA8" w:rsidRDefault="000F4CA8" w:rsidP="000F4CA8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44AB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52C50804" w14:textId="77777777" w:rsidR="000F4CA8" w:rsidRPr="00A944AB" w:rsidRDefault="000F4CA8" w:rsidP="000F4CA8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Odbiory</w:t>
      </w:r>
    </w:p>
    <w:p w14:paraId="6BD153B9" w14:textId="77777777" w:rsidR="000F4CA8" w:rsidRPr="00A944AB" w:rsidRDefault="000F4CA8" w:rsidP="000F4CA8">
      <w:pPr>
        <w:jc w:val="both"/>
        <w:rPr>
          <w:rFonts w:asciiTheme="minorHAnsi" w:hAnsiTheme="minorHAnsi" w:cstheme="minorHAnsi"/>
          <w:sz w:val="22"/>
          <w:szCs w:val="22"/>
        </w:rPr>
      </w:pPr>
      <w:r w:rsidRPr="00A944AB">
        <w:rPr>
          <w:rFonts w:asciiTheme="minorHAnsi" w:hAnsiTheme="minorHAnsi" w:cstheme="minorHAnsi"/>
          <w:sz w:val="22"/>
          <w:szCs w:val="22"/>
        </w:rPr>
        <w:t>1. Odbiór projektów organizacji ruchu oraz podpisanie protokołu odbioru częściowego odbywać się będzie sukcesywnie, po wykonaniu danego  projektu.</w:t>
      </w:r>
    </w:p>
    <w:p w14:paraId="5885CAFB" w14:textId="77777777" w:rsidR="000F4CA8" w:rsidRPr="00A944AB" w:rsidRDefault="000F4CA8" w:rsidP="000F4CA8">
      <w:pPr>
        <w:jc w:val="both"/>
        <w:rPr>
          <w:rFonts w:asciiTheme="minorHAnsi" w:hAnsiTheme="minorHAnsi" w:cstheme="minorHAnsi"/>
          <w:sz w:val="22"/>
          <w:szCs w:val="22"/>
        </w:rPr>
      </w:pPr>
      <w:r w:rsidRPr="00A944AB">
        <w:rPr>
          <w:rFonts w:asciiTheme="minorHAnsi" w:hAnsiTheme="minorHAnsi" w:cstheme="minorHAnsi"/>
          <w:bCs/>
          <w:sz w:val="22"/>
          <w:szCs w:val="22"/>
        </w:rPr>
        <w:t>2. Wykonawca zgłosi Zamawiającemu gotowość do odbioru częściowego pisemnie, bezpośrednio w siedzibie Zamawiającego.</w:t>
      </w:r>
    </w:p>
    <w:p w14:paraId="1FC8D2E1" w14:textId="77777777" w:rsidR="000F4CA8" w:rsidRPr="00A944AB" w:rsidRDefault="000F4CA8" w:rsidP="000F4C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A944AB">
        <w:rPr>
          <w:rFonts w:asciiTheme="minorHAnsi" w:hAnsiTheme="minorHAnsi" w:cstheme="minorHAnsi"/>
          <w:bCs/>
          <w:sz w:val="22"/>
          <w:szCs w:val="22"/>
        </w:rPr>
        <w:t>. Podstawą zgłoszenia przez Wykonawcę gotowości do odbioru częściowego, będzie faktyczne wykonanie części  przedmiotu umowy.</w:t>
      </w:r>
    </w:p>
    <w:p w14:paraId="764ED774" w14:textId="77777777" w:rsidR="000F4CA8" w:rsidRPr="00A944AB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4</w:t>
      </w:r>
      <w:r w:rsidRPr="00A944AB">
        <w:rPr>
          <w:rFonts w:asciiTheme="minorHAnsi" w:eastAsia="Times New Roman" w:hAnsiTheme="minorHAnsi" w:cstheme="minorHAnsi"/>
          <w:sz w:val="22"/>
          <w:szCs w:val="22"/>
        </w:rPr>
        <w:t>. Z czynności odbioru zostanie sporządzony protokół częściowy, który zawierać będzie wszystkie ustalenia, zalecenia poczynione w trakcie odbioru.</w:t>
      </w:r>
    </w:p>
    <w:p w14:paraId="49AC758D" w14:textId="77777777" w:rsidR="000F4CA8" w:rsidRPr="00A944AB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5</w:t>
      </w:r>
      <w:r w:rsidRPr="00A944AB">
        <w:rPr>
          <w:rFonts w:asciiTheme="minorHAnsi" w:eastAsia="Times New Roman" w:hAnsiTheme="minorHAnsi" w:cstheme="minorHAnsi"/>
          <w:sz w:val="22"/>
          <w:szCs w:val="22"/>
        </w:rPr>
        <w:t xml:space="preserve">. Jeżeli podczas odbioru zostaną stwierdzone wady: </w:t>
      </w:r>
    </w:p>
    <w:p w14:paraId="7826782A" w14:textId="77777777" w:rsidR="000F4CA8" w:rsidRPr="00A944AB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944AB">
        <w:rPr>
          <w:rFonts w:asciiTheme="minorHAnsi" w:eastAsia="Times New Roman" w:hAnsiTheme="minorHAnsi" w:cstheme="minorHAnsi"/>
          <w:sz w:val="22"/>
          <w:szCs w:val="22"/>
        </w:rPr>
        <w:t>1) nadające się do usunięcia, to Zamawiający może żądać usunięcia wad wyznaczając odpowiedni termin; fakt usunięcia wad zostanie stwierdzony protokolarnie. Terminem odbioru w takich sytuacjach będzie termin usunięcia wad.</w:t>
      </w:r>
    </w:p>
    <w:p w14:paraId="76DCCA35" w14:textId="77777777" w:rsidR="000F4CA8" w:rsidRPr="00A944AB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944AB">
        <w:rPr>
          <w:rFonts w:asciiTheme="minorHAnsi" w:eastAsia="Times New Roman" w:hAnsiTheme="minorHAnsi" w:cstheme="minorHAnsi"/>
          <w:sz w:val="22"/>
          <w:szCs w:val="22"/>
        </w:rPr>
        <w:t>2) nienadające się do usunięcia, to Zamawiający może:</w:t>
      </w:r>
    </w:p>
    <w:p w14:paraId="0F464346" w14:textId="77777777" w:rsidR="000F4CA8" w:rsidRPr="00A944AB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944AB">
        <w:rPr>
          <w:rFonts w:asciiTheme="minorHAnsi" w:eastAsia="Times New Roman" w:hAnsiTheme="minorHAnsi" w:cstheme="minorHAnsi"/>
          <w:sz w:val="22"/>
          <w:szCs w:val="22"/>
        </w:rPr>
        <w:t>a) zażądać wykonania przedmiotu umowy po raz drugi wyznaczając ostateczny termin realizacji, zachowując prawo do naliczenia Wykonawcy zastrzeżonych kar umownych i odszkodowań na zasadach określonych w</w:t>
      </w:r>
      <w:r w:rsidRPr="00A944AB">
        <w:rPr>
          <w:rFonts w:asciiTheme="minorHAnsi" w:eastAsia="Times New Roman" w:hAnsiTheme="minorHAnsi" w:cstheme="minorHAnsi"/>
          <w:color w:val="FFFF00"/>
          <w:sz w:val="22"/>
          <w:szCs w:val="22"/>
        </w:rPr>
        <w:t xml:space="preserve"> </w:t>
      </w:r>
      <w:r w:rsidRPr="00EE343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§9, </w:t>
      </w:r>
      <w:r w:rsidRPr="00A944AB">
        <w:rPr>
          <w:rFonts w:asciiTheme="minorHAnsi" w:eastAsia="Times New Roman" w:hAnsiTheme="minorHAnsi" w:cstheme="minorHAnsi"/>
          <w:sz w:val="22"/>
          <w:szCs w:val="22"/>
        </w:rPr>
        <w:t>niniejszej umowy oraz naprawienia szkody wynikłej z</w:t>
      </w:r>
      <w:r>
        <w:rPr>
          <w:rFonts w:asciiTheme="minorHAnsi" w:eastAsia="Times New Roman" w:hAnsiTheme="minorHAnsi" w:cstheme="minorHAnsi"/>
          <w:sz w:val="22"/>
          <w:szCs w:val="22"/>
        </w:rPr>
        <w:t>e zwłoki</w:t>
      </w:r>
      <w:r w:rsidRPr="00A944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p w14:paraId="158F9D30" w14:textId="77777777" w:rsidR="000F4CA8" w:rsidRPr="00A944AB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944AB">
        <w:rPr>
          <w:rFonts w:asciiTheme="minorHAnsi" w:eastAsia="Times New Roman" w:hAnsiTheme="minorHAnsi" w:cstheme="minorHAnsi"/>
          <w:sz w:val="22"/>
          <w:szCs w:val="22"/>
        </w:rPr>
        <w:t>b) w przypadku niewykonania w wyznaczonym terminie przedmiotu umowy po raz drugi Zamawiający odstąpi od umowy z winy Wykonawcy w całości lub w części dotyczącej poszczególnych zadań.</w:t>
      </w:r>
    </w:p>
    <w:p w14:paraId="418DFC3A" w14:textId="77777777" w:rsidR="000F4CA8" w:rsidRPr="00A944AB" w:rsidRDefault="000F4CA8" w:rsidP="000F4CA8">
      <w:pPr>
        <w:pStyle w:val="Akapitzlist"/>
        <w:ind w:left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6</w:t>
      </w:r>
      <w:r w:rsidRPr="00A944AB">
        <w:rPr>
          <w:rFonts w:asciiTheme="minorHAnsi" w:eastAsia="Times New Roman" w:hAnsiTheme="minorHAnsi" w:cstheme="minorHAnsi"/>
          <w:sz w:val="22"/>
          <w:szCs w:val="22"/>
        </w:rPr>
        <w:t>. Wykonawca nie może odmówić usunięcia wad, bez względu na wysokość kosztów z tym związanych.</w:t>
      </w:r>
    </w:p>
    <w:p w14:paraId="7F1202FA" w14:textId="77777777" w:rsidR="000F4CA8" w:rsidRPr="00A944AB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7</w:t>
      </w:r>
      <w:r w:rsidRPr="00A944AB">
        <w:rPr>
          <w:rFonts w:asciiTheme="minorHAnsi" w:eastAsia="Times New Roman" w:hAnsiTheme="minorHAnsi" w:cstheme="minorHAnsi"/>
          <w:sz w:val="22"/>
          <w:szCs w:val="22"/>
        </w:rPr>
        <w:t>. Wykonawca jest zobowiązany do pisemnego zawiadomienia Zamawiającego o usunięciu wad.</w:t>
      </w:r>
    </w:p>
    <w:p w14:paraId="71091CB7" w14:textId="77777777" w:rsidR="000F4CA8" w:rsidRPr="00A944AB" w:rsidRDefault="000F4CA8" w:rsidP="000F4C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A944AB">
        <w:rPr>
          <w:rFonts w:asciiTheme="minorHAnsi" w:hAnsiTheme="minorHAnsi" w:cstheme="minorHAnsi"/>
          <w:bCs/>
          <w:sz w:val="22"/>
          <w:szCs w:val="22"/>
        </w:rPr>
        <w:t>. Zamawiający wyznaczy i rozpocznie czynności odbioru częściowego w terminie do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A944AB">
        <w:rPr>
          <w:rFonts w:asciiTheme="minorHAnsi" w:hAnsiTheme="minorHAnsi" w:cstheme="minorHAnsi"/>
          <w:bCs/>
          <w:sz w:val="22"/>
          <w:szCs w:val="22"/>
        </w:rPr>
        <w:t>… dni roboczych od daty zawiadomienia go o osiągnięciu gotowości do odbioru częściowego i złożenia przez Wykonawcę.</w:t>
      </w:r>
    </w:p>
    <w:p w14:paraId="059F87E7" w14:textId="77777777" w:rsidR="000F4CA8" w:rsidRPr="00A944AB" w:rsidRDefault="000F4CA8" w:rsidP="000F4C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</w:t>
      </w:r>
      <w:r w:rsidRPr="00A944AB">
        <w:rPr>
          <w:rFonts w:asciiTheme="minorHAnsi" w:hAnsiTheme="minorHAnsi" w:cstheme="minorHAnsi"/>
          <w:sz w:val="22"/>
          <w:szCs w:val="22"/>
        </w:rPr>
        <w:t xml:space="preserve">. </w:t>
      </w:r>
      <w:r w:rsidRPr="00A944AB">
        <w:rPr>
          <w:rFonts w:asciiTheme="minorHAnsi" w:hAnsiTheme="minorHAnsi" w:cstheme="minorHAnsi"/>
          <w:bCs/>
          <w:sz w:val="22"/>
          <w:szCs w:val="22"/>
        </w:rPr>
        <w:t>Zamawiający zobowiązany jest do dokonania lub odmowy dokonania odbioru częściowego</w:t>
      </w:r>
      <w:r w:rsidRPr="00A944AB">
        <w:rPr>
          <w:rFonts w:asciiTheme="minorHAnsi" w:hAnsiTheme="minorHAnsi" w:cstheme="minorHAnsi"/>
          <w:bCs/>
          <w:sz w:val="22"/>
          <w:szCs w:val="22"/>
        </w:rPr>
        <w:br/>
        <w:t>w terminie 14 dni od dnia rozpoczęcia tego odbioru.</w:t>
      </w:r>
    </w:p>
    <w:p w14:paraId="542D604A" w14:textId="77777777" w:rsidR="000F4CA8" w:rsidRDefault="000F4CA8" w:rsidP="000F4C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Pr="00A944AB">
        <w:rPr>
          <w:rFonts w:asciiTheme="minorHAnsi" w:hAnsiTheme="minorHAnsi" w:cstheme="minorHAnsi"/>
          <w:sz w:val="22"/>
          <w:szCs w:val="22"/>
        </w:rPr>
        <w:t xml:space="preserve">. </w:t>
      </w:r>
      <w:r w:rsidRPr="00A944AB">
        <w:rPr>
          <w:rFonts w:asciiTheme="minorHAnsi" w:hAnsiTheme="minorHAnsi" w:cstheme="minorHAnsi"/>
          <w:bCs/>
          <w:sz w:val="22"/>
          <w:szCs w:val="22"/>
        </w:rPr>
        <w:t>Protokół odbioru powinien zawierać informację o należytym lub nienależytym wykonaniu przedmiotu umowy.</w:t>
      </w:r>
    </w:p>
    <w:p w14:paraId="6BD3D9A3" w14:textId="77777777" w:rsidR="000F4CA8" w:rsidRDefault="000F4CA8" w:rsidP="000F4CA8">
      <w:pPr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9512B7D" w14:textId="77777777" w:rsidR="000F4CA8" w:rsidRPr="00EB15FE" w:rsidRDefault="000F4CA8" w:rsidP="000F4CA8">
      <w:pPr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15FE">
        <w:rPr>
          <w:rFonts w:asciiTheme="minorHAnsi" w:hAnsiTheme="minorHAnsi" w:cstheme="minorHAnsi"/>
          <w:b/>
          <w:bCs/>
          <w:sz w:val="22"/>
          <w:szCs w:val="22"/>
        </w:rPr>
        <w:t>§5</w:t>
      </w:r>
    </w:p>
    <w:p w14:paraId="79FE3C30" w14:textId="77777777" w:rsidR="000F4CA8" w:rsidRPr="00A944AB" w:rsidRDefault="000F4CA8" w:rsidP="000F4CA8">
      <w:pPr>
        <w:ind w:left="283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44AB">
        <w:rPr>
          <w:rFonts w:asciiTheme="minorHAnsi" w:hAnsiTheme="minorHAnsi" w:cstheme="minorHAnsi"/>
          <w:b/>
          <w:bCs/>
          <w:sz w:val="22"/>
          <w:szCs w:val="22"/>
        </w:rPr>
        <w:t>W</w:t>
      </w:r>
      <w:r>
        <w:rPr>
          <w:rFonts w:asciiTheme="minorHAnsi" w:hAnsiTheme="minorHAnsi" w:cstheme="minorHAnsi"/>
          <w:b/>
          <w:bCs/>
          <w:sz w:val="22"/>
          <w:szCs w:val="22"/>
        </w:rPr>
        <w:t>ynagrodzenie</w:t>
      </w:r>
    </w:p>
    <w:p w14:paraId="2957FF37" w14:textId="77777777" w:rsidR="000F4CA8" w:rsidRPr="00A944AB" w:rsidRDefault="000F4CA8" w:rsidP="000F4CA8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944AB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 xml:space="preserve">należyte wykonanie </w:t>
      </w:r>
      <w:r w:rsidRPr="00A944AB">
        <w:rPr>
          <w:rFonts w:asciiTheme="minorHAnsi" w:hAnsiTheme="minorHAnsi" w:cstheme="minorHAnsi"/>
          <w:sz w:val="22"/>
          <w:szCs w:val="22"/>
        </w:rPr>
        <w:t xml:space="preserve">przedmiotu umowy określonego w § 1 </w:t>
      </w:r>
      <w:r>
        <w:rPr>
          <w:rFonts w:asciiTheme="minorHAnsi" w:hAnsiTheme="minorHAnsi" w:cstheme="minorHAnsi"/>
          <w:sz w:val="22"/>
          <w:szCs w:val="22"/>
        </w:rPr>
        <w:t xml:space="preserve"> Strony ustalają wynagrodzenie zgodne z ofertą Wykonawcy  w wysokości…………………………………….</w:t>
      </w:r>
      <w:r w:rsidRPr="00A944AB">
        <w:rPr>
          <w:rFonts w:asciiTheme="minorHAnsi" w:hAnsiTheme="minorHAnsi" w:cstheme="minorHAnsi"/>
          <w:b/>
          <w:sz w:val="22"/>
          <w:szCs w:val="22"/>
        </w:rPr>
        <w:t xml:space="preserve">netto plus podatek Vat … % </w:t>
      </w:r>
      <w:r w:rsidRPr="00A944AB">
        <w:rPr>
          <w:rFonts w:asciiTheme="minorHAnsi" w:hAnsiTheme="minorHAnsi" w:cstheme="minorHAnsi"/>
          <w:bCs/>
          <w:sz w:val="22"/>
          <w:szCs w:val="22"/>
        </w:rPr>
        <w:t>co daje łączną</w:t>
      </w:r>
      <w:r w:rsidRPr="00A944AB">
        <w:rPr>
          <w:rFonts w:asciiTheme="minorHAnsi" w:hAnsiTheme="minorHAnsi" w:cstheme="minorHAnsi"/>
          <w:b/>
          <w:sz w:val="22"/>
          <w:szCs w:val="22"/>
        </w:rPr>
        <w:t xml:space="preserve"> kwotę brutto  …………….………. zł.</w:t>
      </w:r>
    </w:p>
    <w:p w14:paraId="2FE6AB89" w14:textId="77777777" w:rsidR="000F4CA8" w:rsidRPr="00A944AB" w:rsidRDefault="000F4CA8" w:rsidP="000F4CA8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Wynagrodzenie Wykonawcy ustalane będzie za </w:t>
      </w:r>
      <w:r w:rsidRPr="00585862">
        <w:rPr>
          <w:rFonts w:asciiTheme="minorHAnsi" w:hAnsiTheme="minorHAnsi" w:cstheme="minorHAnsi"/>
          <w:sz w:val="22"/>
          <w:szCs w:val="22"/>
        </w:rPr>
        <w:t>rzeczywiście wykonan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85862">
        <w:rPr>
          <w:rFonts w:asciiTheme="minorHAnsi" w:hAnsiTheme="minorHAnsi" w:cstheme="minorHAnsi"/>
          <w:sz w:val="22"/>
          <w:szCs w:val="22"/>
        </w:rPr>
        <w:t xml:space="preserve"> i odebran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85862">
        <w:rPr>
          <w:rFonts w:asciiTheme="minorHAnsi" w:hAnsiTheme="minorHAnsi" w:cstheme="minorHAnsi"/>
          <w:sz w:val="22"/>
          <w:szCs w:val="22"/>
        </w:rPr>
        <w:t xml:space="preserve"> projekt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585862">
        <w:rPr>
          <w:rFonts w:asciiTheme="minorHAnsi" w:hAnsiTheme="minorHAnsi" w:cstheme="minorHAnsi"/>
          <w:sz w:val="22"/>
          <w:szCs w:val="22"/>
        </w:rPr>
        <w:t xml:space="preserve">organizacji ruchu </w:t>
      </w:r>
      <w:r w:rsidRPr="00A944AB">
        <w:rPr>
          <w:rFonts w:asciiTheme="minorHAnsi" w:hAnsiTheme="minorHAnsi" w:cstheme="minorHAnsi"/>
          <w:sz w:val="22"/>
          <w:szCs w:val="22"/>
        </w:rPr>
        <w:t>wg cen jednostkowych określonych następują</w:t>
      </w:r>
      <w:r w:rsidRPr="00A944AB">
        <w:rPr>
          <w:rFonts w:asciiTheme="minorHAnsi" w:hAnsiTheme="minorHAnsi" w:cstheme="minorHAnsi"/>
          <w:sz w:val="22"/>
          <w:szCs w:val="22"/>
          <w:lang w:val="it-IT"/>
        </w:rPr>
        <w:t xml:space="preserve">co: </w:t>
      </w:r>
    </w:p>
    <w:p w14:paraId="3F4F7658" w14:textId="77777777" w:rsidR="000F4CA8" w:rsidRPr="00A944AB" w:rsidRDefault="000F4CA8" w:rsidP="000F4CA8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944AB">
        <w:rPr>
          <w:rFonts w:asciiTheme="minorHAnsi" w:hAnsiTheme="minorHAnsi" w:cstheme="minorHAnsi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 xml:space="preserve"> za</w:t>
      </w:r>
      <w:r w:rsidRPr="00A944AB">
        <w:rPr>
          <w:rFonts w:asciiTheme="minorHAnsi" w:hAnsiTheme="minorHAnsi" w:cstheme="minorHAnsi"/>
          <w:sz w:val="22"/>
          <w:szCs w:val="22"/>
        </w:rPr>
        <w:t xml:space="preserve"> projekt obejmujący do 10 nowych znaków drogowych - ……      </w:t>
      </w:r>
    </w:p>
    <w:p w14:paraId="667BE40F" w14:textId="77777777" w:rsidR="000F4CA8" w:rsidRPr="00A944AB" w:rsidRDefault="000F4CA8" w:rsidP="000F4CA8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944AB"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 xml:space="preserve"> za</w:t>
      </w:r>
      <w:r w:rsidRPr="00A944AB">
        <w:rPr>
          <w:rFonts w:asciiTheme="minorHAnsi" w:hAnsiTheme="minorHAnsi" w:cstheme="minorHAnsi"/>
          <w:sz w:val="22"/>
          <w:szCs w:val="22"/>
        </w:rPr>
        <w:t xml:space="preserve"> projekt obejmujący więcej niż 10 nowych znaków drogowych - ……     </w:t>
      </w:r>
    </w:p>
    <w:p w14:paraId="39E90857" w14:textId="77777777" w:rsidR="000F4CA8" w:rsidRPr="00A944AB" w:rsidRDefault="000F4CA8" w:rsidP="000F4CA8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Płatność wynagrodzenia</w:t>
      </w:r>
      <w:r w:rsidRPr="00A944A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dokonywana będzie</w:t>
      </w:r>
      <w:r w:rsidRPr="00A944AB">
        <w:rPr>
          <w:rFonts w:asciiTheme="minorHAnsi" w:hAnsiTheme="minorHAnsi" w:cstheme="minorHAnsi"/>
          <w:sz w:val="22"/>
          <w:szCs w:val="22"/>
        </w:rPr>
        <w:t xml:space="preserve"> w częściach, raz na kwartał na podstawie protokołów odbioru </w:t>
      </w:r>
      <w:r>
        <w:rPr>
          <w:rFonts w:asciiTheme="minorHAnsi" w:hAnsiTheme="minorHAnsi" w:cstheme="minorHAnsi"/>
          <w:sz w:val="22"/>
          <w:szCs w:val="22"/>
        </w:rPr>
        <w:t xml:space="preserve">częściowych </w:t>
      </w:r>
      <w:r w:rsidRPr="00A944AB">
        <w:rPr>
          <w:rFonts w:asciiTheme="minorHAnsi" w:hAnsiTheme="minorHAnsi" w:cstheme="minorHAnsi"/>
          <w:sz w:val="22"/>
          <w:szCs w:val="22"/>
        </w:rPr>
        <w:t>oraz faktury VAT wystawionej kwartalnie przez Wykonawcę.</w:t>
      </w:r>
    </w:p>
    <w:p w14:paraId="3BF1B2DE" w14:textId="77777777" w:rsidR="000F4CA8" w:rsidRPr="001C5827" w:rsidRDefault="000F4CA8" w:rsidP="000F4CA8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5827">
        <w:rPr>
          <w:rFonts w:asciiTheme="minorHAnsi" w:hAnsiTheme="minorHAnsi" w:cstheme="minorHAnsi"/>
          <w:sz w:val="22"/>
          <w:szCs w:val="22"/>
        </w:rPr>
        <w:t xml:space="preserve">Zakres ilościowy </w:t>
      </w:r>
      <w:r>
        <w:rPr>
          <w:rFonts w:asciiTheme="minorHAnsi" w:hAnsiTheme="minorHAnsi" w:cstheme="minorHAnsi"/>
          <w:sz w:val="22"/>
          <w:szCs w:val="22"/>
        </w:rPr>
        <w:t xml:space="preserve">projektów określonych </w:t>
      </w:r>
      <w:r w:rsidRPr="001C5827">
        <w:rPr>
          <w:rFonts w:asciiTheme="minorHAnsi" w:hAnsiTheme="minorHAnsi" w:cstheme="minorHAnsi"/>
          <w:sz w:val="22"/>
          <w:szCs w:val="22"/>
        </w:rPr>
        <w:t>w formularz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C5827">
        <w:rPr>
          <w:rFonts w:asciiTheme="minorHAnsi" w:hAnsiTheme="minorHAnsi" w:cstheme="minorHAnsi"/>
          <w:sz w:val="22"/>
          <w:szCs w:val="22"/>
        </w:rPr>
        <w:t xml:space="preserve"> cenow</w:t>
      </w:r>
      <w:r>
        <w:rPr>
          <w:rFonts w:asciiTheme="minorHAnsi" w:hAnsiTheme="minorHAnsi" w:cstheme="minorHAnsi"/>
          <w:sz w:val="22"/>
          <w:szCs w:val="22"/>
        </w:rPr>
        <w:t xml:space="preserve">ym </w:t>
      </w:r>
      <w:r w:rsidRPr="001C5827">
        <w:rPr>
          <w:rFonts w:asciiTheme="minorHAnsi" w:hAnsiTheme="minorHAnsi" w:cstheme="minorHAnsi"/>
          <w:sz w:val="22"/>
          <w:szCs w:val="22"/>
        </w:rPr>
        <w:t xml:space="preserve">może ulec zmianie w zależności od potrzeb Zamawiającego. </w:t>
      </w:r>
    </w:p>
    <w:p w14:paraId="4267D081" w14:textId="77777777" w:rsidR="000F4CA8" w:rsidRPr="00A944AB" w:rsidRDefault="000F4CA8" w:rsidP="000F4CA8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944AB">
        <w:rPr>
          <w:rFonts w:asciiTheme="minorHAnsi" w:hAnsiTheme="minorHAnsi" w:cstheme="minorHAnsi"/>
          <w:sz w:val="22"/>
          <w:szCs w:val="22"/>
        </w:rPr>
        <w:t>Wykonawca nie będzie dochodził roszczeń z tytułu zapłaty za projekty nie zlecone przez Zamawiającego.</w:t>
      </w:r>
    </w:p>
    <w:p w14:paraId="23B6C73F" w14:textId="77777777" w:rsidR="000F4CA8" w:rsidRPr="00A944AB" w:rsidRDefault="000F4CA8" w:rsidP="000F4CA8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944AB">
        <w:rPr>
          <w:rFonts w:asciiTheme="minorHAnsi" w:hAnsiTheme="minorHAnsi" w:cstheme="minorHAnsi"/>
          <w:sz w:val="22"/>
          <w:szCs w:val="22"/>
        </w:rPr>
        <w:t>Zamawiający zobowiązany jest dokonać zapłaty za wykonane projekty, na konto wskazane przez Wykonawcę w terminie 30 dni od dnia doręczenia prawidłowo wystawionej faktury VAT.</w:t>
      </w:r>
    </w:p>
    <w:p w14:paraId="36068252" w14:textId="77777777" w:rsidR="000F4CA8" w:rsidRPr="00A944AB" w:rsidRDefault="000F4CA8" w:rsidP="000F4CA8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Wykonawca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zobowiązany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jest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wystawiać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faktury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VAT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wskazaniem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:                 </w:t>
      </w:r>
    </w:p>
    <w:p w14:paraId="32C253BD" w14:textId="77777777" w:rsidR="000F4CA8" w:rsidRPr="00A944AB" w:rsidRDefault="000F4CA8" w:rsidP="000F4CA8">
      <w:pPr>
        <w:pStyle w:val="Akapitzlist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US"/>
        </w:rPr>
        <w:t>Nabywca</w:t>
      </w:r>
      <w:proofErr w:type="spellEnd"/>
      <w:r w:rsidRPr="00A944A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US"/>
        </w:rPr>
        <w:t>: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Powiat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Kartuski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, ul.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Dworcowa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1, 83-300 Kartuzy NIP 589-16-38-355,</w:t>
      </w:r>
    </w:p>
    <w:p w14:paraId="64134C3B" w14:textId="77777777" w:rsidR="000F4CA8" w:rsidRPr="00A944AB" w:rsidRDefault="000F4CA8" w:rsidP="000F4CA8">
      <w:pPr>
        <w:pStyle w:val="Akapitzlist"/>
        <w:tabs>
          <w:tab w:val="left" w:pos="426"/>
        </w:tabs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>O</w:t>
      </w:r>
      <w:r w:rsidRPr="00A944A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US"/>
        </w:rPr>
        <w:t>dbiorca</w:t>
      </w:r>
      <w:proofErr w:type="spellEnd"/>
      <w:r w:rsidRPr="00A944A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US"/>
        </w:rPr>
        <w:t>: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Zarząd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Dr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g Powiatowych w Kartuzach ul. Gdańska 26, 83-300 Kartuzy.</w:t>
      </w:r>
    </w:p>
    <w:p w14:paraId="536053B7" w14:textId="77777777" w:rsidR="000F4CA8" w:rsidRPr="00A944AB" w:rsidRDefault="000F4CA8" w:rsidP="000F4CA8">
      <w:pPr>
        <w:pStyle w:val="Akapitzlist"/>
        <w:tabs>
          <w:tab w:val="left" w:pos="426"/>
        </w:tabs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10. Faktura VAT: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powinna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zawierać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oznaczenia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kody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GTU o kt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rych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mowa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rozporządzeniu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Ministra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Finans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w,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Inwestycji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Rozwoju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15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października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2019 r.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sprawie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szczegółowego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zakresu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danych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zawartych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deklaracjach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podatkowych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i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ewidencji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zakresie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podatku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od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towar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 i usług (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Dz.U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. Z 2019r., poz. 1988 z późn. zm.) a dla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towar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 i usług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wymienionych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załączniku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nr 15 do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ustawy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11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marca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2004 r. o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podatku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od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towar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 i usług </w:t>
      </w:r>
      <w:r w:rsidRPr="00B76AF0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 xml:space="preserve">(Dz. U. z 2021 r. poz. 685 z późn. zm.)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właściwy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symbol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PKWiU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.</w:t>
      </w:r>
    </w:p>
    <w:p w14:paraId="31787CFB" w14:textId="77777777" w:rsidR="000F4CA8" w:rsidRPr="00A944AB" w:rsidRDefault="000F4CA8" w:rsidP="000F4CA8">
      <w:pPr>
        <w:autoSpaceDE w:val="0"/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65F796E" w14:textId="77777777" w:rsidR="000F4CA8" w:rsidRPr="0036232C" w:rsidRDefault="000F4CA8" w:rsidP="000F4CA8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232C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47C25F68" w14:textId="77777777" w:rsidR="000F4CA8" w:rsidRPr="0036232C" w:rsidRDefault="000F4CA8" w:rsidP="000F4CA8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6232C">
        <w:rPr>
          <w:rFonts w:asciiTheme="minorHAnsi" w:eastAsia="Times New Roman" w:hAnsiTheme="minorHAnsi" w:cstheme="minorHAnsi"/>
          <w:b/>
          <w:bCs/>
          <w:sz w:val="22"/>
          <w:szCs w:val="22"/>
        </w:rPr>
        <w:t>Nadzór</w:t>
      </w:r>
    </w:p>
    <w:p w14:paraId="06D2E8BC" w14:textId="77777777" w:rsidR="000F4CA8" w:rsidRPr="00BC38A0" w:rsidRDefault="000F4CA8" w:rsidP="000F4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36232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6232C">
        <w:rPr>
          <w:rFonts w:asciiTheme="minorHAnsi" w:hAnsiTheme="minorHAnsi" w:cstheme="minorHAnsi"/>
          <w:sz w:val="22"/>
          <w:szCs w:val="22"/>
        </w:rPr>
        <w:t>Osob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36232C">
        <w:rPr>
          <w:rFonts w:asciiTheme="minorHAnsi" w:hAnsiTheme="minorHAnsi" w:cstheme="minorHAnsi"/>
          <w:sz w:val="22"/>
          <w:szCs w:val="22"/>
        </w:rPr>
        <w:t xml:space="preserve"> uprawnion</w:t>
      </w:r>
      <w:r>
        <w:rPr>
          <w:rFonts w:asciiTheme="minorHAnsi" w:hAnsiTheme="minorHAnsi" w:cstheme="minorHAnsi"/>
          <w:sz w:val="22"/>
          <w:szCs w:val="22"/>
        </w:rPr>
        <w:t>ą do</w:t>
      </w:r>
      <w:r w:rsidRPr="003623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nadzoru i</w:t>
      </w:r>
      <w:r w:rsidRPr="0036232C">
        <w:rPr>
          <w:rFonts w:asciiTheme="minorHAnsi" w:hAnsiTheme="minorHAnsi" w:cstheme="minorHAnsi"/>
          <w:sz w:val="22"/>
          <w:szCs w:val="22"/>
        </w:rPr>
        <w:t xml:space="preserve"> kontrol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6232C">
        <w:rPr>
          <w:rFonts w:asciiTheme="minorHAnsi" w:hAnsiTheme="minorHAnsi" w:cstheme="minorHAnsi"/>
          <w:sz w:val="22"/>
          <w:szCs w:val="22"/>
        </w:rPr>
        <w:t xml:space="preserve"> wykonywania niniejszej umowy, w tym sprawdzania </w:t>
      </w:r>
      <w:r w:rsidRPr="0036232C">
        <w:rPr>
          <w:rFonts w:asciiTheme="minorHAnsi" w:hAnsiTheme="minorHAnsi" w:cstheme="minorHAnsi"/>
          <w:sz w:val="22"/>
          <w:szCs w:val="22"/>
        </w:rPr>
        <w:br/>
        <w:t xml:space="preserve">i podpisywania protokołów, o których mowa w § 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Pr="00A944AB">
        <w:rPr>
          <w:rFonts w:asciiTheme="minorHAnsi" w:hAnsiTheme="minorHAnsi" w:cstheme="minorHAnsi"/>
          <w:sz w:val="22"/>
          <w:szCs w:val="22"/>
        </w:rPr>
        <w:t>będzie Pan Roman Okrój.</w:t>
      </w:r>
    </w:p>
    <w:p w14:paraId="64372081" w14:textId="77777777" w:rsidR="000F4CA8" w:rsidRPr="0036232C" w:rsidRDefault="000F4CA8" w:rsidP="000F4CA8">
      <w:pPr>
        <w:pStyle w:val="Akapitzlist"/>
        <w:ind w:left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6232C">
        <w:rPr>
          <w:rFonts w:asciiTheme="minorHAnsi" w:hAnsiTheme="minorHAnsi" w:cstheme="minorHAnsi"/>
          <w:sz w:val="22"/>
          <w:szCs w:val="22"/>
        </w:rPr>
        <w:t>2. Ze strony Wykonawcy osob</w:t>
      </w:r>
      <w:r w:rsidRPr="0036232C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36232C">
        <w:rPr>
          <w:rFonts w:asciiTheme="minorHAnsi" w:hAnsiTheme="minorHAnsi" w:cstheme="minorHAnsi"/>
          <w:sz w:val="22"/>
          <w:szCs w:val="22"/>
        </w:rPr>
        <w:t>uprawnion</w:t>
      </w:r>
      <w:r w:rsidRPr="0036232C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36232C">
        <w:rPr>
          <w:rFonts w:asciiTheme="minorHAnsi" w:hAnsiTheme="minorHAnsi" w:cstheme="minorHAnsi"/>
          <w:sz w:val="22"/>
          <w:szCs w:val="22"/>
        </w:rPr>
        <w:t>do kontaktów z Zamawiaj</w:t>
      </w:r>
      <w:r w:rsidRPr="0036232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36232C">
        <w:rPr>
          <w:rFonts w:asciiTheme="minorHAnsi" w:hAnsiTheme="minorHAnsi" w:cstheme="minorHAnsi"/>
          <w:sz w:val="22"/>
          <w:szCs w:val="22"/>
        </w:rPr>
        <w:t xml:space="preserve">cym, podpisywania protokołów, o których mowa w </w:t>
      </w:r>
      <w:r w:rsidRPr="0036232C">
        <w:rPr>
          <w:rFonts w:asciiTheme="minorHAnsi" w:hAnsiTheme="minorHAnsi" w:cstheme="minorHAnsi"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3623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232C">
        <w:rPr>
          <w:rFonts w:asciiTheme="minorHAnsi" w:hAnsiTheme="minorHAnsi" w:cstheme="minorHAnsi"/>
          <w:sz w:val="22"/>
          <w:szCs w:val="22"/>
        </w:rPr>
        <w:t>b</w:t>
      </w:r>
      <w:r w:rsidRPr="0036232C">
        <w:rPr>
          <w:rFonts w:asciiTheme="minorHAnsi" w:eastAsia="TimesNewRoman" w:hAnsiTheme="minorHAnsi" w:cstheme="minorHAnsi"/>
          <w:sz w:val="22"/>
          <w:szCs w:val="22"/>
        </w:rPr>
        <w:t>ę</w:t>
      </w:r>
      <w:r w:rsidRPr="0036232C">
        <w:rPr>
          <w:rFonts w:asciiTheme="minorHAnsi" w:hAnsiTheme="minorHAnsi" w:cstheme="minorHAnsi"/>
          <w:sz w:val="22"/>
          <w:szCs w:val="22"/>
        </w:rPr>
        <w:t xml:space="preserve">dzie </w:t>
      </w:r>
      <w:r w:rsidRPr="0036232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……………………………………………………..</w:t>
      </w:r>
    </w:p>
    <w:p w14:paraId="31E6D526" w14:textId="77777777" w:rsidR="000F4CA8" w:rsidRDefault="000F4CA8" w:rsidP="000F4CA8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6232C">
        <w:rPr>
          <w:rFonts w:asciiTheme="minorHAnsi" w:hAnsiTheme="minorHAnsi" w:cstheme="minorHAnsi"/>
          <w:sz w:val="22"/>
          <w:szCs w:val="22"/>
        </w:rPr>
        <w:t>3. Strony maj</w:t>
      </w:r>
      <w:r w:rsidRPr="0036232C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36232C">
        <w:rPr>
          <w:rFonts w:asciiTheme="minorHAnsi" w:hAnsiTheme="minorHAnsi" w:cstheme="minorHAnsi"/>
          <w:sz w:val="22"/>
          <w:szCs w:val="22"/>
        </w:rPr>
        <w:t>prawo do zmian osób wskazanych w ust. 1 i 2, o czym powiadomi</w:t>
      </w:r>
      <w:r w:rsidRPr="0036232C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36232C">
        <w:rPr>
          <w:rFonts w:asciiTheme="minorHAnsi" w:hAnsiTheme="minorHAnsi" w:cstheme="minorHAnsi"/>
          <w:sz w:val="22"/>
          <w:szCs w:val="22"/>
        </w:rPr>
        <w:t>si</w:t>
      </w:r>
      <w:r w:rsidRPr="0036232C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36232C">
        <w:rPr>
          <w:rFonts w:asciiTheme="minorHAnsi" w:hAnsiTheme="minorHAnsi" w:cstheme="minorHAnsi"/>
          <w:sz w:val="22"/>
          <w:szCs w:val="22"/>
        </w:rPr>
        <w:t>na pi</w:t>
      </w:r>
      <w:r w:rsidRPr="0036232C">
        <w:rPr>
          <w:rFonts w:asciiTheme="minorHAnsi" w:eastAsia="TimesNewRoman" w:hAnsiTheme="minorHAnsi" w:cstheme="minorHAnsi"/>
          <w:sz w:val="22"/>
          <w:szCs w:val="22"/>
        </w:rPr>
        <w:t>ś</w:t>
      </w:r>
      <w:r w:rsidRPr="0036232C">
        <w:rPr>
          <w:rFonts w:asciiTheme="minorHAnsi" w:hAnsiTheme="minorHAnsi" w:cstheme="minorHAnsi"/>
          <w:sz w:val="22"/>
          <w:szCs w:val="22"/>
        </w:rPr>
        <w:t>mie. Zmiana ta nie wymaga zmiany umowy.</w:t>
      </w:r>
    </w:p>
    <w:p w14:paraId="7F8BD5F0" w14:textId="77777777" w:rsidR="000F4CA8" w:rsidRPr="00A944AB" w:rsidRDefault="000F4CA8" w:rsidP="000F4CA8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29B4ECD" w14:textId="77777777" w:rsidR="000F4CA8" w:rsidRDefault="000F4CA8" w:rsidP="000F4C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44AB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0B2AD6A2" w14:textId="77777777" w:rsidR="000F4CA8" w:rsidRPr="0036232C" w:rsidRDefault="000F4CA8" w:rsidP="000F4CA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36232C">
        <w:rPr>
          <w:rFonts w:asciiTheme="minorHAnsi" w:hAnsiTheme="minorHAnsi" w:cstheme="minorHAnsi"/>
          <w:b/>
          <w:bCs/>
          <w:sz w:val="22"/>
          <w:szCs w:val="22"/>
        </w:rPr>
        <w:t>Gwarancja jakości i uprawnienia z tytułu rękojmi</w:t>
      </w:r>
    </w:p>
    <w:p w14:paraId="0578B542" w14:textId="77777777" w:rsidR="000F4CA8" w:rsidRPr="0036232C" w:rsidRDefault="000F4CA8" w:rsidP="000F4CA8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6232C">
        <w:rPr>
          <w:rFonts w:asciiTheme="minorHAnsi" w:hAnsiTheme="minorHAnsi" w:cstheme="minorHAnsi"/>
          <w:bCs/>
          <w:sz w:val="22"/>
          <w:szCs w:val="22"/>
        </w:rPr>
        <w:t xml:space="preserve">1. Wykonawca udziela Zamawiającemu </w:t>
      </w:r>
      <w:r w:rsidRPr="0036232C">
        <w:rPr>
          <w:rFonts w:asciiTheme="minorHAnsi" w:hAnsiTheme="minorHAnsi" w:cstheme="minorHAnsi"/>
          <w:sz w:val="22"/>
          <w:szCs w:val="22"/>
        </w:rPr>
        <w:t xml:space="preserve">gwarancji jakości wykonania przedmiotu umowy </w:t>
      </w:r>
      <w:r w:rsidRPr="0036232C">
        <w:rPr>
          <w:rFonts w:asciiTheme="minorHAnsi" w:hAnsiTheme="minorHAnsi" w:cstheme="minorHAnsi"/>
          <w:sz w:val="22"/>
          <w:szCs w:val="22"/>
        </w:rPr>
        <w:br/>
        <w:t xml:space="preserve">oraz rękojmi na okres </w:t>
      </w:r>
      <w:r>
        <w:rPr>
          <w:rFonts w:asciiTheme="minorHAnsi" w:hAnsiTheme="minorHAnsi" w:cstheme="minorHAnsi"/>
          <w:sz w:val="22"/>
          <w:szCs w:val="22"/>
        </w:rPr>
        <w:t xml:space="preserve">36 </w:t>
      </w:r>
      <w:r w:rsidRPr="0036232C">
        <w:rPr>
          <w:rFonts w:asciiTheme="minorHAnsi" w:hAnsiTheme="minorHAnsi" w:cstheme="minorHAnsi"/>
          <w:sz w:val="22"/>
          <w:szCs w:val="22"/>
        </w:rPr>
        <w:t>miesięcy liczony</w:t>
      </w:r>
      <w:r w:rsidRPr="0036232C">
        <w:rPr>
          <w:rFonts w:asciiTheme="minorHAnsi" w:hAnsiTheme="minorHAnsi" w:cstheme="minorHAnsi"/>
          <w:bCs/>
          <w:sz w:val="22"/>
          <w:szCs w:val="22"/>
        </w:rPr>
        <w:t xml:space="preserve"> od dnia podpisania protokołu odbioru końcowego.  </w:t>
      </w:r>
    </w:p>
    <w:p w14:paraId="02CE657E" w14:textId="77777777" w:rsidR="000F4CA8" w:rsidRPr="0036232C" w:rsidRDefault="000F4CA8" w:rsidP="000F4CA8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6232C">
        <w:rPr>
          <w:rFonts w:asciiTheme="minorHAnsi" w:hAnsiTheme="minorHAnsi" w:cstheme="minorHAnsi"/>
          <w:bCs/>
          <w:sz w:val="22"/>
          <w:szCs w:val="22"/>
        </w:rPr>
        <w:t>2. W okresie gwarancji Wykonawca zobowiązuje się do bezpłatnego usunięcia wad i usterek w terminie 7 dni licząc od daty pisemnego (e-mail, listem lub faksem) powiadomienia przez Zamawiającego. Okres gwarancji zostanie przedłużony o czas naprawy.</w:t>
      </w:r>
    </w:p>
    <w:p w14:paraId="4318554F" w14:textId="77777777" w:rsidR="000F4CA8" w:rsidRPr="0036232C" w:rsidRDefault="000F4CA8" w:rsidP="000F4CA8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6232C">
        <w:rPr>
          <w:rFonts w:asciiTheme="minorHAnsi" w:hAnsiTheme="minorHAnsi" w:cstheme="minorHAnsi"/>
          <w:bCs/>
          <w:sz w:val="22"/>
          <w:szCs w:val="22"/>
        </w:rPr>
        <w:t>3. Wady, które wystąpiły w okresie gwarancyjnym niezawinione przez Zamawiającego, Wykonawca usunie w ciągu 7 dni roboczych od daty otrzymania zgłoszenia.</w:t>
      </w:r>
    </w:p>
    <w:p w14:paraId="178D9CEF" w14:textId="77777777" w:rsidR="000F4CA8" w:rsidRPr="0036232C" w:rsidRDefault="000F4CA8" w:rsidP="000F4CA8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6232C">
        <w:rPr>
          <w:rFonts w:asciiTheme="minorHAnsi" w:hAnsiTheme="minorHAnsi" w:cstheme="minorHAnsi"/>
          <w:bCs/>
          <w:sz w:val="22"/>
          <w:szCs w:val="22"/>
        </w:rPr>
        <w:t>4. Zamawiający ma prawo dochodzić uprawnień z tytułu rękojmi za wady, niezależnie od uprawnień wynikających z gwarancji.</w:t>
      </w:r>
    </w:p>
    <w:p w14:paraId="2ECA3027" w14:textId="77777777" w:rsidR="000F4CA8" w:rsidRPr="0036232C" w:rsidRDefault="000F4CA8" w:rsidP="000F4CA8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6232C">
        <w:rPr>
          <w:rFonts w:asciiTheme="minorHAnsi" w:hAnsiTheme="minorHAnsi" w:cstheme="minorHAnsi"/>
          <w:bCs/>
          <w:sz w:val="22"/>
          <w:szCs w:val="22"/>
        </w:rPr>
        <w:t xml:space="preserve">5. Wykonawca odpowiada za wady w wykonaniu przedmiotu umowy również po okresie rękojmi, </w:t>
      </w:r>
      <w:r w:rsidRPr="0036232C">
        <w:rPr>
          <w:rFonts w:asciiTheme="minorHAnsi" w:hAnsiTheme="minorHAnsi" w:cstheme="minorHAnsi"/>
          <w:bCs/>
          <w:sz w:val="22"/>
          <w:szCs w:val="22"/>
        </w:rPr>
        <w:br/>
        <w:t>jeżeli Zamawiający zawiadomi Wykonawcę o wadzie przed upływem okresu rękojmi.</w:t>
      </w:r>
    </w:p>
    <w:p w14:paraId="1DA60BE8" w14:textId="77777777" w:rsidR="000F4CA8" w:rsidRPr="0036232C" w:rsidRDefault="000F4CA8" w:rsidP="000F4CA8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6232C">
        <w:rPr>
          <w:rFonts w:asciiTheme="minorHAnsi" w:hAnsiTheme="minorHAnsi" w:cstheme="minorHAnsi"/>
          <w:bCs/>
          <w:sz w:val="22"/>
          <w:szCs w:val="22"/>
        </w:rPr>
        <w:lastRenderedPageBreak/>
        <w:t>6. Jeżeli Wykonawca nie usunie wad w terminie 14 dni od daty wyznaczonej przez Zamawiającego na ich usunięcie, to Zamawiający może zlecić usunięcie wad stronie trzeciej na koszt Wykonawcy. W tym przypadku koszty usuwania wad będą pokrywane w pierwszej kolejności z zatrzymanej kwoty będącej zabezpieczeniem należytego wykonania umowy.</w:t>
      </w:r>
    </w:p>
    <w:p w14:paraId="06237E8E" w14:textId="77777777" w:rsidR="000F4CA8" w:rsidRDefault="000F4CA8" w:rsidP="000F4CA8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232C">
        <w:rPr>
          <w:rFonts w:asciiTheme="minorHAnsi" w:hAnsiTheme="minorHAnsi" w:cstheme="minorHAnsi"/>
          <w:bCs/>
          <w:sz w:val="22"/>
          <w:szCs w:val="22"/>
        </w:rPr>
        <w:t>7. Okres gwarancji ulega wydłużeniu o czas potrzebny na usunięcie wad.</w:t>
      </w:r>
    </w:p>
    <w:p w14:paraId="1ABAB4B3" w14:textId="77777777" w:rsidR="000F4CA8" w:rsidRDefault="000F4CA8" w:rsidP="000F4CA8">
      <w:pPr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7B309D4" w14:textId="77777777" w:rsidR="000F4CA8" w:rsidRPr="001C006F" w:rsidRDefault="000F4CA8" w:rsidP="000F4CA8">
      <w:pPr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C006F">
        <w:rPr>
          <w:rFonts w:asciiTheme="minorHAnsi" w:eastAsia="Times New Roman" w:hAnsiTheme="minorHAnsi" w:cstheme="minorHAnsi"/>
          <w:b/>
          <w:sz w:val="22"/>
          <w:szCs w:val="22"/>
        </w:rPr>
        <w:t>§ 8</w:t>
      </w:r>
    </w:p>
    <w:p w14:paraId="7A8CB279" w14:textId="77777777" w:rsidR="000F4CA8" w:rsidRPr="001C006F" w:rsidRDefault="000F4CA8" w:rsidP="000F4CA8">
      <w:pPr>
        <w:jc w:val="center"/>
        <w:textAlignment w:val="baseline"/>
        <w:rPr>
          <w:rFonts w:asciiTheme="minorHAnsi" w:eastAsia="PMingLiU" w:hAnsiTheme="minorHAnsi" w:cstheme="minorHAnsi"/>
          <w:b/>
          <w:bCs/>
          <w:sz w:val="22"/>
          <w:szCs w:val="22"/>
        </w:rPr>
      </w:pPr>
      <w:r w:rsidRPr="001C006F">
        <w:rPr>
          <w:rFonts w:asciiTheme="minorHAnsi" w:eastAsia="PMingLiU" w:hAnsiTheme="minorHAnsi" w:cstheme="minorHAnsi"/>
          <w:b/>
          <w:bCs/>
          <w:sz w:val="22"/>
          <w:szCs w:val="22"/>
        </w:rPr>
        <w:t>Prawa autorskie</w:t>
      </w:r>
    </w:p>
    <w:p w14:paraId="02A7CF76" w14:textId="77777777" w:rsidR="000F4CA8" w:rsidRPr="001C006F" w:rsidRDefault="000F4CA8" w:rsidP="000F4CA8">
      <w:pPr>
        <w:pStyle w:val="Akapitzlist"/>
        <w:tabs>
          <w:tab w:val="left" w:pos="0"/>
        </w:tabs>
        <w:ind w:left="0"/>
        <w:jc w:val="both"/>
        <w:textAlignment w:val="baseline"/>
        <w:rPr>
          <w:rFonts w:asciiTheme="minorHAnsi" w:eastAsia="PMingLiU" w:hAnsiTheme="minorHAnsi" w:cstheme="minorHAnsi"/>
          <w:sz w:val="22"/>
          <w:szCs w:val="22"/>
        </w:rPr>
      </w:pPr>
      <w:r w:rsidRPr="001C006F">
        <w:rPr>
          <w:rFonts w:asciiTheme="minorHAnsi" w:eastAsia="PMingLiU" w:hAnsiTheme="minorHAnsi" w:cstheme="minorHAnsi"/>
          <w:sz w:val="22"/>
          <w:szCs w:val="22"/>
        </w:rPr>
        <w:t>1. Wykonawca przenosi na rzecz Zamawiającego w ramach wynagrodzenia umownego majątkowe prawa autorskie do dokumentacji projektowej, o której mowa w § 1 Umowy, na następujących polach eksploatacji:</w:t>
      </w:r>
    </w:p>
    <w:p w14:paraId="7ACE8CF3" w14:textId="77777777" w:rsidR="000F4CA8" w:rsidRPr="001C006F" w:rsidRDefault="000F4CA8" w:rsidP="000F4CA8">
      <w:pPr>
        <w:pStyle w:val="Akapitzlist"/>
        <w:tabs>
          <w:tab w:val="left" w:pos="0"/>
        </w:tabs>
        <w:ind w:left="0"/>
        <w:jc w:val="both"/>
        <w:textAlignment w:val="baseline"/>
        <w:rPr>
          <w:rFonts w:asciiTheme="minorHAnsi" w:eastAsia="PMingLiU" w:hAnsiTheme="minorHAnsi" w:cstheme="minorHAnsi"/>
          <w:sz w:val="22"/>
          <w:szCs w:val="22"/>
        </w:rPr>
      </w:pPr>
      <w:r w:rsidRPr="001C006F">
        <w:rPr>
          <w:rFonts w:asciiTheme="minorHAnsi" w:eastAsia="PMingLiU" w:hAnsiTheme="minorHAnsi" w:cstheme="minorHAnsi"/>
          <w:sz w:val="22"/>
          <w:szCs w:val="22"/>
        </w:rPr>
        <w:t>1) w zakresie utrwalania i zwielokrotniania projektu w dowolnej ilości, skali i na dowolnym materiale, wytwarzania określoną techniką drukarską, reprograficzną, zapisu magnetycznego oraz techniką cyfrową,</w:t>
      </w:r>
    </w:p>
    <w:p w14:paraId="61023120" w14:textId="77777777" w:rsidR="000F4CA8" w:rsidRPr="001C006F" w:rsidRDefault="000F4CA8" w:rsidP="000F4CA8">
      <w:pPr>
        <w:pStyle w:val="Akapitzlist"/>
        <w:tabs>
          <w:tab w:val="left" w:pos="0"/>
        </w:tabs>
        <w:ind w:left="0"/>
        <w:jc w:val="both"/>
        <w:textAlignment w:val="baseline"/>
        <w:rPr>
          <w:rFonts w:asciiTheme="minorHAnsi" w:eastAsia="PMingLiU" w:hAnsiTheme="minorHAnsi" w:cstheme="minorHAnsi"/>
          <w:sz w:val="22"/>
          <w:szCs w:val="22"/>
        </w:rPr>
      </w:pPr>
      <w:r w:rsidRPr="001C006F">
        <w:rPr>
          <w:rFonts w:asciiTheme="minorHAnsi" w:eastAsia="PMingLiU" w:hAnsiTheme="minorHAnsi" w:cstheme="minorHAnsi"/>
          <w:sz w:val="22"/>
          <w:szCs w:val="22"/>
        </w:rPr>
        <w:t>2) w zakresie obrotu oryginałem albo egzemplarzem, na których projekt utrwalono, wykorzystywanie projektu bez ograniczenia ilościowego, jakościowego, terminowego, użyczenie lub najem oryginału albo egzemplarzy,</w:t>
      </w:r>
    </w:p>
    <w:p w14:paraId="2C238A4B" w14:textId="77777777" w:rsidR="000F4CA8" w:rsidRPr="001C006F" w:rsidRDefault="000F4CA8" w:rsidP="000F4CA8">
      <w:pPr>
        <w:pStyle w:val="Akapitzlist"/>
        <w:tabs>
          <w:tab w:val="left" w:pos="0"/>
        </w:tabs>
        <w:ind w:left="0"/>
        <w:jc w:val="both"/>
        <w:textAlignment w:val="baseline"/>
        <w:rPr>
          <w:rFonts w:asciiTheme="minorHAnsi" w:eastAsia="PMingLiU" w:hAnsiTheme="minorHAnsi" w:cstheme="minorHAnsi"/>
          <w:sz w:val="22"/>
          <w:szCs w:val="22"/>
        </w:rPr>
      </w:pPr>
      <w:r w:rsidRPr="001C006F">
        <w:rPr>
          <w:rFonts w:asciiTheme="minorHAnsi" w:eastAsia="PMingLiU" w:hAnsiTheme="minorHAnsi" w:cstheme="minorHAnsi"/>
          <w:sz w:val="22"/>
          <w:szCs w:val="22"/>
        </w:rPr>
        <w:t>3) publicznej prezentacji i wykorzystywania projektu jako elementu promocji Powiatu Kartuskiego,</w:t>
      </w:r>
    </w:p>
    <w:p w14:paraId="6A7D27C6" w14:textId="77777777" w:rsidR="000F4CA8" w:rsidRPr="001C006F" w:rsidRDefault="000F4CA8" w:rsidP="000F4CA8">
      <w:pPr>
        <w:pStyle w:val="Akapitzlist"/>
        <w:tabs>
          <w:tab w:val="left" w:pos="0"/>
        </w:tabs>
        <w:ind w:left="0"/>
        <w:jc w:val="both"/>
        <w:textAlignment w:val="baseline"/>
        <w:rPr>
          <w:rFonts w:asciiTheme="minorHAnsi" w:eastAsia="PMingLiU" w:hAnsiTheme="minorHAnsi" w:cstheme="minorHAnsi"/>
          <w:sz w:val="22"/>
          <w:szCs w:val="22"/>
        </w:rPr>
      </w:pPr>
      <w:r w:rsidRPr="001C006F">
        <w:rPr>
          <w:rFonts w:asciiTheme="minorHAnsi" w:eastAsia="PMingLiU" w:hAnsiTheme="minorHAnsi" w:cstheme="minorHAnsi"/>
          <w:sz w:val="22"/>
          <w:szCs w:val="22"/>
        </w:rPr>
        <w:t>4) digitalizacji projektu (przetworzenie go na formę elektroniczną), a także przenoszenie utworu z form elektronicznych na papier i inne materiały bez ograniczenia ilościowego, jakościowego, terminowego,</w:t>
      </w:r>
    </w:p>
    <w:p w14:paraId="5E6BD089" w14:textId="77777777" w:rsidR="000F4CA8" w:rsidRPr="001C006F" w:rsidRDefault="000F4CA8" w:rsidP="000F4CA8">
      <w:pPr>
        <w:pStyle w:val="Akapitzlist"/>
        <w:tabs>
          <w:tab w:val="left" w:pos="0"/>
        </w:tabs>
        <w:ind w:left="0"/>
        <w:jc w:val="both"/>
        <w:textAlignment w:val="baseline"/>
        <w:rPr>
          <w:rFonts w:asciiTheme="minorHAnsi" w:eastAsia="PMingLiU" w:hAnsiTheme="minorHAnsi" w:cstheme="minorHAnsi"/>
          <w:sz w:val="22"/>
          <w:szCs w:val="22"/>
        </w:rPr>
      </w:pPr>
      <w:r w:rsidRPr="001C006F">
        <w:rPr>
          <w:rFonts w:asciiTheme="minorHAnsi" w:eastAsia="PMingLiU" w:hAnsiTheme="minorHAnsi" w:cstheme="minorHAnsi"/>
          <w:sz w:val="22"/>
          <w:szCs w:val="22"/>
        </w:rPr>
        <w:t>5) wprowadzania projektu do pamięci komputerów oraz podobnych urządzeń,</w:t>
      </w:r>
    </w:p>
    <w:p w14:paraId="692C1067" w14:textId="77777777" w:rsidR="000F4CA8" w:rsidRPr="001C006F" w:rsidRDefault="000F4CA8" w:rsidP="000F4CA8">
      <w:pPr>
        <w:pStyle w:val="Akapitzlist"/>
        <w:tabs>
          <w:tab w:val="left" w:pos="0"/>
        </w:tabs>
        <w:ind w:left="0"/>
        <w:jc w:val="both"/>
        <w:textAlignment w:val="baseline"/>
        <w:rPr>
          <w:rFonts w:asciiTheme="minorHAnsi" w:eastAsia="PMingLiU" w:hAnsiTheme="minorHAnsi" w:cstheme="minorHAnsi"/>
          <w:sz w:val="22"/>
          <w:szCs w:val="22"/>
        </w:rPr>
      </w:pPr>
      <w:r w:rsidRPr="001C006F">
        <w:rPr>
          <w:rFonts w:asciiTheme="minorHAnsi" w:eastAsia="PMingLiU" w:hAnsiTheme="minorHAnsi" w:cstheme="minorHAnsi"/>
          <w:sz w:val="22"/>
          <w:szCs w:val="22"/>
        </w:rPr>
        <w:t>6) wprowadzania zwielokrotnionego, zgodnie z punktami powyższymi projektu do obrotu, w tym jego zbywanie, najem i dzierżawa,</w:t>
      </w:r>
    </w:p>
    <w:p w14:paraId="5A7E2A31" w14:textId="77777777" w:rsidR="000F4CA8" w:rsidRPr="001C006F" w:rsidRDefault="000F4CA8" w:rsidP="000F4CA8">
      <w:pPr>
        <w:pStyle w:val="Akapitzlist"/>
        <w:tabs>
          <w:tab w:val="left" w:pos="0"/>
        </w:tabs>
        <w:ind w:left="0"/>
        <w:jc w:val="both"/>
        <w:textAlignment w:val="baseline"/>
        <w:rPr>
          <w:rFonts w:asciiTheme="minorHAnsi" w:eastAsia="PMingLiU" w:hAnsiTheme="minorHAnsi" w:cstheme="minorHAnsi"/>
          <w:sz w:val="22"/>
          <w:szCs w:val="22"/>
        </w:rPr>
      </w:pPr>
      <w:r w:rsidRPr="001C006F">
        <w:rPr>
          <w:rFonts w:asciiTheme="minorHAnsi" w:eastAsia="PMingLiU" w:hAnsiTheme="minorHAnsi" w:cstheme="minorHAnsi"/>
          <w:sz w:val="22"/>
          <w:szCs w:val="22"/>
        </w:rPr>
        <w:t>7) zezwalania na wykonywanie zależnego prawa autorskiego,</w:t>
      </w:r>
    </w:p>
    <w:p w14:paraId="35256D6C" w14:textId="77777777" w:rsidR="000F4CA8" w:rsidRPr="001C006F" w:rsidRDefault="000F4CA8" w:rsidP="000F4CA8">
      <w:pPr>
        <w:pStyle w:val="Akapitzlist"/>
        <w:tabs>
          <w:tab w:val="left" w:pos="0"/>
        </w:tabs>
        <w:ind w:left="0"/>
        <w:jc w:val="both"/>
        <w:textAlignment w:val="baseline"/>
        <w:rPr>
          <w:rFonts w:asciiTheme="minorHAnsi" w:eastAsia="PMingLiU" w:hAnsiTheme="minorHAnsi" w:cstheme="minorHAnsi"/>
          <w:sz w:val="22"/>
          <w:szCs w:val="22"/>
        </w:rPr>
      </w:pPr>
      <w:r w:rsidRPr="001C006F">
        <w:rPr>
          <w:rFonts w:asciiTheme="minorHAnsi" w:eastAsia="PMingLiU" w:hAnsiTheme="minorHAnsi" w:cstheme="minorHAnsi"/>
          <w:sz w:val="22"/>
          <w:szCs w:val="22"/>
        </w:rPr>
        <w:t xml:space="preserve">8)umieszczenia projektu w sieci Internet oraz na wszelkich nośnikach wykorzystywanych do prowadzenia reklamy i promocji (billboardy, prasa, radio, telewizja, kina, ulotki, gazety). </w:t>
      </w:r>
    </w:p>
    <w:p w14:paraId="77E396FB" w14:textId="77777777" w:rsidR="000F4CA8" w:rsidRPr="001C006F" w:rsidRDefault="000F4CA8" w:rsidP="000F4CA8">
      <w:pPr>
        <w:pStyle w:val="Akapitzlist"/>
        <w:ind w:left="0"/>
        <w:jc w:val="both"/>
        <w:textAlignment w:val="baseline"/>
        <w:rPr>
          <w:rFonts w:asciiTheme="minorHAnsi" w:eastAsia="PMingLiU" w:hAnsiTheme="minorHAnsi" w:cstheme="minorHAnsi"/>
          <w:sz w:val="22"/>
          <w:szCs w:val="22"/>
        </w:rPr>
      </w:pPr>
      <w:r w:rsidRPr="001C006F">
        <w:rPr>
          <w:rFonts w:asciiTheme="minorHAnsi" w:eastAsia="PMingLiU" w:hAnsiTheme="minorHAnsi" w:cstheme="minorHAnsi"/>
          <w:sz w:val="22"/>
          <w:szCs w:val="22"/>
        </w:rPr>
        <w:t>2. Zamawiającemu przysługuje prawo przeniesienia uprawnień i obowiązków wynikających z umowy na osoby trzecie.</w:t>
      </w:r>
    </w:p>
    <w:p w14:paraId="712417B6" w14:textId="77777777" w:rsidR="000F4CA8" w:rsidRPr="001C006F" w:rsidRDefault="000F4CA8" w:rsidP="000F4CA8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AE9D20" w14:textId="77777777" w:rsidR="000F4CA8" w:rsidRPr="0036232C" w:rsidRDefault="000F4CA8" w:rsidP="000F4C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232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15CE9FC8" w14:textId="77777777" w:rsidR="000F4CA8" w:rsidRDefault="000F4CA8" w:rsidP="000F4C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232C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32D47640" w14:textId="77777777" w:rsidR="000F4CA8" w:rsidRPr="00761B8A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61B8A">
        <w:rPr>
          <w:rFonts w:asciiTheme="minorHAnsi" w:eastAsia="Times New Roman" w:hAnsiTheme="minorHAnsi" w:cstheme="minorHAnsi"/>
          <w:sz w:val="22"/>
          <w:szCs w:val="22"/>
        </w:rPr>
        <w:t>1.Wykonawca zapłaci Zamawiającemu kary umowne:</w:t>
      </w:r>
    </w:p>
    <w:p w14:paraId="1BC950BD" w14:textId="77777777" w:rsidR="000F4CA8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761B8A">
        <w:rPr>
          <w:rFonts w:asciiTheme="minorHAnsi" w:eastAsia="Times New Roman" w:hAnsiTheme="minorHAnsi" w:cstheme="minorHAnsi"/>
          <w:sz w:val="22"/>
          <w:szCs w:val="22"/>
        </w:rPr>
        <w:t xml:space="preserve">1) za zwłokę w wykonaniu </w:t>
      </w:r>
      <w:r w:rsidRPr="00A944AB">
        <w:rPr>
          <w:rFonts w:asciiTheme="minorHAnsi" w:hAnsiTheme="minorHAnsi" w:cstheme="minorHAnsi"/>
          <w:sz w:val="22"/>
          <w:szCs w:val="22"/>
        </w:rPr>
        <w:t>projekt</w:t>
      </w:r>
      <w:r>
        <w:rPr>
          <w:rFonts w:asciiTheme="minorHAnsi" w:hAnsiTheme="minorHAnsi" w:cstheme="minorHAnsi"/>
          <w:sz w:val="22"/>
          <w:szCs w:val="22"/>
        </w:rPr>
        <w:t xml:space="preserve">u </w:t>
      </w:r>
      <w:r w:rsidRPr="00A944AB">
        <w:rPr>
          <w:rFonts w:asciiTheme="minorHAnsi" w:hAnsiTheme="minorHAnsi" w:cstheme="minorHAnsi"/>
          <w:sz w:val="22"/>
          <w:szCs w:val="22"/>
        </w:rPr>
        <w:t>stałej organizacji ruchu</w:t>
      </w:r>
      <w:r w:rsidRPr="00761B8A">
        <w:rPr>
          <w:rFonts w:asciiTheme="minorHAnsi" w:eastAsia="Times New Roman" w:hAnsiTheme="minorHAnsi" w:cstheme="minorHAnsi"/>
          <w:sz w:val="22"/>
          <w:szCs w:val="22"/>
        </w:rPr>
        <w:t xml:space="preserve">, o którym mowa w § 1  niniejszej umowy w wysokości </w:t>
      </w:r>
      <w:r>
        <w:rPr>
          <w:rFonts w:asciiTheme="minorHAnsi" w:eastAsia="Times New Roman" w:hAnsiTheme="minorHAnsi" w:cstheme="minorHAnsi"/>
          <w:sz w:val="22"/>
          <w:szCs w:val="22"/>
        </w:rPr>
        <w:t>……..zł</w:t>
      </w:r>
      <w:r w:rsidRPr="00761B8A">
        <w:rPr>
          <w:rFonts w:asciiTheme="minorHAnsi" w:eastAsia="Times New Roman" w:hAnsiTheme="minorHAnsi" w:cstheme="minorHAnsi"/>
          <w:sz w:val="22"/>
          <w:szCs w:val="22"/>
        </w:rPr>
        <w:t>, za każdy dzień zwłoki,</w:t>
      </w:r>
    </w:p>
    <w:p w14:paraId="152B342F" w14:textId="77777777" w:rsidR="000F4CA8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761B8A">
        <w:rPr>
          <w:rFonts w:asciiTheme="minorHAnsi" w:eastAsia="Times New Roman" w:hAnsiTheme="minorHAnsi" w:cstheme="minorHAnsi"/>
          <w:sz w:val="22"/>
          <w:szCs w:val="22"/>
        </w:rPr>
        <w:t xml:space="preserve">2) za zwłokę w usunięciu wad stwierdzonych przy odbiorze  w wysokości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……. zł </w:t>
      </w:r>
      <w:r w:rsidRPr="00761B8A">
        <w:rPr>
          <w:rFonts w:asciiTheme="minorHAnsi" w:eastAsia="Times New Roman" w:hAnsiTheme="minorHAnsi" w:cstheme="minorHAnsi"/>
          <w:sz w:val="22"/>
          <w:szCs w:val="22"/>
        </w:rPr>
        <w:t>za każdy dzień zwłoki liczony od dnia wyznaczonego na usunięcie wad,</w:t>
      </w:r>
    </w:p>
    <w:p w14:paraId="357DBA87" w14:textId="77777777" w:rsidR="000F4CA8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3</w:t>
      </w:r>
      <w:r w:rsidRPr="00761B8A">
        <w:rPr>
          <w:rFonts w:asciiTheme="minorHAnsi" w:eastAsia="Times New Roman" w:hAnsiTheme="minorHAnsi" w:cstheme="minorHAnsi"/>
          <w:sz w:val="22"/>
          <w:szCs w:val="22"/>
        </w:rPr>
        <w:t>)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61B8A">
        <w:rPr>
          <w:rFonts w:asciiTheme="minorHAnsi" w:eastAsia="Times New Roman" w:hAnsiTheme="minorHAnsi" w:cstheme="minorHAnsi"/>
          <w:sz w:val="22"/>
          <w:szCs w:val="22"/>
        </w:rPr>
        <w:t xml:space="preserve">za odstąpienie od umowy z przyczyn leżących po stronie Wykonawcy – w wysokości </w:t>
      </w:r>
      <w:r w:rsidRPr="00761B8A">
        <w:rPr>
          <w:rFonts w:asciiTheme="minorHAnsi" w:eastAsia="Times New Roman" w:hAnsiTheme="minorHAnsi" w:cstheme="minorHAnsi"/>
          <w:sz w:val="22"/>
          <w:szCs w:val="22"/>
        </w:rPr>
        <w:br/>
        <w:t xml:space="preserve">10%  wynagrodzenia netto, określonego w § </w:t>
      </w:r>
      <w:r>
        <w:rPr>
          <w:rFonts w:asciiTheme="minorHAnsi" w:eastAsia="Times New Roman" w:hAnsiTheme="minorHAnsi" w:cstheme="minorHAnsi"/>
          <w:sz w:val="22"/>
          <w:szCs w:val="22"/>
        </w:rPr>
        <w:t>5</w:t>
      </w:r>
      <w:r w:rsidRPr="00761B8A">
        <w:rPr>
          <w:rFonts w:asciiTheme="minorHAnsi" w:eastAsia="Times New Roman" w:hAnsiTheme="minorHAnsi" w:cstheme="minorHAnsi"/>
          <w:sz w:val="22"/>
          <w:szCs w:val="22"/>
        </w:rPr>
        <w:t xml:space="preserve"> ust. 1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369A383" w14:textId="77777777" w:rsidR="000F4CA8" w:rsidRDefault="000F4CA8" w:rsidP="000F4CA8">
      <w:pPr>
        <w:pStyle w:val="Akapitzlist"/>
        <w:ind w:left="0"/>
        <w:jc w:val="both"/>
      </w:pPr>
      <w:r>
        <w:rPr>
          <w:rFonts w:ascii="Calibri" w:hAnsi="Calibri" w:cs="Calibri"/>
          <w:bCs/>
          <w:sz w:val="22"/>
          <w:szCs w:val="22"/>
        </w:rPr>
        <w:t>2. Za niedopełnienie wymogu zatrudnienia Pracowników, o których mowa w § 3 ust. 6 na podstawie umowy o pracę w rozumieniu przepisów Kodeksu Pracy, Wykonawca zapłaci Zamawiającemu karę umowne w wysokości kwoty minimalnego wynagrodzenia za pracę ustalonego na podstawie przepisów o minimalnym wynagrodzeniu za pracę (obowiązujących w chwili stwierdzenia przez Zamawiającego niedopełnienia przez Wykonawcę wymogu zatrudniania Pracowników świadczących usługi na podstawie umowy o pracę w rozumieniu przepisów Kodeksu Pracy) oraz liczby miesięcy w okresie realizacji umowy, w których niedopełniano przedmiotowego wymogu – za każdą osobę.</w:t>
      </w:r>
    </w:p>
    <w:p w14:paraId="76B2A397" w14:textId="77777777" w:rsidR="000F4CA8" w:rsidRDefault="000F4CA8" w:rsidP="000F4CA8">
      <w:pPr>
        <w:pStyle w:val="Akapitzlist"/>
        <w:ind w:left="0"/>
        <w:jc w:val="both"/>
      </w:pPr>
      <w:r>
        <w:rPr>
          <w:rFonts w:ascii="Calibri" w:hAnsi="Calibri" w:cs="Calibri"/>
          <w:bCs/>
          <w:sz w:val="22"/>
          <w:szCs w:val="22"/>
        </w:rPr>
        <w:t>3. Za zwłokę w terminowym przedłożeniu dokumentów o których mowa w § 3 ust.  7 umowy  w wysokości 200,00 PLN za każde zdarzenie.</w:t>
      </w:r>
    </w:p>
    <w:p w14:paraId="3E3AD13D" w14:textId="77777777" w:rsidR="000F4CA8" w:rsidRPr="00761B8A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4</w:t>
      </w:r>
      <w:r w:rsidRPr="00761B8A">
        <w:rPr>
          <w:rFonts w:asciiTheme="minorHAnsi" w:eastAsia="Times New Roman" w:hAnsiTheme="minorHAnsi" w:cstheme="minorHAnsi"/>
          <w:sz w:val="22"/>
          <w:szCs w:val="22"/>
        </w:rPr>
        <w:t>. Zamawiający zobowiązany jest do zapłaty Wykonawcy kar umownych:</w:t>
      </w:r>
    </w:p>
    <w:p w14:paraId="7179F4E3" w14:textId="77777777" w:rsidR="000F4CA8" w:rsidRPr="00761B8A" w:rsidRDefault="000F4CA8" w:rsidP="000F4CA8">
      <w:pPr>
        <w:pStyle w:val="Akapitzlist"/>
        <w:tabs>
          <w:tab w:val="left" w:pos="0"/>
        </w:tabs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761B8A">
        <w:rPr>
          <w:rFonts w:asciiTheme="minorHAnsi" w:eastAsia="Times New Roman" w:hAnsiTheme="minorHAnsi" w:cstheme="minorHAnsi"/>
          <w:sz w:val="22"/>
          <w:szCs w:val="22"/>
        </w:rPr>
        <w:t>1) za zwłokę w przeprowadzeniu czynności odbioru prac – w wysokości 100 zł za każdy dzień zwłoki, licząc od dnia następnego dnia po terminie, w którym odbiór miał być zakończony,</w:t>
      </w:r>
    </w:p>
    <w:p w14:paraId="6EB49F99" w14:textId="77777777" w:rsidR="000F4CA8" w:rsidRPr="00761B8A" w:rsidRDefault="000F4CA8" w:rsidP="000F4CA8">
      <w:pPr>
        <w:pStyle w:val="Akapitzlist"/>
        <w:tabs>
          <w:tab w:val="left" w:pos="0"/>
        </w:tabs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761B8A">
        <w:rPr>
          <w:rFonts w:asciiTheme="minorHAnsi" w:eastAsia="Times New Roman" w:hAnsiTheme="minorHAnsi" w:cstheme="minorHAnsi"/>
          <w:sz w:val="22"/>
          <w:szCs w:val="22"/>
        </w:rPr>
        <w:t>2) za odstąpienie od umowy z przyczyn zawinionych przez Zamawiającego -  w wysokości 10% wynagrodzenia netto, określonego w  określonego w §</w:t>
      </w:r>
      <w:r>
        <w:rPr>
          <w:rFonts w:asciiTheme="minorHAnsi" w:eastAsia="Times New Roman" w:hAnsiTheme="minorHAnsi" w:cstheme="minorHAnsi"/>
          <w:sz w:val="22"/>
          <w:szCs w:val="22"/>
        </w:rPr>
        <w:t>5</w:t>
      </w:r>
      <w:r w:rsidRPr="00761B8A">
        <w:rPr>
          <w:rFonts w:asciiTheme="minorHAnsi" w:eastAsia="Times New Roman" w:hAnsiTheme="minorHAnsi" w:cstheme="minorHAnsi"/>
          <w:sz w:val="22"/>
          <w:szCs w:val="22"/>
        </w:rPr>
        <w:t xml:space="preserve"> ust. 1.</w:t>
      </w:r>
    </w:p>
    <w:p w14:paraId="225BA998" w14:textId="77777777" w:rsidR="000F4CA8" w:rsidRPr="00761B8A" w:rsidRDefault="000F4CA8" w:rsidP="000F4CA8">
      <w:pPr>
        <w:pStyle w:val="Akapitzlist"/>
        <w:tabs>
          <w:tab w:val="left" w:pos="0"/>
          <w:tab w:val="left" w:pos="720"/>
        </w:tabs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761B8A">
        <w:rPr>
          <w:rFonts w:asciiTheme="minorHAnsi" w:eastAsia="Times New Roman" w:hAnsiTheme="minorHAnsi" w:cstheme="minorHAnsi"/>
          <w:sz w:val="22"/>
          <w:szCs w:val="22"/>
        </w:rPr>
        <w:lastRenderedPageBreak/>
        <w:t>3. Łączna maksymalna wysokość kar umownych, których mogą dochodzić strony niniejszej umowy wynosi 30% wynagrodzenia netto, o którym mowa w §</w:t>
      </w:r>
      <w:r>
        <w:rPr>
          <w:rFonts w:asciiTheme="minorHAnsi" w:eastAsia="Times New Roman" w:hAnsiTheme="minorHAnsi" w:cstheme="minorHAnsi"/>
          <w:sz w:val="22"/>
          <w:szCs w:val="22"/>
        </w:rPr>
        <w:t>5</w:t>
      </w:r>
      <w:r w:rsidRPr="00761B8A">
        <w:rPr>
          <w:rFonts w:asciiTheme="minorHAnsi" w:eastAsia="Times New Roman" w:hAnsiTheme="minorHAnsi" w:cstheme="minorHAnsi"/>
          <w:sz w:val="22"/>
          <w:szCs w:val="22"/>
        </w:rPr>
        <w:t xml:space="preserve"> ust.1.</w:t>
      </w:r>
    </w:p>
    <w:p w14:paraId="3185ED2F" w14:textId="77777777" w:rsidR="000F4CA8" w:rsidRPr="00761B8A" w:rsidRDefault="000F4CA8" w:rsidP="000F4CA8">
      <w:pPr>
        <w:pStyle w:val="Akapitzlist"/>
        <w:tabs>
          <w:tab w:val="left" w:pos="0"/>
          <w:tab w:val="left" w:pos="720"/>
        </w:tabs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761B8A">
        <w:rPr>
          <w:rFonts w:asciiTheme="minorHAnsi" w:eastAsia="Times New Roman" w:hAnsiTheme="minorHAnsi" w:cstheme="minorHAnsi"/>
          <w:sz w:val="22"/>
          <w:szCs w:val="22"/>
        </w:rPr>
        <w:t xml:space="preserve">4. Zamawiającemu przysługuje prawo dochodzenia od Wykonawcy odszkodowań na zasadach ogólnych przewyższających kary umowne. </w:t>
      </w:r>
    </w:p>
    <w:p w14:paraId="79E8EA0E" w14:textId="77777777" w:rsidR="000F4CA8" w:rsidRPr="00761B8A" w:rsidRDefault="000F4CA8" w:rsidP="000F4CA8">
      <w:pPr>
        <w:pStyle w:val="Akapitzlist"/>
        <w:tabs>
          <w:tab w:val="left" w:pos="0"/>
          <w:tab w:val="left" w:pos="720"/>
        </w:tabs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761B8A">
        <w:rPr>
          <w:rFonts w:asciiTheme="minorHAnsi" w:eastAsia="Times New Roman" w:hAnsiTheme="minorHAnsi" w:cstheme="minorHAnsi"/>
          <w:sz w:val="22"/>
          <w:szCs w:val="22"/>
        </w:rPr>
        <w:t xml:space="preserve">5. </w:t>
      </w:r>
      <w:bookmarkStart w:id="11" w:name="_Hlk91832530"/>
      <w:r w:rsidRPr="00761B8A">
        <w:rPr>
          <w:rFonts w:asciiTheme="minorHAnsi" w:eastAsia="Times New Roman" w:hAnsiTheme="minorHAnsi" w:cstheme="minorHAnsi"/>
          <w:sz w:val="22"/>
          <w:szCs w:val="22"/>
        </w:rPr>
        <w:t>Strony niniejszej umowy niezwłocznie, wzajemnie informują się o wpływie okoliczności na należyte wykonanie umowy, o ile taki wpływ wystąpił lub może wystąpić.</w:t>
      </w:r>
    </w:p>
    <w:bookmarkEnd w:id="11"/>
    <w:p w14:paraId="77680DF3" w14:textId="77777777" w:rsidR="000F4CA8" w:rsidRDefault="000F4CA8" w:rsidP="000F4CA8">
      <w:pPr>
        <w:pStyle w:val="Akapitzlist"/>
        <w:tabs>
          <w:tab w:val="left" w:pos="0"/>
          <w:tab w:val="left" w:pos="720"/>
        </w:tabs>
        <w:ind w:left="0"/>
        <w:jc w:val="both"/>
        <w:textAlignment w:val="baseline"/>
        <w:rPr>
          <w:rFonts w:eastAsia="Times New Roman" w:cstheme="minorHAnsi"/>
        </w:rPr>
      </w:pPr>
    </w:p>
    <w:p w14:paraId="6DEC0EA6" w14:textId="77777777" w:rsidR="000F4CA8" w:rsidRPr="001C006F" w:rsidRDefault="000F4CA8" w:rsidP="000F4CA8">
      <w:pPr>
        <w:pStyle w:val="Akapitzlist"/>
        <w:tabs>
          <w:tab w:val="left" w:pos="0"/>
          <w:tab w:val="left" w:pos="720"/>
        </w:tabs>
        <w:ind w:left="0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1C006F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13FADB63" w14:textId="77777777" w:rsidR="000F4CA8" w:rsidRPr="001C006F" w:rsidRDefault="000F4CA8" w:rsidP="000F4CA8">
      <w:pPr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C006F">
        <w:rPr>
          <w:rFonts w:asciiTheme="minorHAnsi" w:eastAsia="Times New Roman" w:hAnsiTheme="minorHAnsi" w:cstheme="minorHAnsi"/>
          <w:b/>
          <w:sz w:val="22"/>
          <w:szCs w:val="22"/>
        </w:rPr>
        <w:t>Umowne prawo odstąpienia od umowy</w:t>
      </w:r>
    </w:p>
    <w:p w14:paraId="19BF19CB" w14:textId="77777777" w:rsidR="000F4CA8" w:rsidRPr="001C006F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1C006F">
        <w:rPr>
          <w:rFonts w:asciiTheme="minorHAnsi" w:eastAsia="Times New Roman" w:hAnsiTheme="minorHAnsi" w:cstheme="minorHAnsi"/>
          <w:sz w:val="22"/>
          <w:szCs w:val="22"/>
        </w:rPr>
        <w:t>1. Zamawiającemu przysługuje prawo odstąpienia od umowy, gdy:</w:t>
      </w:r>
    </w:p>
    <w:p w14:paraId="534D3665" w14:textId="77777777" w:rsidR="000F4CA8" w:rsidRPr="001C006F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1C006F">
        <w:rPr>
          <w:rFonts w:asciiTheme="minorHAnsi" w:eastAsia="Times New Roman" w:hAnsiTheme="minorHAnsi" w:cstheme="minorHAnsi"/>
          <w:sz w:val="22"/>
          <w:szCs w:val="22"/>
        </w:rPr>
        <w:t>1) Wykonawca przerwał z przyczyn leżących po stronie Wykonawcy realizację przedmiotu umowy i przerwa ta trwa dłużej niż 30 dni – w terminie 14 dni od dnia powzięcia przez Zamawiającego informacji o tych okolicznościach,</w:t>
      </w:r>
    </w:p>
    <w:p w14:paraId="542C9CA1" w14:textId="77777777" w:rsidR="000F4CA8" w:rsidRPr="001C006F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1C006F">
        <w:rPr>
          <w:rFonts w:asciiTheme="minorHAnsi" w:eastAsia="Times New Roman" w:hAnsiTheme="minorHAnsi" w:cstheme="minorHAnsi"/>
          <w:sz w:val="22"/>
          <w:szCs w:val="22"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umowy,</w:t>
      </w:r>
    </w:p>
    <w:p w14:paraId="4E81A175" w14:textId="77777777" w:rsidR="000F4CA8" w:rsidRPr="001C006F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1C006F">
        <w:rPr>
          <w:rFonts w:asciiTheme="minorHAnsi" w:eastAsia="Times New Roman" w:hAnsiTheme="minorHAnsi" w:cstheme="minorHAnsi"/>
          <w:sz w:val="22"/>
          <w:szCs w:val="22"/>
        </w:rPr>
        <w:t>2. Wykonawcy przysługuje prawo odstąpienia od umowy, jeżeli Zamawiający odmawia bez wskazania uzasadnionej przyczyny odbioru prac projektowych lub podpisania protokołu odbioru - w terminie 1 miesiąca od dnia upływu terminu na dokonanie przez Zamawiającego odbioru lub od dnia odmowy Zamawiającego podpisania protokołu odbioru.</w:t>
      </w:r>
    </w:p>
    <w:p w14:paraId="5E1BDE98" w14:textId="77777777" w:rsidR="000F4CA8" w:rsidRPr="001C006F" w:rsidRDefault="000F4CA8" w:rsidP="000F4CA8">
      <w:pPr>
        <w:pStyle w:val="Akapitzlist"/>
        <w:ind w:left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1C006F">
        <w:rPr>
          <w:rFonts w:asciiTheme="minorHAnsi" w:eastAsia="Times New Roman" w:hAnsiTheme="minorHAnsi" w:cstheme="minorHAnsi"/>
          <w:sz w:val="22"/>
          <w:szCs w:val="22"/>
        </w:rPr>
        <w:t>3. Odstąpienie od umowy powinno nastąpić w formie pisemnej pod rygorem nieważności takiego oświadczenia i powinno zawierać uzasadnienie.</w:t>
      </w:r>
    </w:p>
    <w:p w14:paraId="6E3745EE" w14:textId="77777777" w:rsidR="000F4CA8" w:rsidRDefault="000F4CA8" w:rsidP="000F4C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82BE0F" w14:textId="77777777" w:rsidR="000F4CA8" w:rsidRDefault="000F4CA8" w:rsidP="000F4CA8">
      <w:pPr>
        <w:pStyle w:val="Standard"/>
        <w:jc w:val="center"/>
      </w:pPr>
      <w:r>
        <w:rPr>
          <w:rFonts w:ascii="Calibri" w:hAnsi="Calibri" w:cs="Calibri"/>
          <w:b/>
          <w:bCs/>
          <w:sz w:val="22"/>
          <w:szCs w:val="22"/>
        </w:rPr>
        <w:t>§ 11</w:t>
      </w:r>
    </w:p>
    <w:p w14:paraId="07C2365F" w14:textId="77777777" w:rsidR="000F4CA8" w:rsidRDefault="000F4CA8" w:rsidP="000F4CA8">
      <w:pPr>
        <w:pStyle w:val="Standard"/>
        <w:jc w:val="center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Dopuszczalne zmiany postanowień umowy oraz określenie warunk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w zmian</w:t>
      </w:r>
    </w:p>
    <w:p w14:paraId="40AC83B9" w14:textId="77777777" w:rsidR="000F4CA8" w:rsidRDefault="000F4CA8" w:rsidP="000F4CA8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1. Zgodnie z art. 455 ust. 1 pkt 1 ustawy Prawo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wień publicznych, Zamawiający przewiduje zmiany niniejszej umowy bez przeprowadzenia nowego postępowania o udzielenie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wienia. Zmiany nie mogą modyfikować ogólnego charakteru umowy i mogą dotyczyć:</w:t>
      </w:r>
    </w:p>
    <w:p w14:paraId="3546264D" w14:textId="77777777" w:rsidR="000F4CA8" w:rsidRDefault="000F4CA8" w:rsidP="000F4CA8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1) wynagrodzenia wykonawcy, w przypadku:</w:t>
      </w:r>
    </w:p>
    <w:p w14:paraId="5F38267F" w14:textId="77777777" w:rsidR="000F4CA8" w:rsidRDefault="000F4CA8" w:rsidP="000F4CA8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>a) rezygnacji z części zam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wienia, w takim wypadku Zamawiający może obniżyć wynagrodzenie Wykonawcy o kwotę odpowiadającą wynagrodzeniu za część z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rego Zamawiający zrezygnował,</w:t>
      </w:r>
    </w:p>
    <w:p w14:paraId="0829BDC4" w14:textId="77777777" w:rsidR="000F4CA8" w:rsidRDefault="000F4CA8" w:rsidP="000F4CA8">
      <w:pPr>
        <w:pStyle w:val="Akapitzlist"/>
        <w:widowControl w:val="0"/>
        <w:ind w:left="0"/>
        <w:jc w:val="both"/>
        <w:rPr>
          <w:rFonts w:ascii="Calibri" w:eastAsia="Calibri" w:hAnsi="Calibri" w:cs="Calibri"/>
          <w:kern w:val="3"/>
          <w:sz w:val="22"/>
          <w:szCs w:val="22"/>
          <w:bdr w:val="none" w:sz="0" w:space="0" w:color="auto"/>
          <w:lang w:eastAsia="zh-CN" w:bidi="hi-IN"/>
        </w:rPr>
      </w:pPr>
      <w:r>
        <w:rPr>
          <w:rFonts w:ascii="Calibri" w:eastAsia="Calibri" w:hAnsi="Calibri" w:cs="Calibri"/>
          <w:sz w:val="22"/>
          <w:szCs w:val="22"/>
        </w:rPr>
        <w:t>b) zmiany ustawowej stawki podatku VAT, w takim wypadku zmianie ulega stawka podatku VAT natomiast ceny jednostkowe netto pozostają bez zmian. Kwota brutto zostanie obliczona</w:t>
      </w:r>
      <w:r>
        <w:rPr>
          <w:rFonts w:ascii="Calibri" w:hAnsi="Calibri" w:cs="Calibri"/>
          <w:sz w:val="22"/>
          <w:szCs w:val="22"/>
        </w:rPr>
        <w:t xml:space="preserve"> na podstawie stawki tego podatku obowiązującej w chwili powstania obowiązku podatkowego,</w:t>
      </w:r>
    </w:p>
    <w:p w14:paraId="4461C3B2" w14:textId="77777777" w:rsidR="000F4CA8" w:rsidRDefault="000F4CA8" w:rsidP="000F4CA8">
      <w:pPr>
        <w:pStyle w:val="Akapitzlist"/>
        <w:widowControl w:val="0"/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2) terminu wykonania umowy, w przypadku:</w:t>
      </w:r>
    </w:p>
    <w:p w14:paraId="759D660B" w14:textId="77777777" w:rsidR="000F4CA8" w:rsidRDefault="000F4CA8" w:rsidP="000F4CA8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>a) okolicznoś</w:t>
      </w:r>
      <w:r>
        <w:rPr>
          <w:rFonts w:ascii="Calibri" w:eastAsia="Calibri" w:hAnsi="Calibri" w:cs="Calibri"/>
          <w:sz w:val="22"/>
          <w:szCs w:val="22"/>
          <w:lang w:val="it-IT"/>
        </w:rPr>
        <w:t>ci le</w:t>
      </w:r>
      <w:r>
        <w:rPr>
          <w:rFonts w:ascii="Calibri" w:eastAsia="Calibri" w:hAnsi="Calibri" w:cs="Calibri"/>
          <w:sz w:val="22"/>
          <w:szCs w:val="22"/>
        </w:rPr>
        <w:t>żących po stronie Zamawiającego, polegających na wstrzymaniu wykonania umowy przez Wykonawcę, w takim wypadku termin realizacji umowy ulega wydłużeniu o uzasadniony powyższymi okolicznościami okres;</w:t>
      </w:r>
    </w:p>
    <w:p w14:paraId="3260A0CB" w14:textId="77777777" w:rsidR="000F4CA8" w:rsidRDefault="000F4CA8" w:rsidP="000F4CA8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b) okolicznoś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ci le</w:t>
      </w:r>
      <w:r>
        <w:rPr>
          <w:rFonts w:ascii="Calibri" w:eastAsia="Calibri" w:hAnsi="Calibri" w:cs="Calibri"/>
          <w:color w:val="000000"/>
          <w:sz w:val="22"/>
          <w:szCs w:val="22"/>
        </w:rPr>
        <w:t>żących po stronie Zamawiającego, spowodowanych sytuacją finansową, zdolnościami płatniczymi lub warunkami organizacyjnymi, w takim wypadku termin realizacji umowy ulega wydłużeniu lub skr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ceniu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uzasadniony powyższymi okolicznościami okres;</w:t>
      </w:r>
    </w:p>
    <w:p w14:paraId="40055BB2" w14:textId="77777777" w:rsidR="000F4CA8" w:rsidRDefault="000F4CA8" w:rsidP="000F4CA8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c) działań os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trzecich lub organ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władzy i administracji publicznej, z powod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rych Wykonawca nie jest w stanie realizować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wienia, w takim wypadku termin realizacji umowy ulega wydłużeniu lub skr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ceniu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uzasadniony powyższymi okolicznościami okres,</w:t>
      </w:r>
    </w:p>
    <w:p w14:paraId="289B8E3D" w14:textId="77777777" w:rsidR="000F4CA8" w:rsidRDefault="000F4CA8" w:rsidP="000F4CA8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>d)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72AC7414" w14:textId="77777777" w:rsidR="000F4CA8" w:rsidRDefault="000F4CA8" w:rsidP="000F4CA8">
      <w:pPr>
        <w:pStyle w:val="Standard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CEE0CC3" w14:textId="77777777" w:rsidR="000F4CA8" w:rsidRDefault="000F4CA8" w:rsidP="000F4CA8">
      <w:pPr>
        <w:pStyle w:val="Standard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e) realizacji zamówienia o którym mowa w ust. 3. W takim wypadku termin realizacji umowy ulega wydłużeniu o okres potrzebny na wykonanie tego zamówienia.</w:t>
      </w:r>
    </w:p>
    <w:p w14:paraId="336C8B74" w14:textId="77777777" w:rsidR="000F4CA8" w:rsidRDefault="000F4CA8" w:rsidP="000F4CA8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3)  wykonawcy, gdy nowy wykonawcy ma zastąpić dotychczasowego wykonawcę,</w:t>
      </w:r>
    </w:p>
    <w:p w14:paraId="662EA938" w14:textId="77777777" w:rsidR="000F4CA8" w:rsidRDefault="000F4CA8" w:rsidP="000F4CA8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>4)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zmiany lub rezygnacji z podwykonawcy</w:t>
      </w:r>
      <w:r>
        <w:rPr>
          <w:rFonts w:ascii="Calibri" w:hAnsi="Calibri" w:cs="Calibri"/>
          <w:color w:val="000000"/>
          <w:sz w:val="22"/>
          <w:szCs w:val="22"/>
        </w:rPr>
        <w:t xml:space="preserve"> dotycząca podmiotu wskazanego w ofercie, na kt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rego zasoby wykonawca powoływał się, na zasadach określonych w art. 118 ust. 1 ustawy Prawo zam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wień publicznych, w celu wykazania spełniania warunk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w udziału w postępowaniu, o kt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rych mowa w art. 125 ustawy. Wykonawca jest obowiązany wykazać Zamawiającemu, że proponowany inny podwykonawca lub Wykonawca samodzielnie spełnia warunki w stopniu nie mniejszym niż podwykonawca, na kt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rego zasoby wykonawca powoływał się w trakcie postępowania o udzielenie zam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>wienia,</w:t>
      </w:r>
    </w:p>
    <w:p w14:paraId="271EBF82" w14:textId="77777777" w:rsidR="000F4CA8" w:rsidRDefault="000F4CA8" w:rsidP="000F4CA8">
      <w:pPr>
        <w:pStyle w:val="Standard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5) rozbieżności lub niejasności użytych w umowie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zpisów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rych nie można usunąć w inny spos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a zmiana będzie umożliwiać  doprecyzowanie umowy w celu jednoznacznej interpretacji jej zapis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w;</w:t>
      </w:r>
    </w:p>
    <w:p w14:paraId="61A5A2DC" w14:textId="77777777" w:rsidR="000F4CA8" w:rsidRDefault="000F4CA8" w:rsidP="000F4CA8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6) zmiana danych lub osób związanych z obsługą administracyjno-organizacyjną umowy;</w:t>
      </w:r>
    </w:p>
    <w:p w14:paraId="2A65BA73" w14:textId="77777777" w:rsidR="000F4CA8" w:rsidRDefault="000F4CA8" w:rsidP="000F4CA8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7) zmiana w sposobie fakturowania i termin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płatności;</w:t>
      </w:r>
    </w:p>
    <w:p w14:paraId="1BAE902B" w14:textId="77777777" w:rsidR="000F4CA8" w:rsidRDefault="000F4CA8" w:rsidP="000F4CA8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8) wystąpienia omyłek rachunkowych, pisarskich w treści umowy;</w:t>
      </w:r>
    </w:p>
    <w:p w14:paraId="12DD728D" w14:textId="77777777" w:rsidR="000F4CA8" w:rsidRDefault="000F4CA8" w:rsidP="000F4CA8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2. Dopuszczalna jest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wnież zmiana umowy jeżeli konieczność zmiany umowy spowodowana jest okolicznościami,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rych zamawiający, działając z należytą 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staranno</w:t>
      </w:r>
      <w:r>
        <w:rPr>
          <w:rFonts w:ascii="Calibri" w:eastAsia="Calibri" w:hAnsi="Calibri" w:cs="Calibri"/>
          <w:color w:val="000000"/>
          <w:sz w:val="22"/>
          <w:szCs w:val="22"/>
        </w:rPr>
        <w:t>ścią, nie 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gł przewidzieć, o ile zmiana nie modyfikuje og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lnego charakteru umowy a wzrost ceny spowodowany każdą kolejną zmianą nie przekracza 50% wartości pierwotnej umowy.</w:t>
      </w:r>
    </w:p>
    <w:p w14:paraId="54805626" w14:textId="77777777" w:rsidR="000F4CA8" w:rsidRDefault="000F4CA8" w:rsidP="000F4CA8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3. Dopuszczalne są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wnież zmiany umowy bez przeprowadzenia nowego postępowania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o udzielenie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wienia, kt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rych łączna wartość jest mniejsza niż progi unijne oraz jest niższa niż 10% wartości pierwotnej umowy, w przypadku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wień na usługi lub dostawy, albo 15%, w przypadku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wień na roboty budowlane, a zmiany te nie powodują og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lnego charakteru umowy.</w:t>
      </w:r>
    </w:p>
    <w:p w14:paraId="5A75E238" w14:textId="77777777" w:rsidR="000F4CA8" w:rsidRDefault="000F4CA8" w:rsidP="000F4CA8">
      <w:pPr>
        <w:pStyle w:val="Standard"/>
        <w:jc w:val="both"/>
      </w:pPr>
      <w:r>
        <w:rPr>
          <w:rFonts w:ascii="Calibri" w:hAnsi="Calibri" w:cs="Calibri"/>
          <w:color w:val="000000"/>
          <w:sz w:val="22"/>
          <w:szCs w:val="22"/>
        </w:rPr>
        <w:t>4. Dopuszczalne są również zmiany umowy jeżeli dotyczą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realizacji dodatkowych dostaw, usług lub rob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t budowlanych od dotychczasowego wykonawcy, nieobjętych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wieniem podstawowym, o ile stały się niezbędne i zostały speł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nione </w:t>
      </w:r>
      <w:r>
        <w:rPr>
          <w:rFonts w:ascii="Calibri" w:eastAsia="Calibri" w:hAnsi="Calibri" w:cs="Calibri"/>
          <w:color w:val="000000"/>
          <w:sz w:val="22"/>
          <w:szCs w:val="22"/>
        </w:rPr>
        <w:t>łącznie następujące warunki:</w:t>
      </w:r>
    </w:p>
    <w:p w14:paraId="77746631" w14:textId="77777777" w:rsidR="000F4CA8" w:rsidRDefault="000F4CA8" w:rsidP="000F4CA8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1) zmiana wykonawcy nie może zostać dokonana z powod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ekonomicznych lub technicznych, w szczeg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lności dotyczących zamienności lub interoperacyjności sprzętu, usług lub instalacji,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wionych w ramach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 podstawowego,</w:t>
      </w:r>
    </w:p>
    <w:p w14:paraId="47815C90" w14:textId="77777777" w:rsidR="000F4CA8" w:rsidRDefault="000F4CA8" w:rsidP="000F4CA8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2) zmiana wykonawcy spowodowałaby istotną niedogodność lub znaczne zwiększenie koszt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dla Zamawiającego,</w:t>
      </w:r>
    </w:p>
    <w:p w14:paraId="48C8D668" w14:textId="77777777" w:rsidR="000F4CA8" w:rsidRDefault="000F4CA8" w:rsidP="000F4CA8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3) wartość każdej kolejnej zmiany nie przekracza 50% wartości zam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wienia określonej pierwotnie w umowie.</w:t>
      </w:r>
    </w:p>
    <w:p w14:paraId="5BD6224E" w14:textId="77777777" w:rsidR="000F4CA8" w:rsidRDefault="000F4CA8" w:rsidP="000F4CA8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o szczeg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lnych rozwiązaniach związanych z zapobieganiem, przeciwdziałaniem i zwalczaniem COVID-19, innych chor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zakaźnych oraz wywołanych nimi sytuacji kryzysowych.</w:t>
      </w:r>
    </w:p>
    <w:p w14:paraId="40EEF1F6" w14:textId="77777777" w:rsidR="000F4CA8" w:rsidRDefault="000F4CA8" w:rsidP="000F4CA8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6. Zmiana umowy wymaga zachowania formy pisemnej pod rygorem nieważności.</w:t>
      </w:r>
    </w:p>
    <w:p w14:paraId="29C54C3A" w14:textId="77777777" w:rsidR="000F4CA8" w:rsidRDefault="000F4CA8" w:rsidP="000F4CA8">
      <w:pPr>
        <w:pStyle w:val="Standard"/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Wykonawca, który uważa się za uprawnionego do wystąpienia z żądaniem zmiany umowy, zobowiązany jest złożyć pisemny wniosek o zmianę umowy wraz z uzasadnieniem.</w:t>
      </w:r>
    </w:p>
    <w:p w14:paraId="110A0917" w14:textId="77777777" w:rsidR="000F4CA8" w:rsidRDefault="000F4CA8" w:rsidP="000F4CA8">
      <w:pPr>
        <w:pStyle w:val="Standard"/>
        <w:widowControl w:val="0"/>
        <w:jc w:val="both"/>
      </w:pPr>
      <w:r>
        <w:rPr>
          <w:rFonts w:ascii="Calibri" w:hAnsi="Calibri" w:cs="Calibri"/>
          <w:sz w:val="22"/>
          <w:szCs w:val="22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490B7DCA" w14:textId="77777777" w:rsidR="000F4CA8" w:rsidRPr="00B76AF0" w:rsidRDefault="000F4CA8" w:rsidP="000F4CA8">
      <w:pPr>
        <w:suppressAutoHyphens w:val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E57E55" w14:textId="77777777" w:rsidR="000F4CA8" w:rsidRPr="00B76AF0" w:rsidRDefault="000F4CA8" w:rsidP="000F4CA8">
      <w:pPr>
        <w:suppressAutoHyphens w:val="0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</w:pPr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>§ 12</w:t>
      </w:r>
    </w:p>
    <w:p w14:paraId="772C5572" w14:textId="77777777" w:rsidR="000F4CA8" w:rsidRPr="00B76AF0" w:rsidRDefault="000F4CA8" w:rsidP="000F4CA8">
      <w:pPr>
        <w:suppressAutoHyphens w:val="0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</w:pPr>
      <w:proofErr w:type="spellStart"/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>Klauzula</w:t>
      </w:r>
      <w:proofErr w:type="spellEnd"/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>informacyjna</w:t>
      </w:r>
      <w:proofErr w:type="spellEnd"/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 xml:space="preserve"> RODO</w:t>
      </w:r>
    </w:p>
    <w:p w14:paraId="7AD6FD0F" w14:textId="77777777" w:rsidR="000F4CA8" w:rsidRPr="00A944AB" w:rsidRDefault="000F4CA8" w:rsidP="000F4CA8">
      <w:pPr>
        <w:widowControl w:val="0"/>
        <w:numPr>
          <w:ilvl w:val="0"/>
          <w:numId w:val="118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Zamawiający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oświadcza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,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że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jest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administratorem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danych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osobowych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Wykonawcy. </w:t>
      </w:r>
    </w:p>
    <w:p w14:paraId="24B71206" w14:textId="77777777" w:rsidR="000F4CA8" w:rsidRPr="00A944AB" w:rsidRDefault="000F4CA8" w:rsidP="000F4CA8">
      <w:pPr>
        <w:widowControl w:val="0"/>
        <w:numPr>
          <w:ilvl w:val="0"/>
          <w:numId w:val="118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Dane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kontaktowe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inspektora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ochrony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danych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: e-mail: </w:t>
      </w:r>
      <w:hyperlink r:id="rId20" w:history="1">
        <w:r w:rsidRPr="00A944AB">
          <w:rPr>
            <w:rStyle w:val="Hipercze"/>
            <w:rFonts w:asciiTheme="minorHAnsi" w:eastAsia="Times New Roman" w:hAnsiTheme="minorHAnsi" w:cstheme="minorHAnsi"/>
            <w:kern w:val="22"/>
            <w:sz w:val="22"/>
            <w:szCs w:val="22"/>
            <w:bdr w:val="none" w:sz="0" w:space="0" w:color="auto"/>
          </w:rPr>
          <w:t>iod@zdpk.pl</w:t>
        </w:r>
      </w:hyperlink>
      <w:r w:rsidRPr="00A944AB">
        <w:rPr>
          <w:rFonts w:asciiTheme="minorHAnsi" w:eastAsia="Times New Roman" w:hAnsiTheme="minorHAnsi" w:cstheme="minorHAnsi"/>
          <w:color w:val="000080"/>
          <w:kern w:val="22"/>
          <w:sz w:val="22"/>
          <w:szCs w:val="22"/>
          <w:u w:val="single"/>
          <w:bdr w:val="none" w:sz="0" w:space="0" w:color="auto"/>
        </w:rPr>
        <w:t xml:space="preserve"> .</w:t>
      </w:r>
    </w:p>
    <w:p w14:paraId="1E3B4779" w14:textId="77777777" w:rsidR="000F4CA8" w:rsidRPr="00A944AB" w:rsidRDefault="000F4CA8" w:rsidP="000F4CA8">
      <w:pPr>
        <w:widowControl w:val="0"/>
        <w:numPr>
          <w:ilvl w:val="0"/>
          <w:numId w:val="118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Dane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osobowe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Wykonawcy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przetwarzane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są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celu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i w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zakresie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realizacji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niniejszej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umowy. </w:t>
      </w:r>
    </w:p>
    <w:p w14:paraId="6331B7E2" w14:textId="77777777" w:rsidR="000F4CA8" w:rsidRPr="00A944AB" w:rsidRDefault="000F4CA8" w:rsidP="000F4CA8">
      <w:pPr>
        <w:widowControl w:val="0"/>
        <w:numPr>
          <w:ilvl w:val="0"/>
          <w:numId w:val="118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Podstawą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przetwarzania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danych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osobowych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jest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podpisanie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niniejszej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umowy. </w:t>
      </w:r>
    </w:p>
    <w:p w14:paraId="05684B85" w14:textId="77777777" w:rsidR="000F4CA8" w:rsidRPr="00A944AB" w:rsidRDefault="000F4CA8" w:rsidP="000F4CA8">
      <w:pPr>
        <w:widowControl w:val="0"/>
        <w:numPr>
          <w:ilvl w:val="0"/>
          <w:numId w:val="118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Odbiorcami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danych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osobowych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mogą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być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podmioty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realizujące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zadania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na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podstawie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przepis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w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prawa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, w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tym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w szczeg</w:t>
      </w: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lności ZUS, US.</w:t>
      </w:r>
    </w:p>
    <w:p w14:paraId="0D25EECF" w14:textId="77777777" w:rsidR="000F4CA8" w:rsidRPr="00A944AB" w:rsidRDefault="000F4CA8" w:rsidP="000F4CA8">
      <w:pPr>
        <w:widowControl w:val="0"/>
        <w:numPr>
          <w:ilvl w:val="0"/>
          <w:numId w:val="118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Dane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osobowe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będą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przechowywane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przez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10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lat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od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zakończenia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roku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, w kt</w:t>
      </w: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s-ES_tradnl"/>
        </w:rPr>
        <w:t>ó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rym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umowa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zostanie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zakończona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. </w:t>
      </w:r>
    </w:p>
    <w:p w14:paraId="0347253D" w14:textId="77777777" w:rsidR="000F4CA8" w:rsidRPr="00A944AB" w:rsidRDefault="000F4CA8" w:rsidP="000F4CA8">
      <w:pPr>
        <w:widowControl w:val="0"/>
        <w:numPr>
          <w:ilvl w:val="0"/>
          <w:numId w:val="118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lastRenderedPageBreak/>
        <w:t xml:space="preserve">Wykonawca ma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prawo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do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dostępu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do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swoich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danych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osobowych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, ich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sprostowania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,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ograniczenia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przetwarzania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,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wniesienia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skargi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do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Prezesa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Urzędu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Ochrony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Danych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Osobowych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wniesienia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skargi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do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Prezesa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Urzędu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Ochrony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Danych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Osobowych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z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siedzibą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Warszawie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,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przy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ul.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Stawki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2,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listownie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: ul.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Stawki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2, 00-193 Warszawa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lub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przez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elektroniczną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skrzynkę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podawczą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dostępną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na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stronie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hyperlink r:id="rId21" w:history="1">
        <w:r w:rsidRPr="00A944AB">
          <w:rPr>
            <w:rFonts w:asciiTheme="minorHAnsi" w:eastAsia="Calibri" w:hAnsiTheme="minorHAnsi" w:cstheme="minorHAnsi"/>
            <w:color w:val="0000FF"/>
            <w:kern w:val="2"/>
            <w:sz w:val="22"/>
            <w:szCs w:val="22"/>
            <w:u w:val="single" w:color="0000FF"/>
            <w:lang w:val="en-US"/>
          </w:rPr>
          <w:t>https://www.uodo.gov.pl/pl/p/kontakt</w:t>
        </w:r>
      </w:hyperlink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.</w:t>
      </w:r>
    </w:p>
    <w:p w14:paraId="5B6C44D0" w14:textId="77777777" w:rsidR="000F4CA8" w:rsidRPr="00A944AB" w:rsidRDefault="000F4CA8" w:rsidP="000F4CA8">
      <w:pPr>
        <w:widowControl w:val="0"/>
        <w:numPr>
          <w:ilvl w:val="0"/>
          <w:numId w:val="118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Podanie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danych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osobowych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przez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Wykonawcę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jest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warunkiem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>zawarcia</w:t>
      </w:r>
      <w:proofErr w:type="spellEnd"/>
      <w:r w:rsidRPr="00A944AB">
        <w:rPr>
          <w:rFonts w:asciiTheme="minorHAnsi" w:eastAsia="Calibri" w:hAnsiTheme="minorHAnsi" w:cstheme="minorHAnsi"/>
          <w:kern w:val="2"/>
          <w:sz w:val="22"/>
          <w:szCs w:val="22"/>
          <w:lang w:val="en-US"/>
        </w:rPr>
        <w:t xml:space="preserve"> umowy.</w:t>
      </w:r>
    </w:p>
    <w:p w14:paraId="6398CD7C" w14:textId="77777777" w:rsidR="000F4CA8" w:rsidRPr="00A944AB" w:rsidRDefault="000F4CA8" w:rsidP="000F4CA8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</w:p>
    <w:p w14:paraId="780FEA6E" w14:textId="77777777" w:rsidR="000F4CA8" w:rsidRPr="00B76AF0" w:rsidRDefault="000F4CA8" w:rsidP="000F4CA8">
      <w:pPr>
        <w:suppressAutoHyphens w:val="0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</w:pPr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>§ 13</w:t>
      </w:r>
    </w:p>
    <w:p w14:paraId="15A17CBE" w14:textId="77777777" w:rsidR="000F4CA8" w:rsidRPr="00B76AF0" w:rsidRDefault="000F4CA8" w:rsidP="000F4CA8">
      <w:pPr>
        <w:suppressAutoHyphens w:val="0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</w:pPr>
      <w:proofErr w:type="spellStart"/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>Informacje</w:t>
      </w:r>
      <w:proofErr w:type="spellEnd"/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>wrażliwe</w:t>
      </w:r>
      <w:proofErr w:type="spellEnd"/>
    </w:p>
    <w:p w14:paraId="6F3B4562" w14:textId="77777777" w:rsidR="000F4CA8" w:rsidRPr="00A944AB" w:rsidRDefault="000F4CA8" w:rsidP="000F4CA8">
      <w:pPr>
        <w:numPr>
          <w:ilvl w:val="2"/>
          <w:numId w:val="120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Wszystkie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informacje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dokumenty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uzyskane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przez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Wykonawcę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związku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wykonywaniem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zam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wienia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będą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traktowane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jako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wrażliwe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. Wykonawca zobowiązuje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się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do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zachowania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ich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tajemnicy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bez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ograniczenia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czasie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. Wykonawca jest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zobowiązany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do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kontroli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przestrzegania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zobowiązania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do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zachowania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tajemnicy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informacji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przez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wszystkie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osoby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zaangażowane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przez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Wykonawcę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do realizacji zam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wienia.</w:t>
      </w:r>
    </w:p>
    <w:p w14:paraId="4FE1C1ED" w14:textId="77777777" w:rsidR="000F4CA8" w:rsidRPr="00A944AB" w:rsidRDefault="000F4CA8" w:rsidP="000F4CA8">
      <w:pPr>
        <w:numPr>
          <w:ilvl w:val="2"/>
          <w:numId w:val="120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Do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informacji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wrażliwych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rozumieniu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niniejszej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umowy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zalicza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się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:</w:t>
      </w:r>
    </w:p>
    <w:p w14:paraId="22D98EB8" w14:textId="77777777" w:rsidR="000F4CA8" w:rsidRPr="00A944AB" w:rsidRDefault="000F4CA8" w:rsidP="000F4CA8">
      <w:pPr>
        <w:numPr>
          <w:ilvl w:val="0"/>
          <w:numId w:val="122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informacji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powszechnie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dostępnych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informacji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publicznych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;</w:t>
      </w:r>
    </w:p>
    <w:p w14:paraId="0F44F8B8" w14:textId="77777777" w:rsidR="000F4CA8" w:rsidRPr="00A944AB" w:rsidRDefault="000F4CA8" w:rsidP="000F4CA8">
      <w:pPr>
        <w:numPr>
          <w:ilvl w:val="0"/>
          <w:numId w:val="122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informacji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opracowanych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przez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Wykonawcę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lub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będących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posiadaniu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Wykonawcy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przed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zawarciem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niniejszej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umowy, o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ile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zostały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one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określone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jako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zastrzeżone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poufne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tajne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ściśle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tajne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na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mocy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wcześniejszych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um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w,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porozumień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lub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działań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Wykonawcy;</w:t>
      </w:r>
    </w:p>
    <w:p w14:paraId="64067672" w14:textId="77777777" w:rsidR="000F4CA8" w:rsidRPr="00A944AB" w:rsidRDefault="000F4CA8" w:rsidP="000F4CA8">
      <w:pPr>
        <w:numPr>
          <w:ilvl w:val="0"/>
          <w:numId w:val="122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informacji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uzyskanych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od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zamawiających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, o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ile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zostały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one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określone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jako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zastrzeżone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poufne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tajne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ściśle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tajne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na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mocy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wcześniejszych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um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w,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porozumień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lub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działań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Wykonawcy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lub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zamawiających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.</w:t>
      </w:r>
    </w:p>
    <w:p w14:paraId="66FAD7D1" w14:textId="77777777" w:rsidR="000F4CA8" w:rsidRPr="00A944AB" w:rsidRDefault="000F4CA8" w:rsidP="000F4CA8">
      <w:pPr>
        <w:numPr>
          <w:ilvl w:val="2"/>
          <w:numId w:val="124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Zastrzeżenie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tajemnicy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, o kt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mowa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ust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. 1,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dotyczy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informacji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, kt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rych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ujawnienie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jest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wymagane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przepisami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obowiązującego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prawa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,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tym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orzeczeniami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sądu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lub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organu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władzy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publicznej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.</w:t>
      </w:r>
    </w:p>
    <w:p w14:paraId="4036560D" w14:textId="77777777" w:rsidR="000F4CA8" w:rsidRPr="00A944AB" w:rsidRDefault="000F4CA8" w:rsidP="000F4CA8">
      <w:pPr>
        <w:numPr>
          <w:ilvl w:val="2"/>
          <w:numId w:val="120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Wykonawca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zapewni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bezpieczne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przechowywanie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wszystkich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materiałów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dokument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związanych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realizacją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zam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wienia i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przekaże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je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Zamawiającemu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po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zakończeniu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realizacji zam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wienia.</w:t>
      </w:r>
    </w:p>
    <w:p w14:paraId="7F90047D" w14:textId="77777777" w:rsidR="000F4CA8" w:rsidRPr="00A944AB" w:rsidRDefault="000F4CA8" w:rsidP="000F4CA8">
      <w:pPr>
        <w:numPr>
          <w:ilvl w:val="2"/>
          <w:numId w:val="120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Informacje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stanowiące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informacji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wrażliwych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rozumieniu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niniejszej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umowy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mogą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być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ujawniane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publicznie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za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wyrażoną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wprost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zgodą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Zamawiającego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i w spos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b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określony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przez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Zamawiającego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.</w:t>
      </w:r>
    </w:p>
    <w:p w14:paraId="53093275" w14:textId="77777777" w:rsidR="000F4CA8" w:rsidRPr="00A944AB" w:rsidRDefault="000F4CA8" w:rsidP="000F4CA8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</w:p>
    <w:p w14:paraId="22E1A6DF" w14:textId="77777777" w:rsidR="000F4CA8" w:rsidRPr="00B76AF0" w:rsidRDefault="000F4CA8" w:rsidP="000F4CA8">
      <w:pPr>
        <w:suppressAutoHyphens w:val="0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</w:pPr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>§ 14</w:t>
      </w:r>
    </w:p>
    <w:p w14:paraId="45CB6FDC" w14:textId="77777777" w:rsidR="000F4CA8" w:rsidRPr="00B76AF0" w:rsidRDefault="000F4CA8" w:rsidP="000F4CA8">
      <w:pPr>
        <w:suppressAutoHyphens w:val="0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</w:pPr>
      <w:proofErr w:type="spellStart"/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>Ochrona</w:t>
      </w:r>
      <w:proofErr w:type="spellEnd"/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>danych</w:t>
      </w:r>
      <w:proofErr w:type="spellEnd"/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B76AF0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>osobowych</w:t>
      </w:r>
      <w:proofErr w:type="spellEnd"/>
    </w:p>
    <w:p w14:paraId="288F2344" w14:textId="77777777" w:rsidR="000F4CA8" w:rsidRPr="00A944AB" w:rsidRDefault="000F4CA8" w:rsidP="000F4CA8">
      <w:pPr>
        <w:numPr>
          <w:ilvl w:val="0"/>
          <w:numId w:val="127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Strony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umowy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współadministratorami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danych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osobowych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przetwarzanych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ramach realizacji przedmiotu zam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wienia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wskazanego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§ 1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niniejszej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umowy. </w:t>
      </w:r>
    </w:p>
    <w:p w14:paraId="1648A11A" w14:textId="77777777" w:rsidR="000F4CA8" w:rsidRPr="00A944AB" w:rsidRDefault="000F4CA8" w:rsidP="000F4CA8">
      <w:pPr>
        <w:numPr>
          <w:ilvl w:val="0"/>
          <w:numId w:val="127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Każdy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 administrator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chroni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dane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osobowe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zgodnie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Rozporządzeniem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Parlamentu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Europejskiego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i Rady (UE) 2016/679 z 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27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kwietnia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2016 r. w 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sprawie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ochrony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os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b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fizycznych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 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związku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 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przetwarzaniem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danych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osobowych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i 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sprawie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swobodnego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przepływu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takich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danych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oraz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uchylenia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dyrektywy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95/46/WE (RODO)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zakresie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realizacji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zadań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wskazanych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niniejszej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umowie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. </w:t>
      </w:r>
    </w:p>
    <w:p w14:paraId="7B591B2A" w14:textId="77777777" w:rsidR="000F4CA8" w:rsidRPr="00A944AB" w:rsidRDefault="000F4CA8" w:rsidP="000F4CA8">
      <w:pPr>
        <w:numPr>
          <w:ilvl w:val="0"/>
          <w:numId w:val="127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Wykonawca zobowiązuje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się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poinformować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wszystkie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osoby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fizyczne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związane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realizacją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niniejszego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zam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wienia (w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tym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osoby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prowadzące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działalność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gospodarczą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), kt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rych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dane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osobowe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jakiejkolwiek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formie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będą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udostępnione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przez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Wykonawcę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Zamawiającemu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lub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kt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re Wykonawca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pozyska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fakcie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rozpoczęcia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przetwarzania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danych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osobowych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przez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Zamawiającego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.</w:t>
      </w:r>
    </w:p>
    <w:p w14:paraId="2474075B" w14:textId="77777777" w:rsidR="000F4CA8" w:rsidRPr="00A944AB" w:rsidRDefault="000F4CA8" w:rsidP="000F4CA8">
      <w:pPr>
        <w:numPr>
          <w:ilvl w:val="0"/>
          <w:numId w:val="127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Obowiązek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, o kt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rym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mowa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ust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. 3,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zostanie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wykonany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poprzez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przekazanie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osobom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, kt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rych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dane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osobowe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przetwarza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Zamawiający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aktualnej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klauzuli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informacyjnej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dostępnej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na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stronie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internetowej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hyperlink r:id="rId22" w:history="1">
        <w:r w:rsidRPr="00A944AB">
          <w:rPr>
            <w:rStyle w:val="Hipercze"/>
            <w:rFonts w:asciiTheme="minorHAnsi" w:eastAsia="Calibri" w:hAnsiTheme="minorHAnsi" w:cstheme="minorHAnsi"/>
            <w:sz w:val="22"/>
            <w:szCs w:val="22"/>
            <w:lang w:val="en-US"/>
          </w:rPr>
          <w:t>http://zdp.kartuzy.ibip.pl/public/?id=219350</w:t>
        </w:r>
      </w:hyperlink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oraz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przeprowadzenie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wszelkich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czynności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niezbędnych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do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wykonania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imieniu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Zamawiającego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obowiązku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informacyjnego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określonego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w RODO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wobec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os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b.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Zmiana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przez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Zamawiającego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treści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klauzuli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informacyjnej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dostępnej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na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ww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stronie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internetowej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nie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wymaga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zmiany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umowy.</w:t>
      </w:r>
    </w:p>
    <w:p w14:paraId="124AF385" w14:textId="77777777" w:rsidR="000F4CA8" w:rsidRPr="00A944AB" w:rsidRDefault="000F4CA8" w:rsidP="000F4CA8">
      <w:pPr>
        <w:numPr>
          <w:ilvl w:val="0"/>
          <w:numId w:val="127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Wykonawca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ponosi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wobec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Zamawiającego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pełną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odpowiedzialność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z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tytułu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niewykonania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lub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nienależytego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wykonania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obowiązk</w:t>
      </w:r>
      <w:r w:rsidRPr="00A944AB">
        <w:rPr>
          <w:rFonts w:asciiTheme="minorHAnsi" w:eastAsia="Calibri" w:hAnsiTheme="minorHAnsi" w:cstheme="minorHAnsi"/>
          <w:sz w:val="22"/>
          <w:szCs w:val="22"/>
          <w:lang w:val="es-ES_tradnl"/>
        </w:rPr>
        <w:t>ó</w:t>
      </w:r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wskazanych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powyżej</w:t>
      </w:r>
      <w:proofErr w:type="spellEnd"/>
      <w:r w:rsidRPr="00A944AB">
        <w:rPr>
          <w:rFonts w:asciiTheme="minorHAnsi" w:eastAsia="Calibri" w:hAnsiTheme="minorHAnsi" w:cstheme="minorHAnsi"/>
          <w:sz w:val="22"/>
          <w:szCs w:val="22"/>
          <w:lang w:val="en-US"/>
        </w:rPr>
        <w:t>.</w:t>
      </w:r>
    </w:p>
    <w:p w14:paraId="606CF767" w14:textId="77777777" w:rsidR="000F4CA8" w:rsidRPr="00A944AB" w:rsidRDefault="000F4CA8" w:rsidP="000F4CA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F5C0C33" w14:textId="77777777" w:rsidR="000F4CA8" w:rsidRPr="00A944AB" w:rsidRDefault="000F4CA8" w:rsidP="000F4CA8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44AB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194CDBF1" w14:textId="77777777" w:rsidR="000F4CA8" w:rsidRPr="00A944AB" w:rsidRDefault="000F4CA8" w:rsidP="000F4CA8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44AB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349E771B" w14:textId="77777777" w:rsidR="000F4CA8" w:rsidRPr="00A944AB" w:rsidRDefault="000F4CA8" w:rsidP="000F4CA8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44AB">
        <w:rPr>
          <w:rFonts w:asciiTheme="minorHAnsi" w:hAnsiTheme="minorHAnsi" w:cstheme="minorHAnsi"/>
          <w:sz w:val="22"/>
          <w:szCs w:val="22"/>
        </w:rPr>
        <w:t>Wszelkie spory, mogące wyniknąć z tytułu niniejszej umowy, będą rozstrzygane przez sąd właściwy dla siedziby Zamawiającego.</w:t>
      </w:r>
    </w:p>
    <w:p w14:paraId="3E4C1662" w14:textId="77777777" w:rsidR="000F4CA8" w:rsidRPr="00A944AB" w:rsidRDefault="000F4CA8" w:rsidP="000F4CA8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44AB">
        <w:rPr>
          <w:rFonts w:asciiTheme="minorHAnsi" w:hAnsiTheme="minorHAnsi" w:cstheme="minorHAnsi"/>
          <w:sz w:val="22"/>
          <w:szCs w:val="22"/>
        </w:rPr>
        <w:t>W sprawach nieuregulowanych niniejszą umową stosuje się przepisy ustawy z dnia 11 września 2019 r. Prawo zamówień publicznych</w:t>
      </w:r>
      <w:r w:rsidRPr="00B76AF0">
        <w:rPr>
          <w:rFonts w:asciiTheme="minorHAnsi" w:hAnsiTheme="minorHAnsi" w:cstheme="minorHAnsi"/>
          <w:color w:val="auto"/>
          <w:sz w:val="22"/>
          <w:szCs w:val="22"/>
        </w:rPr>
        <w:t xml:space="preserve"> (t.j. Dz. U. z 2021 r. poz. 1129 ze zm.)</w:t>
      </w:r>
      <w:r w:rsidRPr="00B76AF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A944AB">
        <w:rPr>
          <w:rFonts w:asciiTheme="minorHAnsi" w:hAnsiTheme="minorHAnsi" w:cstheme="minorHAnsi"/>
          <w:sz w:val="22"/>
          <w:szCs w:val="22"/>
          <w:lang w:eastAsia="en-US"/>
        </w:rPr>
        <w:t xml:space="preserve">oraz </w:t>
      </w:r>
      <w:r w:rsidRPr="00A944AB">
        <w:rPr>
          <w:rFonts w:asciiTheme="minorHAnsi" w:hAnsiTheme="minorHAnsi" w:cstheme="minorHAnsi"/>
          <w:sz w:val="22"/>
          <w:szCs w:val="22"/>
        </w:rPr>
        <w:t xml:space="preserve">ustawy z dnia 23 kwietnia 1964 r. - Kodeks cywilny </w:t>
      </w:r>
      <w:r w:rsidRPr="00B76AF0">
        <w:rPr>
          <w:rFonts w:asciiTheme="minorHAnsi" w:hAnsiTheme="minorHAnsi" w:cstheme="minorHAnsi"/>
          <w:color w:val="auto"/>
          <w:sz w:val="22"/>
          <w:szCs w:val="22"/>
        </w:rPr>
        <w:t>(Dz.U.2020 poz. 1740 ze zm).</w:t>
      </w:r>
    </w:p>
    <w:p w14:paraId="080383B3" w14:textId="77777777" w:rsidR="000F4CA8" w:rsidRPr="00A944AB" w:rsidRDefault="000F4CA8" w:rsidP="000F4CA8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44AB">
        <w:rPr>
          <w:rFonts w:asciiTheme="minorHAnsi" w:hAnsiTheme="minorHAnsi" w:cstheme="minorHAnsi"/>
          <w:sz w:val="22"/>
          <w:szCs w:val="22"/>
        </w:rPr>
        <w:t>Wszelkie zmiany niniejszej umowy mogą być dokonane pod rygorem nieważności jedynie w formie pisemnego aneksu, z podpisami upoważnionych przedstawicieli obu stron.</w:t>
      </w:r>
    </w:p>
    <w:p w14:paraId="09E01231" w14:textId="77777777" w:rsidR="000F4CA8" w:rsidRPr="00A944AB" w:rsidRDefault="000F4CA8" w:rsidP="000F4CA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426A30F" w14:textId="77777777" w:rsidR="000F4CA8" w:rsidRPr="00A944AB" w:rsidRDefault="000F4CA8" w:rsidP="000F4C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44AB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094A7EAC" w14:textId="77777777" w:rsidR="000F4CA8" w:rsidRPr="00A944AB" w:rsidRDefault="000F4CA8" w:rsidP="000F4CA8">
      <w:pPr>
        <w:jc w:val="both"/>
        <w:rPr>
          <w:rFonts w:asciiTheme="minorHAnsi" w:hAnsiTheme="minorHAnsi" w:cstheme="minorHAnsi"/>
          <w:sz w:val="22"/>
          <w:szCs w:val="22"/>
        </w:rPr>
      </w:pPr>
      <w:r w:rsidRPr="00A944AB">
        <w:rPr>
          <w:rFonts w:asciiTheme="minorHAnsi" w:hAnsiTheme="minorHAnsi" w:cstheme="minorHAnsi"/>
          <w:sz w:val="22"/>
          <w:szCs w:val="22"/>
        </w:rPr>
        <w:t>Umowa została sporządzona w trzech jednobrzmiących egzemplarzach, dwa dla Zamawiającego, jeden dla Wykonawcy.</w:t>
      </w:r>
    </w:p>
    <w:p w14:paraId="09EA48A8" w14:textId="77777777" w:rsidR="000F4CA8" w:rsidRPr="00A944AB" w:rsidRDefault="000F4CA8" w:rsidP="000F4C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F20309" w14:textId="77777777" w:rsidR="000F4CA8" w:rsidRPr="00A944AB" w:rsidRDefault="000F4CA8" w:rsidP="000F4CA8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6B5E58" w14:textId="77777777" w:rsidR="000F4CA8" w:rsidRPr="00A944AB" w:rsidRDefault="000F4CA8" w:rsidP="000F4CA8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A944AB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A944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44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44A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r w:rsidRPr="00A944A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44A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WYKONAWCA</w:t>
      </w:r>
    </w:p>
    <w:p w14:paraId="480F0300" w14:textId="77777777" w:rsidR="000F4CA8" w:rsidRPr="00A944AB" w:rsidRDefault="000F4CA8" w:rsidP="000F4CA8">
      <w:pPr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02F2F736" w14:textId="77777777" w:rsidR="000F4CA8" w:rsidRPr="00A944AB" w:rsidRDefault="000F4CA8" w:rsidP="000F4CA8">
      <w:pPr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3E028EC9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00"/>
          <w:lang w:val="en-US"/>
        </w:rPr>
      </w:pPr>
    </w:p>
    <w:p w14:paraId="032C8965" w14:textId="77777777" w:rsidR="000F4CA8" w:rsidRPr="00A944AB" w:rsidRDefault="000F4CA8" w:rsidP="000F4CA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ab/>
      </w:r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ab/>
      </w:r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ab/>
      </w:r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ab/>
      </w:r>
      <w:r w:rsidRPr="00A944AB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ab/>
      </w:r>
    </w:p>
    <w:p w14:paraId="5E9FA009" w14:textId="77777777" w:rsidR="000F4CA8" w:rsidRPr="00A944AB" w:rsidRDefault="000F4CA8" w:rsidP="000F4CA8">
      <w:pPr>
        <w:rPr>
          <w:rFonts w:asciiTheme="minorHAnsi" w:hAnsiTheme="minorHAnsi" w:cstheme="minorHAnsi"/>
          <w:sz w:val="22"/>
          <w:szCs w:val="22"/>
        </w:rPr>
      </w:pPr>
    </w:p>
    <w:p w14:paraId="4B66672C" w14:textId="77777777" w:rsidR="008E419B" w:rsidRPr="008E419B" w:rsidRDefault="008E419B" w:rsidP="008E419B">
      <w:pPr>
        <w:suppressAutoHyphens w:val="0"/>
        <w:jc w:val="both"/>
        <w:rPr>
          <w:rFonts w:ascii="Calibri" w:eastAsia="Calibri" w:hAnsi="Calibri" w:cs="Calibri"/>
          <w:sz w:val="22"/>
          <w:szCs w:val="22"/>
          <w:shd w:val="clear" w:color="auto" w:fill="FFFF00"/>
          <w:lang w:val="en-US"/>
        </w:rPr>
      </w:pPr>
    </w:p>
    <w:p w14:paraId="3290F27B" w14:textId="77777777" w:rsidR="008E419B" w:rsidRPr="008E419B" w:rsidRDefault="008E419B" w:rsidP="008E419B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8E419B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  <w:r w:rsidRPr="008E419B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  <w:r w:rsidRPr="008E419B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  <w:r w:rsidRPr="008E419B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  <w:r w:rsidRPr="008E419B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</w:p>
    <w:bookmarkEnd w:id="9"/>
    <w:sectPr w:rsidR="008E419B" w:rsidRPr="008E419B">
      <w:headerReference w:type="default" r:id="rId23"/>
      <w:footerReference w:type="default" r:id="rId24"/>
      <w:pgSz w:w="11900" w:h="16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E3B8" w14:textId="77777777" w:rsidR="004B463C" w:rsidRDefault="004B463C">
      <w:r>
        <w:separator/>
      </w:r>
    </w:p>
  </w:endnote>
  <w:endnote w:type="continuationSeparator" w:id="0">
    <w:p w14:paraId="5A56F161" w14:textId="77777777" w:rsidR="004B463C" w:rsidRDefault="004B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77777777" w:rsidR="005F668D" w:rsidRDefault="00EB6F0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4210" w14:textId="77777777" w:rsidR="004B463C" w:rsidRDefault="004B463C">
      <w:r>
        <w:separator/>
      </w:r>
    </w:p>
  </w:footnote>
  <w:footnote w:type="continuationSeparator" w:id="0">
    <w:p w14:paraId="4C2DD3CE" w14:textId="77777777" w:rsidR="004B463C" w:rsidRDefault="004B463C">
      <w:r>
        <w:continuationSeparator/>
      </w:r>
    </w:p>
  </w:footnote>
  <w:footnote w:type="continuationNotice" w:id="1">
    <w:p w14:paraId="0B2B40BB" w14:textId="77777777" w:rsidR="004B463C" w:rsidRDefault="004B463C"/>
  </w:footnote>
  <w:footnote w:id="2">
    <w:p w14:paraId="681FF152" w14:textId="77777777" w:rsidR="005F668D" w:rsidRDefault="00EB6F00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16 kwietnia 1993 r. – o zwalczaniu nieuczciwej konkurencji (Dz. U. z 2020 r. poz. C1913)</w:t>
      </w:r>
    </w:p>
  </w:footnote>
  <w:footnote w:id="3">
    <w:p w14:paraId="2C79C6A9" w14:textId="63845655" w:rsidR="005F668D" w:rsidRDefault="00EB6F00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11 marca 2004 r. o podatku od towar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i </w:t>
      </w:r>
      <w:r w:rsidRPr="002C6331">
        <w:rPr>
          <w:rFonts w:eastAsia="Arial Unicode MS" w:cs="Arial Unicode MS"/>
          <w:color w:val="000000" w:themeColor="text1"/>
        </w:rPr>
        <w:t>usług (Dz. U. z 20</w:t>
      </w:r>
      <w:r w:rsidR="009173F8" w:rsidRPr="002C6331">
        <w:rPr>
          <w:rFonts w:eastAsia="Arial Unicode MS" w:cs="Arial Unicode MS"/>
          <w:color w:val="000000" w:themeColor="text1"/>
        </w:rPr>
        <w:t>21</w:t>
      </w:r>
      <w:r w:rsidRPr="002C6331">
        <w:rPr>
          <w:rFonts w:eastAsia="Arial Unicode MS" w:cs="Arial Unicode MS"/>
          <w:color w:val="000000" w:themeColor="text1"/>
        </w:rPr>
        <w:t xml:space="preserve"> r. poz. </w:t>
      </w:r>
      <w:r w:rsidR="009173F8" w:rsidRPr="002C6331">
        <w:rPr>
          <w:rFonts w:eastAsia="Arial Unicode MS" w:cs="Arial Unicode MS"/>
          <w:color w:val="000000" w:themeColor="text1"/>
        </w:rPr>
        <w:t>685</w:t>
      </w:r>
      <w:r w:rsidRPr="002C6331">
        <w:rPr>
          <w:rFonts w:eastAsia="Arial Unicode MS" w:cs="Arial Unicode MS"/>
          <w:color w:val="000000" w:themeColor="text1"/>
        </w:rPr>
        <w:t>)</w:t>
      </w:r>
    </w:p>
  </w:footnote>
  <w:footnote w:id="4">
    <w:p w14:paraId="56C6FC23" w14:textId="77777777" w:rsidR="005F668D" w:rsidRDefault="00EB6F00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(Dz. U. z 2020 r. poz. 1041.)</w:t>
      </w:r>
    </w:p>
  </w:footnote>
  <w:footnote w:id="5">
    <w:p w14:paraId="2AC3B424" w14:textId="77777777" w:rsidR="00482944" w:rsidRDefault="00482944" w:rsidP="00482944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30E2925C" w14:textId="77777777" w:rsidR="00482944" w:rsidRDefault="00482944" w:rsidP="00D57BEA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7F159F9F" w14:textId="77777777" w:rsidR="00482944" w:rsidRDefault="00482944" w:rsidP="00D57BEA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6">
    <w:p w14:paraId="75467A1C" w14:textId="77777777" w:rsidR="00482944" w:rsidRDefault="00482944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lne rozporządzenie o ochronie danych) (Dz. Urz. UE L 119 z 04.05.2016, str. 1).</w:t>
      </w:r>
    </w:p>
  </w:footnote>
  <w:footnote w:id="7">
    <w:p w14:paraId="2BC768F4" w14:textId="77777777" w:rsidR="00482944" w:rsidRDefault="00482944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1C1217F5" w14:textId="77777777"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9">
    <w:p w14:paraId="7D2DD822" w14:textId="77777777"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4E" w14:textId="77777777" w:rsidR="005F668D" w:rsidRDefault="005F668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3544EEB"/>
    <w:multiLevelType w:val="hybridMultilevel"/>
    <w:tmpl w:val="365E2D04"/>
    <w:numStyleLink w:val="Zaimportowanystyl37"/>
  </w:abstractNum>
  <w:abstractNum w:abstractNumId="5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CF2E37"/>
    <w:multiLevelType w:val="hybridMultilevel"/>
    <w:tmpl w:val="249A69EE"/>
    <w:numStyleLink w:val="Zaimportowanystyl58"/>
  </w:abstractNum>
  <w:abstractNum w:abstractNumId="9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9A4169A"/>
    <w:multiLevelType w:val="multilevel"/>
    <w:tmpl w:val="A3B4C5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05C4F23"/>
    <w:multiLevelType w:val="hybridMultilevel"/>
    <w:tmpl w:val="DEA60A1E"/>
    <w:numStyleLink w:val="Zaimportowanystyl3"/>
  </w:abstractNum>
  <w:abstractNum w:abstractNumId="17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2CB2A90"/>
    <w:multiLevelType w:val="hybridMultilevel"/>
    <w:tmpl w:val="A76437CA"/>
    <w:numStyleLink w:val="Zaimportowanystyl34"/>
  </w:abstractNum>
  <w:abstractNum w:abstractNumId="19" w15:restartNumberingAfterBreak="0">
    <w:nsid w:val="13217F74"/>
    <w:multiLevelType w:val="hybridMultilevel"/>
    <w:tmpl w:val="A49677A4"/>
    <w:numStyleLink w:val="Zaimportowanystyl29"/>
  </w:abstractNum>
  <w:abstractNum w:abstractNumId="20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4071721"/>
    <w:multiLevelType w:val="hybridMultilevel"/>
    <w:tmpl w:val="1B98E4F6"/>
    <w:lvl w:ilvl="0" w:tplc="B62C30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D477610"/>
    <w:multiLevelType w:val="hybridMultilevel"/>
    <w:tmpl w:val="4A842F74"/>
    <w:numStyleLink w:val="Zaimportowanystyl22"/>
  </w:abstractNum>
  <w:abstractNum w:abstractNumId="29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00D5140"/>
    <w:multiLevelType w:val="hybridMultilevel"/>
    <w:tmpl w:val="42BA3440"/>
    <w:numStyleLink w:val="Zaimportowanystyl10"/>
  </w:abstractNum>
  <w:abstractNum w:abstractNumId="32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4C96790"/>
    <w:multiLevelType w:val="hybridMultilevel"/>
    <w:tmpl w:val="EE40D078"/>
    <w:numStyleLink w:val="Zaimportowanystyl15"/>
  </w:abstractNum>
  <w:abstractNum w:abstractNumId="35" w15:restartNumberingAfterBreak="0">
    <w:nsid w:val="25777694"/>
    <w:multiLevelType w:val="multilevel"/>
    <w:tmpl w:val="C2ACB2D4"/>
    <w:numStyleLink w:val="Zaimportowanystyl20"/>
  </w:abstractNum>
  <w:abstractNum w:abstractNumId="36" w15:restartNumberingAfterBreak="0">
    <w:nsid w:val="25D5232A"/>
    <w:multiLevelType w:val="hybridMultilevel"/>
    <w:tmpl w:val="8D9E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F1C0F"/>
    <w:multiLevelType w:val="hybridMultilevel"/>
    <w:tmpl w:val="47F88D0E"/>
    <w:numStyleLink w:val="Zaimportowanystyl19"/>
  </w:abstractNum>
  <w:abstractNum w:abstractNumId="38" w15:restartNumberingAfterBreak="0">
    <w:nsid w:val="26FD7E07"/>
    <w:multiLevelType w:val="hybridMultilevel"/>
    <w:tmpl w:val="EC806FB8"/>
    <w:numStyleLink w:val="Zaimportowanystyl45"/>
  </w:abstractNum>
  <w:abstractNum w:abstractNumId="39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C451411"/>
    <w:multiLevelType w:val="hybridMultilevel"/>
    <w:tmpl w:val="834439EA"/>
    <w:numStyleLink w:val="Zaimportowanystyl46"/>
  </w:abstractNum>
  <w:abstractNum w:abstractNumId="44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D636C06"/>
    <w:multiLevelType w:val="hybridMultilevel"/>
    <w:tmpl w:val="42122948"/>
    <w:numStyleLink w:val="Zaimportowanystyl44"/>
  </w:abstractNum>
  <w:abstractNum w:abstractNumId="46" w15:restartNumberingAfterBreak="0">
    <w:nsid w:val="2DF7122D"/>
    <w:multiLevelType w:val="hybridMultilevel"/>
    <w:tmpl w:val="C052AE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EA47F6B"/>
    <w:multiLevelType w:val="hybridMultilevel"/>
    <w:tmpl w:val="FB548E8C"/>
    <w:lvl w:ilvl="0" w:tplc="B62C30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B75FBD"/>
    <w:multiLevelType w:val="multilevel"/>
    <w:tmpl w:val="031EFCE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FB0288"/>
    <w:multiLevelType w:val="multilevel"/>
    <w:tmpl w:val="7F2C2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644010"/>
    <w:multiLevelType w:val="hybridMultilevel"/>
    <w:tmpl w:val="D82E0132"/>
    <w:numStyleLink w:val="Zaimportowanystyl41"/>
  </w:abstractNum>
  <w:abstractNum w:abstractNumId="51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1E42D9F"/>
    <w:multiLevelType w:val="multilevel"/>
    <w:tmpl w:val="A19C468A"/>
    <w:numStyleLink w:val="Zaimportowanystyl35"/>
  </w:abstractNum>
  <w:abstractNum w:abstractNumId="53" w15:restartNumberingAfterBreak="0">
    <w:nsid w:val="32604069"/>
    <w:multiLevelType w:val="hybridMultilevel"/>
    <w:tmpl w:val="DBD40560"/>
    <w:numStyleLink w:val="Zaimportowanystyl12"/>
  </w:abstractNum>
  <w:abstractNum w:abstractNumId="54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55A72F8"/>
    <w:multiLevelType w:val="hybridMultilevel"/>
    <w:tmpl w:val="C7CC50A0"/>
    <w:numStyleLink w:val="Zaimportowanystyl21"/>
  </w:abstractNum>
  <w:abstractNum w:abstractNumId="58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76A2764"/>
    <w:multiLevelType w:val="hybridMultilevel"/>
    <w:tmpl w:val="86D2AE5A"/>
    <w:numStyleLink w:val="Zaimportowanystyl16"/>
  </w:abstractNum>
  <w:abstractNum w:abstractNumId="61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C26393C"/>
    <w:multiLevelType w:val="hybridMultilevel"/>
    <w:tmpl w:val="AE767764"/>
    <w:numStyleLink w:val="Zaimportowanystyl39"/>
  </w:abstractNum>
  <w:abstractNum w:abstractNumId="64" w15:restartNumberingAfterBreak="0">
    <w:nsid w:val="3C9A2076"/>
    <w:multiLevelType w:val="multilevel"/>
    <w:tmpl w:val="24C29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915739"/>
    <w:multiLevelType w:val="hybridMultilevel"/>
    <w:tmpl w:val="B65EA9CE"/>
    <w:lvl w:ilvl="0" w:tplc="2DEC0F4C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2B1519C"/>
    <w:multiLevelType w:val="hybridMultilevel"/>
    <w:tmpl w:val="C7606504"/>
    <w:numStyleLink w:val="Zaimportowanystyl18"/>
  </w:abstractNum>
  <w:abstractNum w:abstractNumId="72" w15:restartNumberingAfterBreak="0">
    <w:nsid w:val="42DA6CD2"/>
    <w:multiLevelType w:val="hybridMultilevel"/>
    <w:tmpl w:val="B9406A96"/>
    <w:numStyleLink w:val="Zaimportowanystyl26"/>
  </w:abstractNum>
  <w:abstractNum w:abstractNumId="73" w15:restartNumberingAfterBreak="0">
    <w:nsid w:val="43543B6E"/>
    <w:multiLevelType w:val="hybridMultilevel"/>
    <w:tmpl w:val="FB9AE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AE035F8"/>
    <w:multiLevelType w:val="multilevel"/>
    <w:tmpl w:val="3D902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E2501E"/>
    <w:multiLevelType w:val="hybridMultilevel"/>
    <w:tmpl w:val="7C1E0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D422A67"/>
    <w:multiLevelType w:val="multilevel"/>
    <w:tmpl w:val="811CAFAC"/>
    <w:numStyleLink w:val="Zaimportowanystyl38"/>
  </w:abstractNum>
  <w:abstractNum w:abstractNumId="89" w15:restartNumberingAfterBreak="0">
    <w:nsid w:val="4D771090"/>
    <w:multiLevelType w:val="hybridMultilevel"/>
    <w:tmpl w:val="1A6C1AEA"/>
    <w:lvl w:ilvl="0" w:tplc="775ED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50DA0D34"/>
    <w:multiLevelType w:val="hybridMultilevel"/>
    <w:tmpl w:val="86200CE8"/>
    <w:numStyleLink w:val="Zaimportowanystyl43"/>
  </w:abstractNum>
  <w:abstractNum w:abstractNumId="92" w15:restartNumberingAfterBreak="0">
    <w:nsid w:val="518B7578"/>
    <w:multiLevelType w:val="hybridMultilevel"/>
    <w:tmpl w:val="178E1360"/>
    <w:numStyleLink w:val="Zaimportowanystyl14"/>
  </w:abstractNum>
  <w:abstractNum w:abstractNumId="93" w15:restartNumberingAfterBreak="0">
    <w:nsid w:val="56C50F89"/>
    <w:multiLevelType w:val="hybridMultilevel"/>
    <w:tmpl w:val="FCC0D4E4"/>
    <w:numStyleLink w:val="Zaimportowanystyl2"/>
  </w:abstractNum>
  <w:abstractNum w:abstractNumId="94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5C24172D"/>
    <w:multiLevelType w:val="hybridMultilevel"/>
    <w:tmpl w:val="B34CF498"/>
    <w:lvl w:ilvl="0" w:tplc="FC3657B2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3A79BE"/>
    <w:multiLevelType w:val="hybridMultilevel"/>
    <w:tmpl w:val="88C8D05E"/>
    <w:numStyleLink w:val="Zaimportowanystyl40"/>
  </w:abstractNum>
  <w:abstractNum w:abstractNumId="97" w15:restartNumberingAfterBreak="0">
    <w:nsid w:val="5FCE215C"/>
    <w:multiLevelType w:val="hybridMultilevel"/>
    <w:tmpl w:val="05C22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2354DAC"/>
    <w:multiLevelType w:val="hybridMultilevel"/>
    <w:tmpl w:val="83363DAA"/>
    <w:numStyleLink w:val="Zaimportowanystyl1"/>
  </w:abstractNum>
  <w:abstractNum w:abstractNumId="100" w15:restartNumberingAfterBreak="0">
    <w:nsid w:val="64DE6A73"/>
    <w:multiLevelType w:val="hybridMultilevel"/>
    <w:tmpl w:val="D3EEEE12"/>
    <w:numStyleLink w:val="Zaimportowanystyl27"/>
  </w:abstractNum>
  <w:abstractNum w:abstractNumId="101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8A30757"/>
    <w:multiLevelType w:val="hybridMultilevel"/>
    <w:tmpl w:val="AC2EF154"/>
    <w:numStyleLink w:val="Zaimportowanystyl32"/>
  </w:abstractNum>
  <w:abstractNum w:abstractNumId="104" w15:restartNumberingAfterBreak="0">
    <w:nsid w:val="68DB76DE"/>
    <w:multiLevelType w:val="hybridMultilevel"/>
    <w:tmpl w:val="B79C8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99AC2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EC7771"/>
    <w:multiLevelType w:val="hybridMultilevel"/>
    <w:tmpl w:val="D2686808"/>
    <w:numStyleLink w:val="Zaimportowanystyl25"/>
  </w:abstractNum>
  <w:abstractNum w:abstractNumId="106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9164A93"/>
    <w:multiLevelType w:val="hybridMultilevel"/>
    <w:tmpl w:val="B8425738"/>
    <w:numStyleLink w:val="Zaimportowanystyl36"/>
  </w:abstractNum>
  <w:abstractNum w:abstractNumId="108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B6848C2"/>
    <w:multiLevelType w:val="hybridMultilevel"/>
    <w:tmpl w:val="21425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01B7C77"/>
    <w:multiLevelType w:val="hybridMultilevel"/>
    <w:tmpl w:val="403CBDAE"/>
    <w:numStyleLink w:val="Zaimportowanystyl30"/>
  </w:abstractNum>
  <w:abstractNum w:abstractNumId="117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5396A73"/>
    <w:multiLevelType w:val="multilevel"/>
    <w:tmpl w:val="34AC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8BB6250"/>
    <w:multiLevelType w:val="hybridMultilevel"/>
    <w:tmpl w:val="54DABFFE"/>
    <w:numStyleLink w:val="Zaimportowanystyl210"/>
  </w:abstractNum>
  <w:abstractNum w:abstractNumId="122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D6C59A4"/>
    <w:multiLevelType w:val="hybridMultilevel"/>
    <w:tmpl w:val="0D76AB70"/>
    <w:numStyleLink w:val="Zaimportowanystyl11"/>
  </w:abstractNum>
  <w:abstractNum w:abstractNumId="127" w15:restartNumberingAfterBreak="0">
    <w:nsid w:val="7E735C85"/>
    <w:multiLevelType w:val="hybridMultilevel"/>
    <w:tmpl w:val="4FF29100"/>
    <w:numStyleLink w:val="Zaimportowanystyl410"/>
  </w:abstractNum>
  <w:abstractNum w:abstractNumId="128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2"/>
  </w:num>
  <w:num w:numId="2">
    <w:abstractNumId w:val="93"/>
  </w:num>
  <w:num w:numId="3">
    <w:abstractNumId w:val="39"/>
  </w:num>
  <w:num w:numId="4">
    <w:abstractNumId w:val="16"/>
  </w:num>
  <w:num w:numId="5">
    <w:abstractNumId w:val="41"/>
  </w:num>
  <w:num w:numId="6">
    <w:abstractNumId w:val="16"/>
    <w:lvlOverride w:ilvl="0">
      <w:startOverride w:val="3"/>
      <w:lvl w:ilvl="0" w:tplc="B8647334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D49C86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4FAC1B2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E609FC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3F09B0A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3624C2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EEBC88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FA2E56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500C54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3"/>
  </w:num>
  <w:num w:numId="8">
    <w:abstractNumId w:val="61"/>
  </w:num>
  <w:num w:numId="9">
    <w:abstractNumId w:val="2"/>
    <w:lvlOverride w:ilvl="0">
      <w:startOverride w:val="4"/>
    </w:lvlOverride>
  </w:num>
  <w:num w:numId="10">
    <w:abstractNumId w:val="29"/>
  </w:num>
  <w:num w:numId="11">
    <w:abstractNumId w:val="128"/>
  </w:num>
  <w:num w:numId="12">
    <w:abstractNumId w:val="94"/>
    <w:lvlOverride w:ilvl="0">
      <w:startOverride w:val="6"/>
    </w:lvlOverride>
  </w:num>
  <w:num w:numId="13">
    <w:abstractNumId w:val="94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0"/>
  </w:num>
  <w:num w:numId="15">
    <w:abstractNumId w:val="98"/>
  </w:num>
  <w:num w:numId="16">
    <w:abstractNumId w:val="31"/>
  </w:num>
  <w:num w:numId="17">
    <w:abstractNumId w:val="22"/>
  </w:num>
  <w:num w:numId="18">
    <w:abstractNumId w:val="126"/>
  </w:num>
  <w:num w:numId="19">
    <w:abstractNumId w:val="126"/>
    <w:lvlOverride w:ilvl="0">
      <w:startOverride w:val="3"/>
    </w:lvlOverride>
  </w:num>
  <w:num w:numId="20">
    <w:abstractNumId w:val="56"/>
  </w:num>
  <w:num w:numId="21">
    <w:abstractNumId w:val="53"/>
    <w:lvlOverride w:ilvl="0">
      <w:startOverride w:val="8"/>
    </w:lvlOverride>
  </w:num>
  <w:num w:numId="22">
    <w:abstractNumId w:val="7"/>
  </w:num>
  <w:num w:numId="23">
    <w:abstractNumId w:val="114"/>
  </w:num>
  <w:num w:numId="24">
    <w:abstractNumId w:val="92"/>
  </w:num>
  <w:num w:numId="25">
    <w:abstractNumId w:val="14"/>
  </w:num>
  <w:num w:numId="26">
    <w:abstractNumId w:val="34"/>
  </w:num>
  <w:num w:numId="27">
    <w:abstractNumId w:val="27"/>
  </w:num>
  <w:num w:numId="28">
    <w:abstractNumId w:val="60"/>
  </w:num>
  <w:num w:numId="29">
    <w:abstractNumId w:val="60"/>
    <w:lvlOverride w:ilvl="0">
      <w:startOverride w:val="2"/>
    </w:lvlOverride>
  </w:num>
  <w:num w:numId="30">
    <w:abstractNumId w:val="24"/>
  </w:num>
  <w:num w:numId="31">
    <w:abstractNumId w:val="118"/>
  </w:num>
  <w:num w:numId="32">
    <w:abstractNumId w:val="71"/>
  </w:num>
  <w:num w:numId="33">
    <w:abstractNumId w:val="87"/>
  </w:num>
  <w:num w:numId="34">
    <w:abstractNumId w:val="37"/>
  </w:num>
  <w:num w:numId="35">
    <w:abstractNumId w:val="69"/>
  </w:num>
  <w:num w:numId="36">
    <w:abstractNumId w:val="10"/>
  </w:num>
  <w:num w:numId="37">
    <w:abstractNumId w:val="57"/>
  </w:num>
  <w:num w:numId="38">
    <w:abstractNumId w:val="57"/>
    <w:lvlOverride w:ilvl="0">
      <w:lvl w:ilvl="0" w:tplc="6CF68850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C0AF0A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7A40C6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A0E39A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B023E8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7A65AA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70992E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286A6E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1E6426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09"/>
  </w:num>
  <w:num w:numId="40">
    <w:abstractNumId w:val="28"/>
  </w:num>
  <w:num w:numId="41">
    <w:abstractNumId w:val="35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6"/>
  </w:num>
  <w:num w:numId="43">
    <w:abstractNumId w:val="115"/>
  </w:num>
  <w:num w:numId="44">
    <w:abstractNumId w:val="106"/>
  </w:num>
  <w:num w:numId="45">
    <w:abstractNumId w:val="105"/>
  </w:num>
  <w:num w:numId="46">
    <w:abstractNumId w:val="79"/>
  </w:num>
  <w:num w:numId="47">
    <w:abstractNumId w:val="72"/>
  </w:num>
  <w:num w:numId="48">
    <w:abstractNumId w:val="75"/>
  </w:num>
  <w:num w:numId="49">
    <w:abstractNumId w:val="100"/>
  </w:num>
  <w:num w:numId="50">
    <w:abstractNumId w:val="58"/>
  </w:num>
  <w:num w:numId="51">
    <w:abstractNumId w:val="1"/>
  </w:num>
  <w:num w:numId="52">
    <w:abstractNumId w:val="19"/>
  </w:num>
  <w:num w:numId="53">
    <w:abstractNumId w:val="80"/>
  </w:num>
  <w:num w:numId="54">
    <w:abstractNumId w:val="116"/>
  </w:num>
  <w:num w:numId="55">
    <w:abstractNumId w:val="51"/>
  </w:num>
  <w:num w:numId="56">
    <w:abstractNumId w:val="3"/>
  </w:num>
  <w:num w:numId="57">
    <w:abstractNumId w:val="33"/>
  </w:num>
  <w:num w:numId="58">
    <w:abstractNumId w:val="103"/>
  </w:num>
  <w:num w:numId="59">
    <w:abstractNumId w:val="55"/>
  </w:num>
  <w:num w:numId="60">
    <w:abstractNumId w:val="17"/>
  </w:num>
  <w:num w:numId="61">
    <w:abstractNumId w:val="18"/>
    <w:lvlOverride w:ilvl="0">
      <w:startOverride w:val="26"/>
    </w:lvlOverride>
  </w:num>
  <w:num w:numId="62">
    <w:abstractNumId w:val="112"/>
  </w:num>
  <w:num w:numId="63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54"/>
  </w:num>
  <w:num w:numId="65">
    <w:abstractNumId w:val="90"/>
  </w:num>
  <w:num w:numId="66">
    <w:abstractNumId w:val="8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88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88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62"/>
  </w:num>
  <w:num w:numId="71">
    <w:abstractNumId w:val="63"/>
  </w:num>
  <w:num w:numId="72">
    <w:abstractNumId w:val="102"/>
  </w:num>
  <w:num w:numId="73">
    <w:abstractNumId w:val="96"/>
  </w:num>
  <w:num w:numId="74">
    <w:abstractNumId w:val="113"/>
  </w:num>
  <w:num w:numId="75">
    <w:abstractNumId w:val="50"/>
  </w:num>
  <w:num w:numId="76">
    <w:abstractNumId w:val="6"/>
  </w:num>
  <w:num w:numId="77">
    <w:abstractNumId w:val="0"/>
  </w:num>
  <w:num w:numId="78">
    <w:abstractNumId w:val="123"/>
  </w:num>
  <w:num w:numId="79">
    <w:abstractNumId w:val="91"/>
  </w:num>
  <w:num w:numId="80">
    <w:abstractNumId w:val="91"/>
    <w:lvlOverride w:ilvl="0">
      <w:startOverride w:val="1"/>
      <w:lvl w:ilvl="0" w:tplc="358ED714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D430D256">
        <w:start w:val="2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310B266">
        <w:start w:val="1"/>
        <w:numFmt w:val="decimal"/>
        <w:lvlText w:val="%3."/>
        <w:lvlJc w:val="left"/>
        <w:pPr>
          <w:tabs>
            <w:tab w:val="left" w:pos="21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A232D4">
        <w:start w:val="1"/>
        <w:numFmt w:val="decimal"/>
        <w:lvlText w:val="%4."/>
        <w:lvlJc w:val="left"/>
        <w:pPr>
          <w:tabs>
            <w:tab w:val="left" w:pos="216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26492C">
        <w:start w:val="1"/>
        <w:numFmt w:val="decimal"/>
        <w:lvlText w:val="%5."/>
        <w:lvlJc w:val="left"/>
        <w:pPr>
          <w:tabs>
            <w:tab w:val="left" w:pos="2160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72F89A">
        <w:start w:val="1"/>
        <w:numFmt w:val="decimal"/>
        <w:lvlText w:val="%6."/>
        <w:lvlJc w:val="left"/>
        <w:pPr>
          <w:tabs>
            <w:tab w:val="left" w:pos="2160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044CA62">
        <w:start w:val="1"/>
        <w:numFmt w:val="decimal"/>
        <w:lvlText w:val="%7."/>
        <w:lvlJc w:val="left"/>
        <w:pPr>
          <w:tabs>
            <w:tab w:val="left" w:pos="2160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25EA772">
        <w:start w:val="1"/>
        <w:numFmt w:val="decimal"/>
        <w:lvlText w:val="%8."/>
        <w:lvlJc w:val="left"/>
        <w:pPr>
          <w:tabs>
            <w:tab w:val="left" w:pos="2160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F44FD18">
        <w:start w:val="1"/>
        <w:numFmt w:val="decimal"/>
        <w:lvlText w:val="%9."/>
        <w:lvlJc w:val="left"/>
        <w:pPr>
          <w:tabs>
            <w:tab w:val="left" w:pos="2160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82"/>
  </w:num>
  <w:num w:numId="82">
    <w:abstractNumId w:val="45"/>
  </w:num>
  <w:num w:numId="83">
    <w:abstractNumId w:val="30"/>
  </w:num>
  <w:num w:numId="84">
    <w:abstractNumId w:val="38"/>
  </w:num>
  <w:num w:numId="85">
    <w:abstractNumId w:val="120"/>
  </w:num>
  <w:num w:numId="86">
    <w:abstractNumId w:val="43"/>
  </w:num>
  <w:num w:numId="87">
    <w:abstractNumId w:val="43"/>
    <w:lvlOverride w:ilvl="0">
      <w:startOverride w:val="3"/>
    </w:lvlOverride>
  </w:num>
  <w:num w:numId="88">
    <w:abstractNumId w:val="23"/>
  </w:num>
  <w:num w:numId="89">
    <w:abstractNumId w:val="44"/>
  </w:num>
  <w:num w:numId="90">
    <w:abstractNumId w:val="125"/>
  </w:num>
  <w:num w:numId="91">
    <w:abstractNumId w:val="76"/>
  </w:num>
  <w:num w:numId="92">
    <w:abstractNumId w:val="84"/>
  </w:num>
  <w:num w:numId="93">
    <w:abstractNumId w:val="25"/>
  </w:num>
  <w:num w:numId="94">
    <w:abstractNumId w:val="15"/>
  </w:num>
  <w:num w:numId="95">
    <w:abstractNumId w:val="108"/>
  </w:num>
  <w:num w:numId="96">
    <w:abstractNumId w:val="11"/>
  </w:num>
  <w:num w:numId="97">
    <w:abstractNumId w:val="81"/>
  </w:num>
  <w:num w:numId="98">
    <w:abstractNumId w:val="78"/>
  </w:num>
  <w:num w:numId="99">
    <w:abstractNumId w:val="110"/>
  </w:num>
  <w:num w:numId="100">
    <w:abstractNumId w:val="5"/>
  </w:num>
  <w:num w:numId="101">
    <w:abstractNumId w:val="124"/>
  </w:num>
  <w:num w:numId="102">
    <w:abstractNumId w:val="42"/>
  </w:num>
  <w:num w:numId="103">
    <w:abstractNumId w:val="77"/>
  </w:num>
  <w:num w:numId="104">
    <w:abstractNumId w:val="64"/>
  </w:num>
  <w:num w:numId="105">
    <w:abstractNumId w:val="32"/>
  </w:num>
  <w:num w:numId="106">
    <w:abstractNumId w:val="117"/>
  </w:num>
  <w:num w:numId="107">
    <w:abstractNumId w:val="65"/>
  </w:num>
  <w:num w:numId="10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"/>
  </w:num>
  <w:num w:numId="110">
    <w:abstractNumId w:val="8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0"/>
  </w:num>
  <w:num w:numId="113">
    <w:abstractNumId w:val="59"/>
  </w:num>
  <w:num w:numId="114">
    <w:abstractNumId w:val="94"/>
  </w:num>
  <w:num w:numId="115">
    <w:abstractNumId w:val="66"/>
  </w:num>
  <w:num w:numId="116">
    <w:abstractNumId w:val="13"/>
  </w:num>
  <w:num w:numId="117">
    <w:abstractNumId w:val="68"/>
  </w:num>
  <w:num w:numId="118">
    <w:abstractNumId w:val="99"/>
  </w:num>
  <w:num w:numId="119">
    <w:abstractNumId w:val="74"/>
  </w:num>
  <w:num w:numId="120">
    <w:abstractNumId w:val="121"/>
  </w:num>
  <w:num w:numId="121">
    <w:abstractNumId w:val="20"/>
  </w:num>
  <w:num w:numId="122">
    <w:abstractNumId w:val="107"/>
  </w:num>
  <w:num w:numId="123">
    <w:abstractNumId w:val="9"/>
  </w:num>
  <w:num w:numId="124">
    <w:abstractNumId w:val="127"/>
  </w:num>
  <w:num w:numId="125">
    <w:abstractNumId w:val="121"/>
  </w:num>
  <w:num w:numId="126">
    <w:abstractNumId w:val="101"/>
  </w:num>
  <w:num w:numId="127">
    <w:abstractNumId w:val="8"/>
  </w:num>
  <w:num w:numId="128">
    <w:abstractNumId w:val="97"/>
  </w:num>
  <w:num w:numId="129">
    <w:abstractNumId w:val="111"/>
  </w:num>
  <w:num w:numId="130">
    <w:abstractNumId w:val="36"/>
  </w:num>
  <w:num w:numId="131">
    <w:abstractNumId w:val="73"/>
  </w:num>
  <w:num w:numId="132">
    <w:abstractNumId w:val="47"/>
  </w:num>
  <w:num w:numId="133">
    <w:abstractNumId w:val="21"/>
  </w:num>
  <w:num w:numId="134">
    <w:abstractNumId w:val="86"/>
  </w:num>
  <w:num w:numId="135">
    <w:abstractNumId w:val="119"/>
  </w:num>
  <w:num w:numId="136">
    <w:abstractNumId w:val="95"/>
  </w:num>
  <w:num w:numId="137">
    <w:abstractNumId w:val="85"/>
  </w:num>
  <w:num w:numId="138">
    <w:abstractNumId w:val="49"/>
  </w:num>
  <w:num w:numId="139">
    <w:abstractNumId w:val="104"/>
  </w:num>
  <w:num w:numId="140">
    <w:abstractNumId w:val="46"/>
  </w:num>
  <w:num w:numId="141">
    <w:abstractNumId w:val="89"/>
  </w:num>
  <w:num w:numId="142">
    <w:abstractNumId w:val="48"/>
  </w:num>
  <w:num w:numId="143">
    <w:abstractNumId w:val="12"/>
  </w:num>
  <w:num w:numId="144">
    <w:abstractNumId w:val="67"/>
  </w:num>
  <w:num w:numId="145">
    <w:abstractNumId w:val="2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45F0"/>
    <w:rsid w:val="000124EB"/>
    <w:rsid w:val="0005519F"/>
    <w:rsid w:val="00061161"/>
    <w:rsid w:val="000910EB"/>
    <w:rsid w:val="00096B9F"/>
    <w:rsid w:val="000C014C"/>
    <w:rsid w:val="000D44DB"/>
    <w:rsid w:val="000D4C19"/>
    <w:rsid w:val="000F4CA8"/>
    <w:rsid w:val="001012C2"/>
    <w:rsid w:val="001067B7"/>
    <w:rsid w:val="00143FEF"/>
    <w:rsid w:val="00144E5E"/>
    <w:rsid w:val="001466D9"/>
    <w:rsid w:val="001626EA"/>
    <w:rsid w:val="00176E26"/>
    <w:rsid w:val="00181A6A"/>
    <w:rsid w:val="00182629"/>
    <w:rsid w:val="0019518F"/>
    <w:rsid w:val="001E301F"/>
    <w:rsid w:val="001F7B99"/>
    <w:rsid w:val="00235792"/>
    <w:rsid w:val="002360ED"/>
    <w:rsid w:val="002475A3"/>
    <w:rsid w:val="00257AFB"/>
    <w:rsid w:val="00260756"/>
    <w:rsid w:val="002622D3"/>
    <w:rsid w:val="00267B2F"/>
    <w:rsid w:val="0027226A"/>
    <w:rsid w:val="002B2C54"/>
    <w:rsid w:val="002C6331"/>
    <w:rsid w:val="002D62E3"/>
    <w:rsid w:val="002E0FDC"/>
    <w:rsid w:val="00312690"/>
    <w:rsid w:val="00314BD8"/>
    <w:rsid w:val="003370B7"/>
    <w:rsid w:val="003A315A"/>
    <w:rsid w:val="003B6292"/>
    <w:rsid w:val="003E164B"/>
    <w:rsid w:val="00411C17"/>
    <w:rsid w:val="00432EAA"/>
    <w:rsid w:val="00433696"/>
    <w:rsid w:val="00456BBC"/>
    <w:rsid w:val="004615D5"/>
    <w:rsid w:val="00482944"/>
    <w:rsid w:val="00482F92"/>
    <w:rsid w:val="004904BF"/>
    <w:rsid w:val="004A6D48"/>
    <w:rsid w:val="004B463C"/>
    <w:rsid w:val="004E1A10"/>
    <w:rsid w:val="004F434F"/>
    <w:rsid w:val="00522591"/>
    <w:rsid w:val="00532780"/>
    <w:rsid w:val="00540019"/>
    <w:rsid w:val="00541594"/>
    <w:rsid w:val="00565910"/>
    <w:rsid w:val="00577226"/>
    <w:rsid w:val="005A729E"/>
    <w:rsid w:val="005A7ECB"/>
    <w:rsid w:val="005B769C"/>
    <w:rsid w:val="005C4705"/>
    <w:rsid w:val="005E3E25"/>
    <w:rsid w:val="005F668D"/>
    <w:rsid w:val="00603CE5"/>
    <w:rsid w:val="00630B33"/>
    <w:rsid w:val="006365A7"/>
    <w:rsid w:val="00637DF1"/>
    <w:rsid w:val="00640BDD"/>
    <w:rsid w:val="00642D12"/>
    <w:rsid w:val="006920E2"/>
    <w:rsid w:val="006979B1"/>
    <w:rsid w:val="006B0282"/>
    <w:rsid w:val="006B63E6"/>
    <w:rsid w:val="006F1F80"/>
    <w:rsid w:val="006F66E6"/>
    <w:rsid w:val="00755ED1"/>
    <w:rsid w:val="00761AC7"/>
    <w:rsid w:val="007F642E"/>
    <w:rsid w:val="007F6F1D"/>
    <w:rsid w:val="00826518"/>
    <w:rsid w:val="008451FE"/>
    <w:rsid w:val="00855146"/>
    <w:rsid w:val="008A354B"/>
    <w:rsid w:val="008B68D6"/>
    <w:rsid w:val="008C2010"/>
    <w:rsid w:val="008C3FF6"/>
    <w:rsid w:val="008E419B"/>
    <w:rsid w:val="008F6167"/>
    <w:rsid w:val="0090442E"/>
    <w:rsid w:val="009173F8"/>
    <w:rsid w:val="009309FA"/>
    <w:rsid w:val="00932ADD"/>
    <w:rsid w:val="00933162"/>
    <w:rsid w:val="00950BBB"/>
    <w:rsid w:val="0096054E"/>
    <w:rsid w:val="00964482"/>
    <w:rsid w:val="0097587D"/>
    <w:rsid w:val="00975C89"/>
    <w:rsid w:val="009A3081"/>
    <w:rsid w:val="009C646D"/>
    <w:rsid w:val="009E3CFD"/>
    <w:rsid w:val="009E6A6D"/>
    <w:rsid w:val="009E7FD2"/>
    <w:rsid w:val="009F2361"/>
    <w:rsid w:val="00A30F1F"/>
    <w:rsid w:val="00A37CF6"/>
    <w:rsid w:val="00A46E10"/>
    <w:rsid w:val="00A6364C"/>
    <w:rsid w:val="00A71CE8"/>
    <w:rsid w:val="00A8303D"/>
    <w:rsid w:val="00A844E2"/>
    <w:rsid w:val="00A927E7"/>
    <w:rsid w:val="00A95078"/>
    <w:rsid w:val="00AB698E"/>
    <w:rsid w:val="00AE03F5"/>
    <w:rsid w:val="00AE306C"/>
    <w:rsid w:val="00AE7433"/>
    <w:rsid w:val="00B322AA"/>
    <w:rsid w:val="00B45061"/>
    <w:rsid w:val="00B45F77"/>
    <w:rsid w:val="00B53F4F"/>
    <w:rsid w:val="00B55328"/>
    <w:rsid w:val="00B55913"/>
    <w:rsid w:val="00B629B2"/>
    <w:rsid w:val="00B66C32"/>
    <w:rsid w:val="00B711D8"/>
    <w:rsid w:val="00B76AF0"/>
    <w:rsid w:val="00B94482"/>
    <w:rsid w:val="00BA63FB"/>
    <w:rsid w:val="00BE1E01"/>
    <w:rsid w:val="00BF3F50"/>
    <w:rsid w:val="00BF6E8D"/>
    <w:rsid w:val="00C00BAD"/>
    <w:rsid w:val="00C018F1"/>
    <w:rsid w:val="00C03709"/>
    <w:rsid w:val="00C03C91"/>
    <w:rsid w:val="00C07F0A"/>
    <w:rsid w:val="00C31D10"/>
    <w:rsid w:val="00C31D85"/>
    <w:rsid w:val="00C452D6"/>
    <w:rsid w:val="00C6029B"/>
    <w:rsid w:val="00C82F5E"/>
    <w:rsid w:val="00CA7FEC"/>
    <w:rsid w:val="00CC5BC3"/>
    <w:rsid w:val="00CC7E48"/>
    <w:rsid w:val="00CD548C"/>
    <w:rsid w:val="00CE6471"/>
    <w:rsid w:val="00CF3716"/>
    <w:rsid w:val="00D22D6F"/>
    <w:rsid w:val="00D376F6"/>
    <w:rsid w:val="00D46263"/>
    <w:rsid w:val="00D46A60"/>
    <w:rsid w:val="00D57BEA"/>
    <w:rsid w:val="00D76C99"/>
    <w:rsid w:val="00D824FA"/>
    <w:rsid w:val="00DB1333"/>
    <w:rsid w:val="00DB3356"/>
    <w:rsid w:val="00DD5EF2"/>
    <w:rsid w:val="00DE5E41"/>
    <w:rsid w:val="00DF67F1"/>
    <w:rsid w:val="00E04EE1"/>
    <w:rsid w:val="00E1226B"/>
    <w:rsid w:val="00E20DF3"/>
    <w:rsid w:val="00E3315F"/>
    <w:rsid w:val="00E62C1D"/>
    <w:rsid w:val="00E959E5"/>
    <w:rsid w:val="00E964E0"/>
    <w:rsid w:val="00E965C2"/>
    <w:rsid w:val="00EB6C1A"/>
    <w:rsid w:val="00EB6F00"/>
    <w:rsid w:val="00EC2532"/>
    <w:rsid w:val="00EE3674"/>
    <w:rsid w:val="00EE6F31"/>
    <w:rsid w:val="00EF56FC"/>
    <w:rsid w:val="00F13C56"/>
    <w:rsid w:val="00F23835"/>
    <w:rsid w:val="00F57A8A"/>
    <w:rsid w:val="00F66DF4"/>
    <w:rsid w:val="00F70056"/>
    <w:rsid w:val="00F7336A"/>
    <w:rsid w:val="00FA1648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70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72"/>
      </w:numPr>
    </w:pPr>
  </w:style>
  <w:style w:type="numbering" w:customStyle="1" w:styleId="Zaimportowanystyl41">
    <w:name w:val="Zaimportowany styl 41"/>
    <w:pPr>
      <w:numPr>
        <w:numId w:val="74"/>
      </w:numPr>
    </w:pPr>
  </w:style>
  <w:style w:type="numbering" w:customStyle="1" w:styleId="Zaimportowanystyl42">
    <w:name w:val="Zaimportowany styl 42"/>
    <w:pPr>
      <w:numPr>
        <w:numId w:val="76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8"/>
      </w:numPr>
    </w:pPr>
  </w:style>
  <w:style w:type="numbering" w:customStyle="1" w:styleId="Zaimportowanystyl44">
    <w:name w:val="Zaimportowany styl 44"/>
    <w:pPr>
      <w:numPr>
        <w:numId w:val="81"/>
      </w:numPr>
    </w:pPr>
  </w:style>
  <w:style w:type="numbering" w:customStyle="1" w:styleId="Zaimportowanystyl45">
    <w:name w:val="Zaimportowany styl 45"/>
    <w:pPr>
      <w:numPr>
        <w:numId w:val="83"/>
      </w:numPr>
    </w:pPr>
  </w:style>
  <w:style w:type="numbering" w:customStyle="1" w:styleId="Zaimportowanystyl46">
    <w:name w:val="Zaimportowany styl 46"/>
    <w:pPr>
      <w:numPr>
        <w:numId w:val="85"/>
      </w:numPr>
    </w:pPr>
  </w:style>
  <w:style w:type="numbering" w:customStyle="1" w:styleId="Zaimportowanystyl47">
    <w:name w:val="Zaimportowany styl 47"/>
    <w:pPr>
      <w:numPr>
        <w:numId w:val="88"/>
      </w:numPr>
    </w:pPr>
  </w:style>
  <w:style w:type="numbering" w:customStyle="1" w:styleId="Zaimportowanystyl48">
    <w:name w:val="Zaimportowany styl 48"/>
    <w:pPr>
      <w:numPr>
        <w:numId w:val="89"/>
      </w:numPr>
    </w:pPr>
  </w:style>
  <w:style w:type="numbering" w:customStyle="1" w:styleId="Zaimportowanystyl49">
    <w:name w:val="Zaimportowany styl 49"/>
    <w:pPr>
      <w:numPr>
        <w:numId w:val="90"/>
      </w:numPr>
    </w:pPr>
  </w:style>
  <w:style w:type="numbering" w:customStyle="1" w:styleId="Zaimportowanystyl50">
    <w:name w:val="Zaimportowany styl 50"/>
    <w:pPr>
      <w:numPr>
        <w:numId w:val="91"/>
      </w:numPr>
    </w:pPr>
  </w:style>
  <w:style w:type="numbering" w:customStyle="1" w:styleId="Zaimportowanystyl51">
    <w:name w:val="Zaimportowany styl 51"/>
    <w:pPr>
      <w:numPr>
        <w:numId w:val="92"/>
      </w:numPr>
    </w:pPr>
  </w:style>
  <w:style w:type="numbering" w:customStyle="1" w:styleId="Zaimportowanystyl52">
    <w:name w:val="Zaimportowany styl 52"/>
    <w:pPr>
      <w:numPr>
        <w:numId w:val="93"/>
      </w:numPr>
    </w:pPr>
  </w:style>
  <w:style w:type="numbering" w:customStyle="1" w:styleId="Zaimportowanystyl53">
    <w:name w:val="Zaimportowany styl 53"/>
    <w:pPr>
      <w:numPr>
        <w:numId w:val="94"/>
      </w:numPr>
    </w:pPr>
  </w:style>
  <w:style w:type="numbering" w:customStyle="1" w:styleId="Zaimportowanystyl54">
    <w:name w:val="Zaimportowany styl 54"/>
    <w:pPr>
      <w:numPr>
        <w:numId w:val="95"/>
      </w:numPr>
    </w:pPr>
  </w:style>
  <w:style w:type="numbering" w:customStyle="1" w:styleId="Zaimportowanystyl55">
    <w:name w:val="Zaimportowany styl 55"/>
    <w:pPr>
      <w:numPr>
        <w:numId w:val="96"/>
      </w:numPr>
    </w:pPr>
  </w:style>
  <w:style w:type="numbering" w:customStyle="1" w:styleId="Zaimportowanystyl56">
    <w:name w:val="Zaimportowany styl 56"/>
    <w:pPr>
      <w:numPr>
        <w:numId w:val="97"/>
      </w:numPr>
    </w:pPr>
  </w:style>
  <w:style w:type="numbering" w:customStyle="1" w:styleId="Zaimportowanystyl57">
    <w:name w:val="Zaimportowany styl 57"/>
    <w:pPr>
      <w:numPr>
        <w:numId w:val="9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14"/>
      </w:numPr>
    </w:pPr>
  </w:style>
  <w:style w:type="numbering" w:customStyle="1" w:styleId="Bezlisty1">
    <w:name w:val="Bez listy1"/>
    <w:next w:val="Bezlisty"/>
    <w:uiPriority w:val="99"/>
    <w:semiHidden/>
    <w:unhideWhenUsed/>
    <w:rsid w:val="008E419B"/>
  </w:style>
  <w:style w:type="table" w:customStyle="1" w:styleId="TableNormal2">
    <w:name w:val="Table Normal2"/>
    <w:rsid w:val="008E41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8E419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511">
    <w:name w:val="Zaimportowany styl 511"/>
    <w:rsid w:val="008E419B"/>
    <w:pPr>
      <w:numPr>
        <w:numId w:val="116"/>
      </w:numPr>
    </w:pPr>
  </w:style>
  <w:style w:type="numbering" w:customStyle="1" w:styleId="Zaimportowanystyl1">
    <w:name w:val="Zaimportowany styl 1"/>
    <w:rsid w:val="008E419B"/>
    <w:pPr>
      <w:numPr>
        <w:numId w:val="117"/>
      </w:numPr>
    </w:pPr>
  </w:style>
  <w:style w:type="numbering" w:customStyle="1" w:styleId="Zaimportowanystyl210">
    <w:name w:val="Zaimportowany styl 210"/>
    <w:rsid w:val="008E419B"/>
    <w:pPr>
      <w:numPr>
        <w:numId w:val="119"/>
      </w:numPr>
    </w:pPr>
  </w:style>
  <w:style w:type="numbering" w:customStyle="1" w:styleId="Zaimportowanystyl36">
    <w:name w:val="Zaimportowany styl 36"/>
    <w:rsid w:val="008E419B"/>
    <w:pPr>
      <w:numPr>
        <w:numId w:val="121"/>
      </w:numPr>
    </w:pPr>
  </w:style>
  <w:style w:type="numbering" w:customStyle="1" w:styleId="Zaimportowanystyl410">
    <w:name w:val="Zaimportowany styl 410"/>
    <w:rsid w:val="008E419B"/>
    <w:pPr>
      <w:numPr>
        <w:numId w:val="123"/>
      </w:numPr>
    </w:pPr>
  </w:style>
  <w:style w:type="numbering" w:customStyle="1" w:styleId="Zaimportowanystyl58">
    <w:name w:val="Zaimportowany styl 58"/>
    <w:rsid w:val="008E419B"/>
    <w:pPr>
      <w:numPr>
        <w:numId w:val="12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6F1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qFormat/>
    <w:locked/>
    <w:rsid w:val="000F4CA8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rsid w:val="000F4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odo.gov.pl/pl/p/konta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mailto:iod@zd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zdp.kartuzy.ibip.pl/public/?id=219350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9BB9-AFE4-4EFD-AB47-F19E992B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40</Pages>
  <Words>13045</Words>
  <Characters>78271</Characters>
  <Application>Microsoft Office Word</Application>
  <DocSecurity>0</DocSecurity>
  <Lines>652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priv</cp:lastModifiedBy>
  <cp:revision>14</cp:revision>
  <cp:lastPrinted>2022-02-07T10:37:00Z</cp:lastPrinted>
  <dcterms:created xsi:type="dcterms:W3CDTF">2022-02-07T09:04:00Z</dcterms:created>
  <dcterms:modified xsi:type="dcterms:W3CDTF">2022-02-07T11:08:00Z</dcterms:modified>
</cp:coreProperties>
</file>