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5566" w14:textId="77777777" w:rsidR="005B6F36" w:rsidRDefault="005B6F36" w:rsidP="00C517C4">
      <w:pPr>
        <w:jc w:val="right"/>
        <w:rPr>
          <w:rFonts w:ascii="Palatino Linotype" w:hAnsi="Palatino Linotype" w:cs="Calibri"/>
          <w:color w:val="000000" w:themeColor="text1"/>
        </w:rPr>
      </w:pPr>
    </w:p>
    <w:p w14:paraId="0B043986" w14:textId="657BA387" w:rsidR="001B257E" w:rsidRPr="00B242CC" w:rsidRDefault="001B257E" w:rsidP="00C517C4">
      <w:pPr>
        <w:jc w:val="right"/>
        <w:rPr>
          <w:rFonts w:ascii="Palatino Linotype" w:hAnsi="Palatino Linotype" w:cs="Calibri"/>
          <w:color w:val="000000" w:themeColor="text1"/>
        </w:rPr>
      </w:pPr>
      <w:r w:rsidRPr="00B242CC">
        <w:rPr>
          <w:rFonts w:ascii="Palatino Linotype" w:hAnsi="Palatino Linotype" w:cs="Calibri"/>
          <w:color w:val="000000" w:themeColor="text1"/>
        </w:rPr>
        <w:t xml:space="preserve">Trzebnica, dnia </w:t>
      </w:r>
      <w:r w:rsidR="00C45CF0">
        <w:rPr>
          <w:rFonts w:ascii="Palatino Linotype" w:hAnsi="Palatino Linotype" w:cs="Calibri"/>
          <w:color w:val="000000" w:themeColor="text1"/>
        </w:rPr>
        <w:t>29</w:t>
      </w:r>
      <w:r>
        <w:rPr>
          <w:rFonts w:ascii="Palatino Linotype" w:hAnsi="Palatino Linotype" w:cs="Calibri"/>
          <w:color w:val="000000" w:themeColor="text1"/>
        </w:rPr>
        <w:t>.10</w:t>
      </w:r>
      <w:r w:rsidRPr="00B242CC">
        <w:rPr>
          <w:rFonts w:ascii="Palatino Linotype" w:hAnsi="Palatino Linotype" w:cs="Calibri"/>
          <w:color w:val="000000" w:themeColor="text1"/>
        </w:rPr>
        <w:t>.2021 r.</w:t>
      </w:r>
      <w:r w:rsidRPr="00B242CC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ab/>
      </w:r>
    </w:p>
    <w:p w14:paraId="1F5915F9" w14:textId="77777777" w:rsidR="001B257E" w:rsidRPr="003525C4" w:rsidRDefault="001B257E" w:rsidP="00FD3F7F">
      <w:pPr>
        <w:rPr>
          <w:rFonts w:ascii="Palatino Linotype" w:hAnsi="Palatino Linotype" w:cs="Calibri"/>
          <w:b/>
          <w:bCs/>
        </w:rPr>
      </w:pPr>
    </w:p>
    <w:p w14:paraId="1E7E11C0" w14:textId="77777777" w:rsidR="005B6F36" w:rsidRPr="005B6F36" w:rsidRDefault="005B6F36" w:rsidP="00FD3F7F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3F52DD50" w14:textId="23AEF904" w:rsidR="008407D5" w:rsidRPr="005B6F36" w:rsidRDefault="001B257E" w:rsidP="00FD3F7F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5B6F36">
        <w:rPr>
          <w:rFonts w:ascii="Palatino Linotype" w:hAnsi="Palatino Linotype" w:cs="Calibri"/>
          <w:b/>
          <w:bCs/>
          <w:sz w:val="22"/>
          <w:szCs w:val="22"/>
        </w:rPr>
        <w:t>WYJAŚNIENI</w:t>
      </w:r>
      <w:r w:rsidR="00B508DA">
        <w:rPr>
          <w:rFonts w:ascii="Palatino Linotype" w:hAnsi="Palatino Linotype" w:cs="Calibri"/>
          <w:b/>
          <w:bCs/>
          <w:sz w:val="22"/>
          <w:szCs w:val="22"/>
        </w:rPr>
        <w:t>E</w:t>
      </w:r>
      <w:r w:rsidRPr="005B6F36">
        <w:rPr>
          <w:rFonts w:ascii="Palatino Linotype" w:hAnsi="Palatino Linotype" w:cs="Calibri"/>
          <w:b/>
          <w:bCs/>
          <w:sz w:val="22"/>
          <w:szCs w:val="22"/>
        </w:rPr>
        <w:t xml:space="preserve"> TREŚCI SWZ </w:t>
      </w:r>
      <w:r w:rsidR="00B508DA">
        <w:rPr>
          <w:rFonts w:ascii="Palatino Linotype" w:hAnsi="Palatino Linotype" w:cs="Calibri"/>
          <w:b/>
          <w:bCs/>
          <w:sz w:val="22"/>
          <w:szCs w:val="22"/>
        </w:rPr>
        <w:t>(2)</w:t>
      </w:r>
    </w:p>
    <w:p w14:paraId="750B80AB" w14:textId="77777777" w:rsidR="00685D81" w:rsidRPr="00B508DA" w:rsidRDefault="00685D81" w:rsidP="001B257E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4D4B5808" w14:textId="198C032E" w:rsidR="008407D5" w:rsidRPr="00B508DA" w:rsidRDefault="001B257E" w:rsidP="008407D5">
      <w:pPr>
        <w:pStyle w:val="Nagwek3"/>
        <w:numPr>
          <w:ilvl w:val="0"/>
          <w:numId w:val="0"/>
        </w:numPr>
        <w:ind w:left="142"/>
        <w:jc w:val="both"/>
        <w:rPr>
          <w:rFonts w:ascii="Palatino Linotype" w:hAnsi="Palatino Linotype" w:cs="Arial"/>
          <w:b w:val="0"/>
          <w:bCs/>
          <w:i w:val="0"/>
          <w:iCs w:val="0"/>
          <w:sz w:val="22"/>
          <w:szCs w:val="22"/>
        </w:rPr>
      </w:pPr>
      <w:r w:rsidRPr="00B508DA">
        <w:rPr>
          <w:rFonts w:ascii="Palatino Linotype" w:hAnsi="Palatino Linotype"/>
          <w:i w:val="0"/>
          <w:iCs w:val="0"/>
          <w:sz w:val="22"/>
          <w:szCs w:val="22"/>
        </w:rPr>
        <w:t xml:space="preserve">Dot. postępowania o udzielenie zamówienia publicznego pn. </w:t>
      </w:r>
      <w:bookmarkStart w:id="0" w:name="_Hlk68871604"/>
      <w:r w:rsidR="008407D5" w:rsidRPr="00B508DA">
        <w:rPr>
          <w:rFonts w:ascii="Palatino Linotype" w:hAnsi="Palatino Linotype" w:cs="Calibri"/>
          <w:i w:val="0"/>
          <w:iCs w:val="0"/>
          <w:sz w:val="22"/>
          <w:szCs w:val="22"/>
        </w:rPr>
        <w:t xml:space="preserve"> </w:t>
      </w:r>
      <w:r w:rsidR="008407D5" w:rsidRPr="00B508DA">
        <w:rPr>
          <w:rFonts w:ascii="Palatino Linotype" w:hAnsi="Palatino Linotype" w:cs="Arial"/>
          <w:bCs/>
          <w:i w:val="0"/>
          <w:iCs w:val="0"/>
          <w:sz w:val="22"/>
          <w:szCs w:val="22"/>
        </w:rPr>
        <w:t>D</w:t>
      </w:r>
      <w:r w:rsidR="008407D5" w:rsidRPr="00B508DA">
        <w:rPr>
          <w:rFonts w:ascii="Palatino Linotype" w:eastAsia="Palatino Linotype" w:hAnsi="Palatino Linotype" w:cs="Arial"/>
          <w:i w:val="0"/>
          <w:iCs w:val="0"/>
          <w:sz w:val="22"/>
          <w:szCs w:val="22"/>
        </w:rPr>
        <w:t xml:space="preserve">ostawa </w:t>
      </w:r>
      <w:bookmarkEnd w:id="0"/>
      <w:r w:rsidR="008407D5" w:rsidRPr="00B508DA">
        <w:rPr>
          <w:rFonts w:ascii="Palatino Linotype" w:eastAsia="Palatino Linotype" w:hAnsi="Palatino Linotype" w:cs="Arial"/>
          <w:i w:val="0"/>
          <w:iCs w:val="0"/>
          <w:sz w:val="22"/>
          <w:szCs w:val="22"/>
        </w:rPr>
        <w:t xml:space="preserve">środków ochrony osobistej </w:t>
      </w:r>
      <w:r w:rsidR="008407D5" w:rsidRPr="00B508DA">
        <w:rPr>
          <w:rFonts w:ascii="Palatino Linotype" w:eastAsia="Calibri" w:hAnsi="Palatino Linotype"/>
          <w:bCs/>
          <w:i w:val="0"/>
          <w:iCs w:val="0"/>
          <w:color w:val="000000"/>
          <w:sz w:val="22"/>
          <w:szCs w:val="22"/>
        </w:rPr>
        <w:t xml:space="preserve">w ramach realizacji projektu pn. „Przeciwdziałanie wykluczeniu społecznemu spowodowanemu przez Covid-19 - 3". </w:t>
      </w:r>
    </w:p>
    <w:p w14:paraId="3C0CBAB9" w14:textId="3D78560E" w:rsidR="001B257E" w:rsidRPr="00B508DA" w:rsidRDefault="001B257E" w:rsidP="001B257E">
      <w:pPr>
        <w:rPr>
          <w:rFonts w:ascii="Palatino Linotype" w:hAnsi="Palatino Linotype"/>
          <w:sz w:val="22"/>
          <w:szCs w:val="22"/>
        </w:rPr>
      </w:pPr>
    </w:p>
    <w:p w14:paraId="4C8A235D" w14:textId="77777777" w:rsidR="005B6F36" w:rsidRPr="00B508DA" w:rsidRDefault="005B6F36" w:rsidP="001B257E">
      <w:pPr>
        <w:rPr>
          <w:rFonts w:ascii="Palatino Linotype" w:hAnsi="Palatino Linotype"/>
          <w:sz w:val="22"/>
          <w:szCs w:val="22"/>
        </w:rPr>
      </w:pPr>
    </w:p>
    <w:p w14:paraId="00199C95" w14:textId="515B832D" w:rsidR="001B257E" w:rsidRPr="00B508DA" w:rsidRDefault="001B257E" w:rsidP="001B257E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B508DA">
        <w:rPr>
          <w:rFonts w:ascii="Palatino Linotype" w:hAnsi="Palatino Linotype"/>
          <w:sz w:val="22"/>
          <w:szCs w:val="22"/>
        </w:rPr>
        <w:t>Szpital im. św. Jadwigi Śląskiej w Trzebnicy (Zamawiający) działając zgodnie z art. 284 ust. 2 i 6 ustawy z dnia 11 września 2019 r. - Prawo zamówień publicznych (Dz.U. z 2021 r. poz. 1129 ze zm.), w odpowiedzi na pytani</w:t>
      </w:r>
      <w:r w:rsidR="00B508DA" w:rsidRPr="00B508DA">
        <w:rPr>
          <w:rFonts w:ascii="Palatino Linotype" w:hAnsi="Palatino Linotype"/>
          <w:sz w:val="22"/>
          <w:szCs w:val="22"/>
        </w:rPr>
        <w:t>e</w:t>
      </w:r>
      <w:r w:rsidRPr="00B508DA">
        <w:rPr>
          <w:rFonts w:ascii="Palatino Linotype" w:hAnsi="Palatino Linotype"/>
          <w:sz w:val="22"/>
          <w:szCs w:val="22"/>
        </w:rPr>
        <w:t xml:space="preserve"> zgłoszone w toku przedmiotowego postępowania przez </w:t>
      </w:r>
      <w:r w:rsidR="00B508DA" w:rsidRPr="00B508DA">
        <w:rPr>
          <w:rFonts w:ascii="Palatino Linotype" w:hAnsi="Palatino Linotype"/>
          <w:sz w:val="22"/>
          <w:szCs w:val="22"/>
        </w:rPr>
        <w:t>Wykonawcę</w:t>
      </w:r>
      <w:r w:rsidRPr="00B508DA">
        <w:rPr>
          <w:rFonts w:ascii="Palatino Linotype" w:hAnsi="Palatino Linotype"/>
          <w:sz w:val="22"/>
          <w:szCs w:val="22"/>
        </w:rPr>
        <w:t xml:space="preserve"> udziela wyjaśnie</w:t>
      </w:r>
      <w:r w:rsidR="00B508DA" w:rsidRPr="00B508DA">
        <w:rPr>
          <w:rFonts w:ascii="Palatino Linotype" w:hAnsi="Palatino Linotype"/>
          <w:sz w:val="22"/>
          <w:szCs w:val="22"/>
        </w:rPr>
        <w:t>nia</w:t>
      </w:r>
      <w:r w:rsidRPr="00B508DA">
        <w:rPr>
          <w:rFonts w:ascii="Palatino Linotype" w:hAnsi="Palatino Linotype"/>
          <w:sz w:val="22"/>
          <w:szCs w:val="22"/>
        </w:rPr>
        <w:t xml:space="preserve"> </w:t>
      </w:r>
      <w:r w:rsidR="00B508DA" w:rsidRPr="00B508DA">
        <w:rPr>
          <w:rFonts w:ascii="Palatino Linotype" w:hAnsi="Palatino Linotype"/>
          <w:sz w:val="22"/>
          <w:szCs w:val="22"/>
        </w:rPr>
        <w:t>treści</w:t>
      </w:r>
      <w:r w:rsidRPr="00B508DA">
        <w:rPr>
          <w:rFonts w:ascii="Palatino Linotype" w:hAnsi="Palatino Linotype"/>
          <w:sz w:val="22"/>
          <w:szCs w:val="22"/>
        </w:rPr>
        <w:t xml:space="preserve"> Specyfikacji Warunków Zamówienia.</w:t>
      </w:r>
    </w:p>
    <w:p w14:paraId="09ABDB15" w14:textId="65652221" w:rsidR="00B508DA" w:rsidRDefault="00B508DA" w:rsidP="001B257E">
      <w:pPr>
        <w:pStyle w:val="Default"/>
        <w:jc w:val="both"/>
        <w:rPr>
          <w:rFonts w:ascii="Palatino Linotype" w:hAnsi="Palatino Linotype" w:cs="Helvetica-Bold"/>
          <w:b/>
          <w:bCs/>
          <w:sz w:val="22"/>
          <w:szCs w:val="22"/>
        </w:rPr>
      </w:pPr>
    </w:p>
    <w:p w14:paraId="73DB29B9" w14:textId="77777777" w:rsidR="00CA69BE" w:rsidRPr="00B508DA" w:rsidRDefault="00CA69BE" w:rsidP="001B257E">
      <w:pPr>
        <w:pStyle w:val="Default"/>
        <w:jc w:val="both"/>
        <w:rPr>
          <w:rFonts w:ascii="Palatino Linotype" w:hAnsi="Palatino Linotype" w:cs="Helvetica-Bold"/>
          <w:b/>
          <w:bCs/>
          <w:sz w:val="22"/>
          <w:szCs w:val="22"/>
        </w:rPr>
      </w:pPr>
    </w:p>
    <w:p w14:paraId="06A4F888" w14:textId="7DC40B1B" w:rsidR="001B257E" w:rsidRPr="00B508DA" w:rsidRDefault="001B257E" w:rsidP="001B257E">
      <w:pPr>
        <w:jc w:val="both"/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</w:pPr>
      <w:r w:rsidRPr="00B508DA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Pytanie nr </w:t>
      </w:r>
      <w:r w:rsidR="00E06E29" w:rsidRPr="00B508DA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1</w:t>
      </w:r>
      <w:r w:rsidRPr="00B508DA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 – dotyczy pakietu nr </w:t>
      </w:r>
      <w:r w:rsidR="00B508DA" w:rsidRPr="00B508DA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4</w:t>
      </w:r>
      <w:r w:rsidRPr="00B508DA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.</w:t>
      </w:r>
    </w:p>
    <w:p w14:paraId="48C8E1D7" w14:textId="77777777" w:rsidR="00B508DA" w:rsidRPr="00B508DA" w:rsidRDefault="00B508DA" w:rsidP="001B257E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508DA">
        <w:rPr>
          <w:rFonts w:ascii="Palatino Linotype" w:hAnsi="Palatino Linotype"/>
          <w:sz w:val="22"/>
          <w:szCs w:val="22"/>
        </w:rPr>
        <w:t>Czy Zamawiający dopuści zaoferowanie w pakiecie nr. 4 kombinezonu ochronnego o gramaturze 55-60g/m</w:t>
      </w:r>
      <w:proofErr w:type="gramStart"/>
      <w:r w:rsidRPr="00B508DA">
        <w:rPr>
          <w:rFonts w:ascii="Palatino Linotype" w:hAnsi="Palatino Linotype"/>
          <w:sz w:val="22"/>
          <w:szCs w:val="22"/>
          <w:vertAlign w:val="superscript"/>
        </w:rPr>
        <w:t xml:space="preserve">2  </w:t>
      </w:r>
      <w:r w:rsidRPr="00B508DA">
        <w:rPr>
          <w:rFonts w:ascii="Palatino Linotype" w:hAnsi="Palatino Linotype"/>
          <w:sz w:val="22"/>
          <w:szCs w:val="22"/>
          <w:vertAlign w:val="subscript"/>
        </w:rPr>
        <w:t>,</w:t>
      </w:r>
      <w:proofErr w:type="gramEnd"/>
      <w:r w:rsidRPr="00B508DA">
        <w:rPr>
          <w:rFonts w:ascii="Palatino Linotype" w:hAnsi="Palatino Linotype"/>
          <w:sz w:val="22"/>
          <w:szCs w:val="22"/>
          <w:vertAlign w:val="subscript"/>
        </w:rPr>
        <w:t xml:space="preserve"> </w:t>
      </w:r>
      <w:r w:rsidRPr="00B508DA">
        <w:rPr>
          <w:rFonts w:ascii="Palatino Linotype" w:hAnsi="Palatino Linotype"/>
          <w:sz w:val="22"/>
          <w:szCs w:val="22"/>
        </w:rPr>
        <w:t>reszta parametrów zgodnie z SWZ?</w:t>
      </w:r>
    </w:p>
    <w:p w14:paraId="2479F255" w14:textId="2EF359CD" w:rsidR="001B257E" w:rsidRPr="00B508DA" w:rsidRDefault="001B257E" w:rsidP="001B257E">
      <w:pPr>
        <w:pStyle w:val="Default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B508DA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  <w:t xml:space="preserve">Odpowiedź: </w:t>
      </w:r>
      <w:r w:rsidR="00FD3F7F" w:rsidRPr="00B508DA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  <w:t>Nie, Zamawiający nie dopuszcza.</w:t>
      </w:r>
    </w:p>
    <w:p w14:paraId="75526DE8" w14:textId="4BA82C78" w:rsidR="001B257E" w:rsidRPr="005B6F36" w:rsidRDefault="001B257E" w:rsidP="001B257E">
      <w:pPr>
        <w:pStyle w:val="Default"/>
        <w:rPr>
          <w:rFonts w:ascii="Palatino Linotype" w:hAnsi="Palatino Linotype"/>
          <w:color w:val="666666"/>
          <w:sz w:val="22"/>
          <w:szCs w:val="22"/>
          <w:shd w:val="clear" w:color="auto" w:fill="FFFFFF"/>
        </w:rPr>
      </w:pPr>
    </w:p>
    <w:p w14:paraId="3A5D5BB9" w14:textId="77777777" w:rsidR="005B6F36" w:rsidRDefault="005B6F36" w:rsidP="00444531">
      <w:pPr>
        <w:pStyle w:val="Default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</w:rPr>
      </w:pPr>
    </w:p>
    <w:p w14:paraId="43E23970" w14:textId="4AA9AA18" w:rsidR="00FD3F7F" w:rsidRDefault="001B257E" w:rsidP="00C517C4">
      <w:pPr>
        <w:pStyle w:val="Stopka"/>
        <w:spacing w:line="276" w:lineRule="auto"/>
        <w:jc w:val="both"/>
        <w:rPr>
          <w:rFonts w:ascii="Palatino Linotype" w:hAnsi="Palatino Linotype"/>
          <w:i/>
        </w:rPr>
      </w:pPr>
      <w:r w:rsidRPr="001978CB">
        <w:rPr>
          <w:rFonts w:ascii="Palatino Linotype" w:hAnsi="Palatino Linotype"/>
          <w:i/>
        </w:rPr>
        <w:t>Niniejsze pismo stanowi integralną część SWZ i dotyczy wszystkich Wykonawców biorących udział w przedmiotowym postępowaniu. Wykonawca zobowiązany jest złożyć ofertę z uwzględnieniem udzielonych przez Zamawiającego wyjaśnień</w:t>
      </w:r>
    </w:p>
    <w:p w14:paraId="351F0050" w14:textId="251212C9" w:rsidR="005B6F36" w:rsidRDefault="00FD3F7F" w:rsidP="00C45CF0">
      <w:pPr>
        <w:pStyle w:val="Stopka"/>
        <w:spacing w:line="276" w:lineRule="auto"/>
        <w:jc w:val="both"/>
        <w:rPr>
          <w:rFonts w:ascii="Palatino Linotype" w:hAnsi="Palatino Linotype" w:cs="Arial"/>
          <w:b/>
          <w:bCs/>
          <w:iCs/>
        </w:rPr>
      </w:pPr>
      <w:r w:rsidRPr="00C517C4">
        <w:rPr>
          <w:rFonts w:ascii="Palatino Linotype" w:hAnsi="Palatino Linotype" w:cs="Arial"/>
          <w:b/>
          <w:bCs/>
          <w:iCs/>
        </w:rPr>
        <w:t xml:space="preserve">                      </w:t>
      </w:r>
      <w:r w:rsidR="007E4546" w:rsidRPr="00C517C4">
        <w:rPr>
          <w:rFonts w:ascii="Palatino Linotype" w:hAnsi="Palatino Linotype" w:cs="Arial"/>
          <w:b/>
          <w:bCs/>
          <w:iCs/>
        </w:rPr>
        <w:t xml:space="preserve">                                                                                          </w:t>
      </w:r>
      <w:r w:rsidRPr="00C517C4">
        <w:rPr>
          <w:rFonts w:ascii="Palatino Linotype" w:hAnsi="Palatino Linotype" w:cs="Arial"/>
          <w:b/>
          <w:bCs/>
          <w:iCs/>
        </w:rPr>
        <w:t xml:space="preserve"> </w:t>
      </w:r>
      <w:r w:rsidR="00C517C4">
        <w:rPr>
          <w:rFonts w:ascii="Palatino Linotype" w:hAnsi="Palatino Linotype" w:cs="Arial"/>
          <w:b/>
          <w:bCs/>
          <w:iCs/>
        </w:rPr>
        <w:t xml:space="preserve">             </w:t>
      </w:r>
    </w:p>
    <w:p w14:paraId="41675D78" w14:textId="77777777" w:rsidR="00B508DA" w:rsidRDefault="00B508DA" w:rsidP="00C45CF0">
      <w:pPr>
        <w:pStyle w:val="Stopka"/>
        <w:spacing w:line="276" w:lineRule="auto"/>
        <w:jc w:val="both"/>
        <w:rPr>
          <w:rFonts w:ascii="Palatino Linotype" w:hAnsi="Palatino Linotype" w:cs="Arial"/>
          <w:b/>
          <w:bCs/>
          <w:iCs/>
        </w:rPr>
      </w:pPr>
    </w:p>
    <w:p w14:paraId="6CCE9B20" w14:textId="189EBFD0" w:rsidR="00C45CF0" w:rsidRPr="00C517C4" w:rsidRDefault="005B6F36" w:rsidP="00C45CF0">
      <w:pPr>
        <w:pStyle w:val="Stopka"/>
        <w:spacing w:line="276" w:lineRule="auto"/>
        <w:jc w:val="both"/>
        <w:rPr>
          <w:rFonts w:ascii="Palatino Linotype" w:hAnsi="Palatino Linotype" w:cs="Arial"/>
          <w:b/>
          <w:bCs/>
          <w:iCs/>
        </w:rPr>
      </w:pPr>
      <w:r>
        <w:rPr>
          <w:rFonts w:ascii="Palatino Linotype" w:hAnsi="Palatino Linotype" w:cs="Arial"/>
          <w:b/>
          <w:bCs/>
          <w:iCs/>
        </w:rPr>
        <w:t xml:space="preserve">                                                                                                                             </w:t>
      </w:r>
      <w:r w:rsidR="001B257E" w:rsidRPr="00C517C4">
        <w:rPr>
          <w:rFonts w:ascii="Palatino Linotype" w:hAnsi="Palatino Linotype" w:cs="Arial"/>
          <w:b/>
          <w:bCs/>
          <w:iCs/>
        </w:rPr>
        <w:t xml:space="preserve">  Z poważaniem,</w:t>
      </w:r>
      <w:r w:rsidR="001B257E" w:rsidRPr="00C517C4">
        <w:rPr>
          <w:rFonts w:hint="eastAsia"/>
          <w:b/>
          <w:bCs/>
          <w:iCs/>
        </w:rPr>
        <w:t xml:space="preserve"> </w:t>
      </w:r>
    </w:p>
    <w:p w14:paraId="3DBED7EE" w14:textId="6DCF5B46" w:rsidR="00C517C4" w:rsidRPr="00C517C4" w:rsidRDefault="00C45CF0" w:rsidP="00C517C4">
      <w:pPr>
        <w:pStyle w:val="Stopka"/>
        <w:spacing w:after="200" w:line="276" w:lineRule="auto"/>
        <w:jc w:val="both"/>
        <w:rPr>
          <w:rFonts w:ascii="Palatino Linotype" w:hAnsi="Palatino Linotype"/>
          <w:iCs/>
        </w:rPr>
      </w:pPr>
      <w:r w:rsidRPr="00C517C4">
        <w:rPr>
          <w:b/>
          <w:bCs/>
          <w:iCs/>
        </w:rPr>
        <w:t xml:space="preserve">                                                                                                                       </w:t>
      </w:r>
      <w:r w:rsidR="00C517C4">
        <w:rPr>
          <w:b/>
          <w:bCs/>
          <w:iCs/>
        </w:rPr>
        <w:t xml:space="preserve">             </w:t>
      </w:r>
      <w:r w:rsidRPr="00C517C4">
        <w:rPr>
          <w:b/>
          <w:bCs/>
          <w:iCs/>
        </w:rPr>
        <w:t xml:space="preserve">  </w:t>
      </w:r>
      <w:r w:rsidR="001B257E" w:rsidRPr="00C517C4">
        <w:rPr>
          <w:rFonts w:ascii="Palatino Linotype" w:hAnsi="Palatino Linotype"/>
          <w:iCs/>
        </w:rPr>
        <w:t>Dyrektor</w:t>
      </w:r>
    </w:p>
    <w:p w14:paraId="21AE17FC" w14:textId="77777777" w:rsidR="00C517C4" w:rsidRPr="00C517C4" w:rsidRDefault="00C517C4" w:rsidP="00C517C4">
      <w:pPr>
        <w:pStyle w:val="Stopka"/>
        <w:spacing w:after="200"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567BDAAA" w14:textId="2C39D271" w:rsidR="00E33B15" w:rsidRPr="007E4546" w:rsidRDefault="001B257E" w:rsidP="00C45CF0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iCs/>
          <w:sz w:val="20"/>
          <w:szCs w:val="20"/>
        </w:rPr>
      </w:pPr>
      <w:r w:rsidRPr="00320DB6">
        <w:rPr>
          <w:rFonts w:ascii="Palatino Linotype" w:hAnsi="Palatino Linotype"/>
          <w:iCs/>
        </w:rPr>
        <w:t xml:space="preserve">              </w:t>
      </w:r>
      <w:r w:rsidR="00C45CF0">
        <w:rPr>
          <w:rFonts w:ascii="Palatino Linotype" w:hAnsi="Palatino Linotype"/>
          <w:iCs/>
        </w:rPr>
        <w:t xml:space="preserve">     </w:t>
      </w:r>
      <w:r w:rsidRPr="00320DB6">
        <w:rPr>
          <w:rFonts w:ascii="Palatino Linotype" w:hAnsi="Palatino Linotype"/>
          <w:iCs/>
        </w:rPr>
        <w:t xml:space="preserve">  </w:t>
      </w:r>
      <w:r w:rsidRPr="007E4546">
        <w:rPr>
          <w:rFonts w:ascii="Palatino Linotype" w:hAnsi="Palatino Linotype"/>
          <w:iCs/>
          <w:sz w:val="22"/>
          <w:szCs w:val="22"/>
        </w:rPr>
        <w:t xml:space="preserve">Jarosław Maroszek </w:t>
      </w:r>
    </w:p>
    <w:sectPr w:rsidR="00E33B15" w:rsidRPr="007E4546" w:rsidSect="00C517C4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61B7" w14:textId="77777777" w:rsidR="005D3AB7" w:rsidRDefault="005D3AB7">
      <w:r>
        <w:separator/>
      </w:r>
    </w:p>
  </w:endnote>
  <w:endnote w:type="continuationSeparator" w:id="0">
    <w:p w14:paraId="0AFA84E3" w14:textId="77777777" w:rsidR="005D3AB7" w:rsidRDefault="005D3AB7">
      <w:r>
        <w:continuationSeparator/>
      </w:r>
    </w:p>
  </w:endnote>
  <w:endnote w:type="continuationNotice" w:id="1">
    <w:p w14:paraId="76CCC17D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3119" w14:textId="77777777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2B594B79" w14:textId="77777777" w:rsidR="00C256CF" w:rsidRDefault="00C256CF" w:rsidP="00361045">
    <w:pPr>
      <w:rPr>
        <w:sz w:val="22"/>
        <w:szCs w:val="22"/>
      </w:rPr>
    </w:pPr>
  </w:p>
  <w:p w14:paraId="1BB12E10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19F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733A9E62" w14:textId="77777777" w:rsidR="00E176E6" w:rsidRPr="00857336" w:rsidRDefault="00E176E6" w:rsidP="00132E8C">
    <w:pPr>
      <w:rPr>
        <w:rFonts w:ascii="Calibri" w:hAnsi="Calibri"/>
        <w:sz w:val="16"/>
        <w:szCs w:val="16"/>
      </w:rPr>
    </w:pPr>
    <w:r>
      <w:rPr>
        <w:rFonts w:ascii="Calibri" w:hAnsi="Calibri"/>
      </w:rPr>
      <w:t xml:space="preserve">                                                                                           </w:t>
    </w:r>
  </w:p>
  <w:p w14:paraId="2ADB1CB3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8465" w14:textId="77777777" w:rsidR="005D3AB7" w:rsidRDefault="005D3AB7">
      <w:r>
        <w:separator/>
      </w:r>
    </w:p>
  </w:footnote>
  <w:footnote w:type="continuationSeparator" w:id="0">
    <w:p w14:paraId="0B1FC8C1" w14:textId="77777777" w:rsidR="005D3AB7" w:rsidRDefault="005D3AB7">
      <w:r>
        <w:continuationSeparator/>
      </w:r>
    </w:p>
  </w:footnote>
  <w:footnote w:type="continuationNotice" w:id="1">
    <w:p w14:paraId="149479B5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01A3" w14:textId="77777777" w:rsidR="00C256CF" w:rsidRDefault="00132E8C" w:rsidP="00EA313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AD52C" wp14:editId="18D0B408">
          <wp:simplePos x="0" y="0"/>
          <wp:positionH relativeFrom="margin">
            <wp:posOffset>-100330</wp:posOffset>
          </wp:positionH>
          <wp:positionV relativeFrom="paragraph">
            <wp:posOffset>-150495</wp:posOffset>
          </wp:positionV>
          <wp:extent cx="5762625" cy="800100"/>
          <wp:effectExtent l="19050" t="0" r="9525" b="0"/>
          <wp:wrapNone/>
          <wp:docPr id="2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097F31" w14:textId="77777777"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14:paraId="03613E64" w14:textId="77777777"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14:paraId="44A32FA9" w14:textId="77777777"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14:paraId="43683C1D" w14:textId="77777777" w:rsidR="00132E8C" w:rsidRPr="00C90FCC" w:rsidRDefault="00132E8C" w:rsidP="00132E8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</w:t>
    </w:r>
  </w:p>
  <w:p w14:paraId="10D6F696" w14:textId="77777777" w:rsidR="00C256CF" w:rsidRPr="00132E8C" w:rsidRDefault="00132E8C" w:rsidP="00132E8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>
      <w:rPr>
        <w:rFonts w:ascii="Calibri" w:hAnsi="Calibri" w:cs="Calibri"/>
        <w:sz w:val="20"/>
        <w:szCs w:val="20"/>
      </w:rPr>
      <w:t>10</w:t>
    </w:r>
    <w:r w:rsidRPr="001B69EB">
      <w:rPr>
        <w:rFonts w:ascii="Calibri" w:hAnsi="Calibri" w:cs="Calibri"/>
        <w:sz w:val="20"/>
        <w:szCs w:val="20"/>
      </w:rPr>
      <w:t>/PZP/2021/TP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14"/>
  </w:num>
  <w:num w:numId="6">
    <w:abstractNumId w:val="12"/>
  </w:num>
  <w:num w:numId="7">
    <w:abstractNumId w:val="21"/>
  </w:num>
  <w:num w:numId="8">
    <w:abstractNumId w:val="4"/>
    <w:lvlOverride w:ilvl="0">
      <w:startOverride w:val="5"/>
    </w:lvlOverride>
  </w:num>
  <w:num w:numId="9">
    <w:abstractNumId w:val="17"/>
  </w:num>
  <w:num w:numId="10">
    <w:abstractNumId w:val="22"/>
  </w:num>
  <w:num w:numId="11">
    <w:abstractNumId w:val="19"/>
  </w:num>
  <w:num w:numId="12">
    <w:abstractNumId w:val="13"/>
  </w:num>
  <w:num w:numId="1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4E78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328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2E8C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57E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0DB6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70E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531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A8C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010D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2684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6F36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2B9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5D81"/>
    <w:rsid w:val="0068640E"/>
    <w:rsid w:val="00686E96"/>
    <w:rsid w:val="00687FC2"/>
    <w:rsid w:val="006912DF"/>
    <w:rsid w:val="00691FE1"/>
    <w:rsid w:val="00693AED"/>
    <w:rsid w:val="006966B0"/>
    <w:rsid w:val="00697A7E"/>
    <w:rsid w:val="006A0E85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1EB9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0B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546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7D5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C6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3A0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08DA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B40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1432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CF0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7C4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23FF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69BE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4F34"/>
    <w:rsid w:val="00CC6292"/>
    <w:rsid w:val="00CC7092"/>
    <w:rsid w:val="00CC70E7"/>
    <w:rsid w:val="00CC756E"/>
    <w:rsid w:val="00CC768C"/>
    <w:rsid w:val="00CD02C6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026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052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12D"/>
    <w:rsid w:val="00E02314"/>
    <w:rsid w:val="00E036FF"/>
    <w:rsid w:val="00E04E3D"/>
    <w:rsid w:val="00E05E27"/>
    <w:rsid w:val="00E06CAE"/>
    <w:rsid w:val="00E06E29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3F7F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5CD0DA7A"/>
  <w15:docId w15:val="{057DE31C-39AE-4294-A919-5F01030B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6F36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1B257E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paragraph" w:customStyle="1" w:styleId="pkt">
    <w:name w:val="pkt"/>
    <w:basedOn w:val="Normalny"/>
    <w:rsid w:val="001B257E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45BB-949F-42E8-9381-E5405B5E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1507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53</cp:revision>
  <cp:lastPrinted>2021-10-29T12:43:00Z</cp:lastPrinted>
  <dcterms:created xsi:type="dcterms:W3CDTF">2021-04-20T11:47:00Z</dcterms:created>
  <dcterms:modified xsi:type="dcterms:W3CDTF">2021-10-29T12:44:00Z</dcterms:modified>
</cp:coreProperties>
</file>