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DE4" w:rsidRDefault="00CB2E01" w:rsidP="00CB2E01">
      <w:pPr>
        <w:jc w:val="right"/>
        <w:rPr>
          <w:rFonts w:ascii="Times New Roman" w:hAnsi="Times New Roman" w:cs="Times New Roman"/>
        </w:rPr>
      </w:pPr>
      <w:r w:rsidRPr="00CB2E01">
        <w:rPr>
          <w:rFonts w:ascii="Times New Roman" w:hAnsi="Times New Roman" w:cs="Times New Roman"/>
        </w:rPr>
        <w:t>Chojnice, dnia</w:t>
      </w:r>
      <w:r w:rsidR="00B07EB0">
        <w:rPr>
          <w:rFonts w:ascii="Times New Roman" w:hAnsi="Times New Roman" w:cs="Times New Roman"/>
        </w:rPr>
        <w:t xml:space="preserve"> 9</w:t>
      </w:r>
      <w:bookmarkStart w:id="0" w:name="_GoBack"/>
      <w:bookmarkEnd w:id="0"/>
      <w:r w:rsidR="002F512A">
        <w:rPr>
          <w:rFonts w:ascii="Times New Roman" w:hAnsi="Times New Roman" w:cs="Times New Roman"/>
        </w:rPr>
        <w:t>.09</w:t>
      </w:r>
      <w:r>
        <w:rPr>
          <w:rFonts w:ascii="Times New Roman" w:hAnsi="Times New Roman" w:cs="Times New Roman"/>
        </w:rPr>
        <w:t>.2021 r.</w:t>
      </w:r>
    </w:p>
    <w:p w:rsidR="00CB2E01" w:rsidRDefault="002F512A" w:rsidP="00F361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SOP.271.5</w:t>
      </w:r>
      <w:r w:rsidR="00F36142">
        <w:rPr>
          <w:rFonts w:ascii="Times New Roman" w:hAnsi="Times New Roman" w:cs="Times New Roman"/>
        </w:rPr>
        <w:t>.2021</w:t>
      </w:r>
    </w:p>
    <w:p w:rsidR="00CB2E01" w:rsidRDefault="00CB2E01" w:rsidP="00CB2E01">
      <w:pPr>
        <w:jc w:val="center"/>
        <w:rPr>
          <w:rFonts w:ascii="Times New Roman" w:hAnsi="Times New Roman" w:cs="Times New Roman"/>
        </w:rPr>
      </w:pPr>
    </w:p>
    <w:p w:rsidR="00CB2E01" w:rsidRDefault="00CB2E01" w:rsidP="00CB2E01">
      <w:pPr>
        <w:jc w:val="center"/>
        <w:rPr>
          <w:rFonts w:ascii="Times New Roman" w:hAnsi="Times New Roman" w:cs="Times New Roman"/>
        </w:rPr>
      </w:pPr>
    </w:p>
    <w:p w:rsidR="00CB2E01" w:rsidRDefault="00CB2E01" w:rsidP="00CB2E01">
      <w:pPr>
        <w:jc w:val="center"/>
        <w:rPr>
          <w:rFonts w:ascii="Times New Roman" w:hAnsi="Times New Roman" w:cs="Times New Roman"/>
        </w:rPr>
      </w:pPr>
    </w:p>
    <w:p w:rsidR="00CB2E01" w:rsidRDefault="00CB2E01" w:rsidP="00CB2E0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</w:t>
      </w:r>
    </w:p>
    <w:p w:rsidR="00CB2E01" w:rsidRDefault="00CB2E01" w:rsidP="00CB2E01">
      <w:pPr>
        <w:jc w:val="center"/>
        <w:rPr>
          <w:rFonts w:ascii="Times New Roman" w:hAnsi="Times New Roman" w:cs="Times New Roman"/>
        </w:rPr>
      </w:pPr>
    </w:p>
    <w:p w:rsidR="00CB2E01" w:rsidRDefault="00CB2E01" w:rsidP="0040106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D295F">
        <w:rPr>
          <w:rFonts w:ascii="Times New Roman" w:hAnsi="Times New Roman" w:cs="Times New Roman"/>
        </w:rPr>
        <w:t xml:space="preserve">Zamawiający - </w:t>
      </w:r>
      <w:r>
        <w:rPr>
          <w:rFonts w:ascii="Times New Roman" w:hAnsi="Times New Roman" w:cs="Times New Roman"/>
        </w:rPr>
        <w:t>Gmina Miejska Choj</w:t>
      </w:r>
      <w:r w:rsidR="003D295F">
        <w:rPr>
          <w:rFonts w:ascii="Times New Roman" w:hAnsi="Times New Roman" w:cs="Times New Roman"/>
        </w:rPr>
        <w:t>nice -</w:t>
      </w:r>
      <w:r>
        <w:rPr>
          <w:rFonts w:ascii="Times New Roman" w:hAnsi="Times New Roman" w:cs="Times New Roman"/>
        </w:rPr>
        <w:t xml:space="preserve"> informuje, że</w:t>
      </w:r>
      <w:r w:rsidR="003D295F">
        <w:rPr>
          <w:rFonts w:ascii="Times New Roman" w:hAnsi="Times New Roman" w:cs="Times New Roman"/>
        </w:rPr>
        <w:t xml:space="preserve"> na wykonanie zamówienia </w:t>
      </w:r>
      <w:r w:rsidR="003D295F">
        <w:rPr>
          <w:rFonts w:ascii="Times New Roman" w:hAnsi="Times New Roman" w:cs="Times New Roman"/>
        </w:rPr>
        <w:br/>
      </w:r>
      <w:r w:rsidR="002F512A">
        <w:rPr>
          <w:rFonts w:ascii="Times New Roman" w:hAnsi="Times New Roman" w:cs="Times New Roman"/>
        </w:rPr>
        <w:t>o sygnaturze SOP.271.5</w:t>
      </w:r>
      <w:r w:rsidR="00F36142">
        <w:rPr>
          <w:rFonts w:ascii="Times New Roman" w:hAnsi="Times New Roman" w:cs="Times New Roman"/>
        </w:rPr>
        <w:t>.2021 tj.</w:t>
      </w:r>
      <w:r w:rsidR="00665E9B">
        <w:rPr>
          <w:rFonts w:ascii="Times New Roman" w:hAnsi="Times New Roman" w:cs="Times New Roman"/>
        </w:rPr>
        <w:t xml:space="preserve"> „</w:t>
      </w:r>
      <w:r>
        <w:rPr>
          <w:rFonts w:ascii="Times New Roman" w:hAnsi="Times New Roman" w:cs="Times New Roman"/>
        </w:rPr>
        <w:t>Modernizacja boiska piłkarskiego BNN Modrak w Chojnicach”</w:t>
      </w:r>
      <w:r w:rsidR="00F36142">
        <w:rPr>
          <w:rFonts w:ascii="Times New Roman" w:hAnsi="Times New Roman" w:cs="Times New Roman"/>
        </w:rPr>
        <w:t xml:space="preserve"> </w:t>
      </w:r>
      <w:r w:rsidR="003D295F">
        <w:rPr>
          <w:rFonts w:ascii="Times New Roman" w:hAnsi="Times New Roman" w:cs="Times New Roman"/>
        </w:rPr>
        <w:t xml:space="preserve">przeznaczył </w:t>
      </w:r>
      <w:r w:rsidR="00665E9B">
        <w:rPr>
          <w:rFonts w:ascii="Times New Roman" w:hAnsi="Times New Roman" w:cs="Times New Roman"/>
        </w:rPr>
        <w:t xml:space="preserve">kwotę w </w:t>
      </w:r>
      <w:r w:rsidR="00F128F2">
        <w:rPr>
          <w:rFonts w:ascii="Times New Roman" w:hAnsi="Times New Roman" w:cs="Times New Roman"/>
        </w:rPr>
        <w:t>wysokości 1.461.500</w:t>
      </w:r>
      <w:r w:rsidR="00F36142">
        <w:rPr>
          <w:rFonts w:ascii="Times New Roman" w:hAnsi="Times New Roman" w:cs="Times New Roman"/>
        </w:rPr>
        <w:t xml:space="preserve"> zł brutto.</w:t>
      </w:r>
    </w:p>
    <w:p w:rsidR="00401064" w:rsidRDefault="00401064" w:rsidP="00401064">
      <w:pPr>
        <w:spacing w:line="360" w:lineRule="auto"/>
        <w:jc w:val="both"/>
        <w:rPr>
          <w:rFonts w:ascii="Times New Roman" w:hAnsi="Times New Roman" w:cs="Times New Roman"/>
        </w:rPr>
      </w:pPr>
    </w:p>
    <w:p w:rsidR="00401064" w:rsidRDefault="00401064" w:rsidP="0040106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Dyrektor Wydziału Sportu</w:t>
      </w:r>
    </w:p>
    <w:p w:rsidR="00401064" w:rsidRDefault="00401064" w:rsidP="0040106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 Współpracy z Organizacjami Pozarządowymi</w:t>
      </w:r>
    </w:p>
    <w:p w:rsidR="00401064" w:rsidRDefault="00401064" w:rsidP="00401064">
      <w:pPr>
        <w:spacing w:line="360" w:lineRule="auto"/>
        <w:ind w:left="4248" w:firstLine="708"/>
        <w:jc w:val="both"/>
        <w:rPr>
          <w:rFonts w:ascii="Times New Roman" w:hAnsi="Times New Roman" w:cs="Times New Roman"/>
        </w:rPr>
      </w:pPr>
    </w:p>
    <w:p w:rsidR="00401064" w:rsidRPr="00CB2E01" w:rsidRDefault="00401064" w:rsidP="00401064">
      <w:pPr>
        <w:spacing w:line="36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/-/ mgr Zbigniew Buława</w:t>
      </w:r>
    </w:p>
    <w:sectPr w:rsidR="00401064" w:rsidRPr="00CB2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01"/>
    <w:rsid w:val="002F512A"/>
    <w:rsid w:val="003D295F"/>
    <w:rsid w:val="00401064"/>
    <w:rsid w:val="00554F1D"/>
    <w:rsid w:val="005B5486"/>
    <w:rsid w:val="00665E9B"/>
    <w:rsid w:val="0076536E"/>
    <w:rsid w:val="00A14846"/>
    <w:rsid w:val="00B07EB0"/>
    <w:rsid w:val="00BE7971"/>
    <w:rsid w:val="00C94A4A"/>
    <w:rsid w:val="00CB2E01"/>
    <w:rsid w:val="00F128F2"/>
    <w:rsid w:val="00F3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5BF81-3F73-48D8-809C-D0953748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9</cp:revision>
  <dcterms:created xsi:type="dcterms:W3CDTF">2021-05-10T08:27:00Z</dcterms:created>
  <dcterms:modified xsi:type="dcterms:W3CDTF">2021-09-09T05:51:00Z</dcterms:modified>
</cp:coreProperties>
</file>