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4D9E" w14:textId="77777777" w:rsidR="008F220B" w:rsidRPr="009F501F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1F4B957E" w:rsidR="008F220B" w:rsidRPr="009F501F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100078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986098">
        <w:rPr>
          <w:rFonts w:asciiTheme="minorHAnsi" w:hAnsiTheme="minorHAnsi" w:cstheme="minorHAnsi"/>
          <w:b w:val="0"/>
          <w:bCs w:val="0"/>
          <w:sz w:val="24"/>
          <w:szCs w:val="24"/>
        </w:rPr>
        <w:t>07.</w:t>
      </w:r>
      <w:r w:rsidR="003E6FC6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3E6FC6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202</w:t>
      </w:r>
      <w:r w:rsidR="005F31C0"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9F5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4536EC01" w14:textId="77777777" w:rsidR="008F220B" w:rsidRPr="009F501F" w:rsidRDefault="008F220B" w:rsidP="009F501F">
      <w:pPr>
        <w:spacing w:before="480" w:after="480" w:line="240" w:lineRule="auto"/>
        <w:ind w:left="5432" w:firstLine="805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F501F">
        <w:rPr>
          <w:rFonts w:asciiTheme="minorHAnsi" w:hAnsiTheme="minorHAnsi" w:cstheme="minorHAnsi"/>
          <w:b/>
          <w:bCs/>
          <w:noProof/>
          <w:sz w:val="24"/>
          <w:szCs w:val="24"/>
        </w:rPr>
        <w:t>Wszyscy Wykonawcy</w:t>
      </w:r>
    </w:p>
    <w:p w14:paraId="6708B575" w14:textId="55CF6998" w:rsidR="008F220B" w:rsidRPr="009F501F" w:rsidRDefault="008F220B" w:rsidP="00E77AD5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F501F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9F501F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2412AD" w:rsidRPr="009F501F">
        <w:rPr>
          <w:rFonts w:asciiTheme="minorHAnsi" w:hAnsiTheme="minorHAnsi" w:cstheme="minorHAnsi"/>
          <w:sz w:val="24"/>
          <w:szCs w:val="24"/>
        </w:rPr>
        <w:t>zajęcia sportowo-rekreacyjne dla pracowników Państwowego Funduszu Rehabilitacji Osób Niepełnosprawnych</w:t>
      </w:r>
      <w:r w:rsidR="00100078" w:rsidRPr="009F50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01F">
        <w:rPr>
          <w:rFonts w:asciiTheme="minorHAnsi" w:hAnsiTheme="minorHAnsi" w:cstheme="minorHAnsi"/>
          <w:sz w:val="24"/>
          <w:szCs w:val="24"/>
          <w:lang w:eastAsia="pl-PL"/>
        </w:rPr>
        <w:t>– numer sprawy ZP/</w:t>
      </w:r>
      <w:r w:rsidR="00100078" w:rsidRPr="009F501F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5F31C0" w:rsidRPr="009F501F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9F501F">
        <w:rPr>
          <w:rFonts w:asciiTheme="minorHAnsi" w:hAnsiTheme="minorHAnsi" w:cstheme="minorHAnsi"/>
          <w:sz w:val="24"/>
          <w:szCs w:val="24"/>
          <w:lang w:eastAsia="pl-PL"/>
        </w:rPr>
        <w:t>/2</w:t>
      </w:r>
      <w:bookmarkEnd w:id="0"/>
      <w:r w:rsidR="005F31C0" w:rsidRPr="009F501F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9F50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B3A9C6B" w14:textId="77777777" w:rsidR="006962E2" w:rsidRDefault="006962E2" w:rsidP="003C3B7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35106" w14:textId="77777777" w:rsidR="006962E2" w:rsidRPr="00FF39FD" w:rsidRDefault="006962E2" w:rsidP="003070C3">
      <w:pPr>
        <w:keepLines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F39F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ZMIANA TREŚCI SPECYFIKACJI WARUNKÓW ZAMÓWIENIA </w:t>
      </w:r>
    </w:p>
    <w:p w14:paraId="12B84F6A" w14:textId="77777777" w:rsidR="006962E2" w:rsidRDefault="006962E2" w:rsidP="006962E2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43CB4F47" w14:textId="5C368A27" w:rsidR="006962E2" w:rsidRPr="00350780" w:rsidRDefault="006962E2" w:rsidP="006962E2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sz w:val="24"/>
          <w:szCs w:val="24"/>
          <w:lang w:eastAsia="pl-PL"/>
        </w:rPr>
        <w:t>Zgodnie z art. 28</w:t>
      </w:r>
      <w:r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350780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Prawo zamówień publicznych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br/>
        <w:t>(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>Dz. U.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23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 xml:space="preserve"> r., poz. </w:t>
      </w:r>
      <w:r>
        <w:rPr>
          <w:rFonts w:asciiTheme="minorHAnsi" w:hAnsiTheme="minorHAnsi" w:cstheme="minorHAnsi"/>
          <w:sz w:val="24"/>
          <w:szCs w:val="24"/>
          <w:lang w:eastAsia="ar-SA"/>
        </w:rPr>
        <w:t>1605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>), Zamawiający dokonał następując</w:t>
      </w:r>
      <w:r w:rsidR="00A37F39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zmian</w:t>
      </w:r>
      <w:r w:rsidR="00A37F39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treści Specyfikacji Warunków Zamówienia (SWZ): </w:t>
      </w:r>
    </w:p>
    <w:p w14:paraId="74576415" w14:textId="77777777" w:rsidR="006962E2" w:rsidRDefault="006962E2" w:rsidP="003C3B7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9FF0F3" w14:textId="12BBB122" w:rsidR="00BF654F" w:rsidRPr="00BF654F" w:rsidRDefault="00475A3A" w:rsidP="00A37F39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6962E2">
        <w:rPr>
          <w:rFonts w:asciiTheme="minorHAnsi" w:hAnsiTheme="minorHAnsi" w:cstheme="minorHAnsi"/>
          <w:sz w:val="24"/>
          <w:szCs w:val="24"/>
        </w:rPr>
        <w:t>Załącznik nr 7 do SWZ</w:t>
      </w:r>
      <w:r w:rsidR="006962E2" w:rsidRPr="006962E2">
        <w:rPr>
          <w:rFonts w:asciiTheme="minorHAnsi" w:hAnsiTheme="minorHAnsi" w:cstheme="minorHAnsi"/>
          <w:sz w:val="24"/>
          <w:szCs w:val="24"/>
        </w:rPr>
        <w:t xml:space="preserve"> „Projektowane Postanowienia Umowy”, w </w:t>
      </w:r>
      <w:r w:rsidR="00A37F39">
        <w:rPr>
          <w:rFonts w:asciiTheme="minorHAnsi" w:hAnsiTheme="minorHAnsi" w:cstheme="minorHAnsi"/>
          <w:sz w:val="24"/>
          <w:szCs w:val="24"/>
        </w:rPr>
        <w:t>p</w:t>
      </w:r>
      <w:r w:rsidR="009F501F" w:rsidRPr="006962E2">
        <w:rPr>
          <w:rFonts w:asciiTheme="minorHAnsi" w:hAnsiTheme="minorHAnsi" w:cstheme="minorHAnsi"/>
          <w:sz w:val="24"/>
          <w:szCs w:val="24"/>
        </w:rPr>
        <w:t>aragraf</w:t>
      </w:r>
      <w:r w:rsidR="006962E2">
        <w:rPr>
          <w:rFonts w:asciiTheme="minorHAnsi" w:hAnsiTheme="minorHAnsi" w:cstheme="minorHAnsi"/>
          <w:sz w:val="24"/>
          <w:szCs w:val="24"/>
        </w:rPr>
        <w:t>ie</w:t>
      </w:r>
      <w:r w:rsidR="009F501F" w:rsidRPr="006962E2">
        <w:rPr>
          <w:rFonts w:asciiTheme="minorHAnsi" w:hAnsiTheme="minorHAnsi" w:cstheme="minorHAnsi"/>
          <w:sz w:val="24"/>
          <w:szCs w:val="24"/>
        </w:rPr>
        <w:t xml:space="preserve"> 8</w:t>
      </w:r>
      <w:r w:rsidR="00BF654F">
        <w:rPr>
          <w:rFonts w:asciiTheme="minorHAnsi" w:hAnsiTheme="minorHAnsi" w:cstheme="minorHAnsi"/>
          <w:sz w:val="24"/>
          <w:szCs w:val="24"/>
        </w:rPr>
        <w:t xml:space="preserve"> ust. </w:t>
      </w:r>
      <w:r w:rsidR="005A24FC">
        <w:rPr>
          <w:rFonts w:asciiTheme="minorHAnsi" w:hAnsiTheme="minorHAnsi" w:cstheme="minorHAnsi"/>
          <w:sz w:val="24"/>
          <w:szCs w:val="24"/>
        </w:rPr>
        <w:t xml:space="preserve">5 pkt </w:t>
      </w:r>
      <w:r w:rsidR="00BF654F">
        <w:rPr>
          <w:rFonts w:asciiTheme="minorHAnsi" w:hAnsiTheme="minorHAnsi" w:cstheme="minorHAnsi"/>
          <w:sz w:val="24"/>
          <w:szCs w:val="24"/>
        </w:rPr>
        <w:t>5.4 dotychczasowy zapis:</w:t>
      </w:r>
    </w:p>
    <w:p w14:paraId="49DFE9C7" w14:textId="68A14843" w:rsidR="00983A00" w:rsidRDefault="009F501F" w:rsidP="00BF654F">
      <w:pPr>
        <w:pStyle w:val="Bezodstpw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962E2">
        <w:rPr>
          <w:rFonts w:asciiTheme="minorHAnsi" w:hAnsiTheme="minorHAnsi" w:cstheme="minorHAnsi"/>
          <w:sz w:val="24"/>
          <w:szCs w:val="24"/>
        </w:rPr>
        <w:t xml:space="preserve"> </w:t>
      </w:r>
      <w:r w:rsidR="006962E2">
        <w:rPr>
          <w:rFonts w:asciiTheme="minorHAnsi" w:hAnsiTheme="minorHAnsi" w:cstheme="minorHAnsi"/>
          <w:sz w:val="24"/>
          <w:szCs w:val="24"/>
        </w:rPr>
        <w:t>„</w:t>
      </w:r>
      <w:r w:rsidRPr="006962E2">
        <w:rPr>
          <w:rFonts w:asciiTheme="minorHAnsi" w:hAnsiTheme="minorHAnsi" w:cstheme="minorHAnsi"/>
          <w:sz w:val="24"/>
          <w:szCs w:val="24"/>
        </w:rPr>
        <w:t xml:space="preserve">trzykrotnego braku możliwości skorzystania z usług na zajęcia sportowo-rekreacyjne przez Użytkowników imiennej karty/karnetu, w sytuacji o której mowa w paragrafie 1 ust. 5 Umowy, </w:t>
      </w:r>
      <w:r w:rsidR="00BC41D7" w:rsidRPr="006962E2">
        <w:rPr>
          <w:rFonts w:asciiTheme="minorHAnsi" w:hAnsiTheme="minorHAnsi" w:cstheme="minorHAnsi"/>
          <w:sz w:val="24"/>
          <w:szCs w:val="24"/>
        </w:rPr>
        <w:t xml:space="preserve">uwzględnieniem treści paragrafu </w:t>
      </w:r>
      <w:r w:rsidR="00BF654F">
        <w:rPr>
          <w:rFonts w:asciiTheme="minorHAnsi" w:hAnsiTheme="minorHAnsi" w:cstheme="minorHAnsi"/>
          <w:sz w:val="24"/>
          <w:szCs w:val="24"/>
        </w:rPr>
        <w:t>12</w:t>
      </w:r>
      <w:r w:rsidR="00BC41D7" w:rsidRPr="006962E2">
        <w:rPr>
          <w:rFonts w:asciiTheme="minorHAnsi" w:hAnsiTheme="minorHAnsi" w:cstheme="minorHAnsi"/>
          <w:sz w:val="24"/>
          <w:szCs w:val="24"/>
        </w:rPr>
        <w:t xml:space="preserve"> ust. </w:t>
      </w:r>
      <w:r w:rsidR="00BF654F">
        <w:rPr>
          <w:rFonts w:asciiTheme="minorHAnsi" w:hAnsiTheme="minorHAnsi" w:cstheme="minorHAnsi"/>
          <w:sz w:val="24"/>
          <w:szCs w:val="24"/>
        </w:rPr>
        <w:t>5</w:t>
      </w:r>
      <w:r w:rsidR="00BC41D7" w:rsidRPr="006962E2">
        <w:rPr>
          <w:rFonts w:asciiTheme="minorHAnsi" w:hAnsiTheme="minorHAnsi" w:cstheme="minorHAnsi"/>
          <w:sz w:val="24"/>
          <w:szCs w:val="24"/>
        </w:rPr>
        <w:t xml:space="preserve"> Umowy</w:t>
      </w:r>
      <w:r w:rsidR="006962E2">
        <w:rPr>
          <w:rFonts w:asciiTheme="minorHAnsi" w:hAnsiTheme="minorHAnsi" w:cstheme="minorHAnsi"/>
          <w:sz w:val="24"/>
          <w:szCs w:val="24"/>
        </w:rPr>
        <w:t>”</w:t>
      </w:r>
      <w:r w:rsidR="00BF654F">
        <w:rPr>
          <w:rFonts w:asciiTheme="minorHAnsi" w:hAnsiTheme="minorHAnsi" w:cstheme="minorHAnsi"/>
          <w:sz w:val="24"/>
          <w:szCs w:val="24"/>
        </w:rPr>
        <w:t>;</w:t>
      </w:r>
    </w:p>
    <w:p w14:paraId="7F206A3A" w14:textId="6E7771E1" w:rsidR="00BF654F" w:rsidRDefault="00BF654F" w:rsidP="00BF654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otrzymuje brzmienie:</w:t>
      </w:r>
    </w:p>
    <w:p w14:paraId="2C1DB885" w14:textId="77777777" w:rsidR="00BF654F" w:rsidRDefault="00BF654F" w:rsidP="00BF654F">
      <w:pPr>
        <w:pStyle w:val="Bezodstpw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6962E2">
        <w:rPr>
          <w:rFonts w:asciiTheme="minorHAnsi" w:hAnsiTheme="minorHAnsi" w:cstheme="minorHAnsi"/>
          <w:sz w:val="24"/>
          <w:szCs w:val="24"/>
        </w:rPr>
        <w:t>trzykrotnego braku możliwości skorzystania z usług na zajęcia sportowo-rekreacyjne przez Użytkowników imiennej karty/karnetu, w sytuacji o której mowa w paragrafie 1 ust. 5 Załącznika nr 1 do SWZ/Załącznika nr 1 do Umowy, uwzględnieniem treści paragrafu 7 ust. 6 Umowy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6962E2">
        <w:rPr>
          <w:rFonts w:asciiTheme="minorHAnsi" w:hAnsiTheme="minorHAnsi" w:cstheme="minorHAnsi"/>
          <w:sz w:val="24"/>
          <w:szCs w:val="24"/>
        </w:rPr>
        <w:t>.</w:t>
      </w:r>
    </w:p>
    <w:p w14:paraId="5F84814A" w14:textId="220E5910" w:rsidR="00986098" w:rsidRPr="00986098" w:rsidRDefault="00986098" w:rsidP="00986098">
      <w:pPr>
        <w:pStyle w:val="Bezodstpw"/>
        <w:numPr>
          <w:ilvl w:val="0"/>
          <w:numId w:val="21"/>
        </w:numPr>
        <w:spacing w:before="240" w:line="276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</w:t>
      </w:r>
      <w:r w:rsidRPr="006962E2">
        <w:rPr>
          <w:rFonts w:asciiTheme="minorHAnsi" w:hAnsiTheme="minorHAnsi" w:cstheme="minorHAnsi"/>
          <w:sz w:val="24"/>
          <w:szCs w:val="24"/>
        </w:rPr>
        <w:t>ałącznik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962E2">
        <w:rPr>
          <w:rFonts w:asciiTheme="minorHAnsi" w:hAnsiTheme="minorHAnsi" w:cstheme="minorHAnsi"/>
          <w:sz w:val="24"/>
          <w:szCs w:val="24"/>
        </w:rPr>
        <w:t xml:space="preserve"> nr 7 do SWZ „Projektowane Postanowienia Umowy”, w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6962E2">
        <w:rPr>
          <w:rFonts w:asciiTheme="minorHAnsi" w:hAnsiTheme="minorHAnsi" w:cstheme="minorHAnsi"/>
          <w:sz w:val="24"/>
          <w:szCs w:val="24"/>
        </w:rPr>
        <w:t>aragraf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6962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14 dodaje się ust. 17 i </w:t>
      </w:r>
      <w:r w:rsidR="005A24FC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 xml:space="preserve">18 </w:t>
      </w:r>
      <w:r w:rsidR="005A24F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następującym brzmieniu:</w:t>
      </w:r>
    </w:p>
    <w:p w14:paraId="24E2199D" w14:textId="44B3C973" w:rsidR="00986098" w:rsidRPr="00986098" w:rsidRDefault="00986098" w:rsidP="00986098">
      <w:pPr>
        <w:spacing w:after="0"/>
        <w:ind w:left="709" w:hanging="425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„17. </w:t>
      </w:r>
      <w:r w:rsidRPr="00986098">
        <w:rPr>
          <w:rFonts w:asciiTheme="minorHAnsi" w:eastAsia="Calibri" w:hAnsiTheme="minorHAnsi" w:cstheme="minorHAnsi"/>
          <w:sz w:val="24"/>
          <w:szCs w:val="24"/>
        </w:rPr>
        <w:t>W przypadku konieczności powierzenia Wykonawcy przetwarzania danych osobowych w ramach realizacji umowy zamawiający przeprowadzi weryfikację wdrożenia przez Wykonawcę odpowiednich środków technicznych i organizacyjnych, zgodnych z przepisami o ochronie danych osobowych i chroniących prawa osób, których dane dotyczą.</w:t>
      </w:r>
      <w:bookmarkStart w:id="1" w:name="_Hlk132196592"/>
    </w:p>
    <w:p w14:paraId="10FD5223" w14:textId="49A7D9D4" w:rsidR="00986098" w:rsidRPr="00986098" w:rsidRDefault="00986098" w:rsidP="00986098">
      <w:pPr>
        <w:numPr>
          <w:ilvl w:val="0"/>
          <w:numId w:val="23"/>
        </w:numPr>
        <w:spacing w:after="0"/>
        <w:ind w:left="709" w:hanging="425"/>
        <w:rPr>
          <w:rFonts w:asciiTheme="minorHAnsi" w:eastAsia="Calibri" w:hAnsiTheme="minorHAnsi" w:cstheme="minorHAnsi"/>
          <w:sz w:val="24"/>
          <w:szCs w:val="24"/>
        </w:rPr>
      </w:pPr>
      <w:r w:rsidRPr="00986098">
        <w:rPr>
          <w:rFonts w:asciiTheme="minorHAnsi" w:eastAsia="Calibri" w:hAnsiTheme="minorHAnsi" w:cstheme="minorHAnsi"/>
          <w:sz w:val="24"/>
          <w:szCs w:val="24"/>
        </w:rPr>
        <w:t xml:space="preserve">W ramach wykonywania czynności niezbędnych do prawidłowego wykonania przedmiotu Umowy, Zamawiający zawrze z Wykonawcą odrębną umowę powierzenia przetwarzania </w:t>
      </w:r>
      <w:r w:rsidRPr="00986098">
        <w:rPr>
          <w:rFonts w:asciiTheme="minorHAnsi" w:eastAsia="Calibri" w:hAnsiTheme="minorHAnsi" w:cstheme="minorHAnsi"/>
          <w:sz w:val="24"/>
          <w:szCs w:val="24"/>
        </w:rPr>
        <w:lastRenderedPageBreak/>
        <w:t>danych osobowych, w ramach której Wykonawca, jako administrator danych osobowych, powierzy Zamawiającemu przetwarzanie danych osobowych</w:t>
      </w:r>
      <w:r>
        <w:rPr>
          <w:rFonts w:asciiTheme="minorHAnsi" w:eastAsia="Calibri" w:hAnsiTheme="minorHAnsi" w:cstheme="minorHAnsi"/>
          <w:sz w:val="24"/>
          <w:szCs w:val="24"/>
        </w:rPr>
        <w:t>”</w:t>
      </w:r>
      <w:r w:rsidRPr="00986098">
        <w:rPr>
          <w:rFonts w:asciiTheme="minorHAnsi" w:eastAsia="Calibri" w:hAnsiTheme="minorHAnsi" w:cstheme="minorHAnsi"/>
          <w:sz w:val="24"/>
          <w:szCs w:val="24"/>
        </w:rPr>
        <w:t xml:space="preserve">. </w:t>
      </w:r>
      <w:bookmarkEnd w:id="1"/>
    </w:p>
    <w:p w14:paraId="49BFF4D1" w14:textId="77777777" w:rsidR="00986098" w:rsidRPr="00BF654F" w:rsidRDefault="00986098" w:rsidP="00986098">
      <w:pPr>
        <w:pStyle w:val="Bezodstpw"/>
        <w:spacing w:before="24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7A1C4226" w14:textId="45A260AD" w:rsidR="00986098" w:rsidRPr="006962E2" w:rsidRDefault="00986098" w:rsidP="00986098">
      <w:pPr>
        <w:pStyle w:val="Bezodstpw"/>
        <w:spacing w:line="276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8F4D576" w14:textId="77777777" w:rsidR="006962E2" w:rsidRPr="006962E2" w:rsidRDefault="006962E2" w:rsidP="006962E2">
      <w:pPr>
        <w:spacing w:after="120"/>
        <w:rPr>
          <w:rFonts w:cs="Calibri"/>
          <w:b/>
          <w:bCs/>
          <w:sz w:val="24"/>
          <w:szCs w:val="24"/>
          <w:lang w:eastAsia="pl-PL"/>
        </w:rPr>
      </w:pPr>
      <w:r w:rsidRPr="006962E2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Pozostałe zapisy SWZ nie ulegają zmianie.</w:t>
      </w:r>
    </w:p>
    <w:p w14:paraId="73FE51FC" w14:textId="77777777" w:rsidR="006962E2" w:rsidRPr="006962E2" w:rsidRDefault="006962E2" w:rsidP="006962E2">
      <w:pPr>
        <w:keepNext/>
        <w:rPr>
          <w:rFonts w:asciiTheme="minorHAnsi" w:hAnsiTheme="minorHAnsi" w:cstheme="minorHAnsi"/>
          <w:sz w:val="24"/>
          <w:szCs w:val="24"/>
        </w:rPr>
      </w:pPr>
    </w:p>
    <w:p w14:paraId="6C6DA443" w14:textId="77777777" w:rsidR="00AD07DC" w:rsidRPr="009F501F" w:rsidRDefault="00AD07DC" w:rsidP="0033227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1A571D" w14:textId="77777777" w:rsidR="00C14B97" w:rsidRPr="009F501F" w:rsidRDefault="00C14B97" w:rsidP="0033227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60FD27" w14:textId="77777777" w:rsidR="00C14B97" w:rsidRPr="009F501F" w:rsidRDefault="00C14B97" w:rsidP="0033227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DAA86D" w14:textId="77777777" w:rsidR="00C14B97" w:rsidRPr="009F501F" w:rsidRDefault="00C14B97" w:rsidP="0033227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C14B97" w:rsidRPr="009F501F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ECFF4" w14:textId="77777777" w:rsidR="003E4E5A" w:rsidRDefault="003E4E5A">
      <w:pPr>
        <w:spacing w:after="0" w:line="240" w:lineRule="auto"/>
      </w:pPr>
      <w:r>
        <w:separator/>
      </w:r>
    </w:p>
  </w:endnote>
  <w:endnote w:type="continuationSeparator" w:id="0">
    <w:p w14:paraId="040CE0A3" w14:textId="77777777" w:rsidR="003E4E5A" w:rsidRDefault="003E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DD6BC" w14:textId="77777777" w:rsidR="003E4E5A" w:rsidRDefault="003E4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F53E7" w14:textId="77777777" w:rsidR="003E4E5A" w:rsidRDefault="003E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F90"/>
    <w:multiLevelType w:val="hybridMultilevel"/>
    <w:tmpl w:val="A49EAEF4"/>
    <w:lvl w:ilvl="0" w:tplc="87FEA3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6B221EE"/>
    <w:multiLevelType w:val="hybridMultilevel"/>
    <w:tmpl w:val="CFA4416C"/>
    <w:lvl w:ilvl="0" w:tplc="6F72E58C">
      <w:start w:val="1"/>
      <w:numFmt w:val="decimal"/>
      <w:lvlText w:val="%1)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AD3"/>
    <w:multiLevelType w:val="multilevel"/>
    <w:tmpl w:val="6EFC2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EAF342A"/>
    <w:multiLevelType w:val="hybridMultilevel"/>
    <w:tmpl w:val="A53C587C"/>
    <w:lvl w:ilvl="0" w:tplc="EB2C77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B862C7"/>
    <w:multiLevelType w:val="hybridMultilevel"/>
    <w:tmpl w:val="3A16C994"/>
    <w:lvl w:ilvl="0" w:tplc="F558E434">
      <w:start w:val="1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615749"/>
    <w:multiLevelType w:val="multilevel"/>
    <w:tmpl w:val="C074C4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85290A"/>
    <w:multiLevelType w:val="multilevel"/>
    <w:tmpl w:val="8960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791C0E"/>
    <w:multiLevelType w:val="hybridMultilevel"/>
    <w:tmpl w:val="1BA4E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7F04B9"/>
    <w:multiLevelType w:val="hybridMultilevel"/>
    <w:tmpl w:val="008073DC"/>
    <w:lvl w:ilvl="0" w:tplc="4370B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168D"/>
    <w:multiLevelType w:val="hybridMultilevel"/>
    <w:tmpl w:val="5EF084D4"/>
    <w:lvl w:ilvl="0" w:tplc="50E850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0003800">
    <w:abstractNumId w:val="3"/>
  </w:num>
  <w:num w:numId="2" w16cid:durableId="666788489">
    <w:abstractNumId w:val="0"/>
  </w:num>
  <w:num w:numId="3" w16cid:durableId="764231888">
    <w:abstractNumId w:val="24"/>
  </w:num>
  <w:num w:numId="4" w16cid:durableId="206702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5489696">
    <w:abstractNumId w:val="12"/>
  </w:num>
  <w:num w:numId="6" w16cid:durableId="786584209">
    <w:abstractNumId w:val="11"/>
  </w:num>
  <w:num w:numId="7" w16cid:durableId="1110006523">
    <w:abstractNumId w:val="16"/>
  </w:num>
  <w:num w:numId="8" w16cid:durableId="1436712514">
    <w:abstractNumId w:val="15"/>
  </w:num>
  <w:num w:numId="9" w16cid:durableId="301929643">
    <w:abstractNumId w:val="9"/>
  </w:num>
  <w:num w:numId="10" w16cid:durableId="566231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170987">
    <w:abstractNumId w:val="14"/>
  </w:num>
  <w:num w:numId="12" w16cid:durableId="1081562260">
    <w:abstractNumId w:val="6"/>
  </w:num>
  <w:num w:numId="13" w16cid:durableId="1075979837">
    <w:abstractNumId w:val="4"/>
  </w:num>
  <w:num w:numId="14" w16cid:durableId="642278322">
    <w:abstractNumId w:val="22"/>
  </w:num>
  <w:num w:numId="15" w16cid:durableId="1717316316">
    <w:abstractNumId w:val="19"/>
  </w:num>
  <w:num w:numId="16" w16cid:durableId="826703631">
    <w:abstractNumId w:val="7"/>
  </w:num>
  <w:num w:numId="17" w16cid:durableId="124550452">
    <w:abstractNumId w:val="23"/>
  </w:num>
  <w:num w:numId="18" w16cid:durableId="1395810843">
    <w:abstractNumId w:val="18"/>
  </w:num>
  <w:num w:numId="19" w16cid:durableId="2119836966">
    <w:abstractNumId w:val="17"/>
  </w:num>
  <w:num w:numId="20" w16cid:durableId="1608461533">
    <w:abstractNumId w:val="8"/>
  </w:num>
  <w:num w:numId="21" w16cid:durableId="1110783547">
    <w:abstractNumId w:val="10"/>
  </w:num>
  <w:num w:numId="22" w16cid:durableId="561336164">
    <w:abstractNumId w:val="13"/>
  </w:num>
  <w:num w:numId="23" w16cid:durableId="5701650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1743"/>
    <w:rsid w:val="0001741E"/>
    <w:rsid w:val="00022720"/>
    <w:rsid w:val="00023939"/>
    <w:rsid w:val="0002520F"/>
    <w:rsid w:val="0002764A"/>
    <w:rsid w:val="00036CF2"/>
    <w:rsid w:val="00050A10"/>
    <w:rsid w:val="00053CA8"/>
    <w:rsid w:val="0005671C"/>
    <w:rsid w:val="00056E7E"/>
    <w:rsid w:val="000654EC"/>
    <w:rsid w:val="000668D0"/>
    <w:rsid w:val="0007271E"/>
    <w:rsid w:val="000771B1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0F59B3"/>
    <w:rsid w:val="00100069"/>
    <w:rsid w:val="00100078"/>
    <w:rsid w:val="001026D0"/>
    <w:rsid w:val="001038ED"/>
    <w:rsid w:val="00105B02"/>
    <w:rsid w:val="00106409"/>
    <w:rsid w:val="00111B31"/>
    <w:rsid w:val="00117E3B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C3EF2"/>
    <w:rsid w:val="001D0A22"/>
    <w:rsid w:val="001E4332"/>
    <w:rsid w:val="001E60B4"/>
    <w:rsid w:val="001F3BD0"/>
    <w:rsid w:val="00204115"/>
    <w:rsid w:val="00214736"/>
    <w:rsid w:val="00214AA5"/>
    <w:rsid w:val="00214FDF"/>
    <w:rsid w:val="00220E92"/>
    <w:rsid w:val="00227842"/>
    <w:rsid w:val="002412AD"/>
    <w:rsid w:val="002461E7"/>
    <w:rsid w:val="00247C59"/>
    <w:rsid w:val="00252C63"/>
    <w:rsid w:val="00253BE5"/>
    <w:rsid w:val="00257EF3"/>
    <w:rsid w:val="00265B3B"/>
    <w:rsid w:val="0027429E"/>
    <w:rsid w:val="002763AB"/>
    <w:rsid w:val="00284CCC"/>
    <w:rsid w:val="002916B9"/>
    <w:rsid w:val="002A3319"/>
    <w:rsid w:val="002B08A9"/>
    <w:rsid w:val="002B18EA"/>
    <w:rsid w:val="002C4F91"/>
    <w:rsid w:val="002E0E57"/>
    <w:rsid w:val="002E64D4"/>
    <w:rsid w:val="002F41B5"/>
    <w:rsid w:val="003070C3"/>
    <w:rsid w:val="003113E5"/>
    <w:rsid w:val="00320157"/>
    <w:rsid w:val="003215EF"/>
    <w:rsid w:val="0032702F"/>
    <w:rsid w:val="003300F9"/>
    <w:rsid w:val="0033227A"/>
    <w:rsid w:val="0033261E"/>
    <w:rsid w:val="00342BCC"/>
    <w:rsid w:val="003806A7"/>
    <w:rsid w:val="00383541"/>
    <w:rsid w:val="003862D9"/>
    <w:rsid w:val="00387DC9"/>
    <w:rsid w:val="003A3022"/>
    <w:rsid w:val="003A5EC7"/>
    <w:rsid w:val="003A7755"/>
    <w:rsid w:val="003B05DF"/>
    <w:rsid w:val="003B063F"/>
    <w:rsid w:val="003B1EA5"/>
    <w:rsid w:val="003B2110"/>
    <w:rsid w:val="003B5EAA"/>
    <w:rsid w:val="003C1F08"/>
    <w:rsid w:val="003C3B74"/>
    <w:rsid w:val="003C4F66"/>
    <w:rsid w:val="003C5B97"/>
    <w:rsid w:val="003C6929"/>
    <w:rsid w:val="003D2429"/>
    <w:rsid w:val="003D4BBF"/>
    <w:rsid w:val="003D6BBF"/>
    <w:rsid w:val="003E4E5A"/>
    <w:rsid w:val="003E6A02"/>
    <w:rsid w:val="003E6FC6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75A3A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1C0A"/>
    <w:rsid w:val="00502415"/>
    <w:rsid w:val="005035D4"/>
    <w:rsid w:val="0051147E"/>
    <w:rsid w:val="005123B1"/>
    <w:rsid w:val="00512989"/>
    <w:rsid w:val="005364DC"/>
    <w:rsid w:val="00542DAD"/>
    <w:rsid w:val="005601AC"/>
    <w:rsid w:val="00567444"/>
    <w:rsid w:val="00574012"/>
    <w:rsid w:val="005742E7"/>
    <w:rsid w:val="00580D17"/>
    <w:rsid w:val="005918F9"/>
    <w:rsid w:val="005934B6"/>
    <w:rsid w:val="00595D58"/>
    <w:rsid w:val="005A02DD"/>
    <w:rsid w:val="005A24FC"/>
    <w:rsid w:val="005B2DA7"/>
    <w:rsid w:val="005B5F2C"/>
    <w:rsid w:val="005C0E86"/>
    <w:rsid w:val="005D13F8"/>
    <w:rsid w:val="005E1B77"/>
    <w:rsid w:val="005F2FAE"/>
    <w:rsid w:val="005F31C0"/>
    <w:rsid w:val="005F3B42"/>
    <w:rsid w:val="006022DF"/>
    <w:rsid w:val="00621F99"/>
    <w:rsid w:val="00626A18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0F83"/>
    <w:rsid w:val="00674166"/>
    <w:rsid w:val="00675577"/>
    <w:rsid w:val="00677075"/>
    <w:rsid w:val="00685420"/>
    <w:rsid w:val="00686A3A"/>
    <w:rsid w:val="006962E2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147C"/>
    <w:rsid w:val="00714078"/>
    <w:rsid w:val="007149D7"/>
    <w:rsid w:val="0071717F"/>
    <w:rsid w:val="007317AC"/>
    <w:rsid w:val="00732DA4"/>
    <w:rsid w:val="00732FF2"/>
    <w:rsid w:val="007425C8"/>
    <w:rsid w:val="00743F08"/>
    <w:rsid w:val="00745016"/>
    <w:rsid w:val="00745E22"/>
    <w:rsid w:val="00747A65"/>
    <w:rsid w:val="00754652"/>
    <w:rsid w:val="00760F04"/>
    <w:rsid w:val="00772AE3"/>
    <w:rsid w:val="00776C6E"/>
    <w:rsid w:val="0079581E"/>
    <w:rsid w:val="00797F99"/>
    <w:rsid w:val="007A1628"/>
    <w:rsid w:val="007B5435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0AA5"/>
    <w:rsid w:val="008B163E"/>
    <w:rsid w:val="008B3209"/>
    <w:rsid w:val="008C7140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793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83A00"/>
    <w:rsid w:val="0098537F"/>
    <w:rsid w:val="00986098"/>
    <w:rsid w:val="00994276"/>
    <w:rsid w:val="009A1AB1"/>
    <w:rsid w:val="009A20BE"/>
    <w:rsid w:val="009A5AA8"/>
    <w:rsid w:val="009C00EA"/>
    <w:rsid w:val="009C7596"/>
    <w:rsid w:val="009D4C21"/>
    <w:rsid w:val="009D6F99"/>
    <w:rsid w:val="009E3196"/>
    <w:rsid w:val="009E3FBA"/>
    <w:rsid w:val="009E713B"/>
    <w:rsid w:val="009F501F"/>
    <w:rsid w:val="00A01B4F"/>
    <w:rsid w:val="00A022F4"/>
    <w:rsid w:val="00A218BE"/>
    <w:rsid w:val="00A24C53"/>
    <w:rsid w:val="00A2662A"/>
    <w:rsid w:val="00A37499"/>
    <w:rsid w:val="00A37F39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C4F85"/>
    <w:rsid w:val="00AD07DC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740EC"/>
    <w:rsid w:val="00B81ADF"/>
    <w:rsid w:val="00B824EB"/>
    <w:rsid w:val="00B84CB2"/>
    <w:rsid w:val="00B9450F"/>
    <w:rsid w:val="00BA63AB"/>
    <w:rsid w:val="00BA72B1"/>
    <w:rsid w:val="00BC41D7"/>
    <w:rsid w:val="00BC42DF"/>
    <w:rsid w:val="00BD1DE7"/>
    <w:rsid w:val="00BD5FD9"/>
    <w:rsid w:val="00BE4A73"/>
    <w:rsid w:val="00BE6E65"/>
    <w:rsid w:val="00BF31E1"/>
    <w:rsid w:val="00BF6293"/>
    <w:rsid w:val="00BF6449"/>
    <w:rsid w:val="00BF654F"/>
    <w:rsid w:val="00C1022E"/>
    <w:rsid w:val="00C13E38"/>
    <w:rsid w:val="00C14B97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916CE"/>
    <w:rsid w:val="00CA59B5"/>
    <w:rsid w:val="00CB2728"/>
    <w:rsid w:val="00CC26AD"/>
    <w:rsid w:val="00CC5A13"/>
    <w:rsid w:val="00CD520D"/>
    <w:rsid w:val="00CD5605"/>
    <w:rsid w:val="00CE58BD"/>
    <w:rsid w:val="00CF2184"/>
    <w:rsid w:val="00CF5354"/>
    <w:rsid w:val="00CF6805"/>
    <w:rsid w:val="00D06766"/>
    <w:rsid w:val="00D10C06"/>
    <w:rsid w:val="00D14266"/>
    <w:rsid w:val="00D16110"/>
    <w:rsid w:val="00D218C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1099"/>
    <w:rsid w:val="00DE4984"/>
    <w:rsid w:val="00DF0878"/>
    <w:rsid w:val="00DF0D39"/>
    <w:rsid w:val="00DF0E3F"/>
    <w:rsid w:val="00DF5F1E"/>
    <w:rsid w:val="00DF67FA"/>
    <w:rsid w:val="00E002C1"/>
    <w:rsid w:val="00E0271E"/>
    <w:rsid w:val="00E02B7F"/>
    <w:rsid w:val="00E036B0"/>
    <w:rsid w:val="00E04368"/>
    <w:rsid w:val="00E10579"/>
    <w:rsid w:val="00E11FB7"/>
    <w:rsid w:val="00E1395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46E8"/>
    <w:rsid w:val="00FE739D"/>
    <w:rsid w:val="00FF1516"/>
    <w:rsid w:val="00FF295A"/>
    <w:rsid w:val="00FF39F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7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31C0"/>
    <w:rPr>
      <w:sz w:val="22"/>
      <w:szCs w:val="22"/>
      <w:lang w:eastAsia="en-US"/>
    </w:rPr>
  </w:style>
  <w:style w:type="character" w:customStyle="1" w:styleId="Mocnowyrniony">
    <w:name w:val="Mocno wyróżniony"/>
    <w:qFormat/>
    <w:rsid w:val="0069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4F0-629C-4C92-9AA0-66D59A6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2</cp:revision>
  <cp:lastPrinted>2023-03-16T15:02:00Z</cp:lastPrinted>
  <dcterms:created xsi:type="dcterms:W3CDTF">2024-05-07T13:12:00Z</dcterms:created>
  <dcterms:modified xsi:type="dcterms:W3CDTF">2024-05-07T13:12:00Z</dcterms:modified>
</cp:coreProperties>
</file>