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55B6E08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DF5E9A">
        <w:rPr>
          <w:rFonts w:ascii="Arial" w:hAnsi="Arial" w:cs="Arial"/>
        </w:rPr>
        <w:t>7</w:t>
      </w:r>
      <w:r w:rsidRPr="00893462">
        <w:rPr>
          <w:rFonts w:ascii="Arial" w:hAnsi="Arial" w:cs="Arial"/>
        </w:rPr>
        <w:t>.0</w:t>
      </w:r>
      <w:r w:rsidR="00DF5E9A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1F10F81A" w:rsidR="00E74842" w:rsidRPr="00893462" w:rsidRDefault="00E74842" w:rsidP="00C94F11">
      <w:pPr>
        <w:tabs>
          <w:tab w:val="center" w:pos="4535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BZP.271.1.34</w:t>
      </w:r>
      <w:r w:rsidR="00587B3D" w:rsidRPr="00587B3D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3C05B2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05357E7" w14:textId="090E90B6" w:rsidR="004D51B2" w:rsidRDefault="00E74842" w:rsidP="0047131C">
      <w:pPr>
        <w:spacing w:before="6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507E96">
        <w:rPr>
          <w:rFonts w:ascii="Arial" w:hAnsi="Arial" w:cs="Arial"/>
          <w:b/>
        </w:rPr>
        <w:t>3</w:t>
      </w:r>
      <w:r w:rsidR="00DF5E9A">
        <w:rPr>
          <w:rFonts w:ascii="Arial" w:hAnsi="Arial" w:cs="Arial"/>
          <w:b/>
        </w:rPr>
        <w:t>4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BE3F05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77FD9858" w14:textId="186AC359" w:rsidR="00BE3F05" w:rsidRDefault="00BE3F05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2022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r., poz. 1710</w:t>
      </w:r>
      <w:r w:rsidRPr="00893462">
        <w:rPr>
          <w:rFonts w:ascii="Arial" w:hAnsi="Arial" w:cs="Arial"/>
        </w:rPr>
        <w:t xml:space="preserve"> ze zm.), uprawnień,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BE3F05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3A194B">
      <w:pPr>
        <w:spacing w:after="0" w:line="360" w:lineRule="auto"/>
        <w:ind w:left="-426" w:right="-567"/>
        <w:jc w:val="both"/>
        <w:rPr>
          <w:rFonts w:ascii="Arial" w:hAnsi="Arial" w:cs="Arial"/>
        </w:rPr>
      </w:pPr>
    </w:p>
    <w:p w14:paraId="1DAD25B6" w14:textId="77777777" w:rsidR="003A194B" w:rsidRPr="008756BC" w:rsidRDefault="003A194B" w:rsidP="003A194B">
      <w:pPr>
        <w:spacing w:after="0"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168C875E" w14:textId="77777777" w:rsidR="003A194B" w:rsidRDefault="003A194B" w:rsidP="003A194B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8756B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4430D0">
        <w:rPr>
          <w:rFonts w:ascii="Arial" w:hAnsi="Arial" w:cs="Arial"/>
          <w:bCs/>
        </w:rPr>
        <w:t>wracam się z prośbą o przedłużenie terminu składania ofert z uwagi na przedłużający się</w:t>
      </w:r>
      <w:r>
        <w:rPr>
          <w:rFonts w:ascii="Arial" w:hAnsi="Arial" w:cs="Arial"/>
          <w:bCs/>
        </w:rPr>
        <w:t> </w:t>
      </w:r>
      <w:r w:rsidRPr="004430D0">
        <w:rPr>
          <w:rFonts w:ascii="Arial" w:hAnsi="Arial" w:cs="Arial"/>
          <w:bCs/>
        </w:rPr>
        <w:t>okres oczekiwania na rynkowe oferty urządzeń kanalizacji deszczowej (przepompownia), niezbędnych do uzupełnienia załącznika - wykazu wycenionych elementów.</w:t>
      </w:r>
    </w:p>
    <w:p w14:paraId="4C078321" w14:textId="1DC0291F" w:rsidR="00BE3F05" w:rsidRPr="0020621A" w:rsidRDefault="0020621A" w:rsidP="0020621A">
      <w:pPr>
        <w:spacing w:after="0" w:line="360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20621A">
        <w:rPr>
          <w:rFonts w:ascii="Arial" w:hAnsi="Arial" w:cs="Arial"/>
          <w:b/>
          <w:u w:val="single"/>
        </w:rPr>
        <w:t>Odpowiedź:</w:t>
      </w:r>
    </w:p>
    <w:p w14:paraId="10060952" w14:textId="333AF9C3" w:rsidR="00BE3F05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zmiany terminów w następujący sposób:</w:t>
      </w:r>
    </w:p>
    <w:p w14:paraId="788C7F95" w14:textId="41077DDA" w:rsidR="00FB63AB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</w:p>
    <w:p w14:paraId="5773DE73" w14:textId="77777777" w:rsidR="00FB63AB" w:rsidRPr="00FB63AB" w:rsidRDefault="00FB63AB" w:rsidP="0047131C">
      <w:pPr>
        <w:spacing w:before="60" w:line="360" w:lineRule="auto"/>
        <w:ind w:left="-426" w:right="-567"/>
        <w:jc w:val="both"/>
        <w:rPr>
          <w:rFonts w:ascii="Arial" w:hAnsi="Arial" w:cs="Arial"/>
        </w:rPr>
      </w:pPr>
      <w:bookmarkStart w:id="0" w:name="_GoBack"/>
      <w:bookmarkEnd w:id="0"/>
    </w:p>
    <w:p w14:paraId="7C715BBD" w14:textId="20F49AFD" w:rsidR="004D51B2" w:rsidRPr="007D0DD1" w:rsidRDefault="004D51B2" w:rsidP="004D51B2">
      <w:pPr>
        <w:spacing w:after="0" w:line="360" w:lineRule="auto"/>
        <w:ind w:left="-426" w:right="-567"/>
        <w:jc w:val="center"/>
        <w:rPr>
          <w:rFonts w:ascii="Arial" w:hAnsi="Arial" w:cs="Arial"/>
          <w:b/>
          <w:iCs/>
          <w:color w:val="000000"/>
          <w:lang w:eastAsia="pl-PL" w:bidi="pl-PL"/>
        </w:rPr>
      </w:pPr>
      <w:r w:rsidRPr="007D0DD1">
        <w:rPr>
          <w:rFonts w:ascii="Arial" w:hAnsi="Arial" w:cs="Arial"/>
          <w:b/>
          <w:iCs/>
          <w:color w:val="000000"/>
          <w:lang w:eastAsia="pl-PL" w:bidi="pl-PL"/>
        </w:rPr>
        <w:t xml:space="preserve">Zmiana nr </w:t>
      </w:r>
      <w:r w:rsidR="00F224DB">
        <w:rPr>
          <w:rFonts w:ascii="Arial" w:hAnsi="Arial" w:cs="Arial"/>
          <w:b/>
          <w:iCs/>
          <w:color w:val="000000"/>
          <w:lang w:eastAsia="pl-PL" w:bidi="pl-PL"/>
        </w:rPr>
        <w:t>1</w:t>
      </w:r>
    </w:p>
    <w:p w14:paraId="23D96383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b/>
          <w:iCs/>
          <w:color w:val="000000"/>
          <w:lang w:eastAsia="pl-PL" w:bidi="pl-PL"/>
        </w:rPr>
      </w:pPr>
    </w:p>
    <w:p w14:paraId="65CB6A2F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Zamawiający na mocy przysługujących mu, w świetle przepisów art. 286 ust. 1 ustawy z  dnia 11 września 2019 r. Prawo zamówień publicznych (Dz.U. z 2022 roku, poz. 1710 ze zm.), uprawnień, zmienia treść zapisów SWZ jak poniżej i udostępnia zmiany  na stronie internetowej.</w:t>
      </w:r>
    </w:p>
    <w:p w14:paraId="47B585DC" w14:textId="77777777" w:rsidR="004D51B2" w:rsidRPr="007D0DD1" w:rsidRDefault="004D51B2" w:rsidP="004D51B2">
      <w:pPr>
        <w:spacing w:after="0" w:line="360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9DD1B45" w14:textId="779566D2" w:rsidR="004D51B2" w:rsidRPr="00F87289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b/>
          <w:color w:val="000000"/>
          <w:lang w:eastAsia="pl-PL" w:bidi="pl-PL"/>
        </w:rPr>
      </w:pPr>
      <w:r w:rsidRPr="000F7734">
        <w:rPr>
          <w:rFonts w:ascii="Arial" w:hAnsi="Arial" w:cs="Arial"/>
          <w:color w:val="000000"/>
          <w:lang w:eastAsia="pl-PL" w:bidi="pl-PL"/>
        </w:rPr>
        <w:t>Zamawiający zmienia</w:t>
      </w:r>
      <w:r w:rsidRPr="000F773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0F7734">
        <w:rPr>
          <w:rFonts w:ascii="Arial" w:hAnsi="Arial" w:cs="Arial"/>
          <w:color w:val="000000"/>
          <w:lang w:eastAsia="pl-PL" w:bidi="pl-PL"/>
        </w:rPr>
        <w:t xml:space="preserve">treść Rozdziału XIII </w:t>
      </w:r>
      <w:r w:rsidRPr="000F7734">
        <w:rPr>
          <w:rFonts w:ascii="Arial" w:hAnsi="Arial" w:cs="Arial"/>
          <w:color w:val="000000"/>
          <w:u w:val="single"/>
          <w:lang w:eastAsia="pl-PL" w:bidi="pl-PL"/>
        </w:rPr>
        <w:t>MIEJSCE I TERMIN SKŁADANIA OFERT</w:t>
      </w:r>
      <w:r w:rsidRPr="000F7734">
        <w:rPr>
          <w:rFonts w:ascii="Arial" w:hAnsi="Arial" w:cs="Arial"/>
          <w:color w:val="000000"/>
          <w:lang w:eastAsia="pl-PL" w:bidi="pl-PL"/>
        </w:rPr>
        <w:t xml:space="preserve"> w  następujący sposób:</w:t>
      </w:r>
    </w:p>
    <w:p w14:paraId="399687FE" w14:textId="4EBD1127" w:rsidR="00F87289" w:rsidRPr="00F87289" w:rsidRDefault="00F87289" w:rsidP="00F87289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F87289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12DC58D8" w14:textId="54EB31C7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dnia </w:t>
      </w:r>
      <w:r w:rsidRPr="0041022B">
        <w:rPr>
          <w:rFonts w:ascii="Arial" w:hAnsi="Arial" w:cs="Arial"/>
          <w:b/>
        </w:rPr>
        <w:t xml:space="preserve">13.07.2023 </w:t>
      </w:r>
      <w:r>
        <w:rPr>
          <w:rFonts w:ascii="Arial" w:hAnsi="Arial" w:cs="Arial"/>
          <w:b/>
          <w:shd w:val="clear" w:color="auto" w:fill="FFFF00"/>
        </w:rPr>
        <w:t>r.</w:t>
      </w:r>
      <w:r w:rsidRPr="00884FF2">
        <w:rPr>
          <w:rFonts w:ascii="Arial" w:hAnsi="Arial" w:cs="Arial"/>
          <w:b/>
        </w:rPr>
        <w:t xml:space="preserve"> do godz. 12:00</w:t>
      </w:r>
      <w:r w:rsidRPr="00884FF2">
        <w:rPr>
          <w:rFonts w:ascii="Arial" w:hAnsi="Arial" w:cs="Arial"/>
        </w:rPr>
        <w:t xml:space="preserve"> w sposób określony w</w:t>
      </w:r>
      <w:r w:rsidR="00D817C3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 xml:space="preserve"> rozdziale X pkt 2 SWZ.  </w:t>
      </w:r>
    </w:p>
    <w:p w14:paraId="2A492392" w14:textId="77777777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Pr="0041022B">
        <w:rPr>
          <w:rFonts w:ascii="Arial" w:hAnsi="Arial" w:cs="Arial"/>
          <w:b/>
          <w:bCs/>
        </w:rPr>
        <w:t>13.07.2023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52E66E5B" w14:textId="77777777" w:rsidR="00967600" w:rsidRPr="00884FF2" w:rsidRDefault="00967600" w:rsidP="00D817C3">
      <w:pPr>
        <w:pStyle w:val="Lista"/>
        <w:numPr>
          <w:ilvl w:val="0"/>
          <w:numId w:val="3"/>
        </w:numPr>
        <w:overflowPunct/>
        <w:adjustRightInd/>
        <w:spacing w:after="0" w:line="360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6D247C7C" w14:textId="77777777" w:rsidR="00967600" w:rsidRPr="00884FF2" w:rsidRDefault="00967600" w:rsidP="00D817C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DD19678" w14:textId="6D31CBA0" w:rsidR="00F87289" w:rsidRDefault="00D817C3" w:rsidP="00D817C3">
      <w:pPr>
        <w:spacing w:after="0" w:line="360" w:lineRule="auto"/>
        <w:jc w:val="both"/>
        <w:rPr>
          <w:rFonts w:ascii="Arial" w:hAnsi="Arial" w:cs="Arial"/>
          <w:b/>
        </w:rPr>
      </w:pPr>
      <w:r w:rsidRPr="00D817C3">
        <w:rPr>
          <w:rFonts w:ascii="Arial" w:hAnsi="Arial" w:cs="Arial"/>
          <w:b/>
        </w:rPr>
        <w:t>Jest:</w:t>
      </w:r>
    </w:p>
    <w:p w14:paraId="710B2BF1" w14:textId="031E20FB" w:rsidR="00D817C3" w:rsidRPr="00D817C3" w:rsidRDefault="00D817C3" w:rsidP="00D817C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D817C3">
        <w:rPr>
          <w:rFonts w:ascii="Arial" w:hAnsi="Arial" w:cs="Arial"/>
        </w:rPr>
        <w:t xml:space="preserve">Ofertę należy złożyć do dnia </w:t>
      </w:r>
      <w:r w:rsidR="00602FF5">
        <w:rPr>
          <w:rFonts w:ascii="Arial" w:hAnsi="Arial" w:cs="Arial"/>
          <w:b/>
        </w:rPr>
        <w:t>18</w:t>
      </w:r>
      <w:r w:rsidRPr="00D817C3">
        <w:rPr>
          <w:rFonts w:ascii="Arial" w:hAnsi="Arial" w:cs="Arial"/>
          <w:b/>
        </w:rPr>
        <w:t xml:space="preserve">.07.2023 </w:t>
      </w:r>
      <w:r w:rsidRPr="00D817C3">
        <w:rPr>
          <w:rFonts w:ascii="Arial" w:hAnsi="Arial" w:cs="Arial"/>
          <w:b/>
          <w:shd w:val="clear" w:color="auto" w:fill="FFFF00"/>
        </w:rPr>
        <w:t>r.</w:t>
      </w:r>
      <w:r w:rsidRPr="00D817C3">
        <w:rPr>
          <w:rFonts w:ascii="Arial" w:hAnsi="Arial" w:cs="Arial"/>
          <w:b/>
        </w:rPr>
        <w:t xml:space="preserve"> do godz. 12:00</w:t>
      </w:r>
      <w:r w:rsidRPr="00D817C3">
        <w:rPr>
          <w:rFonts w:ascii="Arial" w:hAnsi="Arial" w:cs="Arial"/>
        </w:rPr>
        <w:t xml:space="preserve"> w sposób określony w  rozdziale X pkt 2 SWZ.  </w:t>
      </w:r>
    </w:p>
    <w:p w14:paraId="59CAC157" w14:textId="62D9AFE5" w:rsidR="00D817C3" w:rsidRPr="00426AD1" w:rsidRDefault="00D817C3" w:rsidP="00426AD1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Otwarcie ofert nastąpi w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dniu</w:t>
      </w:r>
      <w:r>
        <w:rPr>
          <w:rFonts w:ascii="Arial" w:hAnsi="Arial" w:cs="Arial"/>
          <w:bCs/>
        </w:rPr>
        <w:t xml:space="preserve"> </w:t>
      </w:r>
      <w:r w:rsidR="00602FF5">
        <w:rPr>
          <w:rFonts w:ascii="Arial" w:hAnsi="Arial" w:cs="Arial"/>
          <w:b/>
          <w:bCs/>
        </w:rPr>
        <w:t>18</w:t>
      </w:r>
      <w:r w:rsidRPr="0041022B">
        <w:rPr>
          <w:rFonts w:ascii="Arial" w:hAnsi="Arial" w:cs="Arial"/>
          <w:b/>
          <w:bCs/>
        </w:rPr>
        <w:t>.07.2023 r.</w:t>
      </w:r>
      <w:r w:rsidRPr="00884FF2">
        <w:rPr>
          <w:rFonts w:ascii="Arial" w:hAnsi="Arial" w:cs="Arial"/>
          <w:b/>
        </w:rPr>
        <w:t xml:space="preserve"> do godz. 12:30</w:t>
      </w:r>
      <w:r w:rsidRPr="0088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Miasta </w:t>
      </w:r>
      <w:r w:rsidRPr="00884FF2">
        <w:rPr>
          <w:rFonts w:ascii="Arial" w:hAnsi="Arial" w:cs="Arial"/>
        </w:rPr>
        <w:t xml:space="preserve">Świnoujście, pok. nr 111, za pomocą platformy zakupowej. </w:t>
      </w:r>
    </w:p>
    <w:p w14:paraId="1BEBB667" w14:textId="07F10B93" w:rsidR="00F224DB" w:rsidRDefault="00D817C3" w:rsidP="00B355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84FF2">
        <w:rPr>
          <w:rFonts w:ascii="Arial" w:eastAsiaTheme="minorHAnsi" w:hAnsi="Arial" w:cs="Arial"/>
        </w:rPr>
        <w:t>Niezwłocznie po otwarciu ofert Zamawiający zamieści na stronie internetowej informację</w:t>
      </w:r>
      <w:r w:rsidRPr="00884FF2">
        <w:rPr>
          <w:rFonts w:ascii="Arial" w:eastAsiaTheme="minorHAnsi" w:hAnsi="Arial" w:cs="Arial"/>
        </w:rPr>
        <w:br/>
        <w:t xml:space="preserve">z otwarcia ofert, o której mowa w art. 222 ust. 5 ustawy </w:t>
      </w:r>
      <w:proofErr w:type="spellStart"/>
      <w:r w:rsidRPr="00884FF2">
        <w:rPr>
          <w:rFonts w:ascii="Arial" w:eastAsiaTheme="minorHAnsi" w:hAnsi="Arial" w:cs="Arial"/>
        </w:rPr>
        <w:t>Pzp</w:t>
      </w:r>
      <w:proofErr w:type="spellEnd"/>
      <w:r w:rsidRPr="00884FF2">
        <w:rPr>
          <w:rFonts w:ascii="Arial" w:eastAsiaTheme="minorHAnsi" w:hAnsi="Arial" w:cs="Arial"/>
        </w:rPr>
        <w:t>.</w:t>
      </w:r>
    </w:p>
    <w:p w14:paraId="4555C44B" w14:textId="77777777" w:rsidR="00B35583" w:rsidRPr="00B35583" w:rsidRDefault="00B35583" w:rsidP="00B35583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AF50809" w14:textId="5A01073A" w:rsidR="001510BC" w:rsidRDefault="004D51B2" w:rsidP="00D817C3">
      <w:pPr>
        <w:pStyle w:val="Akapitzlist"/>
        <w:numPr>
          <w:ilvl w:val="0"/>
          <w:numId w:val="2"/>
        </w:numPr>
        <w:spacing w:after="0" w:line="360" w:lineRule="auto"/>
        <w:ind w:left="-142" w:right="-567" w:hanging="284"/>
        <w:jc w:val="both"/>
        <w:rPr>
          <w:rFonts w:ascii="Arial" w:hAnsi="Arial" w:cs="Arial"/>
          <w:color w:val="000000"/>
          <w:lang w:eastAsia="pl-PL" w:bidi="pl-PL"/>
        </w:rPr>
      </w:pPr>
      <w:r w:rsidRPr="0001143F">
        <w:rPr>
          <w:rFonts w:ascii="Arial" w:hAnsi="Arial" w:cs="Arial"/>
          <w:color w:val="000000"/>
          <w:lang w:eastAsia="pl-PL" w:bidi="pl-PL"/>
        </w:rPr>
        <w:t xml:space="preserve">Zamawiający zmienia treść Rozdziału XI: </w:t>
      </w:r>
      <w:r w:rsidRPr="0001143F">
        <w:rPr>
          <w:rFonts w:ascii="Arial" w:hAnsi="Arial" w:cs="Arial"/>
          <w:color w:val="000000"/>
          <w:u w:val="single"/>
          <w:lang w:eastAsia="pl-PL" w:bidi="pl-PL"/>
        </w:rPr>
        <w:t>TERMIN ZWIĄZANIA OFERTĄ</w:t>
      </w:r>
      <w:r w:rsidRPr="0001143F">
        <w:rPr>
          <w:rFonts w:ascii="Arial" w:hAnsi="Arial" w:cs="Arial"/>
          <w:color w:val="000000"/>
          <w:lang w:eastAsia="pl-PL" w:bidi="pl-PL"/>
        </w:rPr>
        <w:t xml:space="preserve"> w  następujący sposób:</w:t>
      </w:r>
    </w:p>
    <w:p w14:paraId="747F171B" w14:textId="6A2F9730" w:rsidR="001510BC" w:rsidRDefault="001510BC" w:rsidP="001510BC">
      <w:pPr>
        <w:pStyle w:val="Akapitzlist"/>
        <w:spacing w:after="0" w:line="360" w:lineRule="auto"/>
        <w:ind w:left="-142"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1510BC">
        <w:rPr>
          <w:rFonts w:ascii="Arial" w:hAnsi="Arial" w:cs="Arial"/>
          <w:b/>
          <w:color w:val="000000"/>
          <w:lang w:eastAsia="pl-PL" w:bidi="pl-PL"/>
        </w:rPr>
        <w:t>Było:</w:t>
      </w:r>
    </w:p>
    <w:p w14:paraId="2995EDD2" w14:textId="77777777" w:rsidR="007109ED" w:rsidRPr="00884FF2" w:rsidRDefault="007109ED" w:rsidP="007109ED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highlight w:val="yellow"/>
        </w:rPr>
      </w:pPr>
      <w:r w:rsidRPr="00DC1CDD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30 dni. Bieg terminu związania ofertą rozpoczyna się wraz z upływem terminu składania ofert</w:t>
      </w:r>
      <w:r>
        <w:rPr>
          <w:rFonts w:ascii="Arial" w:hAnsi="Arial" w:cs="Arial"/>
        </w:rPr>
        <w:t xml:space="preserve"> i kończy się w dniu </w:t>
      </w:r>
      <w:r w:rsidRPr="0041022B">
        <w:rPr>
          <w:rFonts w:ascii="Arial" w:hAnsi="Arial" w:cs="Arial"/>
          <w:b/>
        </w:rPr>
        <w:t>11.08.2023 r.</w:t>
      </w:r>
    </w:p>
    <w:p w14:paraId="29B66F0D" w14:textId="20084139" w:rsidR="00B35583" w:rsidRPr="007109ED" w:rsidRDefault="007109ED" w:rsidP="007109ED">
      <w:pPr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8A9792E" w14:textId="661AB59F" w:rsidR="004E5979" w:rsidRDefault="004E5979" w:rsidP="004E5979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4E5979">
        <w:rPr>
          <w:rFonts w:ascii="Arial" w:hAnsi="Arial" w:cs="Arial"/>
          <w:b/>
          <w:shd w:val="clear" w:color="auto" w:fill="FFFFFF"/>
        </w:rPr>
        <w:t>Jest:</w:t>
      </w:r>
    </w:p>
    <w:p w14:paraId="6ACC63E1" w14:textId="619D932C" w:rsidR="004E5979" w:rsidRPr="001510BC" w:rsidRDefault="004E5979" w:rsidP="00D817C3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Arial" w:hAnsi="Arial" w:cs="Arial"/>
        </w:rPr>
      </w:pPr>
      <w:r w:rsidRPr="001510BC">
        <w:rPr>
          <w:rFonts w:ascii="Arial" w:hAnsi="Arial" w:cs="Arial"/>
        </w:rPr>
        <w:t xml:space="preserve">Wykonawca pozostaje związany złożoną ofertą przez 30 dni. Bieg terminu związania ofertą rozpoczyna się wraz z upływem terminu składania ofert i kończy się w dniu </w:t>
      </w:r>
      <w:r w:rsidR="007109ED">
        <w:rPr>
          <w:rFonts w:ascii="Arial" w:hAnsi="Arial" w:cs="Arial"/>
          <w:b/>
        </w:rPr>
        <w:t>16.08</w:t>
      </w:r>
      <w:r w:rsidRPr="004E5979">
        <w:rPr>
          <w:rFonts w:ascii="Arial" w:hAnsi="Arial" w:cs="Arial"/>
          <w:b/>
        </w:rPr>
        <w:t>.2023 r.</w:t>
      </w:r>
    </w:p>
    <w:p w14:paraId="3E2091F2" w14:textId="77777777" w:rsidR="004E5979" w:rsidRPr="004E5979" w:rsidRDefault="004E5979" w:rsidP="00D817C3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30 dni. </w:t>
      </w:r>
    </w:p>
    <w:p w14:paraId="61FB6685" w14:textId="68185059" w:rsidR="0086414C" w:rsidRPr="001B53F7" w:rsidRDefault="0086414C" w:rsidP="0086414C">
      <w:pPr>
        <w:spacing w:after="120" w:line="360" w:lineRule="auto"/>
        <w:jc w:val="both"/>
        <w:rPr>
          <w:rFonts w:ascii="Arial" w:hAnsi="Arial" w:cs="Arial"/>
        </w:rPr>
      </w:pPr>
    </w:p>
    <w:p w14:paraId="012EA819" w14:textId="77777777" w:rsidR="004D51B2" w:rsidRPr="007D0DD1" w:rsidRDefault="004D51B2" w:rsidP="00D817C3">
      <w:pPr>
        <w:numPr>
          <w:ilvl w:val="0"/>
          <w:numId w:val="2"/>
        </w:numPr>
        <w:spacing w:after="0" w:line="360" w:lineRule="auto"/>
        <w:ind w:right="-567"/>
        <w:jc w:val="both"/>
        <w:rPr>
          <w:rFonts w:ascii="Arial" w:hAnsi="Arial" w:cs="Arial"/>
          <w:b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 zapisy SWZ pozostają bez zmian.</w:t>
      </w:r>
    </w:p>
    <w:p w14:paraId="75F36546" w14:textId="77777777" w:rsidR="004D51B2" w:rsidRPr="007D0DD1" w:rsidRDefault="004D51B2" w:rsidP="004D51B2">
      <w:pPr>
        <w:spacing w:after="0" w:line="360" w:lineRule="auto"/>
        <w:ind w:left="-142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469A5A87" w:rsidR="00CF1759" w:rsidRPr="006C53E9" w:rsidRDefault="004D51B2" w:rsidP="00D817C3">
      <w:pPr>
        <w:numPr>
          <w:ilvl w:val="0"/>
          <w:numId w:val="1"/>
        </w:numPr>
        <w:tabs>
          <w:tab w:val="clear" w:pos="720"/>
          <w:tab w:val="num" w:pos="1276"/>
        </w:tabs>
        <w:spacing w:after="0" w:line="360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</w:p>
    <w:p w14:paraId="2A8FD39F" w14:textId="6AB647C9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ECDFBB" w14:textId="334FF07C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CC9A016" w14:textId="7E0F3A10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33825B" w14:textId="381CB15B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FCCB0CC" w14:textId="2AA7598D" w:rsid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53E9">
      <w:pPr>
        <w:tabs>
          <w:tab w:val="num" w:pos="1276"/>
        </w:tabs>
        <w:spacing w:after="0" w:line="360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6F0A7234" w14:textId="07925025" w:rsidR="006C53E9" w:rsidRPr="006C53E9" w:rsidRDefault="006C53E9" w:rsidP="006C53E9">
      <w:pPr>
        <w:tabs>
          <w:tab w:val="num" w:pos="1276"/>
        </w:tabs>
        <w:spacing w:line="360" w:lineRule="auto"/>
        <w:ind w:left="284" w:right="-567" w:firstLine="3544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6C53E9">
        <w:rPr>
          <w:rFonts w:ascii="Arial" w:hAnsi="Arial" w:cs="Arial"/>
          <w:color w:val="000000"/>
          <w:lang w:eastAsia="pl-PL" w:bidi="pl-PL"/>
        </w:rPr>
        <w:t>z up. PREZYDENTA MIASTA</w:t>
      </w:r>
    </w:p>
    <w:p w14:paraId="7ECC1DF0" w14:textId="77777777" w:rsidR="006C53E9" w:rsidRP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ab/>
        <w:t xml:space="preserve">       </w:t>
      </w:r>
      <w:r w:rsidRPr="006C53E9">
        <w:rPr>
          <w:rFonts w:ascii="Arial" w:hAnsi="Arial" w:cs="Arial"/>
          <w:color w:val="000000"/>
          <w:lang w:eastAsia="pl-PL" w:bidi="pl-PL"/>
        </w:rPr>
        <w:tab/>
        <w:t xml:space="preserve">      Ewa Bimkiewicz</w:t>
      </w:r>
    </w:p>
    <w:p w14:paraId="77A57380" w14:textId="2326C7CF" w:rsidR="006C53E9" w:rsidRPr="006C53E9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  <w:r w:rsidRPr="006C53E9">
        <w:rPr>
          <w:rFonts w:ascii="Arial" w:hAnsi="Arial" w:cs="Arial"/>
          <w:color w:val="000000"/>
          <w:lang w:eastAsia="pl-PL" w:bidi="pl-PL"/>
        </w:rPr>
        <w:t xml:space="preserve">              </w:t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>
        <w:rPr>
          <w:rFonts w:ascii="Arial" w:hAnsi="Arial" w:cs="Arial"/>
          <w:color w:val="000000"/>
          <w:lang w:eastAsia="pl-PL" w:bidi="pl-PL"/>
        </w:rPr>
        <w:tab/>
      </w:r>
      <w:r w:rsidRPr="006C53E9">
        <w:rPr>
          <w:rFonts w:ascii="Arial" w:hAnsi="Arial" w:cs="Arial"/>
          <w:color w:val="000000"/>
          <w:lang w:eastAsia="pl-PL" w:bidi="pl-PL"/>
        </w:rPr>
        <w:t xml:space="preserve"> Kierownik Biura Zamówień Publicznych</w:t>
      </w:r>
    </w:p>
    <w:p w14:paraId="286F5F0B" w14:textId="5B6C8140" w:rsidR="006C53E9" w:rsidRPr="00252BA1" w:rsidRDefault="006C53E9" w:rsidP="006C53E9">
      <w:pPr>
        <w:tabs>
          <w:tab w:val="num" w:pos="1276"/>
        </w:tabs>
        <w:spacing w:after="0" w:line="360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523CC"/>
    <w:rsid w:val="00252BA1"/>
    <w:rsid w:val="0028046E"/>
    <w:rsid w:val="002839AA"/>
    <w:rsid w:val="002944FD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D1EB7"/>
    <w:rsid w:val="003E4743"/>
    <w:rsid w:val="003F61C9"/>
    <w:rsid w:val="004136DF"/>
    <w:rsid w:val="00413746"/>
    <w:rsid w:val="00425771"/>
    <w:rsid w:val="00426AD1"/>
    <w:rsid w:val="004373ED"/>
    <w:rsid w:val="00450839"/>
    <w:rsid w:val="00454439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D35C5"/>
    <w:rsid w:val="008D7474"/>
    <w:rsid w:val="008E2C06"/>
    <w:rsid w:val="00967600"/>
    <w:rsid w:val="009706E6"/>
    <w:rsid w:val="00976674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D005E"/>
    <w:rsid w:val="00BE3F05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817C3"/>
    <w:rsid w:val="00D9743C"/>
    <w:rsid w:val="00DD5D3E"/>
    <w:rsid w:val="00DF5E9A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EFA5-CB2A-4C6D-AF22-982DFB21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71</cp:revision>
  <cp:lastPrinted>2023-04-21T08:21:00Z</cp:lastPrinted>
  <dcterms:created xsi:type="dcterms:W3CDTF">2023-05-24T12:52:00Z</dcterms:created>
  <dcterms:modified xsi:type="dcterms:W3CDTF">2023-07-07T10:57:00Z</dcterms:modified>
</cp:coreProperties>
</file>