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8D32" w14:textId="50A1618D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BB0F08">
        <w:rPr>
          <w:rFonts w:asciiTheme="minorHAnsi" w:hAnsiTheme="minorHAnsi" w:cs="Arial"/>
          <w:sz w:val="22"/>
          <w:szCs w:val="22"/>
        </w:rPr>
        <w:t>2</w:t>
      </w:r>
      <w:r w:rsidR="00FB024D">
        <w:rPr>
          <w:rFonts w:asciiTheme="minorHAnsi" w:hAnsiTheme="minorHAnsi" w:cs="Arial"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BB0F08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635BCF">
        <w:rPr>
          <w:rFonts w:asciiTheme="minorHAnsi" w:hAnsiTheme="minorHAnsi" w:cs="Arial"/>
          <w:sz w:val="22"/>
          <w:szCs w:val="22"/>
        </w:rPr>
        <w:t>4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1BD06EAC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0464C7A4" w14:textId="5FD8C8E1" w:rsidR="0083587F" w:rsidRPr="000C3AA6" w:rsidRDefault="0019643D" w:rsidP="000C3AA6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IR-P </w:t>
      </w:r>
      <w:r w:rsidR="00BB0F08">
        <w:rPr>
          <w:rFonts w:asciiTheme="minorHAnsi" w:hAnsiTheme="minorHAnsi" w:cs="Arial"/>
          <w:sz w:val="24"/>
          <w:szCs w:val="24"/>
        </w:rPr>
        <w:t>4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635BCF">
        <w:rPr>
          <w:rFonts w:asciiTheme="minorHAnsi" w:hAnsiTheme="minorHAnsi" w:cs="Arial"/>
          <w:sz w:val="24"/>
          <w:szCs w:val="24"/>
        </w:rPr>
        <w:t>4</w:t>
      </w:r>
    </w:p>
    <w:p w14:paraId="0DDE74B8" w14:textId="66D51C89" w:rsidR="0019643D" w:rsidRPr="000C3AA6" w:rsidRDefault="0019643D" w:rsidP="000C3AA6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23EC89B8" w14:textId="77777777" w:rsidR="0083587F" w:rsidRPr="00680A49" w:rsidRDefault="0083587F">
      <w:pPr>
        <w:rPr>
          <w:rFonts w:asciiTheme="minorHAnsi" w:hAnsiTheme="minorHAnsi" w:cs="Arial"/>
          <w:sz w:val="22"/>
          <w:szCs w:val="22"/>
        </w:rPr>
      </w:pPr>
    </w:p>
    <w:p w14:paraId="51DEA3E3" w14:textId="14069FC4" w:rsidR="0083587F" w:rsidRPr="00E57F5D" w:rsidRDefault="0019643D" w:rsidP="00E57F5D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4BF674E3" w14:textId="60125C57" w:rsidR="00E57F5D" w:rsidRDefault="003A7E1D" w:rsidP="003A7E1D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1" w:name="_Hlk98242027"/>
      <w:bookmarkStart w:id="2" w:name="_Hlk167090160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BB0F08">
        <w:rPr>
          <w:rFonts w:asciiTheme="minorHAnsi" w:hAnsiTheme="minorHAnsi" w:cstheme="minorHAnsi"/>
          <w:b/>
          <w:bCs/>
          <w:sz w:val="28"/>
          <w:szCs w:val="28"/>
        </w:rPr>
        <w:t>Konserwacja pokrycia dachowego na budynku B w Szkole Podstawowej w Zebrzydowicach ul. Kochanowskiego 55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  <w:bookmarkEnd w:id="1"/>
    </w:p>
    <w:bookmarkEnd w:id="2"/>
    <w:p w14:paraId="02011097" w14:textId="6B9AAC08" w:rsidR="003A7E1D" w:rsidRDefault="003A7E1D" w:rsidP="003A7E1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FE007E6" w14:textId="77777777" w:rsidR="00BB0F08" w:rsidRPr="00BB0F08" w:rsidRDefault="00BB0F08" w:rsidP="00BB0F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5894102"/>
      <w:bookmarkStart w:id="4" w:name="_Hlk95894595"/>
      <w:bookmarkStart w:id="5" w:name="_Hlk98243098"/>
      <w:bookmarkStart w:id="6" w:name="_Hlk109802985"/>
      <w:r w:rsidRPr="00BB0F08">
        <w:rPr>
          <w:rFonts w:asciiTheme="minorHAnsi" w:hAnsiTheme="minorHAnsi" w:cstheme="minorHAnsi"/>
          <w:sz w:val="22"/>
          <w:szCs w:val="22"/>
        </w:rPr>
        <w:t>Przedmiotem zamówienia są roboty polegające na konserwacji pokrycia dachowego z blachy trapezowej z jego uszczelnieniem oraz renowacją kominów budynku Szkoły Podstawowej w Zebrzydowicach ul. Kochanowskiego 55 – budynek ,,B”.</w:t>
      </w:r>
    </w:p>
    <w:p w14:paraId="509BEE00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 xml:space="preserve">Wykonanie remontu i konserwacji poszyć dachowych z blachy obejmuje: </w:t>
      </w:r>
    </w:p>
    <w:p w14:paraId="09066220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wykonanie zabezpieczeń i oznakowani BHP (prace na wysokości ) wokół budynku </w:t>
      </w:r>
    </w:p>
    <w:p w14:paraId="54EF1D39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szlifowanie ognisk korozji, </w:t>
      </w:r>
    </w:p>
    <w:p w14:paraId="7440E500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>mycie całej płaszczyzny dachu środkami usuwającymi zabrudzenia,</w:t>
      </w:r>
    </w:p>
    <w:p w14:paraId="789E3445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 xml:space="preserve">- odtłuszczenie powierzchni dachu, </w:t>
      </w:r>
    </w:p>
    <w:p w14:paraId="68484442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malowanie ręczne miejsc z których usunięto ogniska korozji, oraz obróbek kominów i wiatrownic,    </w:t>
      </w:r>
    </w:p>
    <w:p w14:paraId="376F884B" w14:textId="4E9130AE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wymiana gwoździ na wkręty z </w:t>
      </w:r>
      <w:r w:rsidR="0015375C" w:rsidRPr="00B8494E">
        <w:rPr>
          <w:rFonts w:asciiTheme="minorHAnsi" w:hAnsiTheme="minorHAnsi" w:cstheme="minorHAnsi"/>
          <w:sz w:val="22"/>
          <w:szCs w:val="22"/>
        </w:rPr>
        <w:t>uszczelką w</w:t>
      </w:r>
      <w:r w:rsidRPr="00B8494E">
        <w:rPr>
          <w:rFonts w:asciiTheme="minorHAnsi" w:hAnsiTheme="minorHAnsi" w:cstheme="minorHAnsi"/>
          <w:sz w:val="22"/>
          <w:szCs w:val="22"/>
        </w:rPr>
        <w:t xml:space="preserve"> miejscach klawiszowania poszycia z blachy, </w:t>
      </w:r>
    </w:p>
    <w:p w14:paraId="4CCC89CD" w14:textId="77777777" w:rsidR="00BB0F08" w:rsidRPr="00B8494E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 malowanie farbami podkładowymi przeszlifowanych miejsc korozji, oraz dwukrotne malowanie farbami nawierzchniowymi powierzchni dachu, obróbek blacharskich ręcznie lub metodą natryskową. Wykonawca ma możliwość dokonania kontroli przedmiaru robót i wizji lokalnej przed złożeniem oferty i wglądu w dokumentację archiwalną będącą w posiadaniu Zamawiającego.</w:t>
      </w:r>
    </w:p>
    <w:p w14:paraId="443394BF" w14:textId="07EAC240" w:rsidR="00BB0F08" w:rsidRPr="00E101BA" w:rsidRDefault="00BB0F08" w:rsidP="00BB0F08">
      <w:pPr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Przy realizacji robót należy uwzględnić wykonanie wszystki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niezbędn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prace podstawo</w:t>
      </w:r>
      <w:r>
        <w:rPr>
          <w:rFonts w:asciiTheme="minorHAnsi" w:hAnsiTheme="minorHAnsi" w:cstheme="minorHAnsi"/>
          <w:sz w:val="22"/>
          <w:szCs w:val="22"/>
        </w:rPr>
        <w:t>wych</w:t>
      </w:r>
      <w:r w:rsidRPr="00B8494E">
        <w:rPr>
          <w:rFonts w:asciiTheme="minorHAnsi" w:hAnsiTheme="minorHAnsi" w:cstheme="minorHAnsi"/>
          <w:sz w:val="22"/>
          <w:szCs w:val="22"/>
        </w:rPr>
        <w:t>, pomocnic</w:t>
      </w:r>
      <w:r>
        <w:rPr>
          <w:rFonts w:asciiTheme="minorHAnsi" w:hAnsiTheme="minorHAnsi" w:cstheme="minorHAnsi"/>
          <w:sz w:val="22"/>
          <w:szCs w:val="22"/>
        </w:rPr>
        <w:t>zych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i dodatko</w:t>
      </w:r>
      <w:r>
        <w:rPr>
          <w:rFonts w:asciiTheme="minorHAnsi" w:hAnsiTheme="minorHAnsi" w:cstheme="minorHAnsi"/>
          <w:sz w:val="22"/>
          <w:szCs w:val="22"/>
        </w:rPr>
        <w:t>wych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koniecz</w:t>
      </w:r>
      <w:r>
        <w:rPr>
          <w:rFonts w:asciiTheme="minorHAnsi" w:hAnsiTheme="minorHAnsi" w:cstheme="minorHAnsi"/>
          <w:sz w:val="22"/>
          <w:szCs w:val="22"/>
        </w:rPr>
        <w:t>nych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do prawidłowego wykonania zadania zgodnie ze</w:t>
      </w:r>
      <w:r>
        <w:rPr>
          <w:rFonts w:asciiTheme="minorHAnsi" w:hAnsiTheme="minorHAnsi" w:cstheme="minorHAnsi"/>
          <w:sz w:val="22"/>
          <w:szCs w:val="22"/>
        </w:rPr>
        <w:t xml:space="preserve"> sztuką</w:t>
      </w:r>
      <w:r w:rsidRPr="00B8494E">
        <w:rPr>
          <w:rFonts w:asciiTheme="minorHAnsi" w:hAnsiTheme="minorHAnsi" w:cstheme="minorHAnsi"/>
          <w:sz w:val="22"/>
          <w:szCs w:val="22"/>
        </w:rPr>
        <w:t xml:space="preserve"> budowlaną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8494E">
        <w:rPr>
          <w:rFonts w:asciiTheme="minorHAnsi" w:hAnsiTheme="minorHAnsi" w:cstheme="minorHAnsi"/>
          <w:sz w:val="22"/>
          <w:szCs w:val="22"/>
        </w:rPr>
        <w:t xml:space="preserve"> nawet jeśli nie są one ujęte w przedmiarze robót 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>Prace nie ujęte w przedmiarze robót należy uzgodnić każdorazowo z zamawiającym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3"/>
      <w:bookmarkEnd w:id="4"/>
      <w:bookmarkEnd w:id="5"/>
      <w:bookmarkEnd w:id="6"/>
    </w:p>
    <w:p w14:paraId="7DE62E5E" w14:textId="298178F8" w:rsidR="003A7E1D" w:rsidRPr="00C60ABE" w:rsidRDefault="003A7E1D" w:rsidP="003A7E1D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7" w:name="_Hlk166837151"/>
      <w:r>
        <w:rPr>
          <w:rFonts w:ascii="Calibri" w:hAnsi="Calibri"/>
          <w:sz w:val="22"/>
          <w:szCs w:val="22"/>
        </w:rPr>
        <w:t xml:space="preserve">Rodzaj robót oraz zakres przewidziany do realizacji zadania określony został w </w:t>
      </w:r>
      <w:r w:rsidR="00BB0F08">
        <w:rPr>
          <w:rFonts w:ascii="Calibri" w:hAnsi="Calibri"/>
          <w:sz w:val="22"/>
          <w:szCs w:val="22"/>
        </w:rPr>
        <w:t>przedmiarze robot</w:t>
      </w:r>
      <w:r>
        <w:rPr>
          <w:rFonts w:ascii="Calibri" w:hAnsi="Calibri"/>
          <w:sz w:val="22"/>
          <w:szCs w:val="22"/>
        </w:rPr>
        <w:t>.</w:t>
      </w:r>
    </w:p>
    <w:bookmarkEnd w:id="7"/>
    <w:p w14:paraId="545BDFE9" w14:textId="77777777" w:rsidR="0083587F" w:rsidRPr="00742CD9" w:rsidRDefault="0083587F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6499840F" w14:textId="77777777" w:rsidR="00BB0F08" w:rsidRPr="00B8494E" w:rsidRDefault="00BB0F08" w:rsidP="00BB0F08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bookmarkStart w:id="8" w:name="_Hlk42508390"/>
      <w:r w:rsidRPr="00B8494E">
        <w:rPr>
          <w:rFonts w:ascii="Calibri" w:hAnsi="Calibri"/>
          <w:b/>
          <w:sz w:val="22"/>
          <w:szCs w:val="22"/>
        </w:rPr>
        <w:t>45453000-7 – roboty remontow</w:t>
      </w:r>
      <w:r>
        <w:rPr>
          <w:rFonts w:ascii="Calibri" w:hAnsi="Calibri"/>
          <w:b/>
          <w:sz w:val="22"/>
          <w:szCs w:val="22"/>
        </w:rPr>
        <w:t>e</w:t>
      </w:r>
      <w:r w:rsidRPr="00B8494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i </w:t>
      </w:r>
      <w:r w:rsidRPr="00B8494E">
        <w:rPr>
          <w:rFonts w:ascii="Calibri" w:hAnsi="Calibri"/>
          <w:b/>
          <w:sz w:val="22"/>
          <w:szCs w:val="22"/>
        </w:rPr>
        <w:t>renowacyjne</w:t>
      </w:r>
    </w:p>
    <w:p w14:paraId="706C18D3" w14:textId="77777777" w:rsidR="00BB0F08" w:rsidRPr="00B8494E" w:rsidRDefault="00BB0F08" w:rsidP="00BB0F08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 w:rsidRPr="00B8494E">
        <w:rPr>
          <w:rFonts w:ascii="Calibri" w:hAnsi="Calibri"/>
          <w:b/>
          <w:sz w:val="22"/>
          <w:szCs w:val="22"/>
        </w:rPr>
        <w:t>45261920</w:t>
      </w:r>
      <w:r>
        <w:rPr>
          <w:rFonts w:ascii="Calibri" w:hAnsi="Calibri"/>
          <w:b/>
          <w:sz w:val="22"/>
          <w:szCs w:val="22"/>
        </w:rPr>
        <w:t xml:space="preserve">-9 - </w:t>
      </w:r>
      <w:r w:rsidRPr="00B8494E">
        <w:rPr>
          <w:rFonts w:ascii="Calibri" w:hAnsi="Calibri"/>
          <w:b/>
          <w:sz w:val="22"/>
          <w:szCs w:val="22"/>
        </w:rPr>
        <w:t xml:space="preserve">konserwacja dachu </w:t>
      </w:r>
    </w:p>
    <w:p w14:paraId="7862FDB8" w14:textId="77777777" w:rsidR="003A7E1D" w:rsidRPr="00742CD9" w:rsidRDefault="003A7E1D" w:rsidP="003A7E1D">
      <w:pPr>
        <w:spacing w:line="276" w:lineRule="auto"/>
        <w:ind w:firstLine="426"/>
        <w:rPr>
          <w:rFonts w:ascii="Arial" w:hAnsi="Arial" w:cs="Arial"/>
        </w:rPr>
      </w:pPr>
    </w:p>
    <w:bookmarkEnd w:id="8"/>
    <w:p w14:paraId="165B1EBD" w14:textId="499CF747" w:rsidR="003A7E1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038BCED3" w14:textId="77777777" w:rsidR="00BB0F08" w:rsidRDefault="0019643D" w:rsidP="00BB0F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BB0F08">
        <w:rPr>
          <w:rFonts w:asciiTheme="minorHAnsi" w:hAnsiTheme="minorHAnsi" w:cs="Arial"/>
          <w:b/>
          <w:sz w:val="22"/>
          <w:szCs w:val="22"/>
        </w:rPr>
        <w:t>rozpoczęcie robót 24.06.2024 r</w:t>
      </w:r>
      <w:r w:rsidR="00BB0F08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8A297B" w14:textId="35B079C8" w:rsidR="00BB0F08" w:rsidRDefault="00BB0F08" w:rsidP="00BB0F08">
      <w:pPr>
        <w:spacing w:line="276" w:lineRule="auto"/>
        <w:ind w:firstLine="226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zakończenie robót </w:t>
      </w:r>
      <w:r w:rsidR="00630319">
        <w:rPr>
          <w:rFonts w:asciiTheme="minorHAnsi" w:hAnsiTheme="minorHAnsi" w:cs="Arial"/>
          <w:b/>
          <w:sz w:val="22"/>
          <w:szCs w:val="22"/>
        </w:rPr>
        <w:t xml:space="preserve">do </w:t>
      </w:r>
      <w:r>
        <w:rPr>
          <w:rFonts w:asciiTheme="minorHAnsi" w:hAnsiTheme="minorHAnsi" w:cs="Arial"/>
          <w:b/>
          <w:sz w:val="22"/>
          <w:szCs w:val="22"/>
        </w:rPr>
        <w:t>25.08.2024 r.</w:t>
      </w:r>
    </w:p>
    <w:p w14:paraId="37AEAE1A" w14:textId="40660955" w:rsidR="0019643D" w:rsidRPr="00DB7776" w:rsidRDefault="0019643D" w:rsidP="00BB0F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CA7BB0" w14:textId="5EC5A34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091BDBE1" w14:textId="0846EC30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Referat </w:t>
      </w:r>
      <w:r>
        <w:rPr>
          <w:rFonts w:asciiTheme="minorHAnsi" w:hAnsiTheme="minorHAnsi" w:cs="Arial"/>
          <w:sz w:val="22"/>
          <w:szCs w:val="22"/>
        </w:rPr>
        <w:t>Komunalno–Drogow</w:t>
      </w:r>
      <w:r w:rsidR="003A7E1D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5375C" w:rsidRPr="00F6051F">
        <w:rPr>
          <w:rFonts w:asciiTheme="minorHAnsi" w:hAnsiTheme="minorHAnsi" w:cs="Arial"/>
          <w:sz w:val="22"/>
          <w:szCs w:val="22"/>
        </w:rPr>
        <w:t>- Kazimierz</w:t>
      </w:r>
      <w:r w:rsidR="003A7E1D">
        <w:rPr>
          <w:rFonts w:asciiTheme="minorHAnsi" w:hAnsiTheme="minorHAnsi" w:cs="Arial"/>
          <w:sz w:val="22"/>
          <w:szCs w:val="22"/>
        </w:rPr>
        <w:t xml:space="preserve"> </w:t>
      </w:r>
      <w:r w:rsidR="0015375C">
        <w:rPr>
          <w:rFonts w:asciiTheme="minorHAnsi" w:hAnsiTheme="minorHAnsi" w:cs="Arial"/>
          <w:sz w:val="22"/>
          <w:szCs w:val="22"/>
        </w:rPr>
        <w:t xml:space="preserve">Herman </w:t>
      </w:r>
      <w:r w:rsidR="0015375C" w:rsidRPr="00F6051F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3A7E1D">
        <w:rPr>
          <w:rFonts w:asciiTheme="minorHAnsi" w:hAnsiTheme="minorHAnsi" w:cs="Arial"/>
          <w:sz w:val="22"/>
          <w:szCs w:val="22"/>
        </w:rPr>
        <w:t>51</w:t>
      </w:r>
    </w:p>
    <w:p w14:paraId="0CCF03E2" w14:textId="77777777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9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33F0C42B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>- do dnia</w:t>
      </w:r>
      <w:r w:rsidR="009A4A5B">
        <w:rPr>
          <w:rFonts w:asciiTheme="minorHAnsi" w:hAnsiTheme="minorHAnsi" w:cs="Arial"/>
          <w:b/>
          <w:sz w:val="22"/>
          <w:szCs w:val="22"/>
        </w:rPr>
        <w:t xml:space="preserve"> </w:t>
      </w:r>
      <w:r w:rsidR="00E57F5D">
        <w:rPr>
          <w:rFonts w:asciiTheme="minorHAnsi" w:hAnsiTheme="minorHAnsi" w:cs="Arial"/>
          <w:b/>
          <w:sz w:val="22"/>
          <w:szCs w:val="22"/>
        </w:rPr>
        <w:t>2</w:t>
      </w:r>
      <w:r w:rsidR="00BB0F08">
        <w:rPr>
          <w:rFonts w:asciiTheme="minorHAnsi" w:hAnsiTheme="minorHAnsi" w:cs="Arial"/>
          <w:b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E57F5D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E57F5D">
        <w:rPr>
          <w:rFonts w:asciiTheme="minorHAnsi" w:hAnsiTheme="minorHAnsi" w:cs="Arial"/>
          <w:b/>
          <w:sz w:val="22"/>
          <w:szCs w:val="22"/>
        </w:rPr>
        <w:t>10</w:t>
      </w:r>
      <w:r w:rsidR="0083587F">
        <w:rPr>
          <w:rFonts w:asciiTheme="minorHAnsi" w:hAnsiTheme="minorHAnsi" w:cs="Arial"/>
          <w:b/>
          <w:sz w:val="22"/>
          <w:szCs w:val="22"/>
        </w:rPr>
        <w:t>:</w:t>
      </w:r>
      <w:r w:rsidR="00E57F5D">
        <w:rPr>
          <w:rFonts w:asciiTheme="minorHAnsi" w:hAnsiTheme="minorHAnsi" w:cs="Arial"/>
          <w:b/>
          <w:sz w:val="22"/>
          <w:szCs w:val="22"/>
        </w:rPr>
        <w:t>0</w:t>
      </w:r>
      <w:r w:rsidR="0083587F">
        <w:rPr>
          <w:rFonts w:asciiTheme="minorHAnsi" w:hAnsiTheme="minorHAnsi" w:cs="Arial"/>
          <w:b/>
          <w:sz w:val="22"/>
          <w:szCs w:val="22"/>
        </w:rPr>
        <w:t>0;00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5CF2842D" w14:textId="133A20F5" w:rsidR="00E57F5D" w:rsidRDefault="0019643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E57F5D">
        <w:rPr>
          <w:rFonts w:asciiTheme="minorHAnsi" w:hAnsiTheme="minorHAnsi" w:cs="Arial"/>
          <w:b/>
          <w:sz w:val="22"/>
          <w:szCs w:val="22"/>
        </w:rPr>
        <w:t>2</w:t>
      </w:r>
      <w:r w:rsidR="00BB0F08">
        <w:rPr>
          <w:rFonts w:asciiTheme="minorHAnsi" w:hAnsiTheme="minorHAnsi" w:cs="Arial"/>
          <w:b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E57F5D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10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: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0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63E6E500" w14:textId="77777777" w:rsidR="003A7E1D" w:rsidRDefault="003A7E1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8AA3A1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6B401F9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7CCE3125" w14:textId="11A78B42" w:rsidR="0019643D" w:rsidRPr="000C3AA6" w:rsidRDefault="00E57F5D" w:rsidP="00E57F5D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19643D" w:rsidRPr="000C3AA6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2BAA" w14:textId="77777777" w:rsidR="009F3B24" w:rsidRDefault="009F3B24" w:rsidP="00AC775A">
      <w:r>
        <w:separator/>
      </w:r>
    </w:p>
  </w:endnote>
  <w:endnote w:type="continuationSeparator" w:id="0">
    <w:p w14:paraId="5D6F5170" w14:textId="77777777" w:rsidR="009F3B24" w:rsidRDefault="009F3B2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6EF" w14:textId="77777777" w:rsidR="009F3B24" w:rsidRDefault="009F3B24" w:rsidP="00AC775A">
      <w:r>
        <w:separator/>
      </w:r>
    </w:p>
  </w:footnote>
  <w:footnote w:type="continuationSeparator" w:id="0">
    <w:p w14:paraId="29ECF542" w14:textId="77777777" w:rsidR="009F3B24" w:rsidRDefault="009F3B2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0851867">
    <w:abstractNumId w:val="0"/>
  </w:num>
  <w:num w:numId="2" w16cid:durableId="1543863323">
    <w:abstractNumId w:val="5"/>
  </w:num>
  <w:num w:numId="3" w16cid:durableId="1348871132">
    <w:abstractNumId w:val="2"/>
  </w:num>
  <w:num w:numId="4" w16cid:durableId="6699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948055">
    <w:abstractNumId w:val="8"/>
  </w:num>
  <w:num w:numId="6" w16cid:durableId="1363747885">
    <w:abstractNumId w:val="6"/>
  </w:num>
  <w:num w:numId="7" w16cid:durableId="485127728">
    <w:abstractNumId w:val="1"/>
  </w:num>
  <w:num w:numId="8" w16cid:durableId="669212533">
    <w:abstractNumId w:val="3"/>
  </w:num>
  <w:num w:numId="9" w16cid:durableId="796097730">
    <w:abstractNumId w:val="12"/>
  </w:num>
  <w:num w:numId="10" w16cid:durableId="1310207104">
    <w:abstractNumId w:val="16"/>
  </w:num>
  <w:num w:numId="11" w16cid:durableId="2001734044">
    <w:abstractNumId w:val="7"/>
  </w:num>
  <w:num w:numId="12" w16cid:durableId="1139693141">
    <w:abstractNumId w:val="4"/>
  </w:num>
  <w:num w:numId="13" w16cid:durableId="434987238">
    <w:abstractNumId w:val="9"/>
  </w:num>
  <w:num w:numId="14" w16cid:durableId="908883807">
    <w:abstractNumId w:val="10"/>
  </w:num>
  <w:num w:numId="15" w16cid:durableId="67463272">
    <w:abstractNumId w:val="11"/>
  </w:num>
  <w:num w:numId="16" w16cid:durableId="2027440372">
    <w:abstractNumId w:val="14"/>
  </w:num>
  <w:num w:numId="17" w16cid:durableId="41814003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5011466">
    <w:abstractNumId w:val="13"/>
  </w:num>
  <w:num w:numId="19" w16cid:durableId="1309506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00CD"/>
    <w:rsid w:val="00091BA2"/>
    <w:rsid w:val="00097A8D"/>
    <w:rsid w:val="000B1D4D"/>
    <w:rsid w:val="000B2F01"/>
    <w:rsid w:val="000C3AA6"/>
    <w:rsid w:val="000E08CA"/>
    <w:rsid w:val="000E7ABB"/>
    <w:rsid w:val="001223C9"/>
    <w:rsid w:val="001247FB"/>
    <w:rsid w:val="00141C01"/>
    <w:rsid w:val="0015375C"/>
    <w:rsid w:val="00167731"/>
    <w:rsid w:val="001812A8"/>
    <w:rsid w:val="001848FC"/>
    <w:rsid w:val="0018533A"/>
    <w:rsid w:val="0019643D"/>
    <w:rsid w:val="001B7032"/>
    <w:rsid w:val="001B7FF7"/>
    <w:rsid w:val="001C25A2"/>
    <w:rsid w:val="00215EB8"/>
    <w:rsid w:val="002276B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57D93"/>
    <w:rsid w:val="00363AB9"/>
    <w:rsid w:val="00365637"/>
    <w:rsid w:val="003A04A2"/>
    <w:rsid w:val="003A7E1D"/>
    <w:rsid w:val="003C3690"/>
    <w:rsid w:val="003D0A8E"/>
    <w:rsid w:val="003D156A"/>
    <w:rsid w:val="003D21F9"/>
    <w:rsid w:val="003D72EB"/>
    <w:rsid w:val="00416729"/>
    <w:rsid w:val="00421DE5"/>
    <w:rsid w:val="00476652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B6168"/>
    <w:rsid w:val="005C2188"/>
    <w:rsid w:val="006021AB"/>
    <w:rsid w:val="00607829"/>
    <w:rsid w:val="00626490"/>
    <w:rsid w:val="00627057"/>
    <w:rsid w:val="0062733C"/>
    <w:rsid w:val="00630319"/>
    <w:rsid w:val="006328B6"/>
    <w:rsid w:val="00632A0C"/>
    <w:rsid w:val="00635213"/>
    <w:rsid w:val="00635BCF"/>
    <w:rsid w:val="00647F7D"/>
    <w:rsid w:val="006579CD"/>
    <w:rsid w:val="00680A49"/>
    <w:rsid w:val="00684DE8"/>
    <w:rsid w:val="006A1862"/>
    <w:rsid w:val="006B052E"/>
    <w:rsid w:val="006C4FEF"/>
    <w:rsid w:val="006E0F21"/>
    <w:rsid w:val="00705E62"/>
    <w:rsid w:val="00737D86"/>
    <w:rsid w:val="0074207E"/>
    <w:rsid w:val="00742CD9"/>
    <w:rsid w:val="007515C5"/>
    <w:rsid w:val="00775FB8"/>
    <w:rsid w:val="007D4825"/>
    <w:rsid w:val="007D4BFB"/>
    <w:rsid w:val="007F5D63"/>
    <w:rsid w:val="00815337"/>
    <w:rsid w:val="00833C05"/>
    <w:rsid w:val="0083587F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A4A5B"/>
    <w:rsid w:val="009B1085"/>
    <w:rsid w:val="009B1A71"/>
    <w:rsid w:val="009D29DC"/>
    <w:rsid w:val="009E03F5"/>
    <w:rsid w:val="009F3B24"/>
    <w:rsid w:val="009F742B"/>
    <w:rsid w:val="00A21F2C"/>
    <w:rsid w:val="00A2648F"/>
    <w:rsid w:val="00A27F2D"/>
    <w:rsid w:val="00A452B0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81A63"/>
    <w:rsid w:val="00BA3F2D"/>
    <w:rsid w:val="00BB0F08"/>
    <w:rsid w:val="00C20F02"/>
    <w:rsid w:val="00C50662"/>
    <w:rsid w:val="00C57261"/>
    <w:rsid w:val="00CB50FA"/>
    <w:rsid w:val="00CC293B"/>
    <w:rsid w:val="00CD1336"/>
    <w:rsid w:val="00D33376"/>
    <w:rsid w:val="00D44C3D"/>
    <w:rsid w:val="00D46EF9"/>
    <w:rsid w:val="00D61DA7"/>
    <w:rsid w:val="00D71EFE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98A"/>
    <w:rsid w:val="00E52CE8"/>
    <w:rsid w:val="00E57F5D"/>
    <w:rsid w:val="00EB1232"/>
    <w:rsid w:val="00EB2B3E"/>
    <w:rsid w:val="00EC39C3"/>
    <w:rsid w:val="00ED158E"/>
    <w:rsid w:val="00EE672A"/>
    <w:rsid w:val="00EF7FB3"/>
    <w:rsid w:val="00F0125D"/>
    <w:rsid w:val="00F17A49"/>
    <w:rsid w:val="00F3752C"/>
    <w:rsid w:val="00F479AE"/>
    <w:rsid w:val="00F515D9"/>
    <w:rsid w:val="00F62D1F"/>
    <w:rsid w:val="00F8578F"/>
    <w:rsid w:val="00FA0876"/>
    <w:rsid w:val="00FB024D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2023-02-13T11:53:00Z</dcterms:created>
  <dcterms:modified xsi:type="dcterms:W3CDTF">2024-05-21T06:39:00Z</dcterms:modified>
</cp:coreProperties>
</file>