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C13E2D">
        <w:rPr>
          <w:rFonts w:eastAsia="Times New Roman" w:cs="Times New Roman"/>
          <w:b/>
          <w:bCs/>
          <w:color w:val="000000"/>
          <w:sz w:val="20"/>
          <w:szCs w:val="20"/>
        </w:rPr>
        <w:t>.17.</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robót budowlanych dla zadania pn:</w:t>
      </w:r>
    </w:p>
    <w:p w:rsidR="00206396" w:rsidRPr="000D3727" w:rsidRDefault="00206396" w:rsidP="00206396">
      <w:pPr>
        <w:spacing w:after="0" w:line="102" w:lineRule="atLeast"/>
        <w:jc w:val="center"/>
        <w:rPr>
          <w:rFonts w:eastAsia="Times New Roman" w:cs="Times New Roman"/>
          <w:sz w:val="24"/>
          <w:szCs w:val="24"/>
        </w:rPr>
      </w:pPr>
    </w:p>
    <w:p w:rsidR="000D3727" w:rsidRPr="000D3727" w:rsidRDefault="000D3727" w:rsidP="000D3727">
      <w:pPr>
        <w:autoSpaceDE w:val="0"/>
        <w:rPr>
          <w:rFonts w:cstheme="minorHAnsi"/>
          <w:sz w:val="24"/>
          <w:szCs w:val="24"/>
        </w:rPr>
      </w:pPr>
      <w:r>
        <w:rPr>
          <w:rFonts w:eastAsia="Arial" w:cstheme="minorHAnsi"/>
          <w:bCs/>
          <w:color w:val="000000"/>
          <w:sz w:val="24"/>
          <w:szCs w:val="24"/>
        </w:rPr>
        <w:t>„</w:t>
      </w:r>
      <w:r w:rsidRPr="000D3727">
        <w:rPr>
          <w:rFonts w:eastAsia="Arial" w:cstheme="minorHAnsi"/>
          <w:bCs/>
          <w:color w:val="000000"/>
          <w:sz w:val="24"/>
          <w:szCs w:val="24"/>
        </w:rPr>
        <w:t>Doposażenie placu rekreacyjnego przy ul. Ścinawskiej w Wołowie w urządzenia zabawowe.</w:t>
      </w:r>
      <w:r w:rsidR="007F477A">
        <w:rPr>
          <w:rFonts w:eastAsia="Arial" w:cstheme="minorHAnsi"/>
          <w:bCs/>
          <w:color w:val="000000"/>
          <w:sz w:val="24"/>
          <w:szCs w:val="24"/>
        </w:rPr>
        <w:t>”</w:t>
      </w:r>
    </w:p>
    <w:p w:rsidR="0023004E" w:rsidRPr="006B2930" w:rsidRDefault="0023004E" w:rsidP="0023004E">
      <w:pPr>
        <w:spacing w:after="0" w:line="240" w:lineRule="auto"/>
        <w:jc w:val="center"/>
        <w:rPr>
          <w:rFonts w:eastAsia="Times New Roman" w:cs="Times New Roman"/>
          <w:sz w:val="24"/>
          <w:szCs w:val="24"/>
        </w:rPr>
      </w:pP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F01C87">
      <w:pPr>
        <w:spacing w:before="100" w:beforeAutospacing="1" w:after="0" w:line="240" w:lineRule="auto"/>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747416">
        <w:rPr>
          <w:rFonts w:eastAsia="Times New Roman" w:cs="Times New Roman"/>
          <w:b/>
          <w:bCs/>
          <w:color w:val="000000"/>
          <w:sz w:val="20"/>
          <w:szCs w:val="20"/>
        </w:rPr>
        <w:t>24.06.</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7F477A" w:rsidRPr="007F477A" w:rsidRDefault="005843AD" w:rsidP="007F477A">
      <w:pPr>
        <w:autoSpaceDE w:val="0"/>
        <w:spacing w:after="0" w:line="360" w:lineRule="auto"/>
        <w:jc w:val="both"/>
        <w:rPr>
          <w:rFonts w:cstheme="minorHAnsi"/>
          <w:color w:val="000000"/>
        </w:rPr>
      </w:pPr>
      <w:r w:rsidRPr="00ED4A25">
        <w:rPr>
          <w:rFonts w:cstheme="minorHAnsi"/>
          <w:b/>
        </w:rPr>
        <w:t>III. Opis przedmiotu zamówienia</w:t>
      </w:r>
      <w:r w:rsidRPr="00ED4A25">
        <w:rPr>
          <w:rFonts w:cstheme="minorHAnsi"/>
          <w:b/>
        </w:rPr>
        <w:cr/>
      </w:r>
      <w:r w:rsidRPr="00ED4A25">
        <w:rPr>
          <w:rFonts w:cstheme="minorHAnsi"/>
        </w:rPr>
        <w:t>1. Przedmiot zamówienia stanowi</w:t>
      </w:r>
      <w:r w:rsidRPr="00ED4A25">
        <w:rPr>
          <w:rFonts w:cstheme="minorHAnsi"/>
        </w:rPr>
        <w:cr/>
      </w:r>
      <w:r w:rsidR="007F477A" w:rsidRPr="007F477A">
        <w:rPr>
          <w:rFonts w:ascii="Arial" w:hAnsi="Arial" w:cs="Arial"/>
          <w:color w:val="000000"/>
          <w:sz w:val="20"/>
          <w:szCs w:val="20"/>
        </w:rPr>
        <w:t xml:space="preserve"> </w:t>
      </w:r>
      <w:r w:rsidR="007F477A" w:rsidRPr="007F477A">
        <w:rPr>
          <w:rFonts w:cstheme="minorHAnsi"/>
          <w:color w:val="000000"/>
        </w:rPr>
        <w:t>Zamówienie obejmuje:</w:t>
      </w:r>
    </w:p>
    <w:p w:rsidR="007F477A" w:rsidRPr="007F477A" w:rsidRDefault="007F477A" w:rsidP="007F477A">
      <w:pPr>
        <w:autoSpaceDE w:val="0"/>
        <w:spacing w:after="0" w:line="360" w:lineRule="auto"/>
        <w:jc w:val="both"/>
        <w:rPr>
          <w:rFonts w:cstheme="minorHAnsi"/>
          <w:color w:val="000000"/>
        </w:rPr>
      </w:pPr>
      <w:r w:rsidRPr="007F477A">
        <w:rPr>
          <w:rFonts w:cstheme="minorHAnsi"/>
          <w:color w:val="000000"/>
        </w:rPr>
        <w:t xml:space="preserve">- dostawę sześciu urządzeń zabawowych zgodnie z </w:t>
      </w:r>
      <w:r w:rsidR="000E048D">
        <w:rPr>
          <w:rFonts w:cstheme="minorHAnsi"/>
          <w:color w:val="000000"/>
        </w:rPr>
        <w:t>załączoną specyfikacją urządzeń,</w:t>
      </w:r>
    </w:p>
    <w:p w:rsidR="007F477A" w:rsidRPr="007F477A" w:rsidRDefault="007F477A" w:rsidP="007F477A">
      <w:pPr>
        <w:autoSpaceDE w:val="0"/>
        <w:spacing w:after="0" w:line="360" w:lineRule="auto"/>
        <w:jc w:val="both"/>
        <w:rPr>
          <w:rFonts w:cstheme="minorHAnsi"/>
          <w:color w:val="000000"/>
        </w:rPr>
      </w:pPr>
      <w:r w:rsidRPr="007F477A">
        <w:rPr>
          <w:rFonts w:cstheme="minorHAnsi"/>
          <w:color w:val="000000"/>
        </w:rPr>
        <w:t>- montaż zamówionych urządzeń  na terenie „Ruskiego Placu” w W</w:t>
      </w:r>
      <w:r w:rsidR="000E048D">
        <w:rPr>
          <w:rFonts w:cstheme="minorHAnsi"/>
          <w:color w:val="000000"/>
        </w:rPr>
        <w:t xml:space="preserve">ołowie </w:t>
      </w:r>
      <w:proofErr w:type="spellStart"/>
      <w:r w:rsidR="000E048D">
        <w:rPr>
          <w:rFonts w:cstheme="minorHAnsi"/>
          <w:color w:val="000000"/>
        </w:rPr>
        <w:t>dz</w:t>
      </w:r>
      <w:proofErr w:type="spellEnd"/>
      <w:r w:rsidR="000E048D">
        <w:rPr>
          <w:rFonts w:cstheme="minorHAnsi"/>
          <w:color w:val="000000"/>
        </w:rPr>
        <w:t xml:space="preserve"> nr 7 AM27 Obręb Wołów,</w:t>
      </w:r>
    </w:p>
    <w:p w:rsidR="007F477A" w:rsidRPr="007F477A" w:rsidRDefault="007F477A" w:rsidP="007F477A">
      <w:pPr>
        <w:autoSpaceDE w:val="0"/>
        <w:spacing w:after="0" w:line="360" w:lineRule="auto"/>
        <w:jc w:val="both"/>
        <w:rPr>
          <w:rFonts w:cstheme="minorHAnsi"/>
        </w:rPr>
      </w:pPr>
      <w:r w:rsidRPr="007F477A">
        <w:rPr>
          <w:rFonts w:cstheme="minorHAnsi"/>
        </w:rPr>
        <w:t>- wykonanie nawierzchni bezpiecznej ze żwiru płukanego 2-8mm (Materiał po stronie Wykonawcy)</w:t>
      </w:r>
      <w:r w:rsidR="000E048D">
        <w:rPr>
          <w:rFonts w:cstheme="minorHAnsi"/>
        </w:rPr>
        <w:t>.</w:t>
      </w:r>
    </w:p>
    <w:p w:rsidR="007F477A" w:rsidRPr="007F477A" w:rsidRDefault="007F477A" w:rsidP="007F477A">
      <w:pPr>
        <w:autoSpaceDE w:val="0"/>
        <w:spacing w:after="0" w:line="360" w:lineRule="auto"/>
        <w:jc w:val="both"/>
        <w:rPr>
          <w:rFonts w:cstheme="minorHAnsi"/>
        </w:rPr>
      </w:pPr>
      <w:r w:rsidRPr="007F477A">
        <w:rPr>
          <w:rFonts w:cstheme="minorHAnsi"/>
        </w:rPr>
        <w:t>Powierzchnia terenu przeznaczonego pod montaż urządzeń: 11.20 m x 14,00m.</w:t>
      </w:r>
    </w:p>
    <w:p w:rsidR="007F477A" w:rsidRPr="007F477A" w:rsidRDefault="007F477A" w:rsidP="007F477A">
      <w:pPr>
        <w:autoSpaceDE w:val="0"/>
        <w:spacing w:after="0" w:line="360" w:lineRule="auto"/>
        <w:jc w:val="both"/>
        <w:rPr>
          <w:rFonts w:cstheme="minorHAnsi"/>
        </w:rPr>
      </w:pPr>
      <w:r w:rsidRPr="007F477A">
        <w:rPr>
          <w:rFonts w:cstheme="minorHAnsi"/>
        </w:rPr>
        <w:t>Grubość nawierzchni bezpiecznej żwirowej: 30cm na całej powierzchni.</w:t>
      </w:r>
    </w:p>
    <w:p w:rsidR="00F075D0" w:rsidRPr="00ED4A25" w:rsidRDefault="00F075D0" w:rsidP="00ED4A25">
      <w:pPr>
        <w:pStyle w:val="Default"/>
        <w:spacing w:line="276" w:lineRule="auto"/>
        <w:jc w:val="both"/>
        <w:rPr>
          <w:rFonts w:asciiTheme="minorHAnsi" w:hAnsiTheme="minorHAnsi" w:cstheme="minorHAnsi"/>
          <w:sz w:val="22"/>
          <w:szCs w:val="22"/>
        </w:rPr>
      </w:pPr>
    </w:p>
    <w:p w:rsidR="00C97F44" w:rsidRPr="00E259C6"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259C6">
        <w:rPr>
          <w:rFonts w:cstheme="minorHAnsi"/>
        </w:rPr>
        <w:t xml:space="preserve">Na dokumentację opisującą przedmiot zamówienia składają się </w:t>
      </w:r>
      <w:r w:rsidR="001530F7" w:rsidRPr="00E259C6">
        <w:rPr>
          <w:rFonts w:cstheme="minorHAnsi"/>
        </w:rPr>
        <w:t xml:space="preserve">opracowania i dokumenty </w:t>
      </w:r>
      <w:r w:rsidRPr="00E259C6">
        <w:rPr>
          <w:rFonts w:cstheme="minorHAnsi"/>
        </w:rPr>
        <w:t xml:space="preserve"> stanowiące </w:t>
      </w:r>
      <w:r w:rsidR="00331811" w:rsidRPr="00E259C6">
        <w:rPr>
          <w:rFonts w:cstheme="minorHAnsi"/>
        </w:rPr>
        <w:t>załącznik do SWZ (szczegółowy opis przedmiotu zamówienia).</w:t>
      </w:r>
    </w:p>
    <w:p w:rsidR="00C97F4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61C64" w:rsidRPr="00ED4A25" w:rsidRDefault="00761C64" w:rsidP="00ED4A25">
      <w:pPr>
        <w:tabs>
          <w:tab w:val="left" w:pos="851"/>
        </w:tabs>
        <w:spacing w:after="0"/>
        <w:jc w:val="both"/>
        <w:rPr>
          <w:rFonts w:eastAsia="Times New Roman" w:cstheme="minorHAnsi"/>
          <w:u w:val="single"/>
        </w:rPr>
      </w:pPr>
      <w:r w:rsidRPr="00ED4A25">
        <w:rPr>
          <w:rFonts w:eastAsia="Times New Roman" w:cstheme="minorHAnsi"/>
          <w:u w:val="single"/>
        </w:rPr>
        <w:lastRenderedPageBreak/>
        <w:t>Uwaga!</w:t>
      </w:r>
    </w:p>
    <w:p w:rsidR="00761C64" w:rsidRPr="00ED4A25" w:rsidRDefault="00761C64" w:rsidP="00ED4A25">
      <w:pPr>
        <w:tabs>
          <w:tab w:val="left" w:pos="851"/>
        </w:tabs>
        <w:autoSpaceDE w:val="0"/>
        <w:autoSpaceDN w:val="0"/>
        <w:adjustRightInd w:val="0"/>
        <w:spacing w:after="0"/>
        <w:jc w:val="both"/>
        <w:rPr>
          <w:rFonts w:eastAsia="Lucida Sans Unicode" w:cstheme="minorHAnsi"/>
          <w:highlight w:val="yellow"/>
        </w:rPr>
      </w:pPr>
      <w:r w:rsidRPr="00ED4A2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ED4A25" w:rsidRDefault="00761C64" w:rsidP="00ED4A25">
      <w:pPr>
        <w:tabs>
          <w:tab w:val="left" w:pos="851"/>
        </w:tabs>
        <w:autoSpaceDE w:val="0"/>
        <w:autoSpaceDN w:val="0"/>
        <w:adjustRightInd w:val="0"/>
        <w:spacing w:after="0"/>
        <w:jc w:val="both"/>
        <w:rPr>
          <w:rFonts w:cstheme="minorHAnsi"/>
          <w:bCs/>
        </w:rPr>
      </w:pPr>
      <w:r w:rsidRPr="00ED4A25">
        <w:rPr>
          <w:rFonts w:eastAsia="Times New Roman" w:cstheme="minorHAnsi"/>
        </w:rPr>
        <w:t>We ws</w:t>
      </w:r>
      <w:r w:rsidR="00B76D93" w:rsidRPr="00ED4A25">
        <w:rPr>
          <w:rFonts w:eastAsia="Times New Roman" w:cstheme="minorHAnsi"/>
        </w:rPr>
        <w:t>zystkich miejscach niniejszej S</w:t>
      </w:r>
      <w:r w:rsidRPr="00ED4A2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ED4A25">
        <w:rPr>
          <w:rFonts w:cstheme="minorHAnsi"/>
          <w:bCs/>
        </w:rPr>
        <w:t xml:space="preserve">Użyte w dokumentacji technicznej zapisy opisujące przedmiot zamówienia nie mają na celu naruszenia art. </w:t>
      </w:r>
      <w:r w:rsidR="00572DCD" w:rsidRPr="00ED4A25">
        <w:rPr>
          <w:rFonts w:cstheme="minorHAnsi"/>
          <w:bCs/>
        </w:rPr>
        <w:t>99</w:t>
      </w:r>
      <w:r w:rsidRPr="00ED4A25">
        <w:rPr>
          <w:rFonts w:cstheme="minorHAnsi"/>
          <w:bCs/>
        </w:rPr>
        <w:t xml:space="preserve">, </w:t>
      </w:r>
      <w:r w:rsidR="00D9435E" w:rsidRPr="00ED4A25">
        <w:rPr>
          <w:rFonts w:cstheme="minorHAnsi"/>
          <w:bCs/>
        </w:rPr>
        <w:t>101</w:t>
      </w:r>
      <w:r w:rsidRPr="00ED4A25">
        <w:rPr>
          <w:rFonts w:cstheme="minorHAnsi"/>
          <w:bCs/>
        </w:rPr>
        <w:t xml:space="preserve">, </w:t>
      </w:r>
      <w:r w:rsidR="00EC10CD" w:rsidRPr="00ED4A25">
        <w:rPr>
          <w:rFonts w:cstheme="minorHAnsi"/>
          <w:bCs/>
        </w:rPr>
        <w:t>104</w:t>
      </w:r>
      <w:r w:rsidRPr="00ED4A25">
        <w:rPr>
          <w:rFonts w:cstheme="minorHAnsi"/>
          <w:bCs/>
        </w:rPr>
        <w:t xml:space="preserve"> ustawy z dnia </w:t>
      </w:r>
      <w:r w:rsidR="00EC10CD" w:rsidRPr="00ED4A25">
        <w:rPr>
          <w:rFonts w:cstheme="minorHAnsi"/>
          <w:bCs/>
        </w:rPr>
        <w:t>11 września</w:t>
      </w:r>
      <w:r w:rsidRPr="00ED4A25">
        <w:rPr>
          <w:rFonts w:cstheme="minorHAnsi"/>
          <w:bCs/>
        </w:rPr>
        <w:t xml:space="preserve"> </w:t>
      </w:r>
      <w:r w:rsidR="00B605EB" w:rsidRPr="00ED4A25">
        <w:rPr>
          <w:rFonts w:cstheme="minorHAnsi"/>
          <w:bCs/>
        </w:rPr>
        <w:t xml:space="preserve">2019 </w:t>
      </w:r>
      <w:r w:rsidRPr="00ED4A25">
        <w:rPr>
          <w:rFonts w:cstheme="minorHAnsi"/>
          <w:bCs/>
        </w:rPr>
        <w:t xml:space="preserve">r. </w:t>
      </w:r>
      <w:proofErr w:type="spellStart"/>
      <w:r w:rsidRPr="00ED4A25">
        <w:rPr>
          <w:rFonts w:cstheme="minorHAnsi"/>
          <w:bCs/>
        </w:rPr>
        <w:t>Pzp</w:t>
      </w:r>
      <w:proofErr w:type="spellEnd"/>
      <w:r w:rsidRPr="00ED4A2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ED4A25" w:rsidRDefault="00761C64" w:rsidP="00ED4A25">
      <w:pPr>
        <w:tabs>
          <w:tab w:val="left" w:pos="851"/>
        </w:tabs>
        <w:autoSpaceDE w:val="0"/>
        <w:autoSpaceDN w:val="0"/>
        <w:adjustRightInd w:val="0"/>
        <w:spacing w:after="0"/>
        <w:jc w:val="both"/>
        <w:rPr>
          <w:rFonts w:eastAsia="TimesNewRoman" w:cstheme="minorHAnsi"/>
          <w:bCs/>
        </w:rPr>
      </w:pPr>
      <w:r w:rsidRPr="00ED4A2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ED4A2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ED4A25">
        <w:rPr>
          <w:rFonts w:eastAsia="Times New Roman" w:cstheme="minorHAnsi"/>
        </w:rPr>
        <w:t>105</w:t>
      </w:r>
      <w:r w:rsidRPr="00ED4A25">
        <w:rPr>
          <w:rFonts w:eastAsia="Times New Roman" w:cstheme="minorHAnsi"/>
        </w:rPr>
        <w:t xml:space="preserve"> ust. 1 ustawy, że proponowane rozwiązania w równoważnym stopniu spełniają wymagania określone w opisie przedmiotu zamówienia.</w:t>
      </w:r>
      <w:r w:rsidRPr="00ED4A2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ED4A25">
        <w:rPr>
          <w:rFonts w:asciiTheme="minorHAnsi" w:hAnsiTheme="minorHAnsi" w:cstheme="minorHAnsi"/>
          <w:sz w:val="22"/>
          <w:szCs w:val="22"/>
        </w:rPr>
        <w:t xml:space="preserve">101 </w:t>
      </w:r>
      <w:r w:rsidRPr="00ED4A2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ED4A25">
        <w:rPr>
          <w:rFonts w:asciiTheme="minorHAnsi" w:hAnsiTheme="minorHAnsi" w:cstheme="minorHAnsi"/>
          <w:sz w:val="22"/>
          <w:szCs w:val="22"/>
        </w:rPr>
        <w:t xml:space="preserve">105 </w:t>
      </w:r>
      <w:r w:rsidRPr="00ED4A25">
        <w:rPr>
          <w:rFonts w:asciiTheme="minorHAnsi" w:hAnsiTheme="minorHAnsi" w:cstheme="minorHAnsi"/>
          <w:sz w:val="22"/>
          <w:szCs w:val="22"/>
        </w:rPr>
        <w:t>ust. 1 ustawy, że obiekt budowlany, dostawa lub usługa, spełniają wymagania dotyczące wydajności lub funkcjonalności określone przez zamawiającego</w:t>
      </w:r>
      <w:r w:rsidRPr="00ED4A25">
        <w:rPr>
          <w:rFonts w:asciiTheme="minorHAnsi" w:hAnsiTheme="minorHAnsi" w:cstheme="minorHAnsi"/>
          <w:b/>
          <w:bCs/>
          <w:sz w:val="22"/>
          <w:szCs w:val="22"/>
        </w:rPr>
        <w:t>.</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Pr="00ED4A25" w:rsidRDefault="009459C6"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C43D4D" w:rsidRPr="00BA7213" w:rsidRDefault="00C43D4D" w:rsidP="00BA7213">
      <w:pPr>
        <w:autoSpaceDE w:val="0"/>
        <w:spacing w:after="0"/>
        <w:jc w:val="both"/>
        <w:rPr>
          <w:rFonts w:cstheme="minorHAnsi"/>
        </w:rPr>
      </w:pPr>
      <w:r w:rsidRPr="00BA7213">
        <w:rPr>
          <w:rFonts w:cstheme="minorHAnsi"/>
        </w:rPr>
        <w:t>45112723-9</w:t>
      </w:r>
      <w:r w:rsidR="00BA7213">
        <w:rPr>
          <w:rFonts w:cstheme="minorHAnsi"/>
        </w:rPr>
        <w:t xml:space="preserve"> </w:t>
      </w:r>
    </w:p>
    <w:p w:rsidR="00C43D4D" w:rsidRPr="00BA7213" w:rsidRDefault="00C43D4D" w:rsidP="00BA7213">
      <w:pPr>
        <w:autoSpaceDE w:val="0"/>
        <w:spacing w:after="0"/>
        <w:jc w:val="both"/>
        <w:rPr>
          <w:rFonts w:cstheme="minorHAnsi"/>
        </w:rPr>
      </w:pPr>
      <w:r w:rsidRPr="00BA7213">
        <w:rPr>
          <w:rFonts w:cstheme="minorHAnsi"/>
        </w:rPr>
        <w:t xml:space="preserve"> 37535200-9 </w:t>
      </w:r>
    </w:p>
    <w:p w:rsidR="00C43D4D" w:rsidRPr="00BA7213" w:rsidRDefault="00C43D4D" w:rsidP="00BA7213">
      <w:pPr>
        <w:autoSpaceDE w:val="0"/>
        <w:spacing w:after="0"/>
        <w:jc w:val="both"/>
        <w:rPr>
          <w:rFonts w:cstheme="minorHAnsi"/>
        </w:rPr>
      </w:pPr>
      <w:r w:rsidRPr="00BA7213">
        <w:rPr>
          <w:rFonts w:cstheme="minorHAnsi"/>
        </w:rPr>
        <w:t xml:space="preserve">45236210-5 </w:t>
      </w:r>
    </w:p>
    <w:p w:rsidR="00C43D4D" w:rsidRPr="00BA7213" w:rsidRDefault="00C43D4D" w:rsidP="00BA7213">
      <w:pPr>
        <w:autoSpaceDE w:val="0"/>
        <w:spacing w:after="0"/>
        <w:jc w:val="both"/>
        <w:rPr>
          <w:rFonts w:cstheme="minorHAnsi"/>
        </w:rPr>
      </w:pPr>
      <w:r w:rsidRPr="00BA7213">
        <w:rPr>
          <w:rFonts w:cstheme="minorHAnsi"/>
        </w:rPr>
        <w:t>14210000-6</w:t>
      </w:r>
    </w:p>
    <w:p w:rsidR="00C43D4D" w:rsidRPr="00ED4A25" w:rsidRDefault="00C43D4D"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3914BA" w:rsidRPr="00F12AE7" w:rsidRDefault="00DB1751" w:rsidP="00B47B76">
      <w:pPr>
        <w:pStyle w:val="Akapitzlist"/>
        <w:numPr>
          <w:ilvl w:val="0"/>
          <w:numId w:val="8"/>
        </w:numPr>
        <w:autoSpaceDE w:val="0"/>
        <w:autoSpaceDN w:val="0"/>
        <w:adjustRightInd w:val="0"/>
        <w:spacing w:after="0"/>
        <w:jc w:val="both"/>
        <w:rPr>
          <w:rFonts w:cstheme="minorHAnsi"/>
        </w:rPr>
      </w:pPr>
      <w:r w:rsidRPr="00F12AE7">
        <w:rPr>
          <w:rFonts w:cstheme="minorHAnsi"/>
        </w:rPr>
        <w:t xml:space="preserve">Zamawiający </w:t>
      </w:r>
      <w:r w:rsidR="00CF6510" w:rsidRPr="00F12AE7">
        <w:rPr>
          <w:rFonts w:cstheme="minorHAnsi"/>
        </w:rPr>
        <w:t xml:space="preserve">nie </w:t>
      </w:r>
      <w:r w:rsidR="00D00EC6" w:rsidRPr="00F12AE7">
        <w:rPr>
          <w:rFonts w:cstheme="minorHAnsi"/>
        </w:rPr>
        <w:t>wprowadza zastrzeżenia</w:t>
      </w:r>
      <w:r w:rsidRPr="00F12AE7">
        <w:rPr>
          <w:rFonts w:cstheme="minorHAnsi"/>
        </w:rPr>
        <w:t xml:space="preserve"> wskazując</w:t>
      </w:r>
      <w:r w:rsidR="00857432" w:rsidRPr="00F12AE7">
        <w:rPr>
          <w:rFonts w:cstheme="minorHAnsi"/>
        </w:rPr>
        <w:t>e</w:t>
      </w:r>
      <w:r w:rsidR="00D00EC6" w:rsidRPr="00F12AE7">
        <w:rPr>
          <w:rFonts w:cstheme="minorHAnsi"/>
        </w:rPr>
        <w:t>go</w:t>
      </w:r>
      <w:r w:rsidRPr="00F12AE7">
        <w:rPr>
          <w:rFonts w:cstheme="minorHAnsi"/>
        </w:rPr>
        <w:t xml:space="preserve"> na obowiązek osobistego wykonania przez Wykonawcę </w:t>
      </w:r>
      <w:r w:rsidR="00422240" w:rsidRPr="00F12AE7">
        <w:rPr>
          <w:rFonts w:cstheme="minorHAnsi"/>
        </w:rPr>
        <w:t>kluczowych części zamó</w:t>
      </w:r>
      <w:r w:rsidR="00053410" w:rsidRPr="00F12AE7">
        <w:rPr>
          <w:rFonts w:cstheme="minorHAnsi"/>
        </w:rPr>
        <w:t>wienia</w:t>
      </w:r>
      <w:r w:rsidR="00BC2225" w:rsidRPr="00F12AE7">
        <w:rPr>
          <w:rFonts w:cstheme="minorHAnsi"/>
        </w:rPr>
        <w:t>.</w:t>
      </w:r>
      <w:r w:rsidR="00031E3E" w:rsidRPr="00F12AE7">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ED4A25">
        <w:rPr>
          <w:rFonts w:cstheme="minorHAnsi"/>
        </w:rPr>
        <w:t xml:space="preserve"> lub usługi, jeżeli </w:t>
      </w:r>
      <w:r w:rsidR="00121003" w:rsidRPr="00ED4A25">
        <w:rPr>
          <w:rFonts w:cstheme="minorHAnsi"/>
        </w:rPr>
        <w:t>są</w:t>
      </w:r>
      <w:r w:rsidR="00723F34" w:rsidRPr="00ED4A25">
        <w:rPr>
          <w:rFonts w:cstheme="minorHAnsi"/>
        </w:rPr>
        <w:t xml:space="preserve"> już znani. Wykonawca zawiadamia Zamawiającego o wszelkich zmianach</w:t>
      </w:r>
      <w:r w:rsidR="00BA14E3" w:rsidRPr="00ED4A25">
        <w:rPr>
          <w:rFonts w:cstheme="minorHAnsi"/>
        </w:rPr>
        <w:t xml:space="preserve"> w odniesieniu do informacji, o których mowa w zdaniu pierwszym, w trakcie realizacji zamówienia, a także przekazuje wymagane informacje na temat  nowych podwykonawcó</w:t>
      </w:r>
      <w:r w:rsidR="001B10C2" w:rsidRPr="00ED4A25">
        <w:rPr>
          <w:rFonts w:cstheme="minorHAnsi"/>
        </w:rPr>
        <w:t>w</w:t>
      </w:r>
      <w:r w:rsidR="00121003" w:rsidRPr="00ED4A25">
        <w:rPr>
          <w:rFonts w:cstheme="minorHAnsi"/>
        </w:rPr>
        <w:t>, którym w późniejszym okresie zamierza powierzyć realizację robót budowlanych lub usług.</w:t>
      </w:r>
      <w:r w:rsidR="0002710C" w:rsidRPr="00ED4A25">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312F7" w:rsidRPr="00ED4A25" w:rsidRDefault="005843AD" w:rsidP="00ED4A2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7. Wymaga</w:t>
      </w:r>
      <w:r w:rsidR="006312F7" w:rsidRPr="00ED4A25">
        <w:rPr>
          <w:rFonts w:cstheme="minorHAnsi"/>
        </w:rPr>
        <w:t>nia stawiane wykonawcy:</w:t>
      </w:r>
    </w:p>
    <w:p w:rsidR="006312F7" w:rsidRPr="00ED4A25" w:rsidRDefault="005843AD"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jakość, zgodność z warunkami technicznymi i jakościowymi opisanymi dla </w:t>
      </w:r>
      <w:r w:rsidR="006312F7" w:rsidRPr="00ED4A25">
        <w:rPr>
          <w:rFonts w:cstheme="minorHAnsi"/>
        </w:rPr>
        <w:t xml:space="preserve">przedmiotu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ponosi pełną odpowiedzialność odszkodowawczą według zasad określonych Kodeksem cywilnym oraz postanowieniami Zamawiającego zawartymi w treści postanowień umowy,</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całokształt, w tym za przebieg oraz terminowe wykonanie zamówienia do czasu wygaśnięcia zobowiązań Wykonawcy wobec Zamawiającego.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Wymagana jest należyta staranność przy realizacji zobowiązań umowy, rozumiana jako staranność profesjonalisty w działalności objętej przedmiotem niniejszego zamówienia,</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Ustalenia i decyzje dotyczące wykonywania zamówienia uzgadniane będą przez zamawiającego z ustanowionym przedstawicielem wykonawcy.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Określenie przez wykonawcę telefonów kontaktowych i numerów fax. oraz innych ustaleń niezbędnych dla sprawnego i terminowego wykonania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nie ponosi odpowiedzialności za szkody wyrządzone przez wykonawcę ( w tym również podwykonawców) podczas wykonywania przedmiotu zamówienia</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zobowiązany jest do zapoznania się z przedmiotem zamówienia oraz zawarcia w cenie oferty wszystkich kosztów za roboty niezbędne do prawidłowego ich wykonania</w:t>
      </w:r>
      <w:r w:rsidRPr="00ED4A25">
        <w:rPr>
          <w:rFonts w:cstheme="minorHAnsi"/>
          <w:i/>
        </w:rPr>
        <w:t xml:space="preserve">, </w:t>
      </w:r>
      <w:r w:rsidRPr="00ED4A25">
        <w:rPr>
          <w:rFonts w:cstheme="minorHAnsi"/>
        </w:rPr>
        <w:t>zgodnie z technologią robót określoną Polską Normą oraz Warunkami Technicznymi Odbioru Robót.</w:t>
      </w:r>
      <w:r w:rsidR="00C866C1" w:rsidRPr="00ED4A25">
        <w:rPr>
          <w:rFonts w:eastAsia="Times New Roman" w:cstheme="minorHAnsi"/>
          <w:i/>
          <w:color w:val="FF0000"/>
        </w:rPr>
        <w:t xml:space="preserve">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zobowiązany będzie wykonać przedmiot zamówienia zgodnie </w:t>
      </w:r>
      <w:r w:rsidR="0079439A" w:rsidRPr="00ED4A25">
        <w:rPr>
          <w:rFonts w:eastAsia="Times New Roman" w:cstheme="minorHAnsi"/>
        </w:rPr>
        <w:t>z postanowieniami  niniejszej S</w:t>
      </w:r>
      <w:r w:rsidRPr="00ED4A2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zobowiązany jest do wykonania robót budowlanych zgodnie ze sztuką budowlaną, obowiązującymi przepisami i normami oraz przy zachowaniu przepisów BHP, </w:t>
      </w:r>
      <w:proofErr w:type="spellStart"/>
      <w:r w:rsidRPr="00ED4A25">
        <w:rPr>
          <w:rFonts w:cstheme="minorHAnsi"/>
        </w:rPr>
        <w:t>ppoż</w:t>
      </w:r>
      <w:proofErr w:type="spellEnd"/>
      <w:r w:rsidRPr="00ED4A25">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bCs/>
          <w:color w:val="000000"/>
          <w:shd w:val="clear" w:color="auto" w:fill="FFFFFF"/>
        </w:rPr>
        <w:t xml:space="preserve">Przed przystąpieniem do robót budowlanych Wykonawca powiadomi wszystkich właścicieli urządzeń </w:t>
      </w:r>
      <w:r w:rsidR="00072BDA" w:rsidRPr="00ED4A25">
        <w:rPr>
          <w:rFonts w:eastAsia="Times New Roman" w:cstheme="minorHAnsi"/>
          <w:bCs/>
          <w:color w:val="000000"/>
          <w:shd w:val="clear" w:color="auto" w:fill="FFFFFF"/>
        </w:rPr>
        <w:t>obcych występujących na placu budowy</w:t>
      </w:r>
      <w:r w:rsidRPr="00ED4A25">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 cenie oferty należy uwzględnić wszystkie niezbędne zabezpieczenia miejsc prowadzenia robót przed osobami postronnymi.</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Po zakończeniu prac Wykonawca zobowiązany jest przywrócić do stanu pierwotnego teren stanowiący dojazd oraz teren zajęty czasowo pod plac budowy.</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Wszystkie użyte do wykonania przedmiotu zamówienia materiały muszą posiadać parametry techniczne nie gorsze niż wskazano w dokumentacji,</w:t>
      </w:r>
    </w:p>
    <w:p w:rsidR="006312F7"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ED4A25">
        <w:rPr>
          <w:rFonts w:eastAsia="Times New Roman" w:cstheme="minorHAnsi"/>
        </w:rPr>
        <w:t xml:space="preserve"> modernizowaneg</w:t>
      </w:r>
      <w:r w:rsidRPr="00ED4A2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ED4A25">
        <w:rPr>
          <w:rFonts w:eastAsia="Times New Roman" w:cstheme="minorHAnsi"/>
        </w:rPr>
        <w:t xml:space="preserve"> </w:t>
      </w:r>
    </w:p>
    <w:p w:rsidR="003A3972"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lastRenderedPageBreak/>
        <w:t xml:space="preserve">Wykonawca jest odpowiedzialny za organizacje węzła sanitarnego we własnym zakresie. </w:t>
      </w:r>
    </w:p>
    <w:p w:rsidR="008C2139" w:rsidRPr="00ED4A25" w:rsidRDefault="008C2139" w:rsidP="00ED4A25">
      <w:pPr>
        <w:autoSpaceDE w:val="0"/>
        <w:autoSpaceDN w:val="0"/>
        <w:adjustRightInd w:val="0"/>
        <w:spacing w:after="0"/>
        <w:jc w:val="both"/>
        <w:rPr>
          <w:rFonts w:cstheme="minorHAnsi"/>
        </w:rPr>
      </w:pPr>
    </w:p>
    <w:p w:rsidR="003773E1" w:rsidRPr="00ED4A25" w:rsidRDefault="005843AD" w:rsidP="00ED4A25">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w:t>
      </w:r>
      <w:r w:rsidR="0088199D" w:rsidRPr="00ED4A25">
        <w:rPr>
          <w:rFonts w:asciiTheme="minorHAnsi" w:hAnsiTheme="minorHAnsi" w:cstheme="minorHAnsi"/>
          <w:b/>
          <w:bCs/>
          <w:sz w:val="22"/>
          <w:szCs w:val="22"/>
        </w:rPr>
        <w:t xml:space="preserve">tkich robót związanych </w:t>
      </w:r>
      <w:r w:rsidR="00AA2200">
        <w:rPr>
          <w:rFonts w:asciiTheme="minorHAnsi" w:hAnsiTheme="minorHAnsi" w:cstheme="minorHAnsi"/>
          <w:b/>
          <w:bCs/>
          <w:sz w:val="22"/>
          <w:szCs w:val="22"/>
        </w:rPr>
        <w:t>montażem urządzeń</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związanych z budową nawierzchni </w:t>
      </w:r>
      <w:r w:rsidR="00AA2200">
        <w:rPr>
          <w:rFonts w:asciiTheme="minorHAnsi" w:hAnsiTheme="minorHAnsi" w:cstheme="minorHAnsi"/>
          <w:b/>
          <w:bCs/>
          <w:sz w:val="22"/>
          <w:szCs w:val="22"/>
        </w:rPr>
        <w:t>bezpiecznej</w:t>
      </w:r>
      <w:r w:rsidR="00824046">
        <w:rPr>
          <w:rFonts w:asciiTheme="minorHAnsi" w:hAnsiTheme="minorHAnsi" w:cstheme="minorHAnsi"/>
          <w:b/>
          <w:bCs/>
          <w:sz w:val="22"/>
          <w:szCs w:val="22"/>
        </w:rPr>
        <w:t xml:space="preserve"> żwirowej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ziemnych </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utrzymanie porządku i organizacji ruchu </w:t>
      </w:r>
      <w:r w:rsidR="00092088">
        <w:rPr>
          <w:rFonts w:asciiTheme="minorHAnsi" w:hAnsiTheme="minorHAnsi" w:cstheme="minorHAnsi"/>
          <w:b/>
          <w:bCs/>
          <w:sz w:val="22"/>
          <w:szCs w:val="22"/>
        </w:rPr>
        <w:t xml:space="preserve">wewnętrznego </w:t>
      </w:r>
      <w:r w:rsidRPr="00ED4A25">
        <w:rPr>
          <w:rFonts w:asciiTheme="minorHAnsi" w:hAnsiTheme="minorHAnsi" w:cstheme="minorHAnsi"/>
          <w:b/>
          <w:bCs/>
          <w:sz w:val="22"/>
          <w:szCs w:val="22"/>
        </w:rPr>
        <w:t>podczas budowy</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pracowników dozorujących plac budowy i sprzęt.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AA6A3E" w:rsidRPr="00ED4A25" w:rsidRDefault="00AA6A3E" w:rsidP="00ED4A25">
      <w:pPr>
        <w:pStyle w:val="NormalnyWeb"/>
        <w:spacing w:before="0" w:beforeAutospacing="0" w:line="276" w:lineRule="auto"/>
        <w:ind w:left="426"/>
        <w:jc w:val="both"/>
        <w:rPr>
          <w:rFonts w:asciiTheme="minorHAnsi" w:hAnsiTheme="minorHAnsi" w:cstheme="minorHAnsi"/>
          <w:b/>
          <w:bCs/>
          <w:sz w:val="22"/>
          <w:szCs w:val="22"/>
        </w:rPr>
      </w:pPr>
      <w:r w:rsidRPr="00ED4A25">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ED4A25" w:rsidRDefault="0009015B"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t>
      </w:r>
      <w:r w:rsidRPr="000A0F2F">
        <w:rPr>
          <w:rFonts w:asciiTheme="minorHAnsi" w:hAnsiTheme="minorHAnsi" w:cstheme="minorHAnsi"/>
          <w:sz w:val="22"/>
          <w:szCs w:val="22"/>
        </w:rPr>
        <w:t xml:space="preserve">wymienione osoby co najmniej od </w:t>
      </w:r>
      <w:r w:rsidR="000A0F2F" w:rsidRPr="000A0F2F">
        <w:rPr>
          <w:rFonts w:asciiTheme="minorHAnsi" w:hAnsiTheme="minorHAnsi" w:cstheme="minorHAnsi"/>
          <w:sz w:val="22"/>
          <w:szCs w:val="22"/>
        </w:rPr>
        <w:t>dnia zawarcia umowy</w:t>
      </w:r>
      <w:r w:rsidRPr="000A0F2F">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ED4A2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lastRenderedPageBreak/>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w:t>
      </w:r>
      <w:r w:rsidRPr="000A0F2F">
        <w:rPr>
          <w:rFonts w:asciiTheme="minorHAnsi" w:hAnsiTheme="minorHAnsi" w:cstheme="minorHAnsi"/>
          <w:sz w:val="22"/>
          <w:szCs w:val="22"/>
          <w:u w:val="single"/>
        </w:rPr>
        <w:t xml:space="preserve">do 10 dni od dnia </w:t>
      </w:r>
      <w:r w:rsidR="000A0F2F" w:rsidRPr="000A0F2F">
        <w:rPr>
          <w:rFonts w:asciiTheme="minorHAnsi" w:hAnsiTheme="minorHAnsi" w:cstheme="minorHAnsi"/>
          <w:sz w:val="22"/>
          <w:szCs w:val="22"/>
          <w:u w:val="single"/>
        </w:rPr>
        <w:t>zawarcia umowy</w:t>
      </w:r>
      <w:r w:rsidRPr="000A0F2F">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ED4A25">
        <w:rPr>
          <w:rFonts w:asciiTheme="minorHAnsi" w:hAnsiTheme="minorHAnsi" w:cstheme="minorHAnsi"/>
          <w:b/>
          <w:sz w:val="22"/>
          <w:szCs w:val="22"/>
        </w:rPr>
        <w:t>podać liczbę pracowników przewidzianych do realizacji zamówienia</w:t>
      </w:r>
      <w:r w:rsidRPr="00ED4A25">
        <w:rPr>
          <w:rFonts w:asciiTheme="minorHAnsi" w:hAnsiTheme="minorHAnsi" w:cstheme="minorHAnsi"/>
          <w:sz w:val="22"/>
          <w:szCs w:val="22"/>
        </w:rPr>
        <w:t xml:space="preserve">. Wykaz ten powinien zawierać </w:t>
      </w:r>
      <w:r w:rsidRPr="00ED4A25">
        <w:rPr>
          <w:rFonts w:asciiTheme="minorHAnsi" w:hAnsiTheme="minorHAnsi" w:cstheme="minorHAnsi"/>
          <w:b/>
          <w:sz w:val="22"/>
          <w:szCs w:val="22"/>
        </w:rPr>
        <w:t>informację o podmiocie składającym oświadczenie</w:t>
      </w:r>
      <w:r w:rsidRPr="00ED4A25">
        <w:rPr>
          <w:rFonts w:asciiTheme="minorHAnsi" w:hAnsiTheme="minorHAnsi" w:cstheme="minorHAnsi"/>
          <w:sz w:val="22"/>
          <w:szCs w:val="22"/>
        </w:rPr>
        <w:t xml:space="preserve"> oraz informacje wskazujące na </w:t>
      </w:r>
      <w:r w:rsidRPr="00ED4A2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trakcie realizacji zamówienia poza czynnością kontrolną określoną w pkt. c) – d) Zamawiający ma również prawo do żądania wyjaśnień od Wykonawcy i/lub Podwykonawcy w </w:t>
      </w:r>
      <w:r w:rsidRPr="00ED4A25">
        <w:rPr>
          <w:rFonts w:asciiTheme="minorHAnsi" w:hAnsiTheme="minorHAnsi" w:cstheme="minorHAnsi"/>
          <w:sz w:val="22"/>
          <w:szCs w:val="22"/>
        </w:rPr>
        <w:lastRenderedPageBreak/>
        <w:t>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F8143E" w:rsidRPr="00ED4A25" w:rsidRDefault="00C14EF3" w:rsidP="00ED4A25">
      <w:pPr>
        <w:pStyle w:val="tekst"/>
        <w:suppressLineNumbers w:val="0"/>
        <w:autoSpaceDE w:val="0"/>
        <w:spacing w:before="0" w:after="0" w:line="276" w:lineRule="auto"/>
        <w:rPr>
          <w:rFonts w:asciiTheme="minorHAnsi" w:hAnsiTheme="minorHAnsi" w:cstheme="minorHAnsi"/>
          <w:b/>
          <w:bCs/>
          <w:color w:val="000000"/>
          <w:sz w:val="22"/>
          <w:szCs w:val="22"/>
        </w:rPr>
      </w:pPr>
      <w:r w:rsidRPr="00ED4A25">
        <w:rPr>
          <w:rFonts w:asciiTheme="minorHAnsi" w:hAnsiTheme="minorHAnsi" w:cstheme="minorHAnsi"/>
          <w:sz w:val="22"/>
          <w:szCs w:val="22"/>
        </w:rPr>
        <w:t>9</w:t>
      </w:r>
      <w:r w:rsidR="005843AD" w:rsidRPr="00ED4A25">
        <w:rPr>
          <w:rFonts w:asciiTheme="minorHAnsi" w:hAnsiTheme="minorHAnsi" w:cstheme="minorHAnsi"/>
          <w:sz w:val="22"/>
          <w:szCs w:val="22"/>
        </w:rPr>
        <w:t>. Wymagania dot. gwarancji</w:t>
      </w:r>
      <w:r w:rsidR="006B1021" w:rsidRPr="00ED4A25">
        <w:rPr>
          <w:rFonts w:asciiTheme="minorHAnsi" w:hAnsiTheme="minorHAnsi" w:cstheme="minorHAnsi"/>
          <w:sz w:val="22"/>
          <w:szCs w:val="22"/>
        </w:rPr>
        <w:t xml:space="preserve"> i rękojmi</w:t>
      </w:r>
      <w:r w:rsidR="005843AD" w:rsidRPr="00ED4A25">
        <w:rPr>
          <w:rFonts w:asciiTheme="minorHAnsi" w:hAnsiTheme="minorHAnsi" w:cstheme="minorHAnsi"/>
          <w:sz w:val="22"/>
          <w:szCs w:val="22"/>
        </w:rPr>
        <w:cr/>
      </w:r>
      <w:r w:rsidR="0068131A" w:rsidRPr="00ED4A25">
        <w:rPr>
          <w:rFonts w:asciiTheme="minorHAnsi" w:hAnsiTheme="minorHAnsi" w:cstheme="minorHAnsi"/>
          <w:bCs/>
          <w:color w:val="000000"/>
          <w:sz w:val="22"/>
          <w:szCs w:val="22"/>
        </w:rPr>
        <w:t>Wykonawca udzieli Zamawiającemu gwarancji</w:t>
      </w:r>
      <w:r w:rsidR="00490CAF">
        <w:rPr>
          <w:rFonts w:asciiTheme="minorHAnsi" w:hAnsiTheme="minorHAnsi" w:cstheme="minorHAnsi"/>
          <w:bCs/>
          <w:color w:val="000000"/>
          <w:sz w:val="22"/>
          <w:szCs w:val="22"/>
        </w:rPr>
        <w:t xml:space="preserve"> </w:t>
      </w:r>
      <w:r w:rsidR="0068131A" w:rsidRPr="00ED4A25">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 xml:space="preserve">minimum </w:t>
      </w:r>
      <w:r w:rsidR="00EE5002" w:rsidRPr="00145C87">
        <w:rPr>
          <w:rFonts w:asciiTheme="minorHAnsi" w:hAnsiTheme="minorHAnsi" w:cstheme="minorHAnsi"/>
          <w:b/>
          <w:bCs/>
          <w:color w:val="000000"/>
          <w:sz w:val="22"/>
          <w:szCs w:val="22"/>
        </w:rPr>
        <w:t xml:space="preserve">48 </w:t>
      </w:r>
      <w:r w:rsidR="0068131A" w:rsidRPr="00145C87">
        <w:rPr>
          <w:rFonts w:asciiTheme="minorHAnsi" w:hAnsiTheme="minorHAnsi" w:cstheme="minorHAnsi"/>
          <w:b/>
          <w:bCs/>
          <w:color w:val="000000"/>
          <w:sz w:val="22"/>
          <w:szCs w:val="22"/>
        </w:rPr>
        <w:t>miesięcy</w:t>
      </w:r>
      <w:r w:rsidR="0068131A" w:rsidRPr="00145C87">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lub więcej</w:t>
      </w:r>
      <w:r w:rsidR="0068131A" w:rsidRPr="00145C87">
        <w:rPr>
          <w:rFonts w:asciiTheme="minorHAnsi" w:hAnsiTheme="minorHAnsi" w:cstheme="minorHAnsi"/>
          <w:bCs/>
          <w:color w:val="000000"/>
          <w:sz w:val="22"/>
          <w:szCs w:val="22"/>
        </w:rPr>
        <w:t xml:space="preserve"> </w:t>
      </w:r>
      <w:r w:rsidR="0068131A" w:rsidRPr="00145C87">
        <w:rPr>
          <w:rFonts w:asciiTheme="minorHAnsi" w:hAnsiTheme="minorHAnsi" w:cstheme="minorHAnsi"/>
          <w:b/>
          <w:bCs/>
          <w:color w:val="000000"/>
          <w:sz w:val="22"/>
          <w:szCs w:val="22"/>
        </w:rPr>
        <w:t>w przypadku chęci uzyskania przez Wykonawcę dodatkowych punktów przyznawanych w ramach jednego z kryteriów oceny ofert</w:t>
      </w:r>
      <w:r w:rsidR="00EF7828" w:rsidRPr="00145C87">
        <w:rPr>
          <w:rFonts w:asciiTheme="minorHAnsi" w:hAnsiTheme="minorHAnsi" w:cstheme="minorHAnsi"/>
          <w:b/>
          <w:bCs/>
          <w:color w:val="000000"/>
          <w:sz w:val="22"/>
          <w:szCs w:val="22"/>
        </w:rPr>
        <w:t>.</w:t>
      </w:r>
    </w:p>
    <w:p w:rsidR="00E71F00" w:rsidRPr="00ED4A25" w:rsidRDefault="0068131A" w:rsidP="00ED4A25">
      <w:pPr>
        <w:pStyle w:val="tekst"/>
        <w:suppressLineNumbers w:val="0"/>
        <w:autoSpaceDE w:val="0"/>
        <w:spacing w:before="0" w:after="0" w:line="276" w:lineRule="auto"/>
        <w:rPr>
          <w:rFonts w:asciiTheme="minorHAnsi" w:hAnsiTheme="minorHAnsi" w:cstheme="minorHAnsi"/>
          <w:color w:val="000000"/>
          <w:sz w:val="22"/>
          <w:szCs w:val="22"/>
        </w:rPr>
      </w:pPr>
      <w:r w:rsidRPr="00ED4A25">
        <w:rPr>
          <w:rFonts w:asciiTheme="minorHAnsi" w:hAnsiTheme="minorHAnsi" w:cstheme="minorHAnsi"/>
          <w:bCs/>
          <w:color w:val="000000"/>
          <w:sz w:val="22"/>
          <w:szCs w:val="22"/>
        </w:rPr>
        <w:t>Okres rękojmi będzie równy okresowi udzielonej przez Wykonawcę gwarancji.</w:t>
      </w:r>
    </w:p>
    <w:p w:rsidR="00E71F00" w:rsidRPr="00ED4A25" w:rsidRDefault="00E71F00" w:rsidP="00ED4A25">
      <w:pPr>
        <w:tabs>
          <w:tab w:val="left" w:pos="851"/>
        </w:tabs>
        <w:spacing w:after="0"/>
        <w:jc w:val="both"/>
        <w:rPr>
          <w:rFonts w:eastAsia="Times New Roman" w:cstheme="minorHAnsi"/>
          <w:i/>
        </w:rPr>
      </w:pPr>
      <w:r w:rsidRPr="00ED4A25">
        <w:rPr>
          <w:rFonts w:eastAsia="Times New Roman" w:cstheme="minorHAnsi"/>
          <w:i/>
        </w:rPr>
        <w:t>Okres gwarancji będzie punktowany zgodnie z opisem kryteriów oceny ofert zawartym w rozdziale XIV SIWZ.</w:t>
      </w:r>
    </w:p>
    <w:p w:rsidR="00E71F00" w:rsidRPr="00ED4A25" w:rsidRDefault="00E71F00" w:rsidP="00ED4A25">
      <w:pPr>
        <w:autoSpaceDE w:val="0"/>
        <w:autoSpaceDN w:val="0"/>
        <w:adjustRightInd w:val="0"/>
        <w:spacing w:after="0"/>
        <w:jc w:val="both"/>
        <w:rPr>
          <w:rFonts w:cstheme="minorHAnsi"/>
        </w:rPr>
      </w:pPr>
    </w:p>
    <w:p w:rsidR="007711EB"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145C87">
        <w:rPr>
          <w:rFonts w:cstheme="minorHAnsi"/>
        </w:rPr>
        <w:t xml:space="preserve">Wymagany termin wykonania (realizacji) zamówienia: </w:t>
      </w:r>
      <w:r w:rsidR="00BD13C7">
        <w:rPr>
          <w:rFonts w:cstheme="minorHAnsi"/>
        </w:rPr>
        <w:t>3 miesiące</w:t>
      </w:r>
      <w:r w:rsidR="00476FAD">
        <w:rPr>
          <w:rFonts w:cstheme="minorHAnsi"/>
        </w:rPr>
        <w:t xml:space="preserve"> </w:t>
      </w:r>
      <w:r w:rsidR="003065BC" w:rsidRPr="00145C87">
        <w:rPr>
          <w:rFonts w:cstheme="minorHAnsi"/>
        </w:rPr>
        <w:t xml:space="preserve">od dnia </w:t>
      </w:r>
      <w:r w:rsidR="00A01D35">
        <w:rPr>
          <w:rFonts w:cstheme="minorHAnsi"/>
        </w:rPr>
        <w:t>zawarcia umowy.</w:t>
      </w:r>
    </w:p>
    <w:p w:rsidR="003065BC" w:rsidRPr="00ED4A25" w:rsidRDefault="003065BC"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 xml:space="preserve">4. Zamawiający ocenia, czy podjęte przez wykonawcę czynności, o których mowa w pkt. 3, są wystarczające do wykazania jego rzetelności, uwzględniając wagę i szczególne okoliczności czynu </w:t>
      </w:r>
      <w:r w:rsidRPr="00ED4A25">
        <w:rPr>
          <w:rFonts w:cstheme="minorHAnsi"/>
        </w:rPr>
        <w:lastRenderedPageBreak/>
        <w:t>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 xml:space="preserve">nych na miejscu u zamawiającego jeżeli Zamawiający wymagał odbycia </w:t>
      </w:r>
      <w:r w:rsidR="00680A50" w:rsidRPr="00ED4A25">
        <w:rPr>
          <w:rFonts w:cstheme="minorHAnsi"/>
        </w:rPr>
        <w:lastRenderedPageBreak/>
        <w:t>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t>zamawiający nie wyznacza szczegółowego warunku w tym zakresie.</w:t>
      </w:r>
      <w:r w:rsidRPr="00ED4A25">
        <w:rPr>
          <w:rFonts w:cstheme="minorHAnsi"/>
        </w:rPr>
        <w:c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r w:rsidRPr="00ED4A25">
        <w:rPr>
          <w:rFonts w:cstheme="minorHAnsi"/>
        </w:rPr>
        <w:cr/>
        <w:t xml:space="preserve"> Wymagane jest posiadanie przez wykonawcę odpowiedniego ubezpieczenia odpowiedzialności</w:t>
      </w:r>
      <w:r w:rsidR="00896BA0" w:rsidRPr="00ED4A25">
        <w:rPr>
          <w:rFonts w:cstheme="minorHAnsi"/>
        </w:rPr>
        <w:t xml:space="preserve">. </w:t>
      </w:r>
    </w:p>
    <w:p w:rsidR="00896BA0"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035D01" w:rsidRPr="00ED4A25">
        <w:rPr>
          <w:rFonts w:cstheme="minorHAnsi"/>
        </w:rPr>
        <w:t xml:space="preserve"> </w:t>
      </w:r>
      <w:r w:rsidR="00C619E7">
        <w:rPr>
          <w:rFonts w:cstheme="minorHAnsi"/>
        </w:rPr>
        <w:t>129</w:t>
      </w:r>
      <w:r w:rsidR="00F31047" w:rsidRPr="00ED4A25">
        <w:rPr>
          <w:rFonts w:cstheme="minorHAnsi"/>
        </w:rPr>
        <w:t> 000,00</w:t>
      </w:r>
      <w:r w:rsidRPr="00ED4A25">
        <w:rPr>
          <w:rFonts w:cstheme="minorHAnsi"/>
        </w:rPr>
        <w:t xml:space="preserve"> złotych (słownie: </w:t>
      </w:r>
      <w:r w:rsidR="00C619E7">
        <w:rPr>
          <w:rFonts w:cstheme="minorHAnsi"/>
        </w:rPr>
        <w:t>sto dwadzieścia dziewięć tysięcy</w:t>
      </w:r>
      <w:r w:rsidR="00035D01" w:rsidRPr="00ED4A25">
        <w:rPr>
          <w:rFonts w:cstheme="minorHAnsi"/>
        </w:rPr>
        <w:t xml:space="preserve"> zł</w:t>
      </w:r>
      <w:r w:rsidRPr="00ED4A25">
        <w:rPr>
          <w:rFonts w:cstheme="minorHAnsi"/>
        </w:rPr>
        <w:t>).</w:t>
      </w:r>
    </w:p>
    <w:p w:rsidR="00AE731D" w:rsidRPr="00ED4A25" w:rsidRDefault="00AE731D"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896BA0" w:rsidRPr="00ED4A25">
        <w:rPr>
          <w:rFonts w:cstheme="minorHAnsi"/>
        </w:rPr>
        <w:t>5</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996B44" w:rsidRPr="00F12AE7" w:rsidRDefault="00996B44" w:rsidP="00996B44">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trike/>
          <w:sz w:val="22"/>
          <w:szCs w:val="22"/>
        </w:rPr>
      </w:pPr>
      <w:r w:rsidRPr="00F12AE7">
        <w:rPr>
          <w:rFonts w:asciiTheme="minorHAnsi" w:hAnsiTheme="minorHAnsi" w:cstheme="minorHAnsi"/>
          <w:sz w:val="22"/>
          <w:szCs w:val="22"/>
        </w:rPr>
        <w:t>co najmniej dwóch robót polegających na dostawie</w:t>
      </w:r>
      <w:r w:rsidR="00540499" w:rsidRPr="00F12AE7">
        <w:rPr>
          <w:rFonts w:asciiTheme="minorHAnsi" w:hAnsiTheme="minorHAnsi" w:cstheme="minorHAnsi"/>
          <w:sz w:val="22"/>
          <w:szCs w:val="22"/>
        </w:rPr>
        <w:t xml:space="preserve"> i montażu urządzeń placu zabaw</w:t>
      </w:r>
      <w:r w:rsidRPr="00F12AE7">
        <w:rPr>
          <w:rFonts w:asciiTheme="minorHAnsi" w:hAnsiTheme="minorHAnsi" w:cstheme="minorHAnsi"/>
          <w:sz w:val="22"/>
          <w:szCs w:val="22"/>
        </w:rPr>
        <w:t xml:space="preserve"> o wartości min. 129 000,00 zł każda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7F3216" w:rsidRPr="00ED4A25" w:rsidRDefault="007F3216" w:rsidP="00ED4A25">
      <w:pPr>
        <w:pStyle w:val="Akapitzlist"/>
        <w:tabs>
          <w:tab w:val="left" w:pos="851"/>
        </w:tabs>
        <w:autoSpaceDE w:val="0"/>
        <w:autoSpaceDN w:val="0"/>
        <w:adjustRightInd w:val="0"/>
        <w:spacing w:after="0"/>
        <w:ind w:left="0"/>
        <w:jc w:val="both"/>
        <w:rPr>
          <w:rFonts w:eastAsia="Times New Roman" w:cstheme="minorHAnsi"/>
        </w:rPr>
      </w:pPr>
      <w:r w:rsidRPr="00ED4A25">
        <w:rPr>
          <w:rFonts w:eastAsia="Times New Roman" w:cstheme="minorHAnsi"/>
        </w:rPr>
        <w:t>Za spełnienie warunku posiadania niezbędnego potencjału technicznego do wykonania zamówienia Zamawiający uzna dysponowanie następującym sprzętem:</w:t>
      </w:r>
    </w:p>
    <w:p w:rsidR="00035D01" w:rsidRPr="00ED4A25" w:rsidRDefault="00C619E7" w:rsidP="002B7F97">
      <w:pPr>
        <w:pStyle w:val="NormalnyWeb"/>
        <w:widowControl w:val="0"/>
        <w:suppressAutoHyphens/>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Zamawiający nie stawia warunku w tym zakresie</w:t>
      </w:r>
    </w:p>
    <w:p w:rsidR="00896BA0" w:rsidRPr="00ED4A25" w:rsidRDefault="00896BA0" w:rsidP="00ED4A25">
      <w:pPr>
        <w:autoSpaceDE w:val="0"/>
        <w:autoSpaceDN w:val="0"/>
        <w:adjustRightInd w:val="0"/>
        <w:spacing w:after="0"/>
        <w:jc w:val="both"/>
        <w:rPr>
          <w:rFonts w:cstheme="minorHAnsi"/>
        </w:rPr>
      </w:pPr>
    </w:p>
    <w:p w:rsidR="009B30E7" w:rsidRPr="00ED4A25" w:rsidRDefault="00896BA0" w:rsidP="002B7F97">
      <w:pPr>
        <w:autoSpaceDE w:val="0"/>
        <w:autoSpaceDN w:val="0"/>
        <w:adjustRightInd w:val="0"/>
        <w:spacing w:after="0"/>
        <w:jc w:val="both"/>
        <w:rPr>
          <w:rFonts w:cstheme="minorHAnsi"/>
        </w:rPr>
      </w:pPr>
      <w:r w:rsidRPr="00ED4A25">
        <w:rPr>
          <w:rFonts w:cstheme="minorHAnsi"/>
        </w:rPr>
        <w:lastRenderedPageBreak/>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r w:rsidR="002B7F97">
        <w:rPr>
          <w:rFonts w:cstheme="minorHAnsi"/>
        </w:rPr>
        <w:t>Zamawiający nie stawia warunku w tym zakresie</w:t>
      </w:r>
    </w:p>
    <w:p w:rsidR="005276A7" w:rsidRPr="00ED4A25" w:rsidRDefault="005276A7" w:rsidP="00ED4A25">
      <w:pPr>
        <w:pStyle w:val="NormalnyWeb"/>
        <w:widowControl w:val="0"/>
        <w:suppressAutoHyphens/>
        <w:spacing w:before="0" w:beforeAutospacing="0" w:line="276" w:lineRule="auto"/>
        <w:jc w:val="both"/>
        <w:rPr>
          <w:rFonts w:asciiTheme="minorHAnsi" w:hAnsiTheme="minorHAnsi" w:cstheme="minorHAnsi"/>
          <w:sz w:val="22"/>
          <w:szCs w:val="22"/>
        </w:rPr>
      </w:pP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 xml:space="preserve">Podmiot, który zobowiązał się do udostępnienia zasobów, odpowiada solidarnie z wykonawcą, który polega na jego sytuacji finansowej lub ekonomicznej, za szkodę </w:t>
      </w:r>
      <w:r w:rsidRPr="00ED4A25">
        <w:rPr>
          <w:rFonts w:cstheme="minorHAnsi"/>
        </w:rPr>
        <w:lastRenderedPageBreak/>
        <w:t>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lastRenderedPageBreak/>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DA513B" w:rsidRPr="00086962" w:rsidRDefault="00EA3FAD" w:rsidP="00ED4A25">
      <w:pPr>
        <w:autoSpaceDE w:val="0"/>
        <w:autoSpaceDN w:val="0"/>
        <w:adjustRightInd w:val="0"/>
        <w:spacing w:after="0"/>
        <w:jc w:val="both"/>
      </w:pPr>
      <w:r w:rsidRPr="00086962">
        <w:t xml:space="preserve">1) dokumentów potwierdzających, że wykonawca jest ubezpieczony od odpowiedzialności cywilnej w zakresie prowadzonej działalności związanej z przedmiotem zamówienia </w:t>
      </w:r>
      <w:r w:rsidR="00BE3D22" w:rsidRPr="00086962">
        <w:t xml:space="preserve">na </w:t>
      </w:r>
      <w:r w:rsidRPr="00086962">
        <w:t xml:space="preserve"> sum</w:t>
      </w:r>
      <w:r w:rsidR="00BE3D22" w:rsidRPr="00086962">
        <w:t>ę</w:t>
      </w:r>
      <w:r w:rsidRPr="00086962">
        <w:t xml:space="preserve"> gwarancyjn</w:t>
      </w:r>
      <w:r w:rsidR="00BE3D22" w:rsidRPr="00086962">
        <w:t>ą określona przez Zamawiającego</w:t>
      </w:r>
      <w:r w:rsidRPr="00086962">
        <w:t>,</w:t>
      </w:r>
    </w:p>
    <w:p w:rsidR="00EA3FAD" w:rsidRPr="00086962" w:rsidRDefault="00E42C15" w:rsidP="00ED4A25">
      <w:pPr>
        <w:autoSpaceDE w:val="0"/>
        <w:autoSpaceDN w:val="0"/>
        <w:adjustRightInd w:val="0"/>
        <w:spacing w:after="0"/>
        <w:jc w:val="both"/>
      </w:pPr>
      <w:r w:rsidRPr="00086962">
        <w:rPr>
          <w:rFonts w:cstheme="minorHAnsi"/>
        </w:rPr>
        <w:t xml:space="preserve">2) </w:t>
      </w:r>
      <w:r w:rsidRPr="00086962">
        <w:t xml:space="preserve"> wykaz robót budowlanych wykonanych nie wcześniej niż w okresie ostatnich 5 lat przed upływem terminu składania ofert, a jeżeli okres prowadzenia działalności jest krótszy w tym okresie, </w:t>
      </w:r>
      <w:r w:rsidRPr="00086962">
        <w:cr/>
        <w:t xml:space="preserve">wraz z podaniem ich rodzaju, wartości, daty i miejsca wykonania oraz podmiotów, na rzecz których roboty te zostały wykonane, oraz załączeniem dowodów określających, czy te roboty budowlane </w:t>
      </w:r>
      <w:r w:rsidR="00911832" w:rsidRPr="00086962">
        <w:t xml:space="preserve">zostały wykonane należycie, </w:t>
      </w:r>
      <w:r w:rsidRPr="00086962">
        <w:t xml:space="preserve">przy czym dowodami, o których mowa, są referencje bądź inne dokumenty sporządzone przez podmiot, na rzecz którego roboty budowlane zostały wykonane, </w:t>
      </w:r>
      <w:r w:rsidRPr="00086962">
        <w:cr/>
        <w:t>a jeżeli wykonawca z przyczyn niezależnych od niego nie jest w stanie uzyskać tych dokumentów - inne odpowiednie dokumenty,</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lastRenderedPageBreak/>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ED4A25">
        <w:rPr>
          <w:rFonts w:asciiTheme="minorHAnsi" w:hAnsiTheme="minorHAnsi" w:cstheme="minorHAnsi"/>
          <w:color w:val="FF9900"/>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lastRenderedPageBreak/>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4140AB" w:rsidRPr="004140AB">
        <w:rPr>
          <w:rFonts w:cstheme="minorHAnsi"/>
        </w:rPr>
        <w:t>10.08.</w:t>
      </w:r>
      <w:r w:rsidR="00DF2A34" w:rsidRPr="004140AB">
        <w:rPr>
          <w:rFonts w:cstheme="minorHAnsi"/>
        </w:rPr>
        <w:t>2021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 xml:space="preserve">Przedłużenie terminu związania ofertą może nastąpić wraz z przedłużeniem okresu ważności wadium albo, jeżeli nie jest to możliwe, z wniesieniem nowego wadium na przedłużony okres </w:t>
      </w:r>
      <w:r w:rsidRPr="00ED4A25">
        <w:rPr>
          <w:rFonts w:cstheme="minorHAnsi"/>
        </w:rPr>
        <w:lastRenderedPageBreak/>
        <w:t>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w:t>
      </w:r>
      <w:r w:rsidRPr="00ED4A25">
        <w:rPr>
          <w:rFonts w:asciiTheme="minorHAnsi" w:hAnsiTheme="minorHAnsi" w:cstheme="minorHAnsi"/>
          <w:color w:val="000000"/>
          <w:sz w:val="22"/>
          <w:szCs w:val="22"/>
        </w:rPr>
        <w:lastRenderedPageBreak/>
        <w:t>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lastRenderedPageBreak/>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lastRenderedPageBreak/>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 xml:space="preserve">Obowiązek wykazania, że oferta nie zawiera rażąco niskiej ceny lub kosztu spoczywa na wykonawcy. Odrzuceniu, jako oferta z rażąco niską ceną lub kosztem, podlega oferta </w:t>
      </w:r>
      <w:r w:rsidRPr="00ED4A25">
        <w:rPr>
          <w:rFonts w:cstheme="minorHAnsi"/>
        </w:rPr>
        <w:lastRenderedPageBreak/>
        <w:t>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lastRenderedPageBreak/>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EE75CC"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EE75CC">
        <w:rPr>
          <w:rFonts w:asciiTheme="minorHAnsi" w:hAnsiTheme="minorHAnsi" w:cstheme="minorHAnsi"/>
          <w:sz w:val="22"/>
          <w:szCs w:val="22"/>
        </w:rPr>
        <w:t>Oferty należy składać do dnia</w:t>
      </w:r>
      <w:r w:rsidR="005A0B94" w:rsidRPr="00EE75CC">
        <w:rPr>
          <w:rFonts w:asciiTheme="minorHAnsi" w:hAnsiTheme="minorHAnsi" w:cstheme="minorHAnsi"/>
          <w:sz w:val="22"/>
          <w:szCs w:val="22"/>
        </w:rPr>
        <w:t xml:space="preserve"> </w:t>
      </w:r>
      <w:r w:rsidR="00BA3133" w:rsidRPr="00EE75CC">
        <w:rPr>
          <w:rFonts w:asciiTheme="minorHAnsi" w:hAnsiTheme="minorHAnsi" w:cstheme="minorHAnsi"/>
          <w:sz w:val="22"/>
          <w:szCs w:val="22"/>
        </w:rPr>
        <w:t>12.07.</w:t>
      </w:r>
      <w:r w:rsidR="00DF2A34" w:rsidRPr="00EE75CC">
        <w:rPr>
          <w:rFonts w:asciiTheme="minorHAnsi" w:hAnsiTheme="minorHAnsi" w:cstheme="minorHAnsi"/>
          <w:sz w:val="22"/>
          <w:szCs w:val="22"/>
        </w:rPr>
        <w:t>2021</w:t>
      </w:r>
      <w:r w:rsidR="00CF1AA6" w:rsidRPr="00EE75CC">
        <w:rPr>
          <w:rFonts w:asciiTheme="minorHAnsi" w:hAnsiTheme="minorHAnsi" w:cstheme="minorHAnsi"/>
          <w:sz w:val="22"/>
          <w:szCs w:val="22"/>
        </w:rPr>
        <w:t xml:space="preserve"> r. </w:t>
      </w:r>
      <w:r w:rsidR="00EA1808" w:rsidRPr="00EE75CC">
        <w:rPr>
          <w:rFonts w:asciiTheme="minorHAnsi" w:hAnsiTheme="minorHAnsi" w:cstheme="minorHAnsi"/>
          <w:sz w:val="22"/>
          <w:szCs w:val="22"/>
        </w:rPr>
        <w:t>do godz</w:t>
      </w:r>
      <w:r w:rsidR="007F7D91" w:rsidRPr="00EE75CC">
        <w:rPr>
          <w:rFonts w:asciiTheme="minorHAnsi" w:hAnsiTheme="minorHAnsi" w:cstheme="minorHAnsi"/>
          <w:sz w:val="22"/>
          <w:szCs w:val="22"/>
        </w:rPr>
        <w:t>.</w:t>
      </w:r>
      <w:r w:rsidR="00A04E48" w:rsidRPr="00EE75CC">
        <w:rPr>
          <w:rFonts w:asciiTheme="minorHAnsi" w:hAnsiTheme="minorHAnsi" w:cstheme="minorHAnsi"/>
          <w:sz w:val="22"/>
          <w:szCs w:val="22"/>
        </w:rPr>
        <w:t xml:space="preserve"> </w:t>
      </w:r>
      <w:r w:rsidR="00DF2A34" w:rsidRPr="00EE75CC">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EE75CC">
        <w:rPr>
          <w:rFonts w:asciiTheme="minorHAnsi" w:hAnsiTheme="minorHAnsi" w:cstheme="minorHAnsi"/>
          <w:sz w:val="22"/>
          <w:szCs w:val="22"/>
        </w:rPr>
        <w:t xml:space="preserve">Oferty zostaną otwarte dnia: </w:t>
      </w:r>
      <w:r w:rsidR="00BA3133" w:rsidRPr="00EE75CC">
        <w:rPr>
          <w:rFonts w:asciiTheme="minorHAnsi" w:hAnsiTheme="minorHAnsi" w:cstheme="minorHAnsi"/>
          <w:sz w:val="22"/>
          <w:szCs w:val="22"/>
        </w:rPr>
        <w:t xml:space="preserve">12.07. </w:t>
      </w:r>
      <w:r w:rsidR="00DF2A34" w:rsidRPr="00EE75CC">
        <w:rPr>
          <w:rFonts w:asciiTheme="minorHAnsi" w:hAnsiTheme="minorHAnsi" w:cstheme="minorHAnsi"/>
          <w:sz w:val="22"/>
          <w:szCs w:val="22"/>
        </w:rPr>
        <w:t>2021</w:t>
      </w:r>
      <w:r w:rsidR="00CF1AA6" w:rsidRPr="00EE75CC">
        <w:rPr>
          <w:rFonts w:asciiTheme="minorHAnsi" w:hAnsiTheme="minorHAnsi" w:cstheme="minorHAnsi"/>
          <w:sz w:val="22"/>
          <w:szCs w:val="22"/>
        </w:rPr>
        <w:t xml:space="preserve"> r.</w:t>
      </w:r>
      <w:r w:rsidRPr="00EE75CC">
        <w:rPr>
          <w:rFonts w:asciiTheme="minorHAnsi" w:hAnsiTheme="minorHAnsi" w:cstheme="minorHAnsi"/>
          <w:sz w:val="22"/>
          <w:szCs w:val="22"/>
        </w:rPr>
        <w:t xml:space="preserve"> o godz. </w:t>
      </w:r>
      <w:r w:rsidR="00DF2A34" w:rsidRPr="00EE75CC">
        <w:rPr>
          <w:rFonts w:asciiTheme="minorHAnsi" w:hAnsiTheme="minorHAnsi" w:cstheme="minorHAnsi"/>
          <w:sz w:val="22"/>
          <w:szCs w:val="22"/>
        </w:rPr>
        <w:t>9.</w:t>
      </w:r>
      <w:r w:rsidR="00BA3133">
        <w:rPr>
          <w:rFonts w:asciiTheme="minorHAnsi" w:hAnsiTheme="minorHAnsi" w:cstheme="minorHAnsi"/>
          <w:sz w:val="22"/>
          <w:szCs w:val="22"/>
        </w:rPr>
        <w:t>25</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ED4A25">
        <w:rPr>
          <w:rFonts w:cstheme="minorHAnsi"/>
          <w:b/>
        </w:rPr>
        <w:t>XIV. Opis kryteriów, którymi zamawiający będzie si</w:t>
      </w:r>
      <w:r w:rsidR="007B351E" w:rsidRPr="00ED4A2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lastRenderedPageBreak/>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862638"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proofErr w:type="spellStart"/>
            <w:r w:rsidRPr="00ED4A25">
              <w:rPr>
                <w:rFonts w:eastAsia="Times New Roman" w:cstheme="minorHAnsi"/>
              </w:rPr>
              <w:t>Lp</w:t>
            </w:r>
            <w:proofErr w:type="spellEnd"/>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Nazwa kryterium</w:t>
            </w:r>
          </w:p>
        </w:tc>
        <w:tc>
          <w:tcPr>
            <w:tcW w:w="3246"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Waga kryterium</w:t>
            </w:r>
          </w:p>
        </w:tc>
      </w:tr>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1</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cena</w:t>
            </w:r>
          </w:p>
        </w:tc>
        <w:tc>
          <w:tcPr>
            <w:tcW w:w="3246" w:type="dxa"/>
            <w:hideMark/>
          </w:tcPr>
          <w:p w:rsidR="00862638" w:rsidRPr="00ED4A25" w:rsidRDefault="009A5D65" w:rsidP="00ED4A25">
            <w:pPr>
              <w:tabs>
                <w:tab w:val="left" w:pos="851"/>
              </w:tabs>
              <w:spacing w:after="0"/>
              <w:rPr>
                <w:rFonts w:eastAsia="Times New Roman" w:cstheme="minorHAnsi"/>
              </w:rPr>
            </w:pPr>
            <w:r>
              <w:rPr>
                <w:rFonts w:eastAsia="Times New Roman" w:cstheme="minorHAnsi"/>
              </w:rPr>
              <w:t>6</w:t>
            </w:r>
            <w:r w:rsidR="00862638" w:rsidRPr="00ED4A25">
              <w:rPr>
                <w:rFonts w:eastAsia="Times New Roman" w:cstheme="minorHAnsi"/>
              </w:rPr>
              <w:t>0</w:t>
            </w:r>
          </w:p>
        </w:tc>
      </w:tr>
      <w:tr w:rsidR="00862638" w:rsidRPr="00ED4A25" w:rsidTr="00761C64">
        <w:trPr>
          <w:trHeight w:val="257"/>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2</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gwarancja</w:t>
            </w:r>
          </w:p>
        </w:tc>
        <w:tc>
          <w:tcPr>
            <w:tcW w:w="3246" w:type="dxa"/>
            <w:hideMark/>
          </w:tcPr>
          <w:p w:rsidR="00862638" w:rsidRPr="00ED4A25" w:rsidRDefault="009A5D65" w:rsidP="00ED4A25">
            <w:pPr>
              <w:tabs>
                <w:tab w:val="left" w:pos="851"/>
              </w:tabs>
              <w:spacing w:after="0"/>
              <w:rPr>
                <w:rFonts w:eastAsia="Times New Roman" w:cstheme="minorHAnsi"/>
              </w:rPr>
            </w:pPr>
            <w:r>
              <w:rPr>
                <w:rFonts w:eastAsia="Times New Roman" w:cstheme="minorHAnsi"/>
              </w:rPr>
              <w:t>4</w:t>
            </w:r>
            <w:r w:rsidR="00862638" w:rsidRPr="00ED4A25">
              <w:rPr>
                <w:rFonts w:eastAsia="Times New Roman" w:cstheme="minorHAnsi"/>
              </w:rPr>
              <w:t>0</w:t>
            </w:r>
          </w:p>
        </w:tc>
      </w:tr>
    </w:tbl>
    <w:p w:rsidR="00862638" w:rsidRPr="00ED4A25" w:rsidRDefault="005B7940" w:rsidP="00ED4A25">
      <w:pPr>
        <w:autoSpaceDE w:val="0"/>
        <w:autoSpaceDN w:val="0"/>
        <w:adjustRightInd w:val="0"/>
        <w:spacing w:after="0"/>
        <w:jc w:val="both"/>
        <w:rPr>
          <w:rFonts w:cstheme="minorHAnsi"/>
          <w:u w:val="single"/>
        </w:rPr>
      </w:pPr>
      <w:r w:rsidRPr="00ED4A25">
        <w:rPr>
          <w:rFonts w:cstheme="minorHAnsi"/>
        </w:rPr>
        <w:t xml:space="preserve"> </w:t>
      </w:r>
      <w:r w:rsidRPr="00ED4A25">
        <w:rPr>
          <w:rFonts w:cstheme="minorHAnsi"/>
        </w:rPr>
        <w:cr/>
      </w:r>
      <w:r w:rsidR="00862638" w:rsidRPr="00ED4A25">
        <w:rPr>
          <w:rFonts w:cstheme="minorHAnsi"/>
          <w:u w:val="single"/>
        </w:rPr>
        <w:t>5. Dodatkowe postanowienia dot. kryterium cena</w:t>
      </w:r>
      <w:r w:rsidR="00D16247">
        <w:rPr>
          <w:rFonts w:cstheme="minorHAnsi"/>
          <w:u w:val="single"/>
        </w:rPr>
        <w:t xml:space="preserve"> (C)</w:t>
      </w:r>
      <w:r w:rsidR="00862638" w:rsidRPr="00ED4A25">
        <w:rPr>
          <w:rFonts w:cstheme="minorHAnsi"/>
          <w:u w:val="single"/>
        </w:rPr>
        <w:t>:</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Punkty w tym kryterium zostaną przyznane według wzoru:</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 xml:space="preserve">C = (C min/C o) x </w:t>
      </w:r>
      <w:r w:rsidR="009A5D65">
        <w:rPr>
          <w:rFonts w:cstheme="minorHAnsi"/>
          <w:b/>
        </w:rPr>
        <w:t>6</w:t>
      </w:r>
      <w:r w:rsidRPr="00ED4A25">
        <w:rPr>
          <w:rFonts w:cstheme="minorHAnsi"/>
          <w:b/>
        </w:rPr>
        <w:t xml:space="preserve">0 </w:t>
      </w:r>
      <w:proofErr w:type="spellStart"/>
      <w:r w:rsidRPr="00ED4A25">
        <w:rPr>
          <w:rFonts w:cstheme="minorHAnsi"/>
          <w:b/>
        </w:rPr>
        <w:t>pkt</w:t>
      </w:r>
      <w:proofErr w:type="spellEnd"/>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min- najniższa cena brutto z ocenianych ofert (zł)</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o - cena brutto określona w ocenianej ofercie (zł)</w:t>
      </w:r>
    </w:p>
    <w:p w:rsidR="00E84BD0"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4A25">
        <w:rPr>
          <w:rFonts w:cstheme="minorHAnsi"/>
        </w:rPr>
        <w:cr/>
      </w:r>
      <w:r w:rsidR="00E84BD0" w:rsidRPr="00ED4A25">
        <w:rPr>
          <w:rFonts w:cstheme="minorHAnsi"/>
          <w:u w:val="single"/>
        </w:rPr>
        <w:t>6. Dodatkowe postanowienia dot. kryterium Gwarancja</w:t>
      </w:r>
      <w:r w:rsidR="00D16247">
        <w:rPr>
          <w:rFonts w:cstheme="minorHAnsi"/>
          <w:u w:val="single"/>
        </w:rPr>
        <w:t xml:space="preserve"> (G)</w:t>
      </w:r>
      <w:r w:rsidR="00E84BD0" w:rsidRPr="00ED4A25">
        <w:rPr>
          <w:rFonts w:cstheme="minorHAnsi"/>
          <w:u w:val="single"/>
        </w:rPr>
        <w:t>:</w:t>
      </w:r>
    </w:p>
    <w:p w:rsidR="00D527F1" w:rsidRPr="005F2967" w:rsidRDefault="00D527F1" w:rsidP="00D527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Calibri"/>
          <w:sz w:val="21"/>
          <w:szCs w:val="21"/>
        </w:rPr>
      </w:pPr>
      <w:r w:rsidRPr="005F2967">
        <w:rPr>
          <w:rFonts w:cs="Calibri"/>
          <w:sz w:val="21"/>
          <w:szCs w:val="21"/>
        </w:rPr>
        <w:t xml:space="preserve">Liczba punktów w kryterium gwarancja zostanie przyznany w oparciu o zadeklarowany przez Wykonawcę okres gwarancji. </w:t>
      </w:r>
    </w:p>
    <w:p w:rsidR="00D527F1" w:rsidRPr="005F2967" w:rsidRDefault="00D527F1" w:rsidP="00D527F1">
      <w:pPr>
        <w:spacing w:after="0" w:line="264" w:lineRule="auto"/>
        <w:jc w:val="both"/>
        <w:rPr>
          <w:rFonts w:cs="Calibri"/>
          <w:sz w:val="21"/>
          <w:szCs w:val="21"/>
        </w:rPr>
      </w:pPr>
      <w:r w:rsidRPr="005F2967">
        <w:rPr>
          <w:rFonts w:cs="Calibri"/>
          <w:sz w:val="21"/>
          <w:szCs w:val="21"/>
        </w:rPr>
        <w:t>W kryterium gwarancja ocenie poddany zostanie okres gwa</w:t>
      </w:r>
      <w:r>
        <w:rPr>
          <w:rFonts w:cs="Calibri"/>
          <w:sz w:val="21"/>
          <w:szCs w:val="21"/>
        </w:rPr>
        <w:t xml:space="preserve">rancji </w:t>
      </w:r>
      <w:r w:rsidRPr="005F2967">
        <w:rPr>
          <w:rFonts w:cs="Calibri"/>
          <w:sz w:val="21"/>
          <w:szCs w:val="21"/>
        </w:rPr>
        <w:t xml:space="preserve">na roboty budowlane oraz użyte materiały </w:t>
      </w:r>
      <w:r w:rsidR="00490CAF">
        <w:rPr>
          <w:rFonts w:cs="Calibri"/>
          <w:sz w:val="21"/>
          <w:szCs w:val="21"/>
        </w:rPr>
        <w:t xml:space="preserve">i urządzenia </w:t>
      </w:r>
      <w:r w:rsidRPr="005F2967">
        <w:rPr>
          <w:rFonts w:cs="Calibri"/>
          <w:sz w:val="21"/>
          <w:szCs w:val="21"/>
        </w:rPr>
        <w:t>zaoferowan</w:t>
      </w:r>
      <w:r>
        <w:rPr>
          <w:rFonts w:cs="Calibri"/>
          <w:sz w:val="21"/>
          <w:szCs w:val="21"/>
        </w:rPr>
        <w:t>e</w:t>
      </w:r>
      <w:r w:rsidRPr="005F2967">
        <w:rPr>
          <w:rFonts w:cs="Calibri"/>
          <w:sz w:val="21"/>
          <w:szCs w:val="21"/>
        </w:rPr>
        <w:t xml:space="preserve"> przez Wykonawcę.</w:t>
      </w:r>
    </w:p>
    <w:p w:rsidR="00D527F1" w:rsidRPr="005F2967" w:rsidRDefault="00D527F1" w:rsidP="00D527F1">
      <w:pPr>
        <w:spacing w:after="0" w:line="264" w:lineRule="auto"/>
        <w:jc w:val="both"/>
        <w:rPr>
          <w:rFonts w:cs="Calibri"/>
          <w:sz w:val="21"/>
          <w:szCs w:val="21"/>
        </w:rPr>
      </w:pPr>
      <w:r>
        <w:rPr>
          <w:rFonts w:cs="Calibri"/>
          <w:sz w:val="21"/>
          <w:szCs w:val="21"/>
        </w:rPr>
        <w:t xml:space="preserve">W formularzu ofertowym </w:t>
      </w:r>
      <w:r w:rsidR="001E430F">
        <w:rPr>
          <w:rFonts w:cs="Calibri"/>
          <w:sz w:val="21"/>
          <w:szCs w:val="21"/>
        </w:rPr>
        <w:t>W</w:t>
      </w:r>
      <w:r>
        <w:rPr>
          <w:rFonts w:cs="Calibri"/>
          <w:sz w:val="21"/>
          <w:szCs w:val="21"/>
        </w:rPr>
        <w:t>ykonawca ma zaznaczyć jedn</w:t>
      </w:r>
      <w:r w:rsidR="001E430F">
        <w:rPr>
          <w:rFonts w:cs="Calibri"/>
          <w:sz w:val="21"/>
          <w:szCs w:val="21"/>
        </w:rPr>
        <w:t>ą</w:t>
      </w:r>
      <w:r>
        <w:rPr>
          <w:rFonts w:cs="Calibri"/>
          <w:sz w:val="21"/>
          <w:szCs w:val="21"/>
        </w:rPr>
        <w:t xml:space="preserve"> z podanych opcji udzielenia gwarancji. W sytuacji gdy </w:t>
      </w:r>
      <w:r w:rsidR="001E430F">
        <w:rPr>
          <w:rFonts w:cs="Calibri"/>
          <w:sz w:val="21"/>
          <w:szCs w:val="21"/>
        </w:rPr>
        <w:t>W</w:t>
      </w:r>
      <w:r>
        <w:rPr>
          <w:rFonts w:cs="Calibri"/>
          <w:sz w:val="21"/>
          <w:szCs w:val="21"/>
        </w:rPr>
        <w:t>ykonawca nie zaznaczy żadnej opcji lub zaznaczy więcej niż jedn</w:t>
      </w:r>
      <w:r w:rsidR="001E430F">
        <w:rPr>
          <w:rFonts w:cs="Calibri"/>
          <w:sz w:val="21"/>
          <w:szCs w:val="21"/>
        </w:rPr>
        <w:t>ą</w:t>
      </w:r>
      <w:r>
        <w:rPr>
          <w:rFonts w:cs="Calibri"/>
          <w:sz w:val="21"/>
          <w:szCs w:val="21"/>
        </w:rPr>
        <w:t xml:space="preserve"> opcj</w:t>
      </w:r>
      <w:r w:rsidR="001E430F">
        <w:rPr>
          <w:rFonts w:cs="Calibri"/>
          <w:sz w:val="21"/>
          <w:szCs w:val="21"/>
        </w:rPr>
        <w:t>ę</w:t>
      </w:r>
      <w:r>
        <w:rPr>
          <w:rFonts w:cs="Calibri"/>
          <w:sz w:val="21"/>
          <w:szCs w:val="21"/>
        </w:rPr>
        <w:t xml:space="preserve"> jego oferta podlegać będzie odrzuceniu.</w:t>
      </w:r>
    </w:p>
    <w:p w:rsidR="00D527F1" w:rsidRPr="005F2967" w:rsidRDefault="00D527F1" w:rsidP="00D527F1">
      <w:pPr>
        <w:spacing w:after="0" w:line="264" w:lineRule="auto"/>
        <w:rPr>
          <w:rFonts w:cs="Calibri"/>
          <w:sz w:val="21"/>
          <w:szCs w:val="21"/>
        </w:rPr>
      </w:pPr>
    </w:p>
    <w:p w:rsidR="00D527F1" w:rsidRPr="005F2967" w:rsidRDefault="00D527F1" w:rsidP="00D527F1">
      <w:pPr>
        <w:spacing w:after="0" w:line="264" w:lineRule="auto"/>
        <w:rPr>
          <w:rFonts w:cs="Calibri"/>
          <w:sz w:val="21"/>
          <w:szCs w:val="21"/>
        </w:rPr>
      </w:pPr>
      <w:r w:rsidRPr="005F2967">
        <w:rPr>
          <w:rFonts w:cs="Calibri"/>
          <w:sz w:val="21"/>
          <w:szCs w:val="21"/>
        </w:rPr>
        <w:t>Wykonawca, który zaoferuje termin gwarancji w wysokości 4</w:t>
      </w:r>
      <w:r>
        <w:rPr>
          <w:rFonts w:cs="Calibri"/>
          <w:sz w:val="21"/>
          <w:szCs w:val="21"/>
        </w:rPr>
        <w:t>8</w:t>
      </w:r>
      <w:r w:rsidRPr="005F2967">
        <w:rPr>
          <w:rFonts w:cs="Calibri"/>
          <w:sz w:val="21"/>
          <w:szCs w:val="21"/>
        </w:rPr>
        <w:t xml:space="preserve"> miesięcy otrzyma </w:t>
      </w:r>
      <w:r w:rsidRPr="005F2967">
        <w:rPr>
          <w:rFonts w:cs="Calibri"/>
          <w:b/>
          <w:sz w:val="21"/>
          <w:szCs w:val="21"/>
        </w:rPr>
        <w:t>0 pkt.</w:t>
      </w:r>
    </w:p>
    <w:p w:rsidR="00D527F1" w:rsidRPr="005F2967" w:rsidRDefault="00D527F1" w:rsidP="00D527F1">
      <w:pPr>
        <w:spacing w:after="0" w:line="264" w:lineRule="auto"/>
        <w:rPr>
          <w:rFonts w:cs="Calibri"/>
          <w:sz w:val="21"/>
          <w:szCs w:val="21"/>
        </w:rPr>
      </w:pPr>
      <w:r w:rsidRPr="005F2967">
        <w:rPr>
          <w:rFonts w:cs="Calibri"/>
          <w:sz w:val="21"/>
          <w:szCs w:val="21"/>
        </w:rPr>
        <w:t xml:space="preserve">Wykonawca, który zaoferuje termin gwarancji w wysokości </w:t>
      </w:r>
      <w:r>
        <w:rPr>
          <w:rFonts w:cs="Calibri"/>
          <w:sz w:val="21"/>
          <w:szCs w:val="21"/>
        </w:rPr>
        <w:t>60</w:t>
      </w:r>
      <w:r w:rsidRPr="005F2967">
        <w:rPr>
          <w:rFonts w:cs="Calibri"/>
          <w:sz w:val="21"/>
          <w:szCs w:val="21"/>
        </w:rPr>
        <w:t xml:space="preserve"> miesięcy otrzyma </w:t>
      </w:r>
      <w:r>
        <w:rPr>
          <w:rFonts w:cs="Calibri"/>
          <w:b/>
          <w:sz w:val="21"/>
          <w:szCs w:val="21"/>
        </w:rPr>
        <w:t>2</w:t>
      </w:r>
      <w:r w:rsidR="009F7379">
        <w:rPr>
          <w:rFonts w:cs="Calibri"/>
          <w:b/>
          <w:sz w:val="21"/>
          <w:szCs w:val="21"/>
        </w:rPr>
        <w:t>0</w:t>
      </w:r>
      <w:r w:rsidRPr="005F2967">
        <w:rPr>
          <w:rFonts w:cs="Calibri"/>
          <w:b/>
          <w:sz w:val="21"/>
          <w:szCs w:val="21"/>
        </w:rPr>
        <w:t xml:space="preserve"> pkt</w:t>
      </w:r>
      <w:r w:rsidRPr="005F2967">
        <w:rPr>
          <w:rFonts w:cs="Calibri"/>
          <w:sz w:val="21"/>
          <w:szCs w:val="21"/>
        </w:rPr>
        <w:t>.</w:t>
      </w:r>
    </w:p>
    <w:p w:rsidR="00D527F1" w:rsidRDefault="00D527F1" w:rsidP="00D527F1">
      <w:pPr>
        <w:spacing w:after="0" w:line="264" w:lineRule="auto"/>
        <w:rPr>
          <w:rFonts w:cs="Calibri"/>
          <w:b/>
          <w:sz w:val="21"/>
          <w:szCs w:val="21"/>
        </w:rPr>
      </w:pPr>
      <w:r w:rsidRPr="005F2967">
        <w:rPr>
          <w:rFonts w:cs="Calibri"/>
          <w:sz w:val="21"/>
          <w:szCs w:val="21"/>
        </w:rPr>
        <w:t xml:space="preserve">Wykonawca, który zaoferuje termin gwarancji w wysokości </w:t>
      </w:r>
      <w:r w:rsidR="004E0335">
        <w:rPr>
          <w:rFonts w:cs="Calibri"/>
          <w:sz w:val="21"/>
          <w:szCs w:val="21"/>
        </w:rPr>
        <w:t>72</w:t>
      </w:r>
      <w:r w:rsidRPr="005F2967">
        <w:rPr>
          <w:rFonts w:cs="Calibri"/>
          <w:sz w:val="21"/>
          <w:szCs w:val="21"/>
        </w:rPr>
        <w:t xml:space="preserve"> miesięcy otrzyma </w:t>
      </w:r>
      <w:r w:rsidR="004E0335">
        <w:rPr>
          <w:rFonts w:cs="Calibri"/>
          <w:b/>
          <w:sz w:val="21"/>
          <w:szCs w:val="21"/>
        </w:rPr>
        <w:t>40</w:t>
      </w:r>
      <w:r w:rsidRPr="005F2967">
        <w:rPr>
          <w:rFonts w:cs="Calibri"/>
          <w:b/>
          <w:sz w:val="21"/>
          <w:szCs w:val="21"/>
        </w:rPr>
        <w:t xml:space="preserve"> pkt.</w:t>
      </w:r>
    </w:p>
    <w:p w:rsidR="004E0335" w:rsidRDefault="004E0335" w:rsidP="00D527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Calibri"/>
          <w:sz w:val="21"/>
          <w:szCs w:val="21"/>
        </w:rPr>
      </w:pPr>
    </w:p>
    <w:p w:rsidR="00D527F1" w:rsidRDefault="00D527F1" w:rsidP="00D527F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Calibri"/>
          <w:sz w:val="21"/>
          <w:szCs w:val="21"/>
        </w:rPr>
      </w:pPr>
      <w:r w:rsidRPr="005F2967">
        <w:rPr>
          <w:rFonts w:cs="Calibri"/>
          <w:sz w:val="21"/>
          <w:szCs w:val="21"/>
        </w:rPr>
        <w:t>Oferta Wykonawcy, który zaoferuje inne terminy gwarancji, zostanie odrzucona.</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color w:val="000000"/>
        </w:rPr>
        <w:t>liczba punktów zostanie obliczona według następującego wzoru:</w:t>
      </w:r>
    </w:p>
    <w:p w:rsidR="00E84BD0" w:rsidRPr="00ED4A25" w:rsidRDefault="00E84BD0" w:rsidP="00ED4A25">
      <w:pPr>
        <w:tabs>
          <w:tab w:val="left" w:pos="851"/>
        </w:tabs>
        <w:spacing w:after="0"/>
        <w:ind w:left="703"/>
        <w:jc w:val="center"/>
        <w:rPr>
          <w:rFonts w:cstheme="minorHAnsi"/>
          <w:b/>
        </w:rPr>
      </w:pPr>
      <w:r w:rsidRPr="00ED4A25">
        <w:rPr>
          <w:rFonts w:eastAsia="Times New Roman" w:cstheme="minorHAnsi"/>
          <w:b/>
          <w:color w:val="000000"/>
        </w:rPr>
        <w:t>P = C + G</w:t>
      </w:r>
    </w:p>
    <w:p w:rsidR="00510276" w:rsidRPr="00ED4A25" w:rsidRDefault="00670536" w:rsidP="00ED4A25">
      <w:pPr>
        <w:autoSpaceDE w:val="0"/>
        <w:autoSpaceDN w:val="0"/>
        <w:adjustRightInd w:val="0"/>
        <w:spacing w:after="0"/>
        <w:jc w:val="both"/>
        <w:rPr>
          <w:rFonts w:cstheme="minorHAnsi"/>
        </w:rPr>
      </w:pPr>
      <w:r w:rsidRPr="00ED4A25">
        <w:rPr>
          <w:rFonts w:cstheme="minorHAnsi"/>
        </w:rPr>
        <w:lastRenderedPageBreak/>
        <w:tab/>
      </w:r>
      <w:r w:rsidRPr="00ED4A25">
        <w:rPr>
          <w:rFonts w:cstheme="minorHAnsi"/>
        </w:rPr>
        <w:cr/>
        <w:t>7</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Pr="00ED4A25">
        <w:rPr>
          <w:rFonts w:cstheme="minorHAnsi"/>
        </w:rPr>
        <w:t>8</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670536" w:rsidP="00ED4A25">
      <w:pPr>
        <w:autoSpaceDE w:val="0"/>
        <w:autoSpaceDN w:val="0"/>
        <w:adjustRightInd w:val="0"/>
        <w:spacing w:after="0"/>
        <w:jc w:val="both"/>
        <w:rPr>
          <w:rFonts w:cstheme="minorHAnsi"/>
        </w:rPr>
      </w:pPr>
      <w:r w:rsidRPr="00ED4A25">
        <w:rPr>
          <w:rFonts w:cstheme="minorHAnsi"/>
        </w:rPr>
        <w:t>9</w:t>
      </w:r>
      <w:r w:rsidR="005B7940" w:rsidRPr="00ED4A25">
        <w:rPr>
          <w:rFonts w:cstheme="minorHAnsi"/>
        </w:rPr>
        <w:t>.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lastRenderedPageBreak/>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30295E" w:rsidRPr="00021D03" w:rsidRDefault="009F7BDF" w:rsidP="00B47B76">
      <w:pPr>
        <w:pStyle w:val="Akapitzlist"/>
        <w:numPr>
          <w:ilvl w:val="0"/>
          <w:numId w:val="45"/>
        </w:numPr>
        <w:autoSpaceDE w:val="0"/>
        <w:autoSpaceDN w:val="0"/>
        <w:adjustRightInd w:val="0"/>
        <w:spacing w:after="0"/>
        <w:ind w:left="709" w:hanging="567"/>
        <w:jc w:val="both"/>
        <w:rPr>
          <w:rFonts w:cstheme="minorHAnsi"/>
          <w:u w:val="single"/>
        </w:rPr>
      </w:pPr>
      <w:r w:rsidRPr="00021D03">
        <w:rPr>
          <w:color w:val="000000"/>
          <w:u w:val="single"/>
        </w:rPr>
        <w:t>k</w:t>
      </w:r>
      <w:r w:rsidR="0030295E" w:rsidRPr="00021D03">
        <w:rPr>
          <w:color w:val="000000"/>
          <w:u w:val="single"/>
        </w:rPr>
        <w:t>opię dowodu zawarcia umowy ubezpieczenia</w:t>
      </w:r>
      <w:r w:rsidR="00FE59DC" w:rsidRPr="00021D03">
        <w:rPr>
          <w:color w:val="000000"/>
          <w:u w:val="single"/>
        </w:rPr>
        <w:t xml:space="preserve"> na sumę gwarancyjną w wysokości odpowiadającej co najmniej kwocie wynagrodzenia Wykonawcy </w:t>
      </w:r>
      <w:r w:rsidR="0030295E" w:rsidRPr="00021D03">
        <w:rPr>
          <w:color w:val="000000"/>
          <w:u w:val="single"/>
        </w:rPr>
        <w:t>, poświadczoną za zgodność z oryginałem,</w:t>
      </w:r>
      <w:r w:rsidRPr="00021D03">
        <w:rPr>
          <w:color w:val="000000"/>
          <w:u w:val="single"/>
        </w:rPr>
        <w:t xml:space="preserve">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Zamawiający przewiduje wniesienie zabezpieczenia należytego wykonania umowy, które służyć będzie pokryciu roszczeń z tytułu niewykonania lub nienależytego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Od wykonawcy, którego oferta zostanie uznana jako najkorzystniejsza wymagane będzie wniesienie, w określonym terminie, przed </w:t>
      </w:r>
      <w:r w:rsidR="00952296" w:rsidRPr="00ED4A25">
        <w:rPr>
          <w:rFonts w:cstheme="minorHAnsi"/>
        </w:rPr>
        <w:t>zawarciem umowy</w:t>
      </w:r>
      <w:r w:rsidRPr="00ED4A25">
        <w:rPr>
          <w:rFonts w:cstheme="minorHAnsi"/>
        </w:rPr>
        <w:t xml:space="preserve"> zabezpieczenia należytego wykonania umowy w wysokości: </w:t>
      </w:r>
      <w:r w:rsidR="00DA041B" w:rsidRPr="00ED4A25">
        <w:rPr>
          <w:rFonts w:cstheme="minorHAnsi"/>
        </w:rPr>
        <w:t>3</w:t>
      </w:r>
      <w:r w:rsidRPr="00ED4A25">
        <w:rPr>
          <w:rFonts w:cstheme="minorHAnsi"/>
        </w:rPr>
        <w:t xml:space="preserve"> %  ceny całkowitej podanej w ofercie przedstawionej przez wykonawcę</w:t>
      </w:r>
      <w:r w:rsidR="008C06B4" w:rsidRPr="00ED4A25">
        <w:rPr>
          <w:rFonts w:cstheme="minorHAnsi"/>
        </w:rPr>
        <w:t>.</w:t>
      </w:r>
      <w:r w:rsidR="0003695D" w:rsidRPr="00ED4A25">
        <w:rPr>
          <w:rFonts w:cstheme="minorHAnsi"/>
        </w:rPr>
        <w:t xml:space="preserve">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Zabezpieczenie należytego wykonania umowy wnoszone jest w jednej lu</w:t>
      </w:r>
      <w:r w:rsidR="0003695D" w:rsidRPr="00ED4A25">
        <w:rPr>
          <w:rFonts w:cstheme="minorHAnsi"/>
        </w:rPr>
        <w:t>b kilku następujących formach:</w:t>
      </w:r>
    </w:p>
    <w:p w:rsidR="00100DC5" w:rsidRPr="00E604B2"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pieniądzu, przelewem na rachunek bankowy:</w:t>
      </w:r>
      <w:r w:rsidRPr="00ED4A25">
        <w:rPr>
          <w:rFonts w:cstheme="minorHAnsi"/>
        </w:rPr>
        <w:cr/>
        <w:t>dane i numer rachunku bankowego zamawiającego dla zabezpieczenia</w:t>
      </w:r>
      <w:r w:rsidRPr="00ED4A25">
        <w:rPr>
          <w:rFonts w:cstheme="minorHAnsi"/>
        </w:rPr>
        <w:cr/>
        <w:t>z adnotacją "zabezpieczenie należytego wy</w:t>
      </w:r>
      <w:r w:rsidR="0003695D" w:rsidRPr="00ED4A25">
        <w:rPr>
          <w:rFonts w:cstheme="minorHAnsi"/>
        </w:rPr>
        <w:t xml:space="preserve">konania umowy </w:t>
      </w:r>
      <w:r w:rsidR="008F62E0">
        <w:rPr>
          <w:rFonts w:cstheme="minorHAnsi"/>
        </w:rPr>
        <w:t>–</w:t>
      </w:r>
      <w:r w:rsidR="0003695D" w:rsidRPr="002116CA">
        <w:rPr>
          <w:rFonts w:cstheme="minorHAnsi"/>
        </w:rPr>
        <w:t xml:space="preserve"> </w:t>
      </w:r>
      <w:r w:rsidR="008F62E0">
        <w:rPr>
          <w:rFonts w:cstheme="minorHAnsi"/>
          <w:color w:val="000000"/>
        </w:rPr>
        <w:t>Doposażenie placu rekreacyjnego przy ul. Ścinawskiej w Wołowie w urządzenia zabawowe.”</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poręczeniach bankowych lub poręczeniach spółdzielczej kasy oszczędnościowo - kredytowej, z tym, że zobowiązanie kasy</w:t>
      </w:r>
      <w:r w:rsidR="0003695D" w:rsidRPr="00ED4A25">
        <w:rPr>
          <w:rFonts w:cstheme="minorHAnsi"/>
        </w:rPr>
        <w:t xml:space="preserve"> jest zobowiązaniem pieniężnym,</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gwarancjach ba</w:t>
      </w:r>
      <w:r w:rsidR="0003695D" w:rsidRPr="00ED4A25">
        <w:rPr>
          <w:rFonts w:cstheme="minorHAnsi"/>
        </w:rPr>
        <w:t>nkowych,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w:t>
      </w:r>
      <w:r w:rsidR="0003695D" w:rsidRPr="00ED4A25">
        <w:rPr>
          <w:rFonts w:cstheme="minorHAnsi"/>
        </w:rPr>
        <w:t xml:space="preserve"> gwarancjach ubezpieczeniowych,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 xml:space="preserve">w poręczeniach udzielanych przez podmioty, o których mowa w art. 6b ust. 5 </w:t>
      </w:r>
      <w:proofErr w:type="spellStart"/>
      <w:r w:rsidRPr="00ED4A25">
        <w:rPr>
          <w:rFonts w:cstheme="minorHAnsi"/>
        </w:rPr>
        <w:t>pkt</w:t>
      </w:r>
      <w:proofErr w:type="spellEnd"/>
      <w:r w:rsidRPr="00ED4A25">
        <w:rPr>
          <w:rFonts w:cstheme="minorHAnsi"/>
        </w:rPr>
        <w:t xml:space="preserve"> 2 ustawy z dnia 9 listopada 2000 r. o utworzeniu Polskiej Agen</w:t>
      </w:r>
      <w:r w:rsidR="0003695D" w:rsidRPr="00ED4A25">
        <w:rPr>
          <w:rFonts w:cstheme="minorHAnsi"/>
        </w:rPr>
        <w:t>cji Rozwoju Przedsiębiorczości.</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Sposób przekazania zabezpieczenia w formie innej niż pieniądz: </w:t>
      </w:r>
      <w:r w:rsidR="004C0BE3" w:rsidRPr="00ED4A25">
        <w:rPr>
          <w:rFonts w:cstheme="minorHAnsi"/>
        </w:rPr>
        <w:t>oryginał.</w:t>
      </w:r>
    </w:p>
    <w:p w:rsidR="0003695D" w:rsidRPr="00ED4A25" w:rsidRDefault="004C0BE3"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 </w:t>
      </w:r>
      <w:r w:rsidR="001324D4" w:rsidRPr="00ED4A25">
        <w:rPr>
          <w:rFonts w:cstheme="minorHAnsi"/>
        </w:rPr>
        <w:t>Zwrot zabezpieczenia należytego wykonania umowy nastąpi w terminie 30 dni od dnia wykonania zamówienia i uznania przez zamaw</w:t>
      </w:r>
      <w:r w:rsidR="00794559" w:rsidRPr="00ED4A25">
        <w:rPr>
          <w:rFonts w:cstheme="minorHAnsi"/>
        </w:rPr>
        <w:t>iającego za należycie wykonane</w:t>
      </w:r>
      <w:r w:rsidR="001324D4" w:rsidRPr="00ED4A25">
        <w:rPr>
          <w:rFonts w:cstheme="minorHAnsi"/>
        </w:rPr>
        <w:t>, z zastrzeżeniem kwoty 30% wysokości zabezpieczenia, która pozostawiona zostanie na zabezpieczenie roszczeń z tytułu rękojmi za wady</w:t>
      </w:r>
      <w:r w:rsidR="00C306D0" w:rsidRPr="00ED4A25">
        <w:rPr>
          <w:rFonts w:cstheme="minorHAnsi"/>
        </w:rPr>
        <w:t xml:space="preserve"> lub gwarancji</w:t>
      </w:r>
      <w:r w:rsidR="001324D4" w:rsidRPr="00ED4A25">
        <w:rPr>
          <w:rFonts w:cstheme="minorHAnsi"/>
        </w:rPr>
        <w:t>. Pozostawiona kwota zostanie zwrócona nie później niż 15 d</w:t>
      </w:r>
      <w:r w:rsidR="0003695D" w:rsidRPr="00ED4A25">
        <w:rPr>
          <w:rFonts w:cstheme="minorHAnsi"/>
        </w:rPr>
        <w:t>ni po upływie rękojmi za wady</w:t>
      </w:r>
      <w:r w:rsidR="00C306D0" w:rsidRPr="00ED4A25">
        <w:rPr>
          <w:rFonts w:cstheme="minorHAnsi"/>
        </w:rPr>
        <w:t xml:space="preserve"> lub gwarancji</w:t>
      </w:r>
      <w:r w:rsidR="0003695D" w:rsidRPr="00ED4A25">
        <w:rPr>
          <w:rFonts w:cstheme="minorHAnsi"/>
        </w:rPr>
        <w:t>.</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Jeżeli o udzielenie zamówienia ubiegają się wykonawcy występujący wspólnie, ponoszą oni solidarną odpowiedzialność za wniesienie zabezpiecze</w:t>
      </w:r>
      <w:r w:rsidR="0003695D" w:rsidRPr="00ED4A25">
        <w:rPr>
          <w:rFonts w:cstheme="minorHAnsi"/>
        </w:rPr>
        <w:t>nia 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lastRenderedPageBreak/>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ED4A25">
        <w:rPr>
          <w:rFonts w:cstheme="minorHAnsi"/>
        </w:rPr>
        <w:t>nek unieważnienia postępowania.</w:t>
      </w:r>
    </w:p>
    <w:p w:rsidR="00184DB6"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W zakresie zabezpieczenia należytego wykonania umowy obowiązują uregulowania Prawa zamówień publicznyc</w:t>
      </w:r>
      <w:r w:rsidR="003428F3" w:rsidRPr="00ED4A25">
        <w:rPr>
          <w:rFonts w:cstheme="minorHAnsi"/>
        </w:rPr>
        <w:t>h zawarte w art. od 449 do 453.</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dokumentacje projektowe, specyfikacje techniczne wykonania i odbioru robót budowlanych, przedmiary i inne załączniki </w:t>
      </w:r>
      <w:r w:rsidR="00102ACB">
        <w:rPr>
          <w:rFonts w:cstheme="minorHAnsi"/>
        </w:rPr>
        <w:t xml:space="preserve">(jeżeli występują) </w:t>
      </w:r>
      <w:r w:rsidRPr="00ED4A25">
        <w:rPr>
          <w:rFonts w:cstheme="minorHAnsi"/>
        </w:rPr>
        <w:t>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lastRenderedPageBreak/>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w:t>
      </w:r>
      <w:r w:rsidRPr="00ED4A25">
        <w:rPr>
          <w:rFonts w:cstheme="minorHAnsi"/>
        </w:rPr>
        <w:lastRenderedPageBreak/>
        <w:t xml:space="preserve">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420D84" w:rsidRDefault="00420D84" w:rsidP="00B47B76">
      <w:pPr>
        <w:pStyle w:val="Akapitzlist"/>
        <w:numPr>
          <w:ilvl w:val="0"/>
          <w:numId w:val="46"/>
        </w:numPr>
        <w:tabs>
          <w:tab w:val="left" w:pos="993"/>
        </w:tabs>
        <w:spacing w:after="0"/>
        <w:ind w:left="1701" w:hanging="1701"/>
        <w:jc w:val="both"/>
        <w:rPr>
          <w:rFonts w:eastAsia="Times New Roman" w:cstheme="minorHAnsi"/>
          <w:bCs/>
        </w:rPr>
      </w:pPr>
      <w:r w:rsidRPr="00420D84">
        <w:rPr>
          <w:rFonts w:eastAsia="Times New Roman" w:cstheme="minorHAnsi"/>
          <w:bCs/>
        </w:rPr>
        <w:t>Szczegółowy opis przedmiotu zamówienia</w:t>
      </w:r>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robót budowlanych</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5CC" w:rsidRDefault="00EE75CC" w:rsidP="00FC7EDE">
      <w:pPr>
        <w:spacing w:after="0" w:line="240" w:lineRule="auto"/>
      </w:pPr>
      <w:r>
        <w:separator/>
      </w:r>
    </w:p>
  </w:endnote>
  <w:endnote w:type="continuationSeparator" w:id="1">
    <w:p w:rsidR="00EE75CC" w:rsidRDefault="00EE75CC"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EE75CC" w:rsidRPr="00FC7EDE" w:rsidRDefault="00EE75CC">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C13E2D">
          <w:rPr>
            <w:noProof/>
            <w:sz w:val="16"/>
            <w:szCs w:val="16"/>
          </w:rPr>
          <w:t>1</w:t>
        </w:r>
        <w:r w:rsidRPr="00FC7EDE">
          <w:rPr>
            <w:sz w:val="16"/>
            <w:szCs w:val="16"/>
          </w:rPr>
          <w:fldChar w:fldCharType="end"/>
        </w:r>
      </w:p>
    </w:sdtContent>
  </w:sdt>
  <w:p w:rsidR="00EE75CC" w:rsidRDefault="00EE75C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5CC" w:rsidRDefault="00EE75CC" w:rsidP="00FC7EDE">
      <w:pPr>
        <w:spacing w:after="0" w:line="240" w:lineRule="auto"/>
      </w:pPr>
      <w:r>
        <w:separator/>
      </w:r>
    </w:p>
  </w:footnote>
  <w:footnote w:type="continuationSeparator" w:id="1">
    <w:p w:rsidR="00EE75CC" w:rsidRDefault="00EE75CC"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7F647DB4"/>
    <w:name w:val="WW8Num2"/>
    <w:lvl w:ilvl="0">
      <w:start w:val="1"/>
      <w:numFmt w:val="bullet"/>
      <w:lvlText w:val=""/>
      <w:lvlJc w:val="left"/>
      <w:pPr>
        <w:tabs>
          <w:tab w:val="num" w:pos="720"/>
        </w:tabs>
        <w:ind w:left="720" w:hanging="360"/>
      </w:pPr>
      <w:rPr>
        <w:rFonts w:ascii="Symbol" w:hAnsi="Symbol" w:cs="Arial"/>
        <w:strike w:val="0"/>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30"/>
  </w:num>
  <w:num w:numId="3">
    <w:abstractNumId w:val="38"/>
  </w:num>
  <w:num w:numId="4">
    <w:abstractNumId w:val="9"/>
  </w:num>
  <w:num w:numId="5">
    <w:abstractNumId w:val="23"/>
  </w:num>
  <w:num w:numId="6">
    <w:abstractNumId w:val="19"/>
  </w:num>
  <w:num w:numId="7">
    <w:abstractNumId w:val="10"/>
  </w:num>
  <w:num w:numId="8">
    <w:abstractNumId w:val="29"/>
  </w:num>
  <w:num w:numId="9">
    <w:abstractNumId w:val="20"/>
  </w:num>
  <w:num w:numId="10">
    <w:abstractNumId w:val="21"/>
  </w:num>
  <w:num w:numId="11">
    <w:abstractNumId w:val="41"/>
  </w:num>
  <w:num w:numId="12">
    <w:abstractNumId w:val="13"/>
  </w:num>
  <w:num w:numId="13">
    <w:abstractNumId w:val="32"/>
  </w:num>
  <w:num w:numId="14">
    <w:abstractNumId w:val="18"/>
  </w:num>
  <w:num w:numId="15">
    <w:abstractNumId w:val="31"/>
  </w:num>
  <w:num w:numId="16">
    <w:abstractNumId w:val="5"/>
  </w:num>
  <w:num w:numId="17">
    <w:abstractNumId w:val="36"/>
  </w:num>
  <w:num w:numId="18">
    <w:abstractNumId w:val="42"/>
  </w:num>
  <w:num w:numId="19">
    <w:abstractNumId w:val="46"/>
  </w:num>
  <w:num w:numId="20">
    <w:abstractNumId w:val="43"/>
  </w:num>
  <w:num w:numId="21">
    <w:abstractNumId w:val="39"/>
  </w:num>
  <w:num w:numId="22">
    <w:abstractNumId w:val="44"/>
  </w:num>
  <w:num w:numId="23">
    <w:abstractNumId w:val="4"/>
  </w:num>
  <w:num w:numId="24">
    <w:abstractNumId w:val="37"/>
  </w:num>
  <w:num w:numId="25">
    <w:abstractNumId w:val="11"/>
  </w:num>
  <w:num w:numId="26">
    <w:abstractNumId w:val="26"/>
  </w:num>
  <w:num w:numId="27">
    <w:abstractNumId w:val="3"/>
  </w:num>
  <w:num w:numId="28">
    <w:abstractNumId w:val="22"/>
  </w:num>
  <w:num w:numId="29">
    <w:abstractNumId w:val="7"/>
  </w:num>
  <w:num w:numId="30">
    <w:abstractNumId w:val="6"/>
  </w:num>
  <w:num w:numId="31">
    <w:abstractNumId w:val="27"/>
  </w:num>
  <w:num w:numId="32">
    <w:abstractNumId w:val="45"/>
  </w:num>
  <w:num w:numId="33">
    <w:abstractNumId w:val="40"/>
  </w:num>
  <w:num w:numId="34">
    <w:abstractNumId w:val="16"/>
  </w:num>
  <w:num w:numId="35">
    <w:abstractNumId w:val="24"/>
  </w:num>
  <w:num w:numId="36">
    <w:abstractNumId w:val="28"/>
  </w:num>
  <w:num w:numId="37">
    <w:abstractNumId w:val="12"/>
  </w:num>
  <w:num w:numId="38">
    <w:abstractNumId w:val="15"/>
  </w:num>
  <w:num w:numId="39">
    <w:abstractNumId w:val="17"/>
  </w:num>
  <w:num w:numId="40">
    <w:abstractNumId w:val="47"/>
  </w:num>
  <w:num w:numId="41">
    <w:abstractNumId w:val="25"/>
  </w:num>
  <w:num w:numId="42">
    <w:abstractNumId w:val="0"/>
  </w:num>
  <w:num w:numId="43">
    <w:abstractNumId w:val="34"/>
  </w:num>
  <w:num w:numId="44">
    <w:abstractNumId w:val="1"/>
  </w:num>
  <w:num w:numId="45">
    <w:abstractNumId w:val="14"/>
  </w:num>
  <w:num w:numId="46">
    <w:abstractNumId w:val="33"/>
  </w:num>
  <w:num w:numId="47">
    <w:abstractNumId w:val="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2A19"/>
    <w:rsid w:val="00012B00"/>
    <w:rsid w:val="00017CB8"/>
    <w:rsid w:val="00021D03"/>
    <w:rsid w:val="00025F3D"/>
    <w:rsid w:val="00026EDF"/>
    <w:rsid w:val="0002710C"/>
    <w:rsid w:val="000306EF"/>
    <w:rsid w:val="00031E3E"/>
    <w:rsid w:val="00032E4C"/>
    <w:rsid w:val="000334B0"/>
    <w:rsid w:val="00035D01"/>
    <w:rsid w:val="0003695D"/>
    <w:rsid w:val="00036C0D"/>
    <w:rsid w:val="00045CAD"/>
    <w:rsid w:val="00050BF9"/>
    <w:rsid w:val="00052506"/>
    <w:rsid w:val="00053410"/>
    <w:rsid w:val="0005470F"/>
    <w:rsid w:val="00056CE3"/>
    <w:rsid w:val="000606C4"/>
    <w:rsid w:val="00061EE4"/>
    <w:rsid w:val="00063387"/>
    <w:rsid w:val="00064036"/>
    <w:rsid w:val="000727E3"/>
    <w:rsid w:val="00072BDA"/>
    <w:rsid w:val="0007538A"/>
    <w:rsid w:val="00075D67"/>
    <w:rsid w:val="00081CCC"/>
    <w:rsid w:val="00081E4D"/>
    <w:rsid w:val="00083553"/>
    <w:rsid w:val="000852C9"/>
    <w:rsid w:val="00086962"/>
    <w:rsid w:val="0009015B"/>
    <w:rsid w:val="00090BFC"/>
    <w:rsid w:val="00091893"/>
    <w:rsid w:val="00092088"/>
    <w:rsid w:val="000A0F2F"/>
    <w:rsid w:val="000A1A2C"/>
    <w:rsid w:val="000A344A"/>
    <w:rsid w:val="000A4987"/>
    <w:rsid w:val="000A65E7"/>
    <w:rsid w:val="000A703F"/>
    <w:rsid w:val="000B39E6"/>
    <w:rsid w:val="000C61D5"/>
    <w:rsid w:val="000C6F37"/>
    <w:rsid w:val="000C7525"/>
    <w:rsid w:val="000D0609"/>
    <w:rsid w:val="000D1B1C"/>
    <w:rsid w:val="000D2197"/>
    <w:rsid w:val="000D2748"/>
    <w:rsid w:val="000D3727"/>
    <w:rsid w:val="000D79F4"/>
    <w:rsid w:val="000E048D"/>
    <w:rsid w:val="000E0D31"/>
    <w:rsid w:val="000E28A7"/>
    <w:rsid w:val="000F1326"/>
    <w:rsid w:val="000F2771"/>
    <w:rsid w:val="000F3D84"/>
    <w:rsid w:val="000F3EFF"/>
    <w:rsid w:val="000F6F8B"/>
    <w:rsid w:val="000F7468"/>
    <w:rsid w:val="00100776"/>
    <w:rsid w:val="00100DC5"/>
    <w:rsid w:val="00102ACB"/>
    <w:rsid w:val="001108BF"/>
    <w:rsid w:val="00120ED1"/>
    <w:rsid w:val="00121003"/>
    <w:rsid w:val="00122BCC"/>
    <w:rsid w:val="001268E3"/>
    <w:rsid w:val="001324D4"/>
    <w:rsid w:val="00140566"/>
    <w:rsid w:val="0014445C"/>
    <w:rsid w:val="00145C87"/>
    <w:rsid w:val="00146BBB"/>
    <w:rsid w:val="00150D9D"/>
    <w:rsid w:val="001530F7"/>
    <w:rsid w:val="001542D3"/>
    <w:rsid w:val="00155DC2"/>
    <w:rsid w:val="001659B2"/>
    <w:rsid w:val="00171D30"/>
    <w:rsid w:val="00172C8A"/>
    <w:rsid w:val="00177BEF"/>
    <w:rsid w:val="00184DB6"/>
    <w:rsid w:val="00184EF8"/>
    <w:rsid w:val="00185674"/>
    <w:rsid w:val="00190EEA"/>
    <w:rsid w:val="001B0AA1"/>
    <w:rsid w:val="001B10C2"/>
    <w:rsid w:val="001B1D69"/>
    <w:rsid w:val="001C0F97"/>
    <w:rsid w:val="001C11FF"/>
    <w:rsid w:val="001C1370"/>
    <w:rsid w:val="001C305F"/>
    <w:rsid w:val="001C4EF9"/>
    <w:rsid w:val="001C5C00"/>
    <w:rsid w:val="001C6811"/>
    <w:rsid w:val="001D0015"/>
    <w:rsid w:val="001D4E5F"/>
    <w:rsid w:val="001D4F26"/>
    <w:rsid w:val="001D50B9"/>
    <w:rsid w:val="001E28A7"/>
    <w:rsid w:val="001E3767"/>
    <w:rsid w:val="001E3CF9"/>
    <w:rsid w:val="001E430F"/>
    <w:rsid w:val="001F7E34"/>
    <w:rsid w:val="00200EEF"/>
    <w:rsid w:val="00202F25"/>
    <w:rsid w:val="00203EF5"/>
    <w:rsid w:val="00206396"/>
    <w:rsid w:val="00207EB9"/>
    <w:rsid w:val="002116CA"/>
    <w:rsid w:val="00211C9C"/>
    <w:rsid w:val="00213C4D"/>
    <w:rsid w:val="00214C77"/>
    <w:rsid w:val="002154F6"/>
    <w:rsid w:val="00215A14"/>
    <w:rsid w:val="00224A4D"/>
    <w:rsid w:val="00226F64"/>
    <w:rsid w:val="0023004E"/>
    <w:rsid w:val="002431CE"/>
    <w:rsid w:val="0024689D"/>
    <w:rsid w:val="0024785A"/>
    <w:rsid w:val="00252279"/>
    <w:rsid w:val="00252317"/>
    <w:rsid w:val="002539D8"/>
    <w:rsid w:val="002579D6"/>
    <w:rsid w:val="002616CB"/>
    <w:rsid w:val="00262F22"/>
    <w:rsid w:val="00264D48"/>
    <w:rsid w:val="002704EB"/>
    <w:rsid w:val="00272531"/>
    <w:rsid w:val="00273938"/>
    <w:rsid w:val="0028119F"/>
    <w:rsid w:val="002824CE"/>
    <w:rsid w:val="0028311D"/>
    <w:rsid w:val="00284B3E"/>
    <w:rsid w:val="00284F50"/>
    <w:rsid w:val="00291D90"/>
    <w:rsid w:val="002959C9"/>
    <w:rsid w:val="002B0BE8"/>
    <w:rsid w:val="002B7A91"/>
    <w:rsid w:val="002B7F97"/>
    <w:rsid w:val="002C0583"/>
    <w:rsid w:val="002C3157"/>
    <w:rsid w:val="002D2D84"/>
    <w:rsid w:val="002E566E"/>
    <w:rsid w:val="002E7AC5"/>
    <w:rsid w:val="002F2DF6"/>
    <w:rsid w:val="002F2EC3"/>
    <w:rsid w:val="002F64C5"/>
    <w:rsid w:val="002F7A2D"/>
    <w:rsid w:val="002F7FAD"/>
    <w:rsid w:val="00300CF9"/>
    <w:rsid w:val="0030295E"/>
    <w:rsid w:val="003065BC"/>
    <w:rsid w:val="00310AC5"/>
    <w:rsid w:val="003119EC"/>
    <w:rsid w:val="003146F1"/>
    <w:rsid w:val="003153A6"/>
    <w:rsid w:val="0031672D"/>
    <w:rsid w:val="00316C19"/>
    <w:rsid w:val="0032107B"/>
    <w:rsid w:val="00321989"/>
    <w:rsid w:val="003234E3"/>
    <w:rsid w:val="00324DC1"/>
    <w:rsid w:val="00325368"/>
    <w:rsid w:val="003265EC"/>
    <w:rsid w:val="00331811"/>
    <w:rsid w:val="003428F3"/>
    <w:rsid w:val="0034607E"/>
    <w:rsid w:val="00356E54"/>
    <w:rsid w:val="00357489"/>
    <w:rsid w:val="00360BBC"/>
    <w:rsid w:val="00360DA1"/>
    <w:rsid w:val="003654CE"/>
    <w:rsid w:val="00366576"/>
    <w:rsid w:val="0037147E"/>
    <w:rsid w:val="00372BEE"/>
    <w:rsid w:val="00372E67"/>
    <w:rsid w:val="00374D8E"/>
    <w:rsid w:val="00375A8C"/>
    <w:rsid w:val="00376A31"/>
    <w:rsid w:val="00376A53"/>
    <w:rsid w:val="003773E1"/>
    <w:rsid w:val="00377BE9"/>
    <w:rsid w:val="0038795B"/>
    <w:rsid w:val="0039078D"/>
    <w:rsid w:val="003909CB"/>
    <w:rsid w:val="003914BA"/>
    <w:rsid w:val="003927DB"/>
    <w:rsid w:val="00392D22"/>
    <w:rsid w:val="003A22C5"/>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0743"/>
    <w:rsid w:val="00412715"/>
    <w:rsid w:val="004140AB"/>
    <w:rsid w:val="004201B5"/>
    <w:rsid w:val="00420D84"/>
    <w:rsid w:val="00420F8B"/>
    <w:rsid w:val="00422102"/>
    <w:rsid w:val="00422240"/>
    <w:rsid w:val="00425DE0"/>
    <w:rsid w:val="00432B90"/>
    <w:rsid w:val="00445454"/>
    <w:rsid w:val="00450220"/>
    <w:rsid w:val="00453628"/>
    <w:rsid w:val="00462E9F"/>
    <w:rsid w:val="00465F6C"/>
    <w:rsid w:val="00476FAD"/>
    <w:rsid w:val="00477A0E"/>
    <w:rsid w:val="00477FD7"/>
    <w:rsid w:val="00481BC7"/>
    <w:rsid w:val="00485658"/>
    <w:rsid w:val="004868D7"/>
    <w:rsid w:val="0048721C"/>
    <w:rsid w:val="00490CAF"/>
    <w:rsid w:val="00491C7E"/>
    <w:rsid w:val="004A5A7D"/>
    <w:rsid w:val="004B0A31"/>
    <w:rsid w:val="004B0FC4"/>
    <w:rsid w:val="004B6457"/>
    <w:rsid w:val="004B7550"/>
    <w:rsid w:val="004B7E95"/>
    <w:rsid w:val="004C0BE3"/>
    <w:rsid w:val="004D1649"/>
    <w:rsid w:val="004D62AF"/>
    <w:rsid w:val="004D6782"/>
    <w:rsid w:val="004E0335"/>
    <w:rsid w:val="004E266A"/>
    <w:rsid w:val="004E5358"/>
    <w:rsid w:val="004E60D4"/>
    <w:rsid w:val="004E7826"/>
    <w:rsid w:val="004F782D"/>
    <w:rsid w:val="0050567A"/>
    <w:rsid w:val="00510276"/>
    <w:rsid w:val="00511760"/>
    <w:rsid w:val="00511C64"/>
    <w:rsid w:val="005276A7"/>
    <w:rsid w:val="00531D5F"/>
    <w:rsid w:val="00532196"/>
    <w:rsid w:val="005327C9"/>
    <w:rsid w:val="0053498F"/>
    <w:rsid w:val="00535618"/>
    <w:rsid w:val="00540499"/>
    <w:rsid w:val="00541D81"/>
    <w:rsid w:val="00543659"/>
    <w:rsid w:val="00551B91"/>
    <w:rsid w:val="00566D49"/>
    <w:rsid w:val="005727AA"/>
    <w:rsid w:val="00572DCD"/>
    <w:rsid w:val="00580798"/>
    <w:rsid w:val="00581D8F"/>
    <w:rsid w:val="00582E6A"/>
    <w:rsid w:val="005831B0"/>
    <w:rsid w:val="005843AD"/>
    <w:rsid w:val="00584964"/>
    <w:rsid w:val="00586461"/>
    <w:rsid w:val="00590AFE"/>
    <w:rsid w:val="00595913"/>
    <w:rsid w:val="005A082D"/>
    <w:rsid w:val="005A0B94"/>
    <w:rsid w:val="005A3E5C"/>
    <w:rsid w:val="005A69CD"/>
    <w:rsid w:val="005B149D"/>
    <w:rsid w:val="005B3E5C"/>
    <w:rsid w:val="005B7940"/>
    <w:rsid w:val="005C0A66"/>
    <w:rsid w:val="005C5CA5"/>
    <w:rsid w:val="005C7AB8"/>
    <w:rsid w:val="005D30C1"/>
    <w:rsid w:val="005D59C6"/>
    <w:rsid w:val="005D62DE"/>
    <w:rsid w:val="005E05AF"/>
    <w:rsid w:val="005E6102"/>
    <w:rsid w:val="005F4240"/>
    <w:rsid w:val="005F766F"/>
    <w:rsid w:val="006073DF"/>
    <w:rsid w:val="00616506"/>
    <w:rsid w:val="0061766A"/>
    <w:rsid w:val="006312F7"/>
    <w:rsid w:val="00636D44"/>
    <w:rsid w:val="00637F38"/>
    <w:rsid w:val="006446EF"/>
    <w:rsid w:val="006467B6"/>
    <w:rsid w:val="006525A2"/>
    <w:rsid w:val="00652742"/>
    <w:rsid w:val="00653E83"/>
    <w:rsid w:val="00654382"/>
    <w:rsid w:val="00661EC1"/>
    <w:rsid w:val="0066344F"/>
    <w:rsid w:val="00667D99"/>
    <w:rsid w:val="00670536"/>
    <w:rsid w:val="00674751"/>
    <w:rsid w:val="00680A50"/>
    <w:rsid w:val="0068131A"/>
    <w:rsid w:val="00681C20"/>
    <w:rsid w:val="00684258"/>
    <w:rsid w:val="006850DC"/>
    <w:rsid w:val="00687D6E"/>
    <w:rsid w:val="00691CA1"/>
    <w:rsid w:val="006953C5"/>
    <w:rsid w:val="006A2417"/>
    <w:rsid w:val="006A26F7"/>
    <w:rsid w:val="006A2C09"/>
    <w:rsid w:val="006A5480"/>
    <w:rsid w:val="006B1021"/>
    <w:rsid w:val="006B2930"/>
    <w:rsid w:val="006C04EC"/>
    <w:rsid w:val="006C7BE8"/>
    <w:rsid w:val="006D53E3"/>
    <w:rsid w:val="006D7096"/>
    <w:rsid w:val="006E4CA1"/>
    <w:rsid w:val="006E4D4C"/>
    <w:rsid w:val="006E60A6"/>
    <w:rsid w:val="006F139E"/>
    <w:rsid w:val="006F1EA1"/>
    <w:rsid w:val="006F4ADB"/>
    <w:rsid w:val="006F784A"/>
    <w:rsid w:val="0070251F"/>
    <w:rsid w:val="0071081B"/>
    <w:rsid w:val="007132BB"/>
    <w:rsid w:val="00722526"/>
    <w:rsid w:val="007235BC"/>
    <w:rsid w:val="00723F34"/>
    <w:rsid w:val="00724C0E"/>
    <w:rsid w:val="007251C7"/>
    <w:rsid w:val="00730BE2"/>
    <w:rsid w:val="007319C3"/>
    <w:rsid w:val="0073397B"/>
    <w:rsid w:val="00735BE1"/>
    <w:rsid w:val="00736944"/>
    <w:rsid w:val="00740E4D"/>
    <w:rsid w:val="007422A4"/>
    <w:rsid w:val="00747416"/>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B4393"/>
    <w:rsid w:val="007C13E6"/>
    <w:rsid w:val="007C49B2"/>
    <w:rsid w:val="007C5ACC"/>
    <w:rsid w:val="007C6AA8"/>
    <w:rsid w:val="007C7A26"/>
    <w:rsid w:val="007D0280"/>
    <w:rsid w:val="007D2160"/>
    <w:rsid w:val="007D3D58"/>
    <w:rsid w:val="007D533E"/>
    <w:rsid w:val="007D56D7"/>
    <w:rsid w:val="007E248B"/>
    <w:rsid w:val="007E4A16"/>
    <w:rsid w:val="007E6CF4"/>
    <w:rsid w:val="007E78C0"/>
    <w:rsid w:val="007F014C"/>
    <w:rsid w:val="007F0719"/>
    <w:rsid w:val="007F2441"/>
    <w:rsid w:val="007F3216"/>
    <w:rsid w:val="007F396E"/>
    <w:rsid w:val="007F477A"/>
    <w:rsid w:val="007F6C2B"/>
    <w:rsid w:val="007F7753"/>
    <w:rsid w:val="007F7D91"/>
    <w:rsid w:val="0080075B"/>
    <w:rsid w:val="00804952"/>
    <w:rsid w:val="00807FC0"/>
    <w:rsid w:val="0081010C"/>
    <w:rsid w:val="00810583"/>
    <w:rsid w:val="00811343"/>
    <w:rsid w:val="00812CA9"/>
    <w:rsid w:val="008135EA"/>
    <w:rsid w:val="00815135"/>
    <w:rsid w:val="008203C8"/>
    <w:rsid w:val="00824046"/>
    <w:rsid w:val="00826D09"/>
    <w:rsid w:val="008319AE"/>
    <w:rsid w:val="00836869"/>
    <w:rsid w:val="00841B70"/>
    <w:rsid w:val="00844069"/>
    <w:rsid w:val="0084487A"/>
    <w:rsid w:val="00845073"/>
    <w:rsid w:val="008525E1"/>
    <w:rsid w:val="008552CB"/>
    <w:rsid w:val="0085714E"/>
    <w:rsid w:val="00857432"/>
    <w:rsid w:val="00857C38"/>
    <w:rsid w:val="00862638"/>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3803"/>
    <w:rsid w:val="008E47C1"/>
    <w:rsid w:val="008F0B2B"/>
    <w:rsid w:val="008F1C31"/>
    <w:rsid w:val="008F5C23"/>
    <w:rsid w:val="008F62E0"/>
    <w:rsid w:val="008F7777"/>
    <w:rsid w:val="00902805"/>
    <w:rsid w:val="0090297D"/>
    <w:rsid w:val="00904024"/>
    <w:rsid w:val="00907788"/>
    <w:rsid w:val="00911832"/>
    <w:rsid w:val="00912FC5"/>
    <w:rsid w:val="00914953"/>
    <w:rsid w:val="00927BF5"/>
    <w:rsid w:val="00933C6D"/>
    <w:rsid w:val="00933F41"/>
    <w:rsid w:val="009373BA"/>
    <w:rsid w:val="00937420"/>
    <w:rsid w:val="00937D13"/>
    <w:rsid w:val="009459C6"/>
    <w:rsid w:val="00947848"/>
    <w:rsid w:val="00952296"/>
    <w:rsid w:val="00956C6C"/>
    <w:rsid w:val="00956D35"/>
    <w:rsid w:val="00963F8C"/>
    <w:rsid w:val="00967A59"/>
    <w:rsid w:val="00967C47"/>
    <w:rsid w:val="00970C9F"/>
    <w:rsid w:val="009715D3"/>
    <w:rsid w:val="00971C5E"/>
    <w:rsid w:val="00976DCB"/>
    <w:rsid w:val="009774E2"/>
    <w:rsid w:val="00980818"/>
    <w:rsid w:val="00980B7F"/>
    <w:rsid w:val="00986200"/>
    <w:rsid w:val="00990283"/>
    <w:rsid w:val="00991623"/>
    <w:rsid w:val="00995CC7"/>
    <w:rsid w:val="00996B44"/>
    <w:rsid w:val="009978F9"/>
    <w:rsid w:val="009A0DA1"/>
    <w:rsid w:val="009A0DF3"/>
    <w:rsid w:val="009A4283"/>
    <w:rsid w:val="009A5D65"/>
    <w:rsid w:val="009A6FC8"/>
    <w:rsid w:val="009B057C"/>
    <w:rsid w:val="009B30E7"/>
    <w:rsid w:val="009C152A"/>
    <w:rsid w:val="009C171E"/>
    <w:rsid w:val="009C4517"/>
    <w:rsid w:val="009C562D"/>
    <w:rsid w:val="009C785A"/>
    <w:rsid w:val="009D15E6"/>
    <w:rsid w:val="009D73E3"/>
    <w:rsid w:val="009E1E6A"/>
    <w:rsid w:val="009E245E"/>
    <w:rsid w:val="009E2A04"/>
    <w:rsid w:val="009E38B7"/>
    <w:rsid w:val="009F104D"/>
    <w:rsid w:val="009F12BD"/>
    <w:rsid w:val="009F2AED"/>
    <w:rsid w:val="009F6B95"/>
    <w:rsid w:val="009F6BAA"/>
    <w:rsid w:val="009F6E1E"/>
    <w:rsid w:val="009F6FDB"/>
    <w:rsid w:val="009F7379"/>
    <w:rsid w:val="009F7BDF"/>
    <w:rsid w:val="00A01D35"/>
    <w:rsid w:val="00A04E48"/>
    <w:rsid w:val="00A0622B"/>
    <w:rsid w:val="00A114E0"/>
    <w:rsid w:val="00A137ED"/>
    <w:rsid w:val="00A15285"/>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55099"/>
    <w:rsid w:val="00A616B0"/>
    <w:rsid w:val="00A6354A"/>
    <w:rsid w:val="00A635B2"/>
    <w:rsid w:val="00A63659"/>
    <w:rsid w:val="00A63B44"/>
    <w:rsid w:val="00A6673A"/>
    <w:rsid w:val="00A82987"/>
    <w:rsid w:val="00A85B6F"/>
    <w:rsid w:val="00A92994"/>
    <w:rsid w:val="00A92CB9"/>
    <w:rsid w:val="00A944BD"/>
    <w:rsid w:val="00A94CB7"/>
    <w:rsid w:val="00A97394"/>
    <w:rsid w:val="00AA1EAB"/>
    <w:rsid w:val="00AA2200"/>
    <w:rsid w:val="00AA5094"/>
    <w:rsid w:val="00AA6A3E"/>
    <w:rsid w:val="00AB30B0"/>
    <w:rsid w:val="00AB3C40"/>
    <w:rsid w:val="00AB4434"/>
    <w:rsid w:val="00AB621F"/>
    <w:rsid w:val="00AB7E8A"/>
    <w:rsid w:val="00AC73B6"/>
    <w:rsid w:val="00AD2F09"/>
    <w:rsid w:val="00AD5E6A"/>
    <w:rsid w:val="00AE1156"/>
    <w:rsid w:val="00AE17D1"/>
    <w:rsid w:val="00AE731D"/>
    <w:rsid w:val="00B019A9"/>
    <w:rsid w:val="00B06932"/>
    <w:rsid w:val="00B06955"/>
    <w:rsid w:val="00B2786C"/>
    <w:rsid w:val="00B40F7D"/>
    <w:rsid w:val="00B46381"/>
    <w:rsid w:val="00B47AE0"/>
    <w:rsid w:val="00B47B76"/>
    <w:rsid w:val="00B51219"/>
    <w:rsid w:val="00B6018E"/>
    <w:rsid w:val="00B6044C"/>
    <w:rsid w:val="00B605EB"/>
    <w:rsid w:val="00B61AAE"/>
    <w:rsid w:val="00B622F8"/>
    <w:rsid w:val="00B64CB4"/>
    <w:rsid w:val="00B76D93"/>
    <w:rsid w:val="00B81338"/>
    <w:rsid w:val="00B85F01"/>
    <w:rsid w:val="00B90349"/>
    <w:rsid w:val="00B93A67"/>
    <w:rsid w:val="00B946C1"/>
    <w:rsid w:val="00BA14E3"/>
    <w:rsid w:val="00BA3133"/>
    <w:rsid w:val="00BA3136"/>
    <w:rsid w:val="00BA4E64"/>
    <w:rsid w:val="00BA7213"/>
    <w:rsid w:val="00BB0CCA"/>
    <w:rsid w:val="00BB7227"/>
    <w:rsid w:val="00BC1779"/>
    <w:rsid w:val="00BC2225"/>
    <w:rsid w:val="00BD13C7"/>
    <w:rsid w:val="00BD26CF"/>
    <w:rsid w:val="00BD356A"/>
    <w:rsid w:val="00BD7BC6"/>
    <w:rsid w:val="00BE0809"/>
    <w:rsid w:val="00BE3D22"/>
    <w:rsid w:val="00BE6ED5"/>
    <w:rsid w:val="00BE7D09"/>
    <w:rsid w:val="00BF32CE"/>
    <w:rsid w:val="00BF4D14"/>
    <w:rsid w:val="00BF543B"/>
    <w:rsid w:val="00BF6882"/>
    <w:rsid w:val="00C0049D"/>
    <w:rsid w:val="00C00BF3"/>
    <w:rsid w:val="00C02A16"/>
    <w:rsid w:val="00C050C7"/>
    <w:rsid w:val="00C054DF"/>
    <w:rsid w:val="00C120FD"/>
    <w:rsid w:val="00C13E2D"/>
    <w:rsid w:val="00C14EF3"/>
    <w:rsid w:val="00C17E2C"/>
    <w:rsid w:val="00C2697A"/>
    <w:rsid w:val="00C306D0"/>
    <w:rsid w:val="00C3283D"/>
    <w:rsid w:val="00C366C2"/>
    <w:rsid w:val="00C400DE"/>
    <w:rsid w:val="00C4313C"/>
    <w:rsid w:val="00C43BF1"/>
    <w:rsid w:val="00C43D4D"/>
    <w:rsid w:val="00C44414"/>
    <w:rsid w:val="00C44678"/>
    <w:rsid w:val="00C4631D"/>
    <w:rsid w:val="00C50196"/>
    <w:rsid w:val="00C51372"/>
    <w:rsid w:val="00C55B7E"/>
    <w:rsid w:val="00C56394"/>
    <w:rsid w:val="00C56A91"/>
    <w:rsid w:val="00C574F9"/>
    <w:rsid w:val="00C609E9"/>
    <w:rsid w:val="00C619E7"/>
    <w:rsid w:val="00C668B5"/>
    <w:rsid w:val="00C6796B"/>
    <w:rsid w:val="00C774A8"/>
    <w:rsid w:val="00C774CE"/>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0C09"/>
    <w:rsid w:val="00CD16E9"/>
    <w:rsid w:val="00CD17FE"/>
    <w:rsid w:val="00CD5954"/>
    <w:rsid w:val="00CD652C"/>
    <w:rsid w:val="00CE0375"/>
    <w:rsid w:val="00CE239F"/>
    <w:rsid w:val="00CE4F64"/>
    <w:rsid w:val="00CE6C16"/>
    <w:rsid w:val="00CF1AA6"/>
    <w:rsid w:val="00CF429A"/>
    <w:rsid w:val="00CF51D5"/>
    <w:rsid w:val="00CF6510"/>
    <w:rsid w:val="00CF68F7"/>
    <w:rsid w:val="00CF799D"/>
    <w:rsid w:val="00D009D8"/>
    <w:rsid w:val="00D00EC6"/>
    <w:rsid w:val="00D01EC9"/>
    <w:rsid w:val="00D05649"/>
    <w:rsid w:val="00D106C7"/>
    <w:rsid w:val="00D130DC"/>
    <w:rsid w:val="00D1612A"/>
    <w:rsid w:val="00D16247"/>
    <w:rsid w:val="00D173E3"/>
    <w:rsid w:val="00D23C63"/>
    <w:rsid w:val="00D25734"/>
    <w:rsid w:val="00D25ABD"/>
    <w:rsid w:val="00D25DE9"/>
    <w:rsid w:val="00D32ACF"/>
    <w:rsid w:val="00D44F93"/>
    <w:rsid w:val="00D51CB7"/>
    <w:rsid w:val="00D527F1"/>
    <w:rsid w:val="00D52CA2"/>
    <w:rsid w:val="00D60A0B"/>
    <w:rsid w:val="00D624C6"/>
    <w:rsid w:val="00D6712A"/>
    <w:rsid w:val="00D76986"/>
    <w:rsid w:val="00D80AE6"/>
    <w:rsid w:val="00D86767"/>
    <w:rsid w:val="00D9015C"/>
    <w:rsid w:val="00D917B6"/>
    <w:rsid w:val="00D92911"/>
    <w:rsid w:val="00D9435E"/>
    <w:rsid w:val="00D95D24"/>
    <w:rsid w:val="00DA041B"/>
    <w:rsid w:val="00DA513B"/>
    <w:rsid w:val="00DB082C"/>
    <w:rsid w:val="00DB1751"/>
    <w:rsid w:val="00DB46AB"/>
    <w:rsid w:val="00DC478E"/>
    <w:rsid w:val="00DC546E"/>
    <w:rsid w:val="00DE2A6E"/>
    <w:rsid w:val="00DE2F9E"/>
    <w:rsid w:val="00DE4CFD"/>
    <w:rsid w:val="00DE5286"/>
    <w:rsid w:val="00DE7EAD"/>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259C6"/>
    <w:rsid w:val="00E342A3"/>
    <w:rsid w:val="00E42C15"/>
    <w:rsid w:val="00E47FFC"/>
    <w:rsid w:val="00E525EE"/>
    <w:rsid w:val="00E53281"/>
    <w:rsid w:val="00E53723"/>
    <w:rsid w:val="00E54A43"/>
    <w:rsid w:val="00E55F30"/>
    <w:rsid w:val="00E604B2"/>
    <w:rsid w:val="00E651D4"/>
    <w:rsid w:val="00E66A84"/>
    <w:rsid w:val="00E71F00"/>
    <w:rsid w:val="00E774AE"/>
    <w:rsid w:val="00E80C58"/>
    <w:rsid w:val="00E8408F"/>
    <w:rsid w:val="00E84BD0"/>
    <w:rsid w:val="00E85371"/>
    <w:rsid w:val="00E85F82"/>
    <w:rsid w:val="00EA0289"/>
    <w:rsid w:val="00EA1808"/>
    <w:rsid w:val="00EA3FAD"/>
    <w:rsid w:val="00EA4F68"/>
    <w:rsid w:val="00EA59F9"/>
    <w:rsid w:val="00EB1142"/>
    <w:rsid w:val="00EB446D"/>
    <w:rsid w:val="00EC10CD"/>
    <w:rsid w:val="00EC2EB6"/>
    <w:rsid w:val="00EC5031"/>
    <w:rsid w:val="00EC5248"/>
    <w:rsid w:val="00ED4A25"/>
    <w:rsid w:val="00ED71D2"/>
    <w:rsid w:val="00ED7CF0"/>
    <w:rsid w:val="00EE0CAA"/>
    <w:rsid w:val="00EE254F"/>
    <w:rsid w:val="00EE5002"/>
    <w:rsid w:val="00EE64FB"/>
    <w:rsid w:val="00EE675E"/>
    <w:rsid w:val="00EE75CC"/>
    <w:rsid w:val="00EF21E7"/>
    <w:rsid w:val="00EF2D4C"/>
    <w:rsid w:val="00EF51B0"/>
    <w:rsid w:val="00EF56AD"/>
    <w:rsid w:val="00EF7828"/>
    <w:rsid w:val="00F01826"/>
    <w:rsid w:val="00F01BC0"/>
    <w:rsid w:val="00F01C87"/>
    <w:rsid w:val="00F0251E"/>
    <w:rsid w:val="00F03011"/>
    <w:rsid w:val="00F0334E"/>
    <w:rsid w:val="00F05B9F"/>
    <w:rsid w:val="00F06280"/>
    <w:rsid w:val="00F075D0"/>
    <w:rsid w:val="00F112E9"/>
    <w:rsid w:val="00F12AE7"/>
    <w:rsid w:val="00F16466"/>
    <w:rsid w:val="00F17C02"/>
    <w:rsid w:val="00F203BC"/>
    <w:rsid w:val="00F305D6"/>
    <w:rsid w:val="00F31047"/>
    <w:rsid w:val="00F334B2"/>
    <w:rsid w:val="00F3571D"/>
    <w:rsid w:val="00F37E51"/>
    <w:rsid w:val="00F43E6C"/>
    <w:rsid w:val="00F45B7C"/>
    <w:rsid w:val="00F462B5"/>
    <w:rsid w:val="00F50242"/>
    <w:rsid w:val="00F61247"/>
    <w:rsid w:val="00F61E92"/>
    <w:rsid w:val="00F63194"/>
    <w:rsid w:val="00F7107C"/>
    <w:rsid w:val="00F7293F"/>
    <w:rsid w:val="00F74149"/>
    <w:rsid w:val="00F74858"/>
    <w:rsid w:val="00F7750E"/>
    <w:rsid w:val="00F8143E"/>
    <w:rsid w:val="00F82EA3"/>
    <w:rsid w:val="00F841FA"/>
    <w:rsid w:val="00F8559F"/>
    <w:rsid w:val="00F91B8D"/>
    <w:rsid w:val="00F91DD1"/>
    <w:rsid w:val="00F96A5F"/>
    <w:rsid w:val="00F97C3A"/>
    <w:rsid w:val="00FA711F"/>
    <w:rsid w:val="00FB3C11"/>
    <w:rsid w:val="00FC14EA"/>
    <w:rsid w:val="00FC1738"/>
    <w:rsid w:val="00FC20E8"/>
    <w:rsid w:val="00FC225A"/>
    <w:rsid w:val="00FC5DA4"/>
    <w:rsid w:val="00FC7405"/>
    <w:rsid w:val="00FC74FD"/>
    <w:rsid w:val="00FC7EDE"/>
    <w:rsid w:val="00FD05C0"/>
    <w:rsid w:val="00FD4077"/>
    <w:rsid w:val="00FD672C"/>
    <w:rsid w:val="00FE59DC"/>
    <w:rsid w:val="00FE6200"/>
    <w:rsid w:val="00FE6606"/>
    <w:rsid w:val="00FF083D"/>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B2973-7ABD-40FD-8E17-12D110EC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28</Pages>
  <Words>11511</Words>
  <Characters>69071</Characters>
  <Application>Microsoft Office Word</Application>
  <DocSecurity>0</DocSecurity>
  <Lines>575</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26</cp:revision>
  <cp:lastPrinted>2021-03-08T10:23:00Z</cp:lastPrinted>
  <dcterms:created xsi:type="dcterms:W3CDTF">2021-06-21T12:44:00Z</dcterms:created>
  <dcterms:modified xsi:type="dcterms:W3CDTF">2021-06-24T12:55:00Z</dcterms:modified>
</cp:coreProperties>
</file>