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00" w:rsidRPr="00BA5B00" w:rsidRDefault="00BA5B00" w:rsidP="00BA5B00">
      <w:pPr>
        <w:jc w:val="right"/>
        <w:rPr>
          <w:rFonts w:ascii="Tahoma" w:hAnsi="Tahoma" w:cs="Tahoma"/>
          <w:sz w:val="20"/>
          <w:szCs w:val="20"/>
        </w:rPr>
      </w:pPr>
      <w:r w:rsidRPr="00BA5B00">
        <w:rPr>
          <w:rFonts w:ascii="Tahoma" w:hAnsi="Tahoma" w:cs="Tahoma"/>
          <w:sz w:val="20"/>
          <w:szCs w:val="20"/>
        </w:rPr>
        <w:t>Załącznik nr 1</w:t>
      </w:r>
    </w:p>
    <w:p w:rsidR="00BA5B00" w:rsidRPr="00BA5B00" w:rsidRDefault="00BA5B00" w:rsidP="00BA5B0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  <w:r w:rsidRPr="007B4B3A">
        <w:rPr>
          <w:rFonts w:ascii="Tahoma" w:eastAsia="Calibri" w:hAnsi="Tahoma" w:cs="Tahoma"/>
          <w:sz w:val="20"/>
          <w:szCs w:val="20"/>
        </w:rPr>
        <w:t xml:space="preserve">Przedmiotem zamówienia jest </w:t>
      </w:r>
      <w:r w:rsidR="00944DB1" w:rsidRPr="00944DB1">
        <w:rPr>
          <w:rFonts w:ascii="Tahoma" w:eastAsia="Calibri" w:hAnsi="Tahoma" w:cs="Tahoma"/>
          <w:sz w:val="20"/>
          <w:szCs w:val="20"/>
        </w:rPr>
        <w:t>dostawa bonów towarowych w formie kart podarunkowych dla pracowników Mazowieckiego Wojewódzkiego Ośrodka Medycyny Pracy</w:t>
      </w:r>
      <w:r w:rsidRPr="00BA5B00">
        <w:rPr>
          <w:rFonts w:ascii="Tahoma" w:eastAsia="Calibri" w:hAnsi="Tahoma" w:cs="Tahoma"/>
          <w:sz w:val="20"/>
          <w:szCs w:val="20"/>
        </w:rPr>
        <w:t xml:space="preserve">. Pod pojęciem „bony towarowe” należy rozumieć emitowane i oferowane przez Wykonawcę znaki legitymacyjne na okaziciela będące środkiem płatniczym uprawniającym do zakupu towarów i usług w placówkach handlowo – usługowych. Zamawiający nie dopuszcza wersji </w:t>
      </w:r>
      <w:r w:rsidR="00944DB1">
        <w:rPr>
          <w:rFonts w:ascii="Tahoma" w:eastAsia="Calibri" w:hAnsi="Tahoma" w:cs="Tahoma"/>
          <w:sz w:val="20"/>
          <w:szCs w:val="20"/>
        </w:rPr>
        <w:t xml:space="preserve">papierowej </w:t>
      </w:r>
      <w:r w:rsidRPr="00BA5B00">
        <w:rPr>
          <w:rFonts w:ascii="Tahoma" w:eastAsia="Calibri" w:hAnsi="Tahoma" w:cs="Tahoma"/>
          <w:sz w:val="20"/>
          <w:szCs w:val="20"/>
        </w:rPr>
        <w:t>bonów towarowych. Bony towarowe musz</w:t>
      </w:r>
      <w:r w:rsidRPr="00BA5B00">
        <w:rPr>
          <w:rFonts w:ascii="Tahoma" w:eastAsia="TimesNewRoman" w:hAnsi="Tahoma" w:cs="Tahoma"/>
          <w:sz w:val="20"/>
          <w:szCs w:val="20"/>
        </w:rPr>
        <w:t xml:space="preserve">ą </w:t>
      </w:r>
      <w:r w:rsidRPr="00BA5B00">
        <w:rPr>
          <w:rFonts w:ascii="Tahoma" w:eastAsia="Calibri" w:hAnsi="Tahoma" w:cs="Tahoma"/>
          <w:sz w:val="20"/>
          <w:szCs w:val="20"/>
        </w:rPr>
        <w:t>zapewnia</w:t>
      </w:r>
      <w:r w:rsidRPr="00BA5B00">
        <w:rPr>
          <w:rFonts w:ascii="Tahoma" w:eastAsia="TimesNewRoman" w:hAnsi="Tahoma" w:cs="Tahoma"/>
          <w:sz w:val="20"/>
          <w:szCs w:val="20"/>
        </w:rPr>
        <w:t xml:space="preserve">ć </w:t>
      </w:r>
      <w:r w:rsidRPr="00BA5B00">
        <w:rPr>
          <w:rFonts w:ascii="Tahoma" w:eastAsia="Calibri" w:hAnsi="Tahoma" w:cs="Tahoma"/>
          <w:sz w:val="20"/>
          <w:szCs w:val="20"/>
        </w:rPr>
        <w:t>mo</w:t>
      </w:r>
      <w:r w:rsidRPr="00BA5B00">
        <w:rPr>
          <w:rFonts w:ascii="Tahoma" w:eastAsia="TimesNewRoman" w:hAnsi="Tahoma" w:cs="Tahoma"/>
          <w:sz w:val="20"/>
          <w:szCs w:val="20"/>
        </w:rPr>
        <w:t>ż</w:t>
      </w:r>
      <w:r w:rsidRPr="00BA5B00">
        <w:rPr>
          <w:rFonts w:ascii="Tahoma" w:eastAsia="Calibri" w:hAnsi="Tahoma" w:cs="Tahoma"/>
          <w:sz w:val="20"/>
          <w:szCs w:val="20"/>
        </w:rPr>
        <w:t>liwo</w:t>
      </w:r>
      <w:r w:rsidRPr="00BA5B00">
        <w:rPr>
          <w:rFonts w:ascii="Tahoma" w:eastAsia="TimesNewRoman" w:hAnsi="Tahoma" w:cs="Tahoma"/>
          <w:sz w:val="20"/>
          <w:szCs w:val="20"/>
        </w:rPr>
        <w:t xml:space="preserve">ść </w:t>
      </w:r>
      <w:r w:rsidRPr="00BA5B00">
        <w:rPr>
          <w:rFonts w:ascii="Tahoma" w:eastAsia="Calibri" w:hAnsi="Tahoma" w:cs="Tahoma"/>
          <w:sz w:val="20"/>
          <w:szCs w:val="20"/>
        </w:rPr>
        <w:t xml:space="preserve">ich realizacji w wielobranżowych punktach handlowych na terenie miasta Płocka, Warszawy i Radomia </w:t>
      </w:r>
      <w:r>
        <w:rPr>
          <w:rFonts w:ascii="Tahoma" w:eastAsia="Calibri" w:hAnsi="Tahoma" w:cs="Tahoma"/>
          <w:sz w:val="20"/>
          <w:szCs w:val="20"/>
        </w:rPr>
        <w:t>oraz</w:t>
      </w:r>
      <w:r w:rsidRPr="00BA5B00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</w:t>
      </w:r>
      <w:r w:rsidRPr="00BA5B00">
        <w:rPr>
          <w:rFonts w:ascii="Tahoma" w:eastAsia="Calibri" w:hAnsi="Tahoma" w:cs="Tahoma"/>
          <w:sz w:val="20"/>
          <w:szCs w:val="20"/>
        </w:rPr>
        <w:t xml:space="preserve">ojewództwa </w:t>
      </w:r>
      <w:r>
        <w:rPr>
          <w:rFonts w:ascii="Tahoma" w:eastAsia="TimesNewRoman" w:hAnsi="Tahoma" w:cs="Tahoma"/>
          <w:sz w:val="20"/>
          <w:szCs w:val="20"/>
        </w:rPr>
        <w:t>M</w:t>
      </w:r>
      <w:r w:rsidRPr="00BA5B00">
        <w:rPr>
          <w:rFonts w:ascii="Tahoma" w:eastAsia="TimesNewRoman" w:hAnsi="Tahoma" w:cs="Tahoma"/>
          <w:sz w:val="20"/>
          <w:szCs w:val="20"/>
        </w:rPr>
        <w:t xml:space="preserve">azowieckiego </w:t>
      </w:r>
      <w:r w:rsidRPr="00BA5B00">
        <w:rPr>
          <w:rFonts w:ascii="Tahoma" w:eastAsia="Calibri" w:hAnsi="Tahoma" w:cs="Tahoma"/>
          <w:sz w:val="20"/>
          <w:szCs w:val="20"/>
        </w:rPr>
        <w:t>zapewniając szeroki wybór artykułów spożywczych</w:t>
      </w:r>
      <w:r w:rsidR="00944DB1">
        <w:rPr>
          <w:rFonts w:ascii="Tahoma" w:eastAsia="Calibri" w:hAnsi="Tahoma" w:cs="Tahoma"/>
          <w:sz w:val="20"/>
          <w:szCs w:val="20"/>
        </w:rPr>
        <w:t xml:space="preserve"> </w:t>
      </w:r>
      <w:r w:rsidRPr="00BA5B00">
        <w:rPr>
          <w:rFonts w:ascii="Tahoma" w:eastAsia="Calibri" w:hAnsi="Tahoma" w:cs="Tahoma"/>
          <w:sz w:val="20"/>
          <w:szCs w:val="20"/>
        </w:rPr>
        <w:t xml:space="preserve">i przemysłowych. Szczegółowy podział bonów </w:t>
      </w:r>
      <w:r w:rsidR="007B4B3A">
        <w:rPr>
          <w:rFonts w:ascii="Tahoma" w:eastAsia="Calibri" w:hAnsi="Tahoma" w:cs="Tahoma"/>
          <w:sz w:val="20"/>
          <w:szCs w:val="20"/>
        </w:rPr>
        <w:t>j.n.:</w:t>
      </w:r>
    </w:p>
    <w:p w:rsidR="00CA6673" w:rsidRDefault="00361123" w:rsidP="00D310CF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D310CF">
        <w:rPr>
          <w:rFonts w:ascii="Tahoma" w:hAnsi="Tahoma" w:cs="Tahoma"/>
          <w:sz w:val="20"/>
          <w:szCs w:val="20"/>
        </w:rPr>
        <w:t xml:space="preserve">Ilość </w:t>
      </w:r>
      <w:r w:rsidR="00944DB1">
        <w:rPr>
          <w:rFonts w:ascii="Tahoma" w:hAnsi="Tahoma" w:cs="Tahoma"/>
          <w:sz w:val="20"/>
          <w:szCs w:val="20"/>
        </w:rPr>
        <w:t>kart płatniczych:</w:t>
      </w:r>
      <w:r w:rsidR="00BD47E8">
        <w:rPr>
          <w:rFonts w:ascii="Tahoma" w:hAnsi="Tahoma" w:cs="Tahoma"/>
          <w:sz w:val="20"/>
          <w:szCs w:val="20"/>
        </w:rPr>
        <w:t xml:space="preserve"> 184, w tym:</w:t>
      </w:r>
    </w:p>
    <w:p w:rsidR="00BD47E8" w:rsidRPr="00BD47E8" w:rsidRDefault="00BD47E8" w:rsidP="00BD47E8">
      <w:pPr>
        <w:spacing w:after="0"/>
        <w:rPr>
          <w:rFonts w:ascii="Tahoma" w:hAnsi="Tahoma" w:cs="Tahoma"/>
          <w:sz w:val="20"/>
          <w:szCs w:val="20"/>
        </w:rPr>
      </w:pPr>
      <w:r w:rsidRPr="00BD47E8">
        <w:rPr>
          <w:rFonts w:ascii="Tahoma" w:hAnsi="Tahoma" w:cs="Tahoma"/>
          <w:sz w:val="20"/>
          <w:szCs w:val="20"/>
        </w:rPr>
        <w:t xml:space="preserve">164 </w:t>
      </w:r>
      <w:r>
        <w:rPr>
          <w:rFonts w:ascii="Tahoma" w:hAnsi="Tahoma" w:cs="Tahoma"/>
          <w:sz w:val="20"/>
          <w:szCs w:val="20"/>
        </w:rPr>
        <w:t>karty płatnicze o wartości nominalnej – 300,00 zł</w:t>
      </w:r>
    </w:p>
    <w:p w:rsidR="00BD47E8" w:rsidRDefault="00BD47E8" w:rsidP="00BD47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7 kart płatniczych </w:t>
      </w:r>
      <w:r w:rsidRPr="00BD47E8">
        <w:rPr>
          <w:rFonts w:ascii="Tahoma" w:hAnsi="Tahoma" w:cs="Tahoma"/>
          <w:sz w:val="20"/>
          <w:szCs w:val="20"/>
        </w:rPr>
        <w:t xml:space="preserve">o wartości nominalnej – </w:t>
      </w:r>
      <w:r>
        <w:rPr>
          <w:rFonts w:ascii="Tahoma" w:hAnsi="Tahoma" w:cs="Tahoma"/>
          <w:sz w:val="20"/>
          <w:szCs w:val="20"/>
        </w:rPr>
        <w:t>4</w:t>
      </w:r>
      <w:r w:rsidRPr="00BD47E8">
        <w:rPr>
          <w:rFonts w:ascii="Tahoma" w:hAnsi="Tahoma" w:cs="Tahoma"/>
          <w:sz w:val="20"/>
          <w:szCs w:val="20"/>
        </w:rPr>
        <w:t>00,00 zł</w:t>
      </w:r>
    </w:p>
    <w:p w:rsidR="00BD47E8" w:rsidRPr="00590E3D" w:rsidRDefault="00BD47E8" w:rsidP="00BD47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13 kart</w:t>
      </w:r>
      <w:r w:rsidRPr="00BD47E8">
        <w:rPr>
          <w:rFonts w:ascii="Tahoma" w:hAnsi="Tahoma" w:cs="Tahoma"/>
          <w:sz w:val="20"/>
          <w:szCs w:val="20"/>
        </w:rPr>
        <w:t xml:space="preserve"> płatnicz</w:t>
      </w:r>
      <w:r>
        <w:rPr>
          <w:rFonts w:ascii="Tahoma" w:hAnsi="Tahoma" w:cs="Tahoma"/>
          <w:sz w:val="20"/>
          <w:szCs w:val="20"/>
        </w:rPr>
        <w:t>ych</w:t>
      </w:r>
      <w:r w:rsidRPr="00BD47E8">
        <w:rPr>
          <w:rFonts w:ascii="Tahoma" w:hAnsi="Tahoma" w:cs="Tahoma"/>
          <w:sz w:val="20"/>
          <w:szCs w:val="20"/>
        </w:rPr>
        <w:t xml:space="preserve"> o wartości nominalnej – </w:t>
      </w:r>
      <w:r>
        <w:rPr>
          <w:rFonts w:ascii="Tahoma" w:hAnsi="Tahoma" w:cs="Tahoma"/>
          <w:sz w:val="20"/>
          <w:szCs w:val="20"/>
        </w:rPr>
        <w:t>5</w:t>
      </w:r>
      <w:r w:rsidRPr="00BD47E8">
        <w:rPr>
          <w:rFonts w:ascii="Tahoma" w:hAnsi="Tahoma" w:cs="Tahoma"/>
          <w:sz w:val="20"/>
          <w:szCs w:val="20"/>
        </w:rPr>
        <w:t>00,00 zł</w:t>
      </w:r>
    </w:p>
    <w:p w:rsidR="00BD47E8" w:rsidRDefault="00BD47E8">
      <w:pPr>
        <w:rPr>
          <w:rFonts w:ascii="Tahoma" w:hAnsi="Tahoma" w:cs="Tahoma"/>
          <w:b/>
          <w:sz w:val="20"/>
          <w:szCs w:val="20"/>
        </w:rPr>
      </w:pPr>
    </w:p>
    <w:p w:rsidR="00361123" w:rsidRDefault="00D310C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Razem:</w:t>
      </w:r>
      <w:r w:rsidR="00BD47E8">
        <w:rPr>
          <w:rFonts w:ascii="Tahoma" w:hAnsi="Tahoma" w:cs="Tahoma"/>
          <w:b/>
          <w:sz w:val="20"/>
          <w:szCs w:val="20"/>
        </w:rPr>
        <w:t xml:space="preserve"> łączna kwota wszystkich kart płatniczych -</w:t>
      </w:r>
      <w:r w:rsidR="00B86957">
        <w:rPr>
          <w:rFonts w:ascii="Tahoma" w:hAnsi="Tahoma" w:cs="Tahoma"/>
          <w:b/>
          <w:sz w:val="20"/>
          <w:szCs w:val="20"/>
        </w:rPr>
        <w:t xml:space="preserve">    </w:t>
      </w:r>
      <w:r w:rsidR="00F71D69">
        <w:rPr>
          <w:rFonts w:ascii="Tahoma" w:hAnsi="Tahoma" w:cs="Tahoma"/>
          <w:b/>
          <w:sz w:val="20"/>
          <w:szCs w:val="20"/>
        </w:rPr>
        <w:t>5</w:t>
      </w:r>
      <w:r w:rsidR="00AD75F6">
        <w:rPr>
          <w:rFonts w:ascii="Tahoma" w:hAnsi="Tahoma" w:cs="Tahoma"/>
          <w:b/>
          <w:sz w:val="20"/>
          <w:szCs w:val="20"/>
        </w:rPr>
        <w:t>8</w:t>
      </w:r>
      <w:r w:rsidR="00D60873" w:rsidRPr="00BA5B00">
        <w:rPr>
          <w:rFonts w:ascii="Tahoma" w:hAnsi="Tahoma" w:cs="Tahoma"/>
          <w:b/>
          <w:sz w:val="20"/>
          <w:szCs w:val="20"/>
        </w:rPr>
        <w:t> </w:t>
      </w:r>
      <w:r w:rsidR="00CF16FB">
        <w:rPr>
          <w:rFonts w:ascii="Tahoma" w:hAnsi="Tahoma" w:cs="Tahoma"/>
          <w:b/>
          <w:sz w:val="20"/>
          <w:szCs w:val="20"/>
        </w:rPr>
        <w:t>5</w:t>
      </w:r>
      <w:r w:rsidR="00F71D69">
        <w:rPr>
          <w:rFonts w:ascii="Tahoma" w:hAnsi="Tahoma" w:cs="Tahoma"/>
          <w:b/>
          <w:sz w:val="20"/>
          <w:szCs w:val="20"/>
        </w:rPr>
        <w:t>0</w:t>
      </w:r>
      <w:r w:rsidR="00361123" w:rsidRPr="00BA5B00">
        <w:rPr>
          <w:rFonts w:ascii="Tahoma" w:hAnsi="Tahoma" w:cs="Tahoma"/>
          <w:b/>
          <w:sz w:val="20"/>
          <w:szCs w:val="20"/>
        </w:rPr>
        <w:t xml:space="preserve">0,00 zł </w:t>
      </w:r>
    </w:p>
    <w:p w:rsidR="00211FFE" w:rsidRDefault="00211FFE" w:rsidP="00BD47E8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wymaga dostarczenia do MWOMP z siedzibą w Płocku </w:t>
      </w:r>
      <w:r w:rsidR="00BD47E8">
        <w:rPr>
          <w:rFonts w:ascii="Tahoma" w:hAnsi="Tahoma" w:cs="Tahoma"/>
          <w:sz w:val="20"/>
          <w:szCs w:val="20"/>
        </w:rPr>
        <w:t>ul. Kolegialna 17 wszystkich kart płatniczych z</w:t>
      </w:r>
      <w:r>
        <w:rPr>
          <w:rFonts w:ascii="Tahoma" w:hAnsi="Tahoma" w:cs="Tahoma"/>
          <w:sz w:val="20"/>
          <w:szCs w:val="20"/>
        </w:rPr>
        <w:t xml:space="preserve">apakowanych </w:t>
      </w:r>
      <w:r w:rsidR="00BD47E8">
        <w:rPr>
          <w:rFonts w:ascii="Tahoma" w:hAnsi="Tahoma" w:cs="Tahoma"/>
          <w:sz w:val="20"/>
          <w:szCs w:val="20"/>
        </w:rPr>
        <w:t xml:space="preserve">każda karta </w:t>
      </w:r>
      <w:r>
        <w:rPr>
          <w:rFonts w:ascii="Tahoma" w:hAnsi="Tahoma" w:cs="Tahoma"/>
          <w:sz w:val="20"/>
          <w:szCs w:val="20"/>
        </w:rPr>
        <w:t xml:space="preserve">w </w:t>
      </w:r>
      <w:r w:rsidR="002B1D55">
        <w:rPr>
          <w:rFonts w:ascii="Tahoma" w:hAnsi="Tahoma" w:cs="Tahoma"/>
          <w:sz w:val="20"/>
          <w:szCs w:val="20"/>
        </w:rPr>
        <w:t xml:space="preserve">oddzielną </w:t>
      </w:r>
      <w:r>
        <w:rPr>
          <w:rFonts w:ascii="Tahoma" w:hAnsi="Tahoma" w:cs="Tahoma"/>
          <w:sz w:val="20"/>
          <w:szCs w:val="20"/>
        </w:rPr>
        <w:t>kopert</w:t>
      </w:r>
      <w:r w:rsidR="002B1D55">
        <w:rPr>
          <w:rFonts w:ascii="Tahoma" w:hAnsi="Tahoma" w:cs="Tahoma"/>
          <w:sz w:val="20"/>
          <w:szCs w:val="20"/>
        </w:rPr>
        <w:t>ę z oznaczeniem wartości nominalnej karty.</w:t>
      </w:r>
    </w:p>
    <w:p w:rsidR="002B1D55" w:rsidRDefault="002B1D55" w:rsidP="002B1D55">
      <w:pPr>
        <w:pStyle w:val="Akapitzlist"/>
        <w:ind w:left="360"/>
        <w:rPr>
          <w:rFonts w:ascii="Tahoma" w:hAnsi="Tahoma" w:cs="Tahoma"/>
          <w:sz w:val="20"/>
          <w:szCs w:val="20"/>
        </w:rPr>
      </w:pPr>
    </w:p>
    <w:p w:rsidR="00E91305" w:rsidRPr="00E91305" w:rsidRDefault="00E91305" w:rsidP="00E91305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91305">
        <w:rPr>
          <w:rFonts w:ascii="Tahoma" w:hAnsi="Tahoma" w:cs="Tahoma"/>
          <w:sz w:val="20"/>
          <w:szCs w:val="20"/>
        </w:rPr>
        <w:t>Wymagania w zakresie przedmiotu zamówienia:</w:t>
      </w:r>
    </w:p>
    <w:p w:rsidR="00E91305" w:rsidRDefault="00E91305" w:rsidP="00E91305">
      <w:pPr>
        <w:numPr>
          <w:ilvl w:val="2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Tahoma" w:eastAsia="Calibri" w:hAnsi="Tahoma" w:cs="Tahoma"/>
          <w:sz w:val="20"/>
          <w:szCs w:val="20"/>
        </w:rPr>
      </w:pPr>
      <w:r w:rsidRPr="0023067C">
        <w:rPr>
          <w:rFonts w:ascii="Tahoma" w:eastAsia="Calibri" w:hAnsi="Tahoma" w:cs="Tahoma"/>
          <w:sz w:val="20"/>
          <w:szCs w:val="20"/>
        </w:rPr>
        <w:t>term</w:t>
      </w:r>
      <w:r>
        <w:rPr>
          <w:rFonts w:ascii="Tahoma" w:eastAsia="Calibri" w:hAnsi="Tahoma" w:cs="Tahoma"/>
          <w:sz w:val="20"/>
          <w:szCs w:val="20"/>
        </w:rPr>
        <w:t xml:space="preserve">in ważności </w:t>
      </w:r>
      <w:r w:rsidR="00DB6C77" w:rsidRPr="0023067C">
        <w:rPr>
          <w:rFonts w:ascii="Tahoma" w:eastAsia="Calibri" w:hAnsi="Tahoma" w:cs="Tahoma"/>
          <w:sz w:val="20"/>
          <w:szCs w:val="20"/>
        </w:rPr>
        <w:t>bonów towarowych</w:t>
      </w:r>
      <w:r w:rsidR="00DB6C77" w:rsidRPr="00DB6C77">
        <w:rPr>
          <w:rFonts w:ascii="Tahoma" w:eastAsia="Calibri" w:hAnsi="Tahoma" w:cs="Tahoma"/>
          <w:sz w:val="20"/>
          <w:szCs w:val="20"/>
        </w:rPr>
        <w:t xml:space="preserve"> w formie kart podarunkowych</w:t>
      </w:r>
      <w:r w:rsidR="00DB6C77" w:rsidRPr="0023067C">
        <w:rPr>
          <w:rFonts w:ascii="Tahoma" w:eastAsia="Calibri" w:hAnsi="Tahoma" w:cs="Tahoma"/>
          <w:sz w:val="20"/>
          <w:szCs w:val="20"/>
        </w:rPr>
        <w:t xml:space="preserve"> </w:t>
      </w:r>
      <w:r w:rsidR="00DB6C77">
        <w:rPr>
          <w:rFonts w:ascii="Tahoma" w:eastAsia="Calibri" w:hAnsi="Tahoma" w:cs="Tahoma"/>
          <w:sz w:val="20"/>
          <w:szCs w:val="20"/>
        </w:rPr>
        <w:t>(</w:t>
      </w:r>
      <w:r w:rsidR="00DB6C77">
        <w:rPr>
          <w:rFonts w:ascii="Tahoma" w:hAnsi="Tahoma" w:cs="Tahoma"/>
          <w:sz w:val="20"/>
          <w:szCs w:val="20"/>
        </w:rPr>
        <w:t>kart płatniczych</w:t>
      </w:r>
      <w:r w:rsidR="00DB6C77">
        <w:rPr>
          <w:rFonts w:ascii="Tahoma" w:hAnsi="Tahoma" w:cs="Tahoma"/>
          <w:sz w:val="20"/>
          <w:szCs w:val="20"/>
        </w:rPr>
        <w:t>)</w:t>
      </w:r>
      <w:r>
        <w:rPr>
          <w:rFonts w:ascii="Tahoma" w:eastAsia="Calibri" w:hAnsi="Tahoma" w:cs="Tahoma"/>
          <w:sz w:val="20"/>
          <w:szCs w:val="20"/>
        </w:rPr>
        <w:t>: minimum do 31</w:t>
      </w:r>
      <w:r w:rsidR="00F71D69">
        <w:rPr>
          <w:rFonts w:ascii="Tahoma" w:eastAsia="Calibri" w:hAnsi="Tahoma" w:cs="Tahoma"/>
          <w:sz w:val="20"/>
          <w:szCs w:val="20"/>
        </w:rPr>
        <w:t>.12.2021</w:t>
      </w:r>
      <w:r w:rsidRPr="0023067C">
        <w:rPr>
          <w:rFonts w:ascii="Tahoma" w:eastAsia="Calibri" w:hAnsi="Tahoma" w:cs="Tahoma"/>
          <w:sz w:val="20"/>
          <w:szCs w:val="20"/>
        </w:rPr>
        <w:t xml:space="preserve"> r.,</w:t>
      </w:r>
    </w:p>
    <w:p w:rsidR="00E91305" w:rsidRDefault="00DB6C77" w:rsidP="00E91305">
      <w:pPr>
        <w:numPr>
          <w:ilvl w:val="2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bony towarowe</w:t>
      </w:r>
      <w:r w:rsidRPr="00DB6C77">
        <w:rPr>
          <w:rFonts w:ascii="Tahoma" w:eastAsia="Calibri" w:hAnsi="Tahoma" w:cs="Tahoma"/>
          <w:sz w:val="20"/>
          <w:szCs w:val="20"/>
        </w:rPr>
        <w:t xml:space="preserve"> w formie kart podarunkowych</w:t>
      </w:r>
      <w:r w:rsidRPr="0023067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kart</w:t>
      </w:r>
      <w:r>
        <w:rPr>
          <w:rFonts w:ascii="Tahoma" w:hAnsi="Tahoma" w:cs="Tahoma"/>
          <w:sz w:val="20"/>
          <w:szCs w:val="20"/>
        </w:rPr>
        <w:t>y płatnicze)</w:t>
      </w:r>
      <w:r w:rsidR="00E91305" w:rsidRPr="0023067C">
        <w:rPr>
          <w:rFonts w:ascii="Tahoma" w:eastAsia="Calibri" w:hAnsi="Tahoma" w:cs="Tahoma"/>
          <w:sz w:val="20"/>
          <w:szCs w:val="20"/>
        </w:rPr>
        <w:t xml:space="preserve"> winny być realizowane w min. </w:t>
      </w:r>
      <w:r w:rsidR="00E91305" w:rsidRPr="006167F2">
        <w:rPr>
          <w:rFonts w:ascii="Tahoma" w:eastAsia="Calibri" w:hAnsi="Tahoma" w:cs="Tahoma"/>
          <w:sz w:val="20"/>
          <w:szCs w:val="20"/>
        </w:rPr>
        <w:t xml:space="preserve">100 </w:t>
      </w:r>
      <w:r w:rsidR="00E91305" w:rsidRPr="0023067C">
        <w:rPr>
          <w:rFonts w:ascii="Tahoma" w:eastAsia="Calibri" w:hAnsi="Tahoma" w:cs="Tahoma"/>
          <w:sz w:val="20"/>
          <w:szCs w:val="20"/>
        </w:rPr>
        <w:t xml:space="preserve">placówkach handlowych branży spożywczo – przemysłowej  </w:t>
      </w:r>
      <w:r w:rsidR="00E91305">
        <w:rPr>
          <w:rFonts w:ascii="Tahoma" w:eastAsia="Calibri" w:hAnsi="Tahoma" w:cs="Tahoma"/>
          <w:sz w:val="20"/>
          <w:szCs w:val="20"/>
        </w:rPr>
        <w:t>na</w:t>
      </w:r>
      <w:r w:rsidR="00E91305" w:rsidRPr="0023067C">
        <w:rPr>
          <w:rFonts w:ascii="Tahoma" w:eastAsia="Calibri" w:hAnsi="Tahoma" w:cs="Tahoma"/>
          <w:sz w:val="20"/>
          <w:szCs w:val="20"/>
        </w:rPr>
        <w:t xml:space="preserve"> teren</w:t>
      </w:r>
      <w:r w:rsidR="00E91305">
        <w:rPr>
          <w:rFonts w:ascii="Tahoma" w:eastAsia="Calibri" w:hAnsi="Tahoma" w:cs="Tahoma"/>
          <w:sz w:val="20"/>
          <w:szCs w:val="20"/>
        </w:rPr>
        <w:t>ie W</w:t>
      </w:r>
      <w:r w:rsidR="00E91305" w:rsidRPr="0023067C">
        <w:rPr>
          <w:rFonts w:ascii="Tahoma" w:eastAsia="Calibri" w:hAnsi="Tahoma" w:cs="Tahoma"/>
          <w:sz w:val="20"/>
          <w:szCs w:val="20"/>
        </w:rPr>
        <w:t xml:space="preserve">ojewództwa </w:t>
      </w:r>
      <w:r w:rsidR="00E91305">
        <w:rPr>
          <w:rFonts w:ascii="Tahoma" w:eastAsia="Calibri" w:hAnsi="Tahoma" w:cs="Tahoma"/>
          <w:sz w:val="20"/>
          <w:szCs w:val="20"/>
        </w:rPr>
        <w:t>M</w:t>
      </w:r>
      <w:r w:rsidR="00E91305" w:rsidRPr="0023067C">
        <w:rPr>
          <w:rFonts w:ascii="Tahoma" w:eastAsia="Calibri" w:hAnsi="Tahoma" w:cs="Tahoma"/>
          <w:sz w:val="20"/>
          <w:szCs w:val="20"/>
        </w:rPr>
        <w:t>azowieckiego,</w:t>
      </w:r>
    </w:p>
    <w:p w:rsidR="00E91305" w:rsidRPr="008058C0" w:rsidRDefault="00E91305" w:rsidP="008058C0">
      <w:pPr>
        <w:numPr>
          <w:ilvl w:val="2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Tahoma" w:eastAsia="Calibri" w:hAnsi="Tahoma" w:cs="Tahoma"/>
          <w:sz w:val="20"/>
          <w:szCs w:val="20"/>
        </w:rPr>
      </w:pPr>
      <w:r w:rsidRPr="0023067C">
        <w:rPr>
          <w:rFonts w:ascii="Tahoma" w:eastAsia="Calibri" w:hAnsi="Tahoma" w:cs="Tahoma"/>
          <w:sz w:val="20"/>
          <w:szCs w:val="20"/>
        </w:rPr>
        <w:t>w przypadku dostarczenia uszkodzonych bonów towarowych</w:t>
      </w:r>
      <w:r w:rsidR="00DB6C77" w:rsidRPr="00DB6C77">
        <w:rPr>
          <w:rFonts w:ascii="Tahoma" w:eastAsia="Calibri" w:hAnsi="Tahoma" w:cs="Tahoma"/>
          <w:sz w:val="20"/>
          <w:szCs w:val="20"/>
        </w:rPr>
        <w:t xml:space="preserve"> w formie kart podarunkowych</w:t>
      </w:r>
      <w:r w:rsidR="001307D6">
        <w:rPr>
          <w:rFonts w:ascii="Tahoma" w:eastAsia="Calibri" w:hAnsi="Tahoma" w:cs="Tahoma"/>
          <w:sz w:val="20"/>
          <w:szCs w:val="20"/>
        </w:rPr>
        <w:t xml:space="preserve"> (karty pł</w:t>
      </w:r>
      <w:r w:rsidR="00DB6C77">
        <w:rPr>
          <w:rFonts w:ascii="Tahoma" w:eastAsia="Calibri" w:hAnsi="Tahoma" w:cs="Tahoma"/>
          <w:sz w:val="20"/>
          <w:szCs w:val="20"/>
        </w:rPr>
        <w:t>atnicze)</w:t>
      </w:r>
      <w:r w:rsidRPr="0023067C">
        <w:rPr>
          <w:rFonts w:ascii="Tahoma" w:eastAsia="Calibri" w:hAnsi="Tahoma" w:cs="Tahoma"/>
          <w:sz w:val="20"/>
          <w:szCs w:val="20"/>
        </w:rPr>
        <w:t xml:space="preserve"> podlegają one wymianie na nowe, </w:t>
      </w:r>
      <w:r w:rsidRPr="008058C0">
        <w:rPr>
          <w:rFonts w:ascii="Tahoma" w:eastAsia="Calibri" w:hAnsi="Tahoma" w:cs="Tahoma"/>
          <w:sz w:val="20"/>
          <w:szCs w:val="20"/>
        </w:rPr>
        <w:t>nieuszkodzone w terminie 3 dni roboczych – na koszt Wykonawcy.</w:t>
      </w:r>
    </w:p>
    <w:p w:rsidR="00E91305" w:rsidRPr="008058C0" w:rsidRDefault="00E91305" w:rsidP="008058C0">
      <w:pPr>
        <w:numPr>
          <w:ilvl w:val="2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Tahoma" w:eastAsia="Calibri" w:hAnsi="Tahoma" w:cs="Tahoma"/>
          <w:sz w:val="20"/>
          <w:szCs w:val="20"/>
        </w:rPr>
      </w:pPr>
      <w:r w:rsidRPr="008058C0">
        <w:rPr>
          <w:rFonts w:ascii="Tahoma" w:eastAsia="Calibri" w:hAnsi="Tahoma" w:cs="Tahoma"/>
          <w:sz w:val="20"/>
          <w:szCs w:val="20"/>
        </w:rPr>
        <w:t>Wykonawcy nie mogą oferować bonów towarowych</w:t>
      </w:r>
      <w:r w:rsidR="001307D6" w:rsidRPr="001307D6">
        <w:rPr>
          <w:rFonts w:ascii="Tahoma" w:eastAsia="Calibri" w:hAnsi="Tahoma" w:cs="Tahoma"/>
          <w:sz w:val="20"/>
          <w:szCs w:val="20"/>
        </w:rPr>
        <w:t xml:space="preserve"> </w:t>
      </w:r>
      <w:r w:rsidR="001307D6" w:rsidRPr="00DB6C77">
        <w:rPr>
          <w:rFonts w:ascii="Tahoma" w:eastAsia="Calibri" w:hAnsi="Tahoma" w:cs="Tahoma"/>
          <w:sz w:val="20"/>
          <w:szCs w:val="20"/>
        </w:rPr>
        <w:t>w formie kart podarunkowych</w:t>
      </w:r>
      <w:r w:rsidR="001307D6">
        <w:rPr>
          <w:rFonts w:ascii="Tahoma" w:eastAsia="Calibri" w:hAnsi="Tahoma" w:cs="Tahoma"/>
          <w:sz w:val="20"/>
          <w:szCs w:val="20"/>
        </w:rPr>
        <w:t xml:space="preserve"> (karty pł</w:t>
      </w:r>
      <w:r w:rsidR="001307D6">
        <w:rPr>
          <w:rFonts w:ascii="Tahoma" w:eastAsia="Calibri" w:hAnsi="Tahoma" w:cs="Tahoma"/>
          <w:sz w:val="20"/>
          <w:szCs w:val="20"/>
        </w:rPr>
        <w:t>atnicze)</w:t>
      </w:r>
      <w:r w:rsidR="001307D6" w:rsidRPr="0023067C">
        <w:rPr>
          <w:rFonts w:ascii="Tahoma" w:eastAsia="Calibri" w:hAnsi="Tahoma" w:cs="Tahoma"/>
          <w:sz w:val="20"/>
          <w:szCs w:val="20"/>
        </w:rPr>
        <w:t xml:space="preserve"> </w:t>
      </w:r>
      <w:r w:rsidRPr="008058C0">
        <w:rPr>
          <w:rFonts w:ascii="Tahoma" w:eastAsia="Calibri" w:hAnsi="Tahoma" w:cs="Tahoma"/>
          <w:sz w:val="20"/>
          <w:szCs w:val="20"/>
        </w:rPr>
        <w:t xml:space="preserve"> z upustem.</w:t>
      </w:r>
    </w:p>
    <w:p w:rsidR="008058C0" w:rsidRPr="008058C0" w:rsidRDefault="008058C0" w:rsidP="008058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8C0">
        <w:rPr>
          <w:rFonts w:ascii="Tahoma" w:hAnsi="Tahoma" w:cs="Tahoma"/>
          <w:sz w:val="20"/>
          <w:szCs w:val="20"/>
        </w:rPr>
        <w:t>Wartość oferty nie może być większa niż nominalna wartość bonów</w:t>
      </w:r>
      <w:r w:rsidR="001307D6" w:rsidRPr="001307D6">
        <w:rPr>
          <w:rFonts w:ascii="Tahoma" w:eastAsia="Calibri" w:hAnsi="Tahoma" w:cs="Tahoma"/>
          <w:sz w:val="20"/>
          <w:szCs w:val="20"/>
        </w:rPr>
        <w:t xml:space="preserve"> </w:t>
      </w:r>
      <w:r w:rsidR="001307D6" w:rsidRPr="008058C0">
        <w:rPr>
          <w:rFonts w:ascii="Tahoma" w:eastAsia="Calibri" w:hAnsi="Tahoma" w:cs="Tahoma"/>
          <w:sz w:val="20"/>
          <w:szCs w:val="20"/>
        </w:rPr>
        <w:t>towarowych</w:t>
      </w:r>
      <w:r w:rsidR="001307D6" w:rsidRPr="001307D6">
        <w:rPr>
          <w:rFonts w:ascii="Tahoma" w:eastAsia="Calibri" w:hAnsi="Tahoma" w:cs="Tahoma"/>
          <w:sz w:val="20"/>
          <w:szCs w:val="20"/>
        </w:rPr>
        <w:t xml:space="preserve"> </w:t>
      </w:r>
      <w:r w:rsidR="001307D6" w:rsidRPr="00DB6C77">
        <w:rPr>
          <w:rFonts w:ascii="Tahoma" w:eastAsia="Calibri" w:hAnsi="Tahoma" w:cs="Tahoma"/>
          <w:sz w:val="20"/>
          <w:szCs w:val="20"/>
        </w:rPr>
        <w:t>w formie kart podarunkowych</w:t>
      </w:r>
      <w:r w:rsidR="001307D6">
        <w:rPr>
          <w:rFonts w:ascii="Tahoma" w:eastAsia="Calibri" w:hAnsi="Tahoma" w:cs="Tahoma"/>
          <w:sz w:val="20"/>
          <w:szCs w:val="20"/>
        </w:rPr>
        <w:t xml:space="preserve"> (karty płatnicze</w:t>
      </w:r>
      <w:r w:rsidR="001307D6">
        <w:rPr>
          <w:rFonts w:ascii="Tahoma" w:eastAsia="Calibri" w:hAnsi="Tahoma" w:cs="Tahoma"/>
          <w:sz w:val="20"/>
          <w:szCs w:val="20"/>
        </w:rPr>
        <w:t>)</w:t>
      </w:r>
      <w:r w:rsidRPr="008058C0">
        <w:rPr>
          <w:rFonts w:ascii="Tahoma" w:hAnsi="Tahoma" w:cs="Tahoma"/>
          <w:sz w:val="20"/>
          <w:szCs w:val="20"/>
        </w:rPr>
        <w:t>.</w:t>
      </w:r>
    </w:p>
    <w:p w:rsidR="008058C0" w:rsidRPr="008058C0" w:rsidRDefault="008058C0" w:rsidP="008058C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8C0">
        <w:rPr>
          <w:rFonts w:ascii="Tahoma" w:hAnsi="Tahoma" w:cs="Tahoma"/>
          <w:sz w:val="20"/>
          <w:szCs w:val="20"/>
        </w:rPr>
        <w:t>Zamawiający ani okaziciel bonów</w:t>
      </w:r>
      <w:r w:rsidR="001307D6" w:rsidRPr="001307D6">
        <w:rPr>
          <w:rFonts w:ascii="Tahoma" w:eastAsia="Calibri" w:hAnsi="Tahoma" w:cs="Tahoma"/>
          <w:sz w:val="20"/>
          <w:szCs w:val="20"/>
        </w:rPr>
        <w:t xml:space="preserve"> </w:t>
      </w:r>
      <w:r w:rsidR="001307D6" w:rsidRPr="008058C0">
        <w:rPr>
          <w:rFonts w:ascii="Tahoma" w:eastAsia="Calibri" w:hAnsi="Tahoma" w:cs="Tahoma"/>
          <w:sz w:val="20"/>
          <w:szCs w:val="20"/>
        </w:rPr>
        <w:t>towarowych</w:t>
      </w:r>
      <w:r w:rsidR="001307D6" w:rsidRPr="001307D6">
        <w:rPr>
          <w:rFonts w:ascii="Tahoma" w:eastAsia="Calibri" w:hAnsi="Tahoma" w:cs="Tahoma"/>
          <w:sz w:val="20"/>
          <w:szCs w:val="20"/>
        </w:rPr>
        <w:t xml:space="preserve"> </w:t>
      </w:r>
      <w:r w:rsidR="001307D6" w:rsidRPr="00DB6C77">
        <w:rPr>
          <w:rFonts w:ascii="Tahoma" w:eastAsia="Calibri" w:hAnsi="Tahoma" w:cs="Tahoma"/>
          <w:sz w:val="20"/>
          <w:szCs w:val="20"/>
        </w:rPr>
        <w:t>w formie kart podarunkowych</w:t>
      </w:r>
      <w:r w:rsidR="001307D6">
        <w:rPr>
          <w:rFonts w:ascii="Tahoma" w:eastAsia="Calibri" w:hAnsi="Tahoma" w:cs="Tahoma"/>
          <w:sz w:val="20"/>
          <w:szCs w:val="20"/>
        </w:rPr>
        <w:t xml:space="preserve"> (karty płatnicze</w:t>
      </w:r>
      <w:r w:rsidR="001307D6">
        <w:rPr>
          <w:rFonts w:ascii="Tahoma" w:eastAsia="Calibri" w:hAnsi="Tahoma" w:cs="Tahoma"/>
          <w:sz w:val="20"/>
          <w:szCs w:val="20"/>
        </w:rPr>
        <w:t>)</w:t>
      </w:r>
      <w:bookmarkStart w:id="0" w:name="_GoBack"/>
      <w:bookmarkEnd w:id="0"/>
      <w:r w:rsidRPr="008058C0">
        <w:rPr>
          <w:rFonts w:ascii="Tahoma" w:hAnsi="Tahoma" w:cs="Tahoma"/>
          <w:sz w:val="20"/>
          <w:szCs w:val="20"/>
        </w:rPr>
        <w:t xml:space="preserve"> nie mogą ponosić żadnych dodatkowych kosztów i innych opłat manipulacyjnych z tytułu ich realizacji, aktywacji, ubezpieczenia itp.</w:t>
      </w:r>
    </w:p>
    <w:p w:rsidR="008058C0" w:rsidRDefault="008058C0" w:rsidP="008058C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outlineLvl w:val="0"/>
        <w:rPr>
          <w:rFonts w:ascii="Tahoma" w:eastAsia="Calibri" w:hAnsi="Tahoma" w:cs="Tahoma"/>
          <w:sz w:val="20"/>
          <w:szCs w:val="20"/>
        </w:rPr>
      </w:pPr>
    </w:p>
    <w:p w:rsidR="00E91305" w:rsidRPr="00BA5B00" w:rsidRDefault="00E91305">
      <w:pPr>
        <w:rPr>
          <w:rFonts w:ascii="Tahoma" w:hAnsi="Tahoma" w:cs="Tahoma"/>
          <w:sz w:val="20"/>
          <w:szCs w:val="20"/>
        </w:rPr>
      </w:pPr>
    </w:p>
    <w:sectPr w:rsidR="00E91305" w:rsidRPr="00BA5B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00" w:rsidRDefault="00BA5B00" w:rsidP="00BA5B00">
      <w:pPr>
        <w:spacing w:after="0" w:line="240" w:lineRule="auto"/>
      </w:pPr>
      <w:r>
        <w:separator/>
      </w:r>
    </w:p>
  </w:endnote>
  <w:endnote w:type="continuationSeparator" w:id="0">
    <w:p w:rsidR="00BA5B00" w:rsidRDefault="00BA5B00" w:rsidP="00BA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00" w:rsidRDefault="00BA5B00" w:rsidP="00BA5B00">
      <w:pPr>
        <w:spacing w:after="0" w:line="240" w:lineRule="auto"/>
      </w:pPr>
      <w:r>
        <w:separator/>
      </w:r>
    </w:p>
  </w:footnote>
  <w:footnote w:type="continuationSeparator" w:id="0">
    <w:p w:rsidR="00BA5B00" w:rsidRDefault="00BA5B00" w:rsidP="00BA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00" w:rsidRPr="00F71D69" w:rsidRDefault="00F71D69" w:rsidP="00F71D69">
    <w:pPr>
      <w:pStyle w:val="Nagwek"/>
    </w:pPr>
    <w:r w:rsidRPr="00F71D69">
      <w:rPr>
        <w:rFonts w:ascii="Tahoma" w:hAnsi="Tahoma" w:cs="Tahoma"/>
        <w:sz w:val="18"/>
        <w:szCs w:val="18"/>
      </w:rPr>
      <w:t>Znak Sprawy: ZP.264.33.2020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843"/>
    <w:multiLevelType w:val="hybridMultilevel"/>
    <w:tmpl w:val="22C0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3FD"/>
    <w:multiLevelType w:val="multilevel"/>
    <w:tmpl w:val="D94A7F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27" w:hanging="22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D48122E"/>
    <w:multiLevelType w:val="hybridMultilevel"/>
    <w:tmpl w:val="47D2B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D239D"/>
    <w:multiLevelType w:val="hybridMultilevel"/>
    <w:tmpl w:val="540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7808"/>
    <w:multiLevelType w:val="hybridMultilevel"/>
    <w:tmpl w:val="322E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23"/>
    <w:rsid w:val="00102DBF"/>
    <w:rsid w:val="001307D6"/>
    <w:rsid w:val="00211FFE"/>
    <w:rsid w:val="002B1D55"/>
    <w:rsid w:val="00361123"/>
    <w:rsid w:val="00590E3D"/>
    <w:rsid w:val="005A1F5D"/>
    <w:rsid w:val="006C2C5B"/>
    <w:rsid w:val="007B4B3A"/>
    <w:rsid w:val="008058C0"/>
    <w:rsid w:val="00822913"/>
    <w:rsid w:val="00944DB1"/>
    <w:rsid w:val="00AD75F6"/>
    <w:rsid w:val="00B86957"/>
    <w:rsid w:val="00BA0B23"/>
    <w:rsid w:val="00BA5B00"/>
    <w:rsid w:val="00BD47E8"/>
    <w:rsid w:val="00CA6673"/>
    <w:rsid w:val="00CF16FB"/>
    <w:rsid w:val="00D310CF"/>
    <w:rsid w:val="00D60873"/>
    <w:rsid w:val="00DB6C77"/>
    <w:rsid w:val="00E91305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B00"/>
  </w:style>
  <w:style w:type="paragraph" w:styleId="Stopka">
    <w:name w:val="footer"/>
    <w:basedOn w:val="Normalny"/>
    <w:link w:val="StopkaZnak"/>
    <w:uiPriority w:val="99"/>
    <w:unhideWhenUsed/>
    <w:rsid w:val="00BA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00"/>
  </w:style>
  <w:style w:type="paragraph" w:styleId="Akapitzlist">
    <w:name w:val="List Paragraph"/>
    <w:basedOn w:val="Normalny"/>
    <w:uiPriority w:val="34"/>
    <w:qFormat/>
    <w:rsid w:val="00D31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B00"/>
  </w:style>
  <w:style w:type="paragraph" w:styleId="Stopka">
    <w:name w:val="footer"/>
    <w:basedOn w:val="Normalny"/>
    <w:link w:val="StopkaZnak"/>
    <w:uiPriority w:val="99"/>
    <w:unhideWhenUsed/>
    <w:rsid w:val="00BA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00"/>
  </w:style>
  <w:style w:type="paragraph" w:styleId="Akapitzlist">
    <w:name w:val="List Paragraph"/>
    <w:basedOn w:val="Normalny"/>
    <w:uiPriority w:val="34"/>
    <w:qFormat/>
    <w:rsid w:val="00D3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Górecka</dc:creator>
  <cp:keywords/>
  <dc:description/>
  <cp:lastModifiedBy>Ula Żołek</cp:lastModifiedBy>
  <cp:revision>19</cp:revision>
  <cp:lastPrinted>2020-12-01T09:42:00Z</cp:lastPrinted>
  <dcterms:created xsi:type="dcterms:W3CDTF">2016-11-24T08:48:00Z</dcterms:created>
  <dcterms:modified xsi:type="dcterms:W3CDTF">2020-12-01T09:43:00Z</dcterms:modified>
</cp:coreProperties>
</file>