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2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"/>
        <w:gridCol w:w="3017"/>
        <w:gridCol w:w="457"/>
        <w:gridCol w:w="533"/>
        <w:gridCol w:w="1358"/>
        <w:gridCol w:w="1000"/>
        <w:gridCol w:w="1278"/>
        <w:gridCol w:w="999"/>
        <w:gridCol w:w="860"/>
        <w:gridCol w:w="1396"/>
      </w:tblGrid>
      <w:tr w:rsidR="00CD21E9" w:rsidTr="0069782B">
        <w:trPr>
          <w:trHeight w:val="30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25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bottom"/>
          </w:tcPr>
          <w:p w:rsidR="00CD21E9" w:rsidRDefault="003F536C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1.9</w:t>
            </w:r>
            <w:r w:rsidR="00EE593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CD21E9" w:rsidTr="0069782B">
        <w:trPr>
          <w:trHeight w:val="300"/>
        </w:trPr>
        <w:tc>
          <w:tcPr>
            <w:tcW w:w="10031" w:type="dxa"/>
            <w:gridSpan w:val="9"/>
            <w:shd w:val="clear" w:color="auto" w:fill="auto"/>
            <w:vAlign w:val="bottom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9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hRule="exact" w:val="300"/>
        </w:trPr>
        <w:tc>
          <w:tcPr>
            <w:tcW w:w="3546" w:type="dxa"/>
            <w:gridSpan w:val="2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val="315"/>
        </w:trPr>
        <w:tc>
          <w:tcPr>
            <w:tcW w:w="6894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val="645"/>
        </w:trPr>
        <w:tc>
          <w:tcPr>
            <w:tcW w:w="52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CD21E9" w:rsidTr="0069782B">
        <w:trPr>
          <w:trHeight w:val="300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CD21E9" w:rsidTr="0069782B">
        <w:trPr>
          <w:trHeight w:val="1192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Pr="00AC350D" w:rsidRDefault="00E150A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Zestaw drenów lap</w:t>
            </w:r>
            <w:r w:rsidR="007D15D6" w:rsidRPr="00AC350D">
              <w:rPr>
                <w:rFonts w:ascii="Tahoma" w:hAnsi="Tahoma" w:cs="Tahoma"/>
                <w:sz w:val="16"/>
                <w:szCs w:val="16"/>
              </w:rPr>
              <w:t>aroskopowych</w:t>
            </w:r>
            <w:r w:rsidRPr="00AC350D">
              <w:rPr>
                <w:rFonts w:ascii="Tahoma" w:hAnsi="Tahoma" w:cs="Tahoma"/>
                <w:sz w:val="16"/>
                <w:szCs w:val="16"/>
              </w:rPr>
              <w:t xml:space="preserve"> do płukania jednoraz</w:t>
            </w:r>
            <w:r w:rsidR="007D15D6" w:rsidRPr="00AC350D">
              <w:rPr>
                <w:rFonts w:ascii="Tahoma" w:hAnsi="Tahoma" w:cs="Tahoma"/>
                <w:sz w:val="16"/>
                <w:szCs w:val="16"/>
              </w:rPr>
              <w:t xml:space="preserve">owych </w:t>
            </w:r>
            <w:r w:rsidRPr="00AC350D">
              <w:rPr>
                <w:rFonts w:ascii="Tahoma" w:hAnsi="Tahoma" w:cs="Tahoma"/>
                <w:sz w:val="16"/>
                <w:szCs w:val="16"/>
              </w:rPr>
              <w:t xml:space="preserve"> x 10 szt. </w:t>
            </w:r>
            <w:r w:rsidR="00D21F57" w:rsidRPr="00AC350D">
              <w:rPr>
                <w:rFonts w:ascii="Tahoma" w:hAnsi="Tahoma" w:cs="Tahoma"/>
                <w:sz w:val="16"/>
                <w:szCs w:val="16"/>
              </w:rPr>
              <w:t xml:space="preserve">ref </w:t>
            </w:r>
            <w:r w:rsidRPr="00AC350D">
              <w:rPr>
                <w:rFonts w:ascii="Tahoma" w:hAnsi="Tahoma" w:cs="Tahoma"/>
                <w:sz w:val="16"/>
                <w:szCs w:val="16"/>
              </w:rPr>
              <w:t xml:space="preserve">2203489 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A366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Pr="00AC350D" w:rsidRDefault="00273F1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Zestaw drenów lap</w:t>
            </w:r>
            <w:r w:rsidR="0009655A" w:rsidRPr="00AC350D">
              <w:rPr>
                <w:rFonts w:ascii="Tahoma" w:hAnsi="Tahoma" w:cs="Tahoma"/>
                <w:sz w:val="16"/>
                <w:szCs w:val="16"/>
              </w:rPr>
              <w:t xml:space="preserve">aroskopowych </w:t>
            </w:r>
            <w:r w:rsidRPr="00AC350D">
              <w:rPr>
                <w:rFonts w:ascii="Tahoma" w:hAnsi="Tahoma" w:cs="Tahoma"/>
                <w:sz w:val="16"/>
                <w:szCs w:val="16"/>
              </w:rPr>
              <w:t xml:space="preserve"> do płukania wieloraz</w:t>
            </w:r>
            <w:r w:rsidR="00D21F57" w:rsidRPr="00AC350D">
              <w:rPr>
                <w:rFonts w:ascii="Tahoma" w:hAnsi="Tahoma" w:cs="Tahoma"/>
                <w:sz w:val="16"/>
                <w:szCs w:val="16"/>
              </w:rPr>
              <w:t>owych</w:t>
            </w:r>
            <w:r w:rsidRPr="00AC350D">
              <w:rPr>
                <w:rFonts w:ascii="Tahoma" w:hAnsi="Tahoma" w:cs="Tahoma"/>
                <w:sz w:val="16"/>
                <w:szCs w:val="16"/>
              </w:rPr>
              <w:t xml:space="preserve"> 2203540 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D204BC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00669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4F701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669" w:rsidRPr="00AC350D" w:rsidRDefault="004F7010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 xml:space="preserve">Ostrze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Disektor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25E5B" w:rsidRPr="00AC350D">
              <w:rPr>
                <w:rFonts w:ascii="Tahoma" w:hAnsi="Tahoma" w:cs="Tahoma"/>
                <w:sz w:val="16"/>
                <w:szCs w:val="16"/>
              </w:rPr>
              <w:t>4,0 mm x 13 cm</w:t>
            </w:r>
          </w:p>
          <w:p w:rsidR="00E25E5B" w:rsidRPr="00AC350D" w:rsidRDefault="00E25E5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AR 840</w:t>
            </w:r>
            <w:r w:rsidR="00E65A6B" w:rsidRPr="00AC350D">
              <w:rPr>
                <w:rFonts w:ascii="Tahoma" w:hAnsi="Tahoma" w:cs="Tahoma"/>
                <w:sz w:val="16"/>
                <w:szCs w:val="16"/>
              </w:rPr>
              <w:t>0</w:t>
            </w:r>
            <w:r w:rsidR="009430E8" w:rsidRPr="00AC350D">
              <w:rPr>
                <w:rFonts w:ascii="Tahoma" w:hAnsi="Tahoma" w:cs="Tahoma"/>
                <w:sz w:val="16"/>
                <w:szCs w:val="16"/>
              </w:rPr>
              <w:t>DS  x 1 sztuka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D554C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00669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E37E2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669" w:rsidRPr="00AC350D" w:rsidRDefault="008D6AB2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 xml:space="preserve">Apollo RF,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ablator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aspirujący</w:t>
            </w:r>
            <w:r w:rsidR="00FE6E73" w:rsidRPr="00AC350D">
              <w:rPr>
                <w:rFonts w:ascii="Tahoma" w:hAnsi="Tahoma" w:cs="Tahoma"/>
                <w:sz w:val="16"/>
                <w:szCs w:val="16"/>
              </w:rPr>
              <w:t>, 90st.</w:t>
            </w:r>
            <w:r w:rsidR="007C7E5D" w:rsidRPr="00AC350D">
              <w:rPr>
                <w:rFonts w:ascii="Tahoma" w:hAnsi="Tahoma" w:cs="Tahoma"/>
                <w:sz w:val="16"/>
                <w:szCs w:val="16"/>
              </w:rPr>
              <w:t xml:space="preserve">-AR-9811 x 1 sztuka 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7C7E5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8449D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00669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00669" w:rsidRDefault="00C372C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669" w:rsidRPr="00AC350D" w:rsidRDefault="00C372CE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Dren jednoczęściowy główny do pompy i pacjenta AR-6415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C372C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669" w:rsidRDefault="0050066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9782B" w:rsidTr="0069782B">
        <w:trPr>
          <w:trHeight w:val="1266"/>
        </w:trPr>
        <w:tc>
          <w:tcPr>
            <w:tcW w:w="52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30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9782B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 xml:space="preserve">Kaniula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PassPort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Button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Cannula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6mmx 4 cm</w:t>
            </w:r>
          </w:p>
          <w:p w:rsidR="0069782B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AR-6592-06-40</w:t>
            </w:r>
          </w:p>
        </w:tc>
        <w:tc>
          <w:tcPr>
            <w:tcW w:w="4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5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9782B" w:rsidTr="0069782B">
        <w:trPr>
          <w:trHeight w:val="155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82B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82B" w:rsidRDefault="006978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372CE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2CE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 xml:space="preserve">Kaniula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PassPort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Button</w:t>
            </w:r>
            <w:proofErr w:type="spellEnd"/>
          </w:p>
          <w:p w:rsidR="0069782B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Cannula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6mm x 3 cm</w:t>
            </w:r>
          </w:p>
          <w:p w:rsidR="0069782B" w:rsidRPr="00AC350D" w:rsidRDefault="0069782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AR-6592-06-30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6978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72CE" w:rsidRDefault="00C372C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65A6B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6B" w:rsidRPr="00AC350D" w:rsidRDefault="00E65A6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Igła jednorazowego użytku do szycia ścięgien stożka rotatorów, kompatybilna z urządzeniem „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Scorpion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65A6B" w:rsidTr="0069782B">
        <w:trPr>
          <w:trHeight w:val="126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6B" w:rsidRPr="00AC350D" w:rsidRDefault="00E65A6B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 xml:space="preserve">Ostrza jednorazowego użycia typu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Tapered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Burrs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do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shavera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artroskopowego, kompatybilne z urządzeniem firmy </w:t>
            </w:r>
            <w:proofErr w:type="spellStart"/>
            <w:r w:rsidRPr="00AC350D">
              <w:rPr>
                <w:rFonts w:ascii="Tahoma" w:hAnsi="Tahoma" w:cs="Tahoma"/>
                <w:sz w:val="16"/>
                <w:szCs w:val="16"/>
              </w:rPr>
              <w:t>Arthrex</w:t>
            </w:r>
            <w:proofErr w:type="spellEnd"/>
            <w:r w:rsidRPr="00AC350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A189C" w:rsidRPr="00AC350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A189C" w:rsidRPr="00AC350D" w:rsidRDefault="001A189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C350D">
              <w:rPr>
                <w:rFonts w:ascii="Tahoma" w:hAnsi="Tahoma" w:cs="Tahoma"/>
                <w:sz w:val="16"/>
                <w:szCs w:val="16"/>
              </w:rPr>
              <w:t>Ostrza z dwunastoma wyżłobieniami na części roboczej , pakowane sterylnie, pojedynczo, typu frezy kostne, dostępne w średnicy 5,0 mm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1A189C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1A189C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5A6B" w:rsidRDefault="00E65A6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val="480"/>
        </w:trPr>
        <w:tc>
          <w:tcPr>
            <w:tcW w:w="81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val="450"/>
        </w:trPr>
        <w:tc>
          <w:tcPr>
            <w:tcW w:w="6894" w:type="dxa"/>
            <w:gridSpan w:val="6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69782B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21E9" w:rsidTr="0069782B">
        <w:trPr>
          <w:trHeight w:hRule="exact" w:val="48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21E9" w:rsidTr="0069782B">
        <w:trPr>
          <w:trHeight w:val="30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5" w:type="dxa"/>
            <w:gridSpan w:val="3"/>
            <w:shd w:val="clear" w:color="auto" w:fill="auto"/>
            <w:vAlign w:val="bottom"/>
          </w:tcPr>
          <w:p w:rsidR="00CD21E9" w:rsidRDefault="00EE59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</w:t>
            </w:r>
          </w:p>
        </w:tc>
      </w:tr>
      <w:tr w:rsidR="00CD21E9" w:rsidTr="0069782B">
        <w:trPr>
          <w:trHeight w:val="375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5" w:type="dxa"/>
            <w:gridSpan w:val="3"/>
            <w:shd w:val="clear" w:color="auto" w:fill="auto"/>
            <w:vAlign w:val="bottom"/>
          </w:tcPr>
          <w:p w:rsidR="00CD21E9" w:rsidRDefault="00EE59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</w:t>
            </w:r>
          </w:p>
        </w:tc>
      </w:tr>
    </w:tbl>
    <w:p w:rsidR="00CD21E9" w:rsidRDefault="00CD21E9"/>
    <w:sectPr w:rsidR="00CD21E9" w:rsidSect="00C64F89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CD21E9"/>
    <w:rsid w:val="00016716"/>
    <w:rsid w:val="0006049C"/>
    <w:rsid w:val="0009655A"/>
    <w:rsid w:val="001A189C"/>
    <w:rsid w:val="0025509D"/>
    <w:rsid w:val="00273F19"/>
    <w:rsid w:val="003F536C"/>
    <w:rsid w:val="004F7010"/>
    <w:rsid w:val="00500669"/>
    <w:rsid w:val="00556291"/>
    <w:rsid w:val="005860DE"/>
    <w:rsid w:val="0069782B"/>
    <w:rsid w:val="00777ED4"/>
    <w:rsid w:val="007C7E5D"/>
    <w:rsid w:val="007D15D6"/>
    <w:rsid w:val="008449DF"/>
    <w:rsid w:val="00846C64"/>
    <w:rsid w:val="008D6AB2"/>
    <w:rsid w:val="00914932"/>
    <w:rsid w:val="009208D3"/>
    <w:rsid w:val="00931A66"/>
    <w:rsid w:val="009430E8"/>
    <w:rsid w:val="00A366B6"/>
    <w:rsid w:val="00AC350D"/>
    <w:rsid w:val="00AD23BC"/>
    <w:rsid w:val="00B667F2"/>
    <w:rsid w:val="00C0366A"/>
    <w:rsid w:val="00C372CE"/>
    <w:rsid w:val="00C64F89"/>
    <w:rsid w:val="00CD21E9"/>
    <w:rsid w:val="00D01F1B"/>
    <w:rsid w:val="00D204BC"/>
    <w:rsid w:val="00D21F57"/>
    <w:rsid w:val="00D54586"/>
    <w:rsid w:val="00D554C2"/>
    <w:rsid w:val="00E150A7"/>
    <w:rsid w:val="00E25E5B"/>
    <w:rsid w:val="00E37E2D"/>
    <w:rsid w:val="00E65A6B"/>
    <w:rsid w:val="00EE593A"/>
    <w:rsid w:val="00FE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1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C71A7"/>
    <w:pPr>
      <w:spacing w:after="140"/>
    </w:pPr>
  </w:style>
  <w:style w:type="paragraph" w:styleId="Lista">
    <w:name w:val="List"/>
    <w:basedOn w:val="Tekstpodstawowy"/>
    <w:rsid w:val="00BC71A7"/>
    <w:rPr>
      <w:rFonts w:cs="Arial"/>
    </w:rPr>
  </w:style>
  <w:style w:type="paragraph" w:styleId="Legenda">
    <w:name w:val="caption"/>
    <w:basedOn w:val="Normalny"/>
    <w:qFormat/>
    <w:rsid w:val="00C64F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71A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64F89"/>
  </w:style>
  <w:style w:type="paragraph" w:customStyle="1" w:styleId="Legenda1">
    <w:name w:val="Legenda1"/>
    <w:basedOn w:val="Normalny"/>
    <w:qFormat/>
    <w:rsid w:val="00BC71A7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4</cp:revision>
  <cp:lastPrinted>2022-09-05T07:40:00Z</cp:lastPrinted>
  <dcterms:created xsi:type="dcterms:W3CDTF">2023-08-23T10:37:00Z</dcterms:created>
  <dcterms:modified xsi:type="dcterms:W3CDTF">2023-10-27T10:06:00Z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