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584"/>
        <w:gridCol w:w="72"/>
        <w:gridCol w:w="637"/>
        <w:gridCol w:w="72"/>
        <w:gridCol w:w="709"/>
        <w:gridCol w:w="70"/>
        <w:gridCol w:w="1205"/>
        <w:gridCol w:w="70"/>
        <w:gridCol w:w="993"/>
        <w:gridCol w:w="71"/>
        <w:gridCol w:w="1204"/>
        <w:gridCol w:w="72"/>
        <w:gridCol w:w="921"/>
        <w:gridCol w:w="71"/>
        <w:gridCol w:w="779"/>
        <w:gridCol w:w="72"/>
        <w:gridCol w:w="920"/>
        <w:gridCol w:w="609"/>
        <w:gridCol w:w="21"/>
      </w:tblGrid>
      <w:tr w:rsidR="003E5FF4" w:rsidRPr="003E5FF4" w14:paraId="73A792C3" w14:textId="77777777" w:rsidTr="00A35A86">
        <w:trPr>
          <w:gridAfter w:val="1"/>
          <w:wAfter w:w="21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50F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3F6A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2C617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0825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383A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D92B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2720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F508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F7DE" w14:textId="77777777" w:rsidR="003E5FF4" w:rsidRPr="003E5FF4" w:rsidRDefault="00AF41E0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1.23 do S</w:t>
            </w:r>
            <w:r w:rsidR="003E5FF4" w:rsidRPr="003E5FF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CFD2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75A442AA" w14:textId="77777777" w:rsidTr="00A35A86">
        <w:trPr>
          <w:gridAfter w:val="1"/>
          <w:wAfter w:w="21" w:type="dxa"/>
          <w:trHeight w:val="300"/>
        </w:trPr>
        <w:tc>
          <w:tcPr>
            <w:tcW w:w="110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63D1F" w14:textId="77777777" w:rsidR="003E5FF4" w:rsidRPr="003E5FF4" w:rsidRDefault="00AF41E0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B8E3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A23A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49C18683" w14:textId="77777777" w:rsidTr="00A35A86">
        <w:trPr>
          <w:gridAfter w:val="1"/>
          <w:wAfter w:w="21" w:type="dxa"/>
          <w:trHeight w:val="300"/>
        </w:trPr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6B6B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C4DC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EF5B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622E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5CAD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03C9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EC91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5981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9A1B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DB65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09D35E0D" w14:textId="77777777" w:rsidTr="00A35A86">
        <w:trPr>
          <w:gridAfter w:val="1"/>
          <w:wAfter w:w="21" w:type="dxa"/>
          <w:trHeight w:val="315"/>
        </w:trPr>
        <w:tc>
          <w:tcPr>
            <w:tcW w:w="7883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521ABF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CBFC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37AD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9301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7F2F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EBE4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0649FDC5" w14:textId="77777777" w:rsidTr="00A35A86">
        <w:trPr>
          <w:gridAfter w:val="1"/>
          <w:wAfter w:w="21" w:type="dxa"/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CCBD27F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570757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C146BB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C361A2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854B56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2A7E0A8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6272A2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D49662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0A99E5CD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D11A5CA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218B1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E5FF4" w:rsidRPr="003E5FF4" w14:paraId="3E6F598F" w14:textId="77777777" w:rsidTr="00A35A86">
        <w:trPr>
          <w:gridAfter w:val="1"/>
          <w:wAfter w:w="21" w:type="dxa"/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1C45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7BA1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8CED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5E33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ABF45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6D8A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3F2B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72E2A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2B70F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57DF5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1318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E5FF4" w:rsidRPr="003E5FF4" w14:paraId="6337A4B4" w14:textId="77777777" w:rsidTr="00B96C22">
        <w:trPr>
          <w:gridAfter w:val="1"/>
          <w:wAfter w:w="21" w:type="dxa"/>
          <w:trHeight w:val="24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949F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17127" w14:textId="77777777" w:rsidR="003E5FF4" w:rsidRDefault="003E5FF4" w:rsidP="005D3B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 do odsysania pola operacyjnego z końcówką typu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Yankauer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24</w:t>
            </w:r>
            <w:r w:rsidR="005D3B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bez kontroli siły ssania Kaniula z podwójnym załamaniem krzywizny, posiada 4 otwory boczne </w:t>
            </w:r>
            <w:proofErr w:type="spellStart"/>
            <w:r w:rsidR="005D3B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odbarczające</w:t>
            </w:r>
            <w:proofErr w:type="spellEnd"/>
            <w:r w:rsidR="005D3B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zapobiegające przysysaniu się końcówki do tkanek. Dren długości 210cm zakończenie typu lejek – lejek. zakończony docinaną końcówką umożliwiającą dopasowanie do każdego typu ssaka. Lejek o sprężynowym zagięciu ułatwiającym manipulację drenem. Opakowanie wew. Folia. Zew papier-folia</w:t>
            </w:r>
          </w:p>
          <w:p w14:paraId="112EB365" w14:textId="77777777" w:rsidR="004D498D" w:rsidRPr="003E5FF4" w:rsidRDefault="004D498D" w:rsidP="005D3B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F572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E265" w14:textId="1FBDEC64" w:rsidR="003E5FF4" w:rsidRPr="003E5FF4" w:rsidRDefault="001B7229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</w:t>
            </w:r>
            <w:r w:rsidR="00B9375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F736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A724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BF5C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F781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C37E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7206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FAF8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61584607" w14:textId="77777777" w:rsidTr="00A35A86">
        <w:trPr>
          <w:gridAfter w:val="1"/>
          <w:wAfter w:w="21" w:type="dxa"/>
          <w:trHeight w:val="9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5312" w14:textId="2F27A781" w:rsidR="003E5FF4" w:rsidRPr="003E5FF4" w:rsidRDefault="00651293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99ACE" w14:textId="77777777" w:rsidR="0082316D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Zgłębnik dwunastniczy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 16-22</w:t>
            </w:r>
          </w:p>
          <w:p w14:paraId="78E48C53" w14:textId="77777777" w:rsidR="003E5FF4" w:rsidRPr="003E5FF4" w:rsidRDefault="0082316D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Wykonany z PVC odpornego na załamanie i skręcanie, atraumatyczna lekko zaokrąglona końcówka, cztery otwory boczne o łagodnych krawędziach, kolorystyczne oznaczenie rozmiaru na łączniku, numeryczne oznaczenie rozmiaru na opakowaniu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Długość 125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0-1500mm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Bez lateksu, sterylizowany tlenkiem etylenu.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Opakowanie folia -papier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54E5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C210" w14:textId="5B4A39C8" w:rsidR="003E5FF4" w:rsidRPr="003E5FF4" w:rsidRDefault="00625E9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104A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B6CD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D242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E427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6C29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1903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8A2A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53AF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7AE68DE2" w14:textId="77777777" w:rsidTr="00865306">
        <w:trPr>
          <w:gridAfter w:val="1"/>
          <w:wAfter w:w="21" w:type="dxa"/>
          <w:trHeight w:val="91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223" w14:textId="1F8D1D6C" w:rsidR="003E5FF4" w:rsidRPr="003E5FF4" w:rsidRDefault="00651293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C927" w14:textId="65EE1B6B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Zgłębnik żołądkowy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Długość 800-1000mm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 18-20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Opakowanie folia-papier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BF19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0B6F" w14:textId="1E3C9FE3" w:rsidR="003E5FF4" w:rsidRPr="003E5FF4" w:rsidRDefault="005D349C" w:rsidP="00B81F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63A3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348A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612F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13C0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981F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C257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5EB8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0AEFF4AD" w14:textId="77777777" w:rsidTr="00865306">
        <w:trPr>
          <w:gridAfter w:val="1"/>
          <w:wAfter w:w="21" w:type="dxa"/>
          <w:trHeight w:val="98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1D85" w14:textId="578BFE16" w:rsidR="003E5FF4" w:rsidRPr="003E5FF4" w:rsidRDefault="00651293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726C" w14:textId="77777777" w:rsid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Kanka doodbytnicza dla dorosłych CH24</w:t>
            </w:r>
          </w:p>
          <w:p w14:paraId="267583DC" w14:textId="77777777" w:rsidR="0082316D" w:rsidRPr="003E5FF4" w:rsidRDefault="0082316D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Wykonana z PCW o jakości medycznej i twardości ok 75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Sha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satynowa powierzchnia, sterylizowane tlenkiem etylenu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549C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954C" w14:textId="14BADD2D" w:rsidR="003E5FF4" w:rsidRPr="003E5FF4" w:rsidRDefault="00625E9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CC61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8063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58DD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FCB7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B791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33A1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8E5D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6EC3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3F600746" w14:textId="77777777" w:rsidTr="00C712EB">
        <w:trPr>
          <w:gridAfter w:val="1"/>
          <w:wAfter w:w="21" w:type="dxa"/>
          <w:trHeight w:val="11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4F6A" w14:textId="22D127C4" w:rsidR="003E5FF4" w:rsidRPr="003E5FF4" w:rsidRDefault="00651293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62AE" w14:textId="656E1FCE" w:rsidR="003E5FF4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lewatywy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worek o poj</w:t>
            </w:r>
            <w:r w:rsidR="00A97A3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1500ml z otworem do zawieszenia, wykonany z medycznego PVC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skalowany cyfrowo co 250ml, dren o długości 115cm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 jednym atraumatycznym otworem centralnym i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jednym otworem bocznym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natłuszczona kocówka drenu zabezpieczona zatyczką  –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niesterylny</w:t>
            </w:r>
          </w:p>
          <w:p w14:paraId="7277B0DB" w14:textId="77777777" w:rsidR="00002F2A" w:rsidRPr="003E5FF4" w:rsidRDefault="00002F2A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C74D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DE04" w14:textId="24276408" w:rsidR="003E5FF4" w:rsidRPr="003E5FF4" w:rsidRDefault="00C4237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F62C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21D5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D52D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EF4B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092F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0A25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FE83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D5F5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7F5425ED" w14:textId="77777777" w:rsidTr="008742E6">
        <w:trPr>
          <w:gridAfter w:val="1"/>
          <w:wAfter w:w="21" w:type="dxa"/>
          <w:trHeight w:val="126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D83A" w14:textId="58BB056E" w:rsidR="003E5FF4" w:rsidRPr="003E5FF4" w:rsidRDefault="00651293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1411" w14:textId="77777777" w:rsidR="0082316D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do ods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ysania górnych dróg oddechowych, wykonany z PVC odpornego na skręcanie i załamanie, zmrożona powierzchnia, atraumatyczna lekko zaokrąglona końcówka, dwa naprzemianległe otwory boczne o łagodnie </w:t>
            </w:r>
            <w:proofErr w:type="spellStart"/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wyoblonych</w:t>
            </w:r>
            <w:proofErr w:type="spellEnd"/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krawędziach, kolorystyczne oznaczenie rozmiaru na łączniku, numeryczne oznaczenie rozmiaru na opakowaniu, sterylizowany tlenkiem etylenu</w:t>
            </w:r>
          </w:p>
          <w:p w14:paraId="1A8DB8B4" w14:textId="0D96C4F4" w:rsidR="003E5FF4" w:rsidRPr="008742E6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742E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</w:t>
            </w:r>
            <w:r w:rsidR="008742E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H</w:t>
            </w:r>
            <w:r w:rsidRPr="008742E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14-20, dł. 55-60cm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93C7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1096" w14:textId="2D5259FF" w:rsidR="003E5FF4" w:rsidRPr="003E5FF4" w:rsidRDefault="000376D0" w:rsidP="00E554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625E9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0 0</w:t>
            </w:r>
            <w:r w:rsidR="00406F9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156B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9C4A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845E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00EA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D7AA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799C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423F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3A9AA9AA" w14:textId="77777777" w:rsidTr="00651293">
        <w:trPr>
          <w:gridAfter w:val="1"/>
          <w:wAfter w:w="21" w:type="dxa"/>
          <w:trHeight w:val="7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FA65" w14:textId="3AF87290" w:rsidR="003E5FF4" w:rsidRPr="003E5FF4" w:rsidRDefault="00651293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D3EC" w14:textId="77777777" w:rsidR="003E5FF4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do podawania tlenu dwudrożn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y (wąsy tlenowe) wykonany z medycznego PVC, uniwersalny łącznik pasujący do każdego źródła tlenu, gwiazdkowy przekrój drenu odporny na zagięcia, bez lateksy, sterylizowany tlenkiem etylenu.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Długość drenu 200cm</w:t>
            </w:r>
          </w:p>
          <w:p w14:paraId="3A4FFFC4" w14:textId="77777777" w:rsidR="00A64D26" w:rsidRPr="003E5FF4" w:rsidRDefault="00A64D26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E5C9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2DB" w14:textId="458B2B56" w:rsidR="003E5FF4" w:rsidRPr="003E5FF4" w:rsidRDefault="00727315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9F1AF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710A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364B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DA2D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BECC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78C5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DD2E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0FB7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CFCC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14:paraId="40516446" w14:textId="77777777" w:rsidTr="00651293">
        <w:trPr>
          <w:gridAfter w:val="1"/>
          <w:wAfter w:w="21" w:type="dxa"/>
          <w:trHeight w:val="166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AF74" w14:textId="684FD886" w:rsidR="003E5FF4" w:rsidRPr="003E5FF4" w:rsidRDefault="00651293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E707" w14:textId="1D468D1C" w:rsidR="009C44E5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Maska tlenowa do natleniania dla dorosłych z dren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em długości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210cm,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wykonana z przezroczystego, nietoksycznego PVC, dren odporny na zagięcia o przekroju gwiazdkowym, obrotowy łącznik umożliwiający dopasowanie do pozycji pacjenta, jednorazowego użytku, sterylizowana tlenkiem etylenu </w:t>
            </w:r>
            <w:r w:rsidR="00625E9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.Rozmiar M,L,XL</w:t>
            </w:r>
          </w:p>
          <w:p w14:paraId="36A01A9A" w14:textId="514EC7C0" w:rsidR="00625E94" w:rsidRDefault="00625E9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0549FB59" w14:textId="77777777" w:rsidR="00A64D26" w:rsidRPr="003E5FF4" w:rsidRDefault="00A64D26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25EE" w14:textId="77777777"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CF76" w14:textId="01C3B74B" w:rsidR="003E5FF4" w:rsidRPr="003E5FF4" w:rsidRDefault="00BF48B6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D5285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BDF4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338D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7015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9086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35AE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1540" w14:textId="77777777"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0533" w14:textId="77777777"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3E5FF4" w14:paraId="2D18C6F7" w14:textId="77777777" w:rsidTr="00625E94">
        <w:trPr>
          <w:gridAfter w:val="1"/>
          <w:wAfter w:w="21" w:type="dxa"/>
          <w:trHeight w:val="166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8A46" w14:textId="5A328131" w:rsidR="00BD6FBD" w:rsidRPr="003E5FF4" w:rsidRDefault="00651293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A64C" w14:textId="5792B678" w:rsidR="00BD6FBD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Maska tlenowa do natleniania dla dorosłych z dren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em długości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210cm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nebulizatorem,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wykonana z przezroczystego, nietoksycznego PVC, dren odporny na zagięcia o przekroju gwiazdkowym, obrotowy łącznik umożliwiający dopasowanie do pozycji pacjenta, jednorazowego użytku, sterylizowana tlenkiem etylenu .Rozmiar M,L,XL</w:t>
            </w:r>
          </w:p>
          <w:p w14:paraId="54D277F7" w14:textId="77777777" w:rsidR="00BD6FBD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2925289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009A" w14:textId="75835820" w:rsidR="00BD6FBD" w:rsidRPr="003E5FF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DB94" w14:textId="0F2C06EC" w:rsidR="00BD6FBD" w:rsidRDefault="00D51A14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1B4C7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8891F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12143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C74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E02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831D3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C2B58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79194" w14:textId="77777777" w:rsidR="00BD6FBD" w:rsidRPr="003E5FF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3E5FF4" w14:paraId="2F1A20C7" w14:textId="77777777" w:rsidTr="00651293">
        <w:trPr>
          <w:gridAfter w:val="1"/>
          <w:wAfter w:w="21" w:type="dxa"/>
          <w:trHeight w:val="154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96BE" w14:textId="3F0219F2" w:rsidR="00BD6FBD" w:rsidRPr="003E5FF4" w:rsidRDefault="00651293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10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3AB2D" w14:textId="1322694C" w:rsidR="00BD6FBD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Maska tlenowa dla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dorosłych z drenem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rezerwuarem tlenu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D</w:t>
            </w:r>
            <w:r w:rsidRP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ren długości 210cm, wykonana z przezroczystego, nietoksycznego PVC, dren odporny na zagięcia o przekroju gwiazdkowym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rezerwuar tlenowy o pojemności 1000ml</w:t>
            </w:r>
            <w:r>
              <w:t xml:space="preserve"> </w:t>
            </w:r>
            <w:r w:rsidRP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jednorazowego użytku, sterylizowana tlenkiem etylenu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Rozmiar M, L, XL</w:t>
            </w:r>
          </w:p>
          <w:p w14:paraId="086AA103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A463" w14:textId="77777777" w:rsidR="00BD6FBD" w:rsidRPr="003E5FF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61ED" w14:textId="77777777" w:rsidR="00BD6FBD" w:rsidRPr="003E5FF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9398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0789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DA06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0E6A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EA9F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C81A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6E79" w14:textId="77777777" w:rsidR="00BD6FBD" w:rsidRPr="003E5FF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3E5FF4" w14:paraId="0FE01426" w14:textId="77777777" w:rsidTr="00651293">
        <w:trPr>
          <w:gridAfter w:val="1"/>
          <w:wAfter w:w="21" w:type="dxa"/>
          <w:trHeight w:val="168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3FD9" w14:textId="6F2B2D28" w:rsidR="00BD6FBD" w:rsidRPr="003E5FF4" w:rsidRDefault="00651293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1B3B" w14:textId="29FEB808" w:rsidR="00BD6FBD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Foley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dwudrożny –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lateks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silikonowany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100%, plastikowa zastawką,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wyposażony w dwa otw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ry boczne i atraumatyczną końcówkę, sterylizowany tlenkiem etylenu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pakowanie foliowe i zewnętrzne,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nie zawiera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ftalan</w:t>
            </w:r>
            <w:r w:rsidR="00EA5C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ów</w:t>
            </w:r>
            <w:proofErr w:type="spellEnd"/>
            <w:r w:rsidR="00EA5C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folia-papier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  <w:r w:rsidRPr="00825F5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Rozmiary C</w:t>
            </w:r>
            <w:r w:rsidR="00825F5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H</w:t>
            </w:r>
            <w:r w:rsidRPr="00825F5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10 – 24</w:t>
            </w:r>
          </w:p>
          <w:p w14:paraId="522F9780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E717" w14:textId="77777777" w:rsidR="00BD6FBD" w:rsidRPr="003E5FF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0BD1" w14:textId="01FCB2D0" w:rsidR="00BD6FBD" w:rsidRPr="003E5FF4" w:rsidRDefault="00237500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F5B6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4E7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FA52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219D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4765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D2D9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8A8D" w14:textId="77777777" w:rsidR="00BD6FBD" w:rsidRPr="003E5FF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3E5FF4" w14:paraId="377AFC7A" w14:textId="77777777" w:rsidTr="00651293">
        <w:trPr>
          <w:gridAfter w:val="1"/>
          <w:wAfter w:w="21" w:type="dxa"/>
          <w:trHeight w:val="182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AFE0" w14:textId="7F1376C4" w:rsidR="00BD6FBD" w:rsidRPr="003E5FF4" w:rsidRDefault="00651293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F572" w14:textId="0B9BA4F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Foley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dwudrożny – wykonany z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100%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silikonu, plastikowa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zastawką,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wyposażony w dwa otwory boczne i atraumatyczną kocówkę, kontrast RTG wzdłuż całej długości drenu. Wewnątrz opakowania osobno pakowana zatyczka.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foliowe i zewnętrzne, opakowanie folia-papier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  <w:r w:rsidRPr="00584C1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Rozmiary C</w:t>
            </w:r>
            <w:r w:rsidR="0099297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H</w:t>
            </w:r>
            <w:r w:rsidRPr="00584C1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1</w:t>
            </w:r>
            <w:r w:rsidR="007247F8" w:rsidRPr="00584C1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Pr="00584C1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-2</w:t>
            </w:r>
            <w:r w:rsidR="007247F8" w:rsidRPr="00584C1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04C8" w14:textId="77777777" w:rsidR="00BD6FBD" w:rsidRPr="003E5FF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5BEC" w14:textId="6635875D" w:rsidR="00BD6FBD" w:rsidRPr="003E5FF4" w:rsidRDefault="00DB7D83" w:rsidP="00BD6FB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62D2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F65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6E13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90EA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3BD2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C6D3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56D5" w14:textId="77777777" w:rsidR="00BD6FBD" w:rsidRPr="003E5FF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3E5FF4" w14:paraId="3E2042FD" w14:textId="77777777" w:rsidTr="00651293">
        <w:trPr>
          <w:gridAfter w:val="1"/>
          <w:wAfter w:w="21" w:type="dxa"/>
          <w:trHeight w:val="142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498A9" w14:textId="72EF25DE" w:rsidR="00BD6FBD" w:rsidRPr="003E5FF4" w:rsidRDefault="00651293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131AE" w14:textId="19EE37DD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Nelaton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tworzywo PCV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dwa otwory boczne, końcówka lekko zaokrąglona, kolorystyczne oznaczenie na łączniku, numeryczne oznaczenie na opakowaniu, sterylizowany tlenkiem etylenu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  <w:r w:rsidRPr="003F0FA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Rozmiary </w:t>
            </w:r>
            <w:r w:rsidR="0099297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CH </w:t>
            </w:r>
            <w:r w:rsidRPr="003F0FA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10-</w:t>
            </w:r>
            <w:r w:rsidR="00584C1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D972" w14:textId="77777777" w:rsidR="00BD6FBD" w:rsidRPr="003E5FF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C05B" w14:textId="4A49CEF8" w:rsidR="00BD6FBD" w:rsidRPr="003E5FF4" w:rsidRDefault="00B430FC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  <w:r w:rsidR="00BD6FBD"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4A04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1E98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8E54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EF95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CA0C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FA9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441F" w14:textId="77777777" w:rsidR="00BD6FBD" w:rsidRPr="003E5FF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3E5FF4" w14:paraId="1FEDF19C" w14:textId="77777777" w:rsidTr="00651293">
        <w:trPr>
          <w:gridAfter w:val="1"/>
          <w:wAfter w:w="21" w:type="dxa"/>
          <w:trHeight w:val="12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AE50" w14:textId="3CEA8365" w:rsidR="00BD6FBD" w:rsidRPr="003E5FF4" w:rsidRDefault="00651293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1B10" w14:textId="77777777" w:rsidR="00BD6FBD" w:rsidRPr="00E84FB8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Tiemann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tworzywo PCV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r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dwa otwory boczne,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końcówka lekko zaokrąglona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r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Koniec dystalny zakończony stożkowato, zagięty pod</w:t>
            </w:r>
          </w:p>
          <w:p w14:paraId="0AFD1327" w14:textId="31FB4D88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kątem 45°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sterylizowany tlenkiem etylenu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  <w:r w:rsidRPr="008D445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Rozmiary </w:t>
            </w:r>
            <w:r w:rsidR="008D445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CH </w:t>
            </w:r>
            <w:r w:rsidRPr="008D445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10-20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6695" w14:textId="77777777" w:rsidR="00BD6FBD" w:rsidRPr="003E5FF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2A6F" w14:textId="0B249154" w:rsidR="00BD6FBD" w:rsidRPr="003E5FF4" w:rsidRDefault="00A97A38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BD6FBD"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C906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F02D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D813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0FB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DB6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0F86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681E" w14:textId="77777777" w:rsidR="00BD6FBD" w:rsidRPr="003E5FF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3E5FF4" w14:paraId="65605768" w14:textId="77777777" w:rsidTr="00A35A86">
        <w:trPr>
          <w:gridAfter w:val="1"/>
          <w:wAfter w:w="21" w:type="dxa"/>
          <w:trHeight w:val="98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8A1F" w14:textId="3A288E9A" w:rsidR="00BD6FBD" w:rsidRPr="003E5FF4" w:rsidRDefault="00651293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57018" w14:textId="382225C7" w:rsidR="00BD6FBD" w:rsidRPr="00C663F6" w:rsidRDefault="00BD6FBD" w:rsidP="00E02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Rurka ustno-gardłowa </w:t>
            </w:r>
            <w:proofErr w:type="spellStart"/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Guedel</w:t>
            </w:r>
            <w:proofErr w:type="spellEnd"/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sterylna rozmiar 1,2,3,4,5, wykonana z polietylenu pozbawionego PCV oraz </w:t>
            </w:r>
            <w:proofErr w:type="spellStart"/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ftalanów</w:t>
            </w:r>
            <w:proofErr w:type="spellEnd"/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numeryczne oznaczenie rozmiaru na rurce, sterylizowana tlenkiem etylenu</w:t>
            </w:r>
            <w:r w:rsidR="006E6D43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.</w:t>
            </w:r>
            <w:r w:rsidR="007E3E75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E0296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Charakterystyczne anatomiczne wygięcie rurki pozwala na udrożnienie górnych dróg </w:t>
            </w:r>
            <w:r w:rsidR="00E0296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lastRenderedPageBreak/>
              <w:t xml:space="preserve">oddechowych i swobodny przepływ gazów anestetycznych, powietrza. Polipropylenowy (PP) </w:t>
            </w:r>
            <w:proofErr w:type="spellStart"/>
            <w:r w:rsidR="00E0296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bloker</w:t>
            </w:r>
            <w:proofErr w:type="spellEnd"/>
            <w:r w:rsidR="00E0296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zgryzu, zabezpiecza przez zamknięciem światła rurki.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48B1" w14:textId="77777777" w:rsidR="00BD6FBD" w:rsidRPr="003E5FF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B7CC" w14:textId="3B2EC1B0" w:rsidR="00BD6FBD" w:rsidRDefault="00E71EC0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  <w:r w:rsidR="00BD6FB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CC93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F778" w14:textId="6FCCD89E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AF27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04EF9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27E34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038E7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3CF9B" w14:textId="77777777" w:rsidR="00BD6FBD" w:rsidRPr="003E5FF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3E5FF4" w14:paraId="6B18625B" w14:textId="77777777" w:rsidTr="00A35A86">
        <w:trPr>
          <w:gridAfter w:val="1"/>
          <w:wAfter w:w="21" w:type="dxa"/>
          <w:trHeight w:val="98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126A" w14:textId="61428652" w:rsidR="00BD6FBD" w:rsidRPr="00681E89" w:rsidRDefault="00651293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BC79" w14:textId="113E2E94" w:rsidR="00BD6FBD" w:rsidRPr="00C663F6" w:rsidRDefault="00BD6FBD" w:rsidP="00A2647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Przyrząd do pobierania i rozpuszczania leków z opakowań wielodawkowych</w:t>
            </w:r>
            <w:r w:rsidR="00A2647E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Filtr powietrza o wielkości porów 0,1 </w:t>
            </w:r>
            <w:proofErr w:type="spellStart"/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um</w:t>
            </w:r>
            <w:proofErr w:type="spellEnd"/>
            <w:r w:rsidR="00A2647E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, 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Filtr cząsteczkowy 5um</w:t>
            </w:r>
            <w:r w:rsidR="00A2647E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k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olec biorczy  zawierający wyżłobienie kolca biorczego umożliwiający pobranie większej dawki leku z małych opakowań bez konieczności wycofywania kolca z pojemnika </w:t>
            </w:r>
            <w:r w:rsidR="00A2647E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w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cięcia w obudowie z radełkowaną powierzchnią umożliwiającą  pewniejszy chwyt przyrządu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51D7" w14:textId="77777777" w:rsidR="00BD6FBD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5D73" w14:textId="77777777" w:rsidR="00BD6FBD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F566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FDC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BBB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B4267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F3FBD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CF2BA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8A4D5" w14:textId="77777777" w:rsidR="00BD6FBD" w:rsidRPr="003E5FF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3E5FF4" w14:paraId="57778E19" w14:textId="77777777" w:rsidTr="00A35A86">
        <w:trPr>
          <w:gridAfter w:val="1"/>
          <w:wAfter w:w="21" w:type="dxa"/>
          <w:trHeight w:val="98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3B51" w14:textId="4073C59B" w:rsidR="00BD6FBD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A4874" w14:textId="5311E3EF" w:rsidR="00BD6FBD" w:rsidRPr="00C663F6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Końcówka YANKAUER do odsysania pola operacyjnego CH 2</w:t>
            </w:r>
            <w:r w:rsidR="001E176C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1 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kaniula z podwójnym załamaniem krzywizny, posiada 4 boczne otwory </w:t>
            </w:r>
            <w:proofErr w:type="spellStart"/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odbarczające</w:t>
            </w:r>
            <w:proofErr w:type="spellEnd"/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bez kontroli siły ssania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3C32" w14:textId="77777777" w:rsidR="00BD6FBD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0A86" w14:textId="6AE87EC3" w:rsidR="00BD6FBD" w:rsidRDefault="00AF2C76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BD6FB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B801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EBFB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F26C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0E4D6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CA26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2D690" w14:textId="77777777" w:rsidR="00BD6FBD" w:rsidRPr="003E5FF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E4C72" w14:textId="77777777" w:rsidR="00BD6FBD" w:rsidRPr="003E5FF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23EAC075" w14:textId="77777777" w:rsidTr="00C712EB">
        <w:trPr>
          <w:trHeight w:val="13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495F" w14:textId="5FB33D87" w:rsidR="00BD6FBD" w:rsidRPr="00A12E54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97C1" w14:textId="518407D6" w:rsidR="00BD6FBD" w:rsidRPr="00C663F6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br/>
              <w:t>0,7l kolor czerwony</w:t>
            </w:r>
            <w:r w:rsidRPr="00C663F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, kształt płaski</w:t>
            </w:r>
            <w:r w:rsidR="00C53756" w:rsidRPr="00C663F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393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1DC9" w14:textId="0D75FE65" w:rsidR="00BD6FBD" w:rsidRPr="00A12E54" w:rsidRDefault="00EB3C84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BD6FB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8AA1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F776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53D2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B4C9F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457C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51BB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48CE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1D31D7FD" w14:textId="77777777" w:rsidTr="00C712EB">
        <w:trPr>
          <w:trHeight w:val="13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1620" w14:textId="5CDA3726" w:rsidR="00BD6FBD" w:rsidRPr="00A12E54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D0B9" w14:textId="43BDB47F" w:rsidR="00BD6FBD" w:rsidRPr="00C663F6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="00A91DE2" w:rsidRPr="00C663F6">
              <w:rPr>
                <w:color w:val="000000" w:themeColor="text1"/>
              </w:rPr>
              <w:t xml:space="preserve"> </w:t>
            </w:r>
            <w:r w:rsidR="00A91DE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Wymiary: średnica górna 109mm,średnica dolna 9</w:t>
            </w:r>
            <w:r w:rsidR="0042417A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3</w:t>
            </w:r>
            <w:r w:rsidR="00A91DE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mm, wysokość całkowita </w:t>
            </w:r>
            <w:r w:rsidR="00F22C67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97</w:t>
            </w:r>
            <w:r w:rsidR="00A91DE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mm.  Zaopatrzony we wtopioną podczas rozdmuchu etykietę typu BML </w:t>
            </w:r>
            <w:r w:rsidR="00E01DCE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A91DE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z</w:t>
            </w:r>
            <w:r w:rsidR="00E01DCE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A91DE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międzynarodowym znakiem ostrzegawczym oraz miejscem na bezproblemowe wpisanie danych odpadów nawet za pomocą długopisu.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br/>
              <w:t>0,7l kolor czerwony</w:t>
            </w:r>
            <w:r w:rsidRPr="00C663F6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, kształt okrągły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0FDD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47623" w14:textId="04F48F6D" w:rsidR="00BD6FBD" w:rsidRDefault="006A1507" w:rsidP="00BD6FB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BD6FB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094A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21700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40E7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B8F6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35D15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6AC73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265A1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0493AC2B" w14:textId="77777777" w:rsidTr="00651293">
        <w:trPr>
          <w:trHeight w:val="13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BA30" w14:textId="3CD0357A" w:rsidR="00BD6FBD" w:rsidRPr="00A12E54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E7C89" w14:textId="350C2D0A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1</w:t>
            </w:r>
            <w:r w:rsidR="003663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litr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kolor czerwony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56FA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B266" w14:textId="4E4D85B3" w:rsidR="00BD6FBD" w:rsidRPr="00A12E54" w:rsidRDefault="004C6A35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  <w:r w:rsidR="00BD6FBD"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DD61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A26A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7D9E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10AE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CDD6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5081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1C76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20D55BB6" w14:textId="77777777" w:rsidTr="00651293">
        <w:trPr>
          <w:trHeight w:val="12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A42C" w14:textId="1373CB50" w:rsidR="00BD6FBD" w:rsidRPr="00A12E54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21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6E874" w14:textId="7E5D0E69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2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3853A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litry -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kolor czerwony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r w:rsidRPr="00CD53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wysoki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7405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C167" w14:textId="7F99461D" w:rsidR="00BD6FBD" w:rsidRPr="00A12E54" w:rsidRDefault="005D4D17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613D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2C50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DA05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CD74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BA9A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6929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FABF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4F8484BD" w14:textId="77777777" w:rsidTr="00651293">
        <w:trPr>
          <w:trHeight w:val="12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254B" w14:textId="590224C3" w:rsidR="00BD6FBD" w:rsidRPr="00A12E54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F6F5C" w14:textId="00275148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D00C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litrów 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kolor czerwony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F058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243A" w14:textId="2BBE1DC0" w:rsidR="00BD6FBD" w:rsidRPr="00A12E54" w:rsidRDefault="008A08E5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BD6FB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BD6FBD"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B11D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A2E4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DA52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A5F4C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A27B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012F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19E6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3290B8C6" w14:textId="77777777" w:rsidTr="00C712EB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2DFD" w14:textId="3D1C9A75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2966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08E4" w14:textId="2407D491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10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9D73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litrów -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kolor czerwony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05B2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4299" w14:textId="40A3D052" w:rsidR="00BD6FBD" w:rsidRPr="00A12E54" w:rsidRDefault="0018367E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</w:t>
            </w:r>
            <w:r w:rsidR="00BD6FBD"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C59D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16A9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50B2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EADCF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9C50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9928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632D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05B93C36" w14:textId="77777777" w:rsidTr="00C712EB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4E7B" w14:textId="13441462" w:rsidR="00BD6FBD" w:rsidRPr="00A12E54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84E8" w14:textId="77777777" w:rsidR="009F500F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 na odpady medyczne wykonany z tworzywa odpornego na uderzenia i chemikalia z otworem wrzutowym z wcięciami ułatwiającymi zdejmowanie igieł. </w:t>
            </w:r>
          </w:p>
          <w:p w14:paraId="1A88BAA0" w14:textId="62DE9DC8" w:rsidR="00BD6FBD" w:rsidRPr="00A12E54" w:rsidRDefault="009F500F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3,5 litra – kolor czerwony</w:t>
            </w:r>
            <w:r w:rsidR="00BD6FBD"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                        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3C02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CED2" w14:textId="76831B27" w:rsidR="00BD6FBD" w:rsidRPr="00A12E54" w:rsidRDefault="009F500F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BD6FBD"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5409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BFF4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AF96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CCF5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A713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561A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E0E3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6D435B2E" w14:textId="77777777" w:rsidTr="00C712EB">
        <w:trPr>
          <w:trHeight w:val="13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8BA1" w14:textId="45097344" w:rsidR="00BD6FBD" w:rsidRPr="00A12E54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F045C" w14:textId="77777777" w:rsidR="00EE0740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 na odpady medyczne wykonany z tworzywa odpornego na uderzenia i chemikalia z otworem wrzutowym z wcięciami ułatwiającymi zdejmowanie igieł.    </w:t>
            </w:r>
          </w:p>
          <w:p w14:paraId="09C4792E" w14:textId="6F45B6B1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0,7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EE074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litra</w:t>
            </w:r>
            <w:r w:rsidR="000E3F5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E3F5F" w:rsidRPr="000E3F5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- </w:t>
            </w:r>
            <w:r w:rsidRPr="000E3F5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kolor żółty, płaski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9D72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000B" w14:textId="725D7E81" w:rsidR="00BD6FBD" w:rsidRPr="00A12E54" w:rsidRDefault="000E3F5F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BD6FB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99D5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798A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7208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8103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1D57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76DD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B11C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168DBD10" w14:textId="77777777" w:rsidTr="00C712EB"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F603" w14:textId="19929A5C" w:rsidR="00BD6FBD" w:rsidRPr="00A12E54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4004" w14:textId="77777777" w:rsidR="00CF0E0C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 na odpady medyczne wykonany z tworzywa odpornego na uderzenia i chemikalia z otworem wrzutowym z wcięciami ułatwiającymi zdejmowanie igieł. </w:t>
            </w:r>
          </w:p>
          <w:p w14:paraId="4EA3A622" w14:textId="2CFD7260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CF0E0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litry </w:t>
            </w:r>
            <w:r w:rsidR="004304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4304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kolor żółty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4668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FEBE" w14:textId="40147116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7558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A542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AB38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25FCF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4139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E3F2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BC9D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41A5D878" w14:textId="77777777" w:rsidTr="00780980">
        <w:trPr>
          <w:trHeight w:val="11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C31D" w14:textId="1CC2F8F8" w:rsidR="00BD6FBD" w:rsidRPr="00A12E54" w:rsidRDefault="0029669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27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55B2" w14:textId="77777777" w:rsidR="00DB662C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E25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 na odpady medyczne wykonany z tworzywa odpornego na uderzenia i chemikalia z otworem wrzutowym z wcięciami ułatwiającymi zdejmowanie igieł. </w:t>
            </w:r>
          </w:p>
          <w:p w14:paraId="0A3C0123" w14:textId="20A078AD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E25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F5445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  <w:r w:rsidR="005122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litrów  - </w:t>
            </w:r>
            <w:r w:rsidRPr="007B702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kolor</w:t>
            </w:r>
            <w:r w:rsidRPr="008E25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czerwony                                        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47C6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4947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F42C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0B7C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2632D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61A1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44BE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AEC2F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3CBFF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5D4917C5" w14:textId="77777777" w:rsidTr="00780980">
        <w:trPr>
          <w:trHeight w:val="11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3D7A" w14:textId="202C023F" w:rsidR="00BD6FBD" w:rsidRPr="00A12E54" w:rsidRDefault="0029112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2966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7112" w14:textId="77777777" w:rsidR="00074DF2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E25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 na odpady medyczne wykonany z tworzywa odpornego na uderzenia i chemikalia z otworem wrzutowym z wcięciami ułatwiającymi zdejmowanie igieł.  </w:t>
            </w:r>
          </w:p>
          <w:p w14:paraId="2A39288B" w14:textId="1939C72B" w:rsidR="00BD6FBD" w:rsidRPr="00A12E54" w:rsidRDefault="005122D9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DB662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60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litrów - </w:t>
            </w:r>
            <w:r w:rsidR="00BD6FBD" w:rsidRPr="008E25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kolor czerwony                                        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3150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BB95" w14:textId="40A63F61" w:rsidR="00BD6FBD" w:rsidRPr="00A12E54" w:rsidRDefault="0016361B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BD6FB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FDCC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65D92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5114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33818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DAAB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A5F7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BD863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6FBD" w:rsidRPr="00A12E54" w14:paraId="3C0A9E70" w14:textId="77777777" w:rsidTr="00780980">
        <w:trPr>
          <w:trHeight w:val="72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B72F" w14:textId="3AB38BC5" w:rsidR="00BD6FBD" w:rsidRDefault="00291129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5F04" w14:textId="77777777" w:rsidR="00BD6FBD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Pasta ścierna do przygotowywania naskórka do badania EKG 160g</w:t>
            </w:r>
          </w:p>
          <w:p w14:paraId="04B2E73C" w14:textId="77777777" w:rsidR="00BD6FBD" w:rsidRPr="008E2523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A6E9" w14:textId="77777777" w:rsidR="00BD6FBD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28BD" w14:textId="08F6EA1A" w:rsidR="00BD6FBD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AA4F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75C3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843E" w14:textId="77777777" w:rsidR="00BD6FBD" w:rsidRPr="00A12E54" w:rsidRDefault="00BD6FBD" w:rsidP="00BD6FB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62687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0C104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843A" w14:textId="77777777" w:rsidR="00BD6FBD" w:rsidRPr="00A12E54" w:rsidRDefault="00BD6FBD" w:rsidP="00BD6F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293BE" w14:textId="77777777" w:rsidR="00BD6FBD" w:rsidRPr="00A12E54" w:rsidRDefault="00BD6FBD" w:rsidP="00BD6F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1B1D" w:rsidRPr="00A12E54" w14:paraId="37EA2667" w14:textId="77777777" w:rsidTr="00780980">
        <w:trPr>
          <w:trHeight w:val="240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B667" w14:textId="3D38FD08" w:rsidR="00B71B1D" w:rsidRDefault="003005F4" w:rsidP="00B71B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7126" w14:textId="41B72E6A" w:rsidR="00B71B1D" w:rsidRPr="00C663F6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Podwójny, bezigłowy port iniekcyjny z przedłużaczami do użytku na 7 dni</w:t>
            </w:r>
            <w:r w:rsidR="00860EF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lub 350 aktywacji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przeźroczysta obudowa, niebieska silikonowa membrana nie wystająca poza obręb portu, do 140 aktywacji. Bez elementów metalowych, długość całkowita 21cm z przesuwnymi zaciskami na drenach. Dostępne 2 średnice drenów: 1,</w:t>
            </w:r>
            <w:r w:rsidR="00152997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0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x 2,</w:t>
            </w:r>
            <w:r w:rsidR="00152997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7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mm (przepływ </w:t>
            </w:r>
            <w:r w:rsidR="00152997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100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ml/min) oraz 3,0 x 4,</w:t>
            </w:r>
            <w:r w:rsidR="00691269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0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mm (przepływ 1</w:t>
            </w:r>
            <w:r w:rsidR="00691269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65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ml/min) do wyboru przez Zamawiającego. Opakowanie typu blister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8F93" w14:textId="6D733E07" w:rsidR="00B71B1D" w:rsidRDefault="00AC472F" w:rsidP="00B71B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F343" w14:textId="685286BF" w:rsidR="00B71B1D" w:rsidRDefault="00CA06C7" w:rsidP="00B71B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2ABB" w14:textId="77777777" w:rsidR="00B71B1D" w:rsidRPr="00A12E5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1628" w14:textId="77777777" w:rsidR="00B71B1D" w:rsidRPr="00A12E5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EEA6" w14:textId="77777777" w:rsidR="00B71B1D" w:rsidRPr="00A12E54" w:rsidRDefault="00B71B1D" w:rsidP="00B71B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22247" w14:textId="77777777" w:rsidR="00B71B1D" w:rsidRPr="00A12E5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A0509" w14:textId="77777777" w:rsidR="00B71B1D" w:rsidRPr="00A12E5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0253B" w14:textId="77777777" w:rsidR="00B71B1D" w:rsidRPr="00A12E5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0FEC3" w14:textId="77777777" w:rsidR="00B71B1D" w:rsidRPr="00A12E5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65DF9" w:rsidRPr="00A12E54" w14:paraId="4426CCA6" w14:textId="77777777" w:rsidTr="00DB13EA">
        <w:trPr>
          <w:trHeight w:val="265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E25B" w14:textId="7CFACCFC" w:rsidR="00A65DF9" w:rsidRDefault="00590193" w:rsidP="00B71B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941F" w14:textId="5DAD560F" w:rsidR="00A65DF9" w:rsidRPr="00C663F6" w:rsidRDefault="001125C3" w:rsidP="00001988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Rampa </w:t>
            </w:r>
            <w:proofErr w:type="spellStart"/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wielokranikowa</w:t>
            </w:r>
            <w:proofErr w:type="spellEnd"/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w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yposażona w płaski uchwyt oraz system 3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kraników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Wykonana z wytrzymałego na ciśnienie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poliwęglanu o wysokiej przejrzystości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Różnokolorowe kraniki obrotowe 360o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wykonane z polietylenu z grotami na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ramionach oznaczającymi kierunek przepływu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Żeńskie porty zabezpieczone koreczkami z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ABS-u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Męski port </w:t>
            </w:r>
            <w:proofErr w:type="spellStart"/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Luer</w:t>
            </w:r>
            <w:proofErr w:type="spellEnd"/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-Lock z nakrętką ruchomą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osiowo i promieniście, zabezpieczony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polietylenowym koreczkiem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Odporna na lipidy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n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iepirogenna</w:t>
            </w:r>
            <w:r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ni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e zawiera PVC i </w:t>
            </w:r>
            <w:proofErr w:type="spellStart"/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ftalanów</w:t>
            </w:r>
            <w:proofErr w:type="spellEnd"/>
            <w:r w:rsidR="002C217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n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ie zawiera lateksu</w:t>
            </w:r>
            <w:r w:rsidR="002C217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Jednorazowego użytku</w:t>
            </w:r>
            <w:r w:rsidR="002C217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s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terylizowany tlenkiem etylenu</w:t>
            </w:r>
            <w:r w:rsidR="002C2172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="00001988" w:rsidRPr="00C663F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Pakowanie: 1 sztuka/papier-folia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6C03" w14:textId="450E7F7A" w:rsidR="00A65DF9" w:rsidRDefault="00DB70FE" w:rsidP="00B71B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8795" w14:textId="42F1B7CA" w:rsidR="00A65DF9" w:rsidRDefault="00DB70FE" w:rsidP="00B71B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2675" w14:textId="77777777" w:rsidR="00A65DF9" w:rsidRPr="00A12E54" w:rsidRDefault="00A65DF9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3B5" w14:textId="77777777" w:rsidR="00A65DF9" w:rsidRPr="00A12E54" w:rsidRDefault="00A65DF9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34AD" w14:textId="77777777" w:rsidR="00A65DF9" w:rsidRPr="00A12E54" w:rsidRDefault="00A65DF9" w:rsidP="00B71B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963B" w14:textId="77777777" w:rsidR="00A65DF9" w:rsidRPr="00A12E54" w:rsidRDefault="00A65DF9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036EB" w14:textId="77777777" w:rsidR="00A65DF9" w:rsidRPr="00A12E54" w:rsidRDefault="00A65DF9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794E9" w14:textId="77777777" w:rsidR="00A65DF9" w:rsidRPr="00A12E54" w:rsidRDefault="00A65DF9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889AF" w14:textId="77777777" w:rsidR="00A65DF9" w:rsidRPr="00A12E54" w:rsidRDefault="00A65DF9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1B1D" w:rsidRPr="003E5FF4" w14:paraId="7755567F" w14:textId="77777777" w:rsidTr="00C712EB">
        <w:trPr>
          <w:gridAfter w:val="1"/>
          <w:wAfter w:w="21" w:type="dxa"/>
          <w:trHeight w:val="315"/>
        </w:trPr>
        <w:tc>
          <w:tcPr>
            <w:tcW w:w="9159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E6D1449" w14:textId="77777777" w:rsidR="00B71B1D" w:rsidRPr="003E5FF4" w:rsidRDefault="00B71B1D" w:rsidP="00B71B1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B04069" w14:textId="77777777" w:rsidR="00B71B1D" w:rsidRPr="003E5FF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A3DAC8" w14:textId="77777777" w:rsidR="00B71B1D" w:rsidRPr="003E5FF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E0CEDF1" w14:textId="77777777" w:rsidR="00B71B1D" w:rsidRPr="003E5FF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14BD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1B1D" w:rsidRPr="003E5FF4" w14:paraId="4F1146FF" w14:textId="77777777" w:rsidTr="00A35A86">
        <w:trPr>
          <w:gridAfter w:val="1"/>
          <w:wAfter w:w="21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3D0D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6D964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E979D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B240C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BB2C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6684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C692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A91B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3107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8035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409B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1B1D" w:rsidRPr="003E5FF4" w14:paraId="658A6E0E" w14:textId="77777777" w:rsidTr="00A35A86">
        <w:trPr>
          <w:gridAfter w:val="1"/>
          <w:wAfter w:w="21" w:type="dxa"/>
          <w:trHeight w:val="300"/>
        </w:trPr>
        <w:tc>
          <w:tcPr>
            <w:tcW w:w="7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8E22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A4F7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5FD0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7E5E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7A6B" w14:textId="77777777" w:rsidR="00B71B1D" w:rsidRPr="003E5FF4" w:rsidRDefault="00B71B1D" w:rsidP="00B71B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4365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1B1D" w:rsidRPr="003E5FF4" w14:paraId="1213CB18" w14:textId="77777777" w:rsidTr="00A35A86">
        <w:trPr>
          <w:gridAfter w:val="1"/>
          <w:wAfter w:w="21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EC60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D7D3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86EEE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598E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8628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AA1D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DE7F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7E4E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842E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8657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A933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1B1D" w:rsidRPr="003E5FF4" w14:paraId="47878F04" w14:textId="77777777" w:rsidTr="00A35A86">
        <w:trPr>
          <w:gridAfter w:val="1"/>
          <w:wAfter w:w="21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08B9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731B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9ABD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2CE2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CD57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6A61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FB1B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1BEB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C96F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709B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B682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1B1D" w:rsidRPr="003E5FF4" w14:paraId="5C534F19" w14:textId="77777777" w:rsidTr="00A35A86">
        <w:trPr>
          <w:gridAfter w:val="1"/>
          <w:wAfter w:w="21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549C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BB70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9E8F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EE337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73D9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0E84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D11F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4CB5" w14:textId="77777777" w:rsidR="00B71B1D" w:rsidRPr="003E5FF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894E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1B1D" w:rsidRPr="003E5FF4" w14:paraId="72A9E1E8" w14:textId="77777777" w:rsidTr="00A35A86">
        <w:trPr>
          <w:gridAfter w:val="1"/>
          <w:wAfter w:w="21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6327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8650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39F48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4D12" w14:textId="77777777" w:rsidR="00B71B1D" w:rsidRPr="003E5FF4" w:rsidRDefault="00B71B1D" w:rsidP="00B71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830D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8FEC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1080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C815" w14:textId="77777777" w:rsidR="00B71B1D" w:rsidRPr="003E5FF4" w:rsidRDefault="00B71B1D" w:rsidP="00B71B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8F58" w14:textId="77777777" w:rsidR="00B71B1D" w:rsidRPr="003E5FF4" w:rsidRDefault="00B71B1D" w:rsidP="00B71B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7A4C714C" w14:textId="77777777" w:rsidR="007A7209" w:rsidRDefault="007A7209"/>
    <w:sectPr w:rsidR="007A7209" w:rsidSect="003E5F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722B"/>
    <w:multiLevelType w:val="hybridMultilevel"/>
    <w:tmpl w:val="437A2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202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F4"/>
    <w:rsid w:val="00001988"/>
    <w:rsid w:val="00002F2A"/>
    <w:rsid w:val="000205BA"/>
    <w:rsid w:val="000376D0"/>
    <w:rsid w:val="00074DF2"/>
    <w:rsid w:val="00081226"/>
    <w:rsid w:val="000C194F"/>
    <w:rsid w:val="000E3F5F"/>
    <w:rsid w:val="001125C3"/>
    <w:rsid w:val="00116997"/>
    <w:rsid w:val="001307D5"/>
    <w:rsid w:val="00134D50"/>
    <w:rsid w:val="00152997"/>
    <w:rsid w:val="0016361B"/>
    <w:rsid w:val="0018367E"/>
    <w:rsid w:val="001961E2"/>
    <w:rsid w:val="001B4C72"/>
    <w:rsid w:val="001B4F15"/>
    <w:rsid w:val="001B7229"/>
    <w:rsid w:val="001B7DE5"/>
    <w:rsid w:val="001E176C"/>
    <w:rsid w:val="00202964"/>
    <w:rsid w:val="002104AB"/>
    <w:rsid w:val="002252A1"/>
    <w:rsid w:val="00225E51"/>
    <w:rsid w:val="002317CB"/>
    <w:rsid w:val="00237500"/>
    <w:rsid w:val="00261A84"/>
    <w:rsid w:val="00291129"/>
    <w:rsid w:val="00291F2F"/>
    <w:rsid w:val="00296699"/>
    <w:rsid w:val="002C2172"/>
    <w:rsid w:val="002D18BC"/>
    <w:rsid w:val="002D2DDB"/>
    <w:rsid w:val="002F7596"/>
    <w:rsid w:val="003005F4"/>
    <w:rsid w:val="0032229B"/>
    <w:rsid w:val="003603E1"/>
    <w:rsid w:val="003663CD"/>
    <w:rsid w:val="003670D8"/>
    <w:rsid w:val="00375BF9"/>
    <w:rsid w:val="003853AA"/>
    <w:rsid w:val="00392759"/>
    <w:rsid w:val="003B18C4"/>
    <w:rsid w:val="003E27A5"/>
    <w:rsid w:val="003E5FF4"/>
    <w:rsid w:val="003F0FA1"/>
    <w:rsid w:val="003F1314"/>
    <w:rsid w:val="00406F96"/>
    <w:rsid w:val="0042417A"/>
    <w:rsid w:val="00430478"/>
    <w:rsid w:val="004400BE"/>
    <w:rsid w:val="0044707A"/>
    <w:rsid w:val="00483B3B"/>
    <w:rsid w:val="0049776A"/>
    <w:rsid w:val="004B1898"/>
    <w:rsid w:val="004C6A35"/>
    <w:rsid w:val="004D2EE7"/>
    <w:rsid w:val="004D498D"/>
    <w:rsid w:val="004D6405"/>
    <w:rsid w:val="004E6CB5"/>
    <w:rsid w:val="005122D9"/>
    <w:rsid w:val="00521DA4"/>
    <w:rsid w:val="0053565A"/>
    <w:rsid w:val="00541E07"/>
    <w:rsid w:val="005431B8"/>
    <w:rsid w:val="005669BA"/>
    <w:rsid w:val="00584500"/>
    <w:rsid w:val="00584C1A"/>
    <w:rsid w:val="00590193"/>
    <w:rsid w:val="005A6342"/>
    <w:rsid w:val="005D349C"/>
    <w:rsid w:val="005D3BCC"/>
    <w:rsid w:val="005D4D17"/>
    <w:rsid w:val="00625E94"/>
    <w:rsid w:val="00651293"/>
    <w:rsid w:val="00681E89"/>
    <w:rsid w:val="00691269"/>
    <w:rsid w:val="006A1507"/>
    <w:rsid w:val="006A4BCB"/>
    <w:rsid w:val="006B7BB1"/>
    <w:rsid w:val="006E6D43"/>
    <w:rsid w:val="00710A0C"/>
    <w:rsid w:val="007204C2"/>
    <w:rsid w:val="007247F8"/>
    <w:rsid w:val="00727315"/>
    <w:rsid w:val="00743A29"/>
    <w:rsid w:val="00752A93"/>
    <w:rsid w:val="0075451F"/>
    <w:rsid w:val="00767314"/>
    <w:rsid w:val="00780980"/>
    <w:rsid w:val="00784E75"/>
    <w:rsid w:val="007966AD"/>
    <w:rsid w:val="007A39DD"/>
    <w:rsid w:val="007A4A6F"/>
    <w:rsid w:val="007A7209"/>
    <w:rsid w:val="007B7027"/>
    <w:rsid w:val="007E3673"/>
    <w:rsid w:val="007E3E75"/>
    <w:rsid w:val="007F1300"/>
    <w:rsid w:val="0082316D"/>
    <w:rsid w:val="008245BE"/>
    <w:rsid w:val="00825F53"/>
    <w:rsid w:val="00834F61"/>
    <w:rsid w:val="00844470"/>
    <w:rsid w:val="008522A4"/>
    <w:rsid w:val="00860EF2"/>
    <w:rsid w:val="008627BC"/>
    <w:rsid w:val="00865306"/>
    <w:rsid w:val="008742E6"/>
    <w:rsid w:val="00894D16"/>
    <w:rsid w:val="008A08E5"/>
    <w:rsid w:val="008A0C9A"/>
    <w:rsid w:val="008B4567"/>
    <w:rsid w:val="008D1561"/>
    <w:rsid w:val="008D445F"/>
    <w:rsid w:val="008F1ED7"/>
    <w:rsid w:val="00922F97"/>
    <w:rsid w:val="00926566"/>
    <w:rsid w:val="00992977"/>
    <w:rsid w:val="009C44E5"/>
    <w:rsid w:val="009D7306"/>
    <w:rsid w:val="009E021F"/>
    <w:rsid w:val="009E0743"/>
    <w:rsid w:val="009F1AFC"/>
    <w:rsid w:val="009F500F"/>
    <w:rsid w:val="00A11E4C"/>
    <w:rsid w:val="00A2647E"/>
    <w:rsid w:val="00A26C97"/>
    <w:rsid w:val="00A35A86"/>
    <w:rsid w:val="00A64D26"/>
    <w:rsid w:val="00A65DF9"/>
    <w:rsid w:val="00A8000C"/>
    <w:rsid w:val="00A835F9"/>
    <w:rsid w:val="00A91DE2"/>
    <w:rsid w:val="00A97A38"/>
    <w:rsid w:val="00AA7D99"/>
    <w:rsid w:val="00AC02E1"/>
    <w:rsid w:val="00AC472F"/>
    <w:rsid w:val="00AF2C76"/>
    <w:rsid w:val="00AF41E0"/>
    <w:rsid w:val="00AF75E8"/>
    <w:rsid w:val="00B316C0"/>
    <w:rsid w:val="00B3457B"/>
    <w:rsid w:val="00B430FC"/>
    <w:rsid w:val="00B463D1"/>
    <w:rsid w:val="00B71B1D"/>
    <w:rsid w:val="00B81F18"/>
    <w:rsid w:val="00B855BE"/>
    <w:rsid w:val="00B9007C"/>
    <w:rsid w:val="00B93759"/>
    <w:rsid w:val="00B96C22"/>
    <w:rsid w:val="00BD1CBD"/>
    <w:rsid w:val="00BD6FBD"/>
    <w:rsid w:val="00BF48B6"/>
    <w:rsid w:val="00C13F44"/>
    <w:rsid w:val="00C21734"/>
    <w:rsid w:val="00C36424"/>
    <w:rsid w:val="00C402DF"/>
    <w:rsid w:val="00C42374"/>
    <w:rsid w:val="00C42DC1"/>
    <w:rsid w:val="00C53756"/>
    <w:rsid w:val="00C651C7"/>
    <w:rsid w:val="00C663F6"/>
    <w:rsid w:val="00C712EB"/>
    <w:rsid w:val="00CA06C7"/>
    <w:rsid w:val="00CA65D8"/>
    <w:rsid w:val="00CB32A9"/>
    <w:rsid w:val="00CC611E"/>
    <w:rsid w:val="00CC707A"/>
    <w:rsid w:val="00CD53EF"/>
    <w:rsid w:val="00CE4424"/>
    <w:rsid w:val="00CF0E0C"/>
    <w:rsid w:val="00D00C83"/>
    <w:rsid w:val="00D27589"/>
    <w:rsid w:val="00D51A14"/>
    <w:rsid w:val="00D52856"/>
    <w:rsid w:val="00D71D44"/>
    <w:rsid w:val="00DB13EA"/>
    <w:rsid w:val="00DB662C"/>
    <w:rsid w:val="00DB70FE"/>
    <w:rsid w:val="00DB7D83"/>
    <w:rsid w:val="00DE081F"/>
    <w:rsid w:val="00DF0C71"/>
    <w:rsid w:val="00DF56E6"/>
    <w:rsid w:val="00E01DCE"/>
    <w:rsid w:val="00E02968"/>
    <w:rsid w:val="00E53BB0"/>
    <w:rsid w:val="00E554AA"/>
    <w:rsid w:val="00E62569"/>
    <w:rsid w:val="00E626B0"/>
    <w:rsid w:val="00E71EC0"/>
    <w:rsid w:val="00E77AB5"/>
    <w:rsid w:val="00E8175E"/>
    <w:rsid w:val="00E84FB8"/>
    <w:rsid w:val="00E861AF"/>
    <w:rsid w:val="00E90A6D"/>
    <w:rsid w:val="00EA5CB8"/>
    <w:rsid w:val="00EB3C84"/>
    <w:rsid w:val="00EB6C1C"/>
    <w:rsid w:val="00EC2DA6"/>
    <w:rsid w:val="00EE0740"/>
    <w:rsid w:val="00F22C67"/>
    <w:rsid w:val="00F51296"/>
    <w:rsid w:val="00F54451"/>
    <w:rsid w:val="00F62C2F"/>
    <w:rsid w:val="00F6338D"/>
    <w:rsid w:val="00F77193"/>
    <w:rsid w:val="00F82E5A"/>
    <w:rsid w:val="00F955CD"/>
    <w:rsid w:val="00FB05EC"/>
    <w:rsid w:val="00FB4863"/>
    <w:rsid w:val="00FB6150"/>
    <w:rsid w:val="00FD21BB"/>
    <w:rsid w:val="00F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C4ACB"/>
  <w15:docId w15:val="{BB407A81-8503-4CFD-93B3-BDF5C5B9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2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8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DD47F-8D4E-4C51-889B-869985A1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1344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cp:keywords/>
  <dc:description/>
  <cp:lastModifiedBy>Justyna Woldańska</cp:lastModifiedBy>
  <cp:revision>2</cp:revision>
  <dcterms:created xsi:type="dcterms:W3CDTF">2023-09-06T10:51:00Z</dcterms:created>
  <dcterms:modified xsi:type="dcterms:W3CDTF">2023-09-06T10:51:00Z</dcterms:modified>
</cp:coreProperties>
</file>