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Załącznik nr 7 do SWZ</w:t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Dane Wykonawcy:</w:t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Nazwa ………………………………………………………………………………………………………………</w:t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Adres   ……………………………………………………………………………………………………………..</w:t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NIP      ……………………………………………………………………………………………………………..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Oświadczenie</w:t>
      </w:r>
    </w:p>
    <w:p>
      <w:pPr>
        <w:pStyle w:val="Normal"/>
        <w:ind w:right="48" w:hanging="0"/>
        <w:jc w:val="both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Składając ofertę w postępowaniu o udzielenie zamówienia pn.: „Modernizacja boiska sportowego/piłkarskiego o sztucznej nawierzchni </w:t>
      </w:r>
      <w:bookmarkStart w:id="0" w:name="__DdeLink__6631_3055200538"/>
      <w:r>
        <w:rPr>
          <w:rFonts w:eastAsia="Calibri" w:cs="Calibri" w:ascii="Calibri" w:hAnsi="Calibri"/>
          <w:b w:val="false"/>
          <w:bCs w:val="false"/>
          <w:i/>
          <w:sz w:val="22"/>
          <w:szCs w:val="22"/>
          <w:lang w:val="pl" w:eastAsia="en-US"/>
        </w:rPr>
        <w:t>przy ul. 3 Maja 7 w Ciechanowie”</w:t>
      </w:r>
      <w:r>
        <w:rPr>
          <w:rFonts w:eastAsia="Calibri" w:cs="Calibri" w:ascii="Calibri" w:hAnsi="Calibri"/>
          <w:b/>
          <w:i/>
          <w:sz w:val="22"/>
          <w:szCs w:val="22"/>
          <w:lang w:val="pl" w:eastAsia="en-US"/>
        </w:rPr>
        <w:t xml:space="preserve"> </w:t>
      </w:r>
      <w:bookmarkEnd w:id="0"/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  <w:t xml:space="preserve"> </w:t>
      </w:r>
      <w:r>
        <w:rPr>
          <w:rFonts w:eastAsia="Calibri" w:cs="Calibri" w:ascii="Calibri" w:hAnsi="Calibri"/>
          <w:sz w:val="22"/>
          <w:szCs w:val="22"/>
        </w:rPr>
        <w:t>na podstawie art. 108 ust. 1 pkt 5 ustawy Prawo zamówień publicznych oświadczam/my, że:</w:t>
      </w:r>
    </w:p>
    <w:p>
      <w:pPr>
        <w:pStyle w:val="Normal"/>
        <w:spacing w:lineRule="auto" w:line="288"/>
        <w:ind w:right="48" w:hanging="0"/>
        <w:jc w:val="both"/>
        <w:rPr>
          <w:rFonts w:ascii="Calibri" w:hAnsi="Calibri" w:eastAsia="Calibri" w:cs="Calibri"/>
          <w:b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</w:r>
    </w:p>
    <w:p>
      <w:pPr>
        <w:pStyle w:val="Normal"/>
        <w:keepNext w:val="true"/>
        <w:keepLines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36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należę/ymy do grupy kapitałowej (w rozumieniu ustawy z dnia 16 lutego 2007 r. </w:t>
        <w:br/>
        <w:t>o ochronie konkurencji i konsumentów – Dz. U. z 2020 r. poz. 1076 ze zm.), o której mowa w art. art. 108 ust. 1 pkt 5 ustawy Pzp, w skład której wchodzą następujące podmioty: *</w:t>
      </w:r>
    </w:p>
    <w:p>
      <w:pPr>
        <w:pStyle w:val="Normal"/>
        <w:keepNext w:val="true"/>
        <w:widowControl w:val="false"/>
        <w:ind w:left="502" w:hanging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tbl>
      <w:tblPr>
        <w:tblW w:w="8574" w:type="dxa"/>
        <w:jc w:val="left"/>
        <w:tblInd w:w="468" w:type="dxa"/>
        <w:tblBorders>
          <w:top w:val="single" w:sz="12" w:space="0" w:color="000000"/>
          <w:left w:val="single" w:sz="12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47"/>
        <w:gridCol w:w="8026"/>
      </w:tblGrid>
      <w:tr>
        <w:trPr/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Podmioty należące do grupy kapitałowej</w:t>
            </w:r>
          </w:p>
        </w:tc>
      </w:tr>
      <w:tr>
        <w:trPr/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3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keepLines/>
        <w:widowControl w:val="false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"/>
        <w:keepNext w:val="true"/>
        <w:keepLines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360" w:hanging="36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nie należę/ymy do grupy kapitałowej (w rozumieniu ustawy z dnia 16 lutego 2007 r. o ochronie  </w:t>
      </w:r>
    </w:p>
    <w:p>
      <w:pPr>
        <w:pStyle w:val="Normal"/>
        <w:keepNext w:val="true"/>
        <w:keepLines/>
        <w:widowControl w:val="false"/>
        <w:tabs>
          <w:tab w:val="clear" w:pos="708"/>
          <w:tab w:val="left" w:pos="426" w:leader="none"/>
        </w:tabs>
        <w:spacing w:lineRule="auto" w:line="276"/>
        <w:ind w:left="360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konkurencji i konsumentów –</w:t>
      </w:r>
      <w:r>
        <w:rPr>
          <w:rFonts w:eastAsia="Calibri" w:cs="Calibri" w:ascii="Calibri" w:hAnsi="Calibri"/>
          <w:color w:val="FF0000"/>
          <w:sz w:val="22"/>
          <w:szCs w:val="22"/>
        </w:rPr>
        <w:t xml:space="preserve"> </w:t>
      </w:r>
      <w:r>
        <w:rPr>
          <w:rFonts w:eastAsia="Calibri" w:cs="Calibri" w:ascii="Calibri" w:hAnsi="Calibri"/>
          <w:sz w:val="22"/>
          <w:szCs w:val="22"/>
        </w:rPr>
        <w:t>Dz. U. z 2020 r. poz. 1076 ze zm.), o której mowa w art. art. 108  ust. 1 pkt 5 ustawy Pzp *.</w:t>
      </w:r>
    </w:p>
    <w:p>
      <w:pPr>
        <w:pStyle w:val="Normal"/>
        <w:keepNext w:val="true"/>
        <w:keepLines/>
        <w:widowControl w:val="false"/>
        <w:ind w:left="360" w:hanging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"/>
        <w:keepNext w:val="true"/>
        <w:keepLines/>
        <w:widowControl w:val="false"/>
        <w:ind w:right="45" w:hanging="0"/>
        <w:jc w:val="both"/>
        <w:rPr>
          <w:rFonts w:ascii="Calibri" w:hAnsi="Calibri" w:eastAsia="Calibri" w:cs="Calibri"/>
          <w:i/>
          <w:i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* </w:t>
      </w:r>
      <w:r>
        <w:rPr>
          <w:rFonts w:eastAsia="Calibri" w:cs="Calibri" w:ascii="Calibri" w:hAnsi="Calibri"/>
          <w:i/>
          <w:sz w:val="22"/>
          <w:szCs w:val="22"/>
        </w:rPr>
        <w:t>Zaznaczyć odpowiedni kwadrat.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..................................., dnia ...............................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 xml:space="preserve">                              ……………………………………………………………………………………………………</w:t>
      </w:r>
    </w:p>
    <w:p>
      <w:pPr>
        <w:pStyle w:val="BodyTextIndent2"/>
        <w:jc w:val="left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(Podpis(y) osoby(osób) upoważnionej(ych) do podpisania niniejszej oferty </w:t>
      </w:r>
    </w:p>
    <w:p>
      <w:pPr>
        <w:pStyle w:val="BodyTextIndent2"/>
        <w:jc w:val="left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>w imieniu Wykonawcy(ów).</w:t>
      </w:r>
    </w:p>
    <w:p>
      <w:pPr>
        <w:pStyle w:val="BodyTextIndent2"/>
        <w:ind w:left="1800" w:hanging="0"/>
        <w:jc w:val="left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BodyTextIndent2"/>
        <w:ind w:left="1800" w:hanging="0"/>
        <w:jc w:val="left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>Oferta w postaci elektronicznej winna być podpisana kwalifikowanym podpisem elektronicznym lub podpisem zaufanym lub podpisem osobistym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4c8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link w:val="Tekstpodstawowywcity2"/>
    <w:uiPriority w:val="99"/>
    <w:semiHidden/>
    <w:qFormat/>
    <w:rsid w:val="00954c87"/>
    <w:rPr>
      <w:sz w:val="24"/>
      <w:szCs w:val="24"/>
    </w:rPr>
  </w:style>
  <w:style w:type="character" w:styleId="Tekstpodstawowywcity2Znak1" w:customStyle="1">
    <w:name w:val="Tekst podstawowy wcięty 2 Znak1"/>
    <w:basedOn w:val="DefaultParagraphFont"/>
    <w:uiPriority w:val="99"/>
    <w:semiHidden/>
    <w:qFormat/>
    <w:rsid w:val="00954c8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ascii="Calibri" w:hAnsi="Calibri" w:cs="Symbol"/>
      <w:sz w:val="2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2">
    <w:name w:val="Body Text Indent 2"/>
    <w:basedOn w:val="Normal"/>
    <w:link w:val="Tekstpodstawowywcity2Znak"/>
    <w:uiPriority w:val="99"/>
    <w:semiHidden/>
    <w:qFormat/>
    <w:rsid w:val="00954c87"/>
    <w:pPr>
      <w:ind w:left="2160" w:hanging="360"/>
      <w:jc w:val="both"/>
    </w:pPr>
    <w:rPr>
      <w:rFonts w:ascii="Calibri" w:hAnsi="Calibri" w:eastAsia="Calibri" w:cs="" w:asciiTheme="minorHAnsi" w:cstheme="minorBidi" w:eastAsiaTheme="minorHAnsi" w:hAnsiTheme="minorHAnsi"/>
      <w:sz w:val="24"/>
      <w:szCs w:val="24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LibreOffice/6.1.2.1$Windows_X86_64 LibreOffice_project/65905a128db06ba48db947242809d14d3f9a93fe</Application>
  <Pages>1</Pages>
  <Words>183</Words>
  <Characters>1165</Characters>
  <CharactersWithSpaces>1371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2022-12-16T08:28:00Z</dcterms:created>
  <dc:creator>Marzena Nowalińska</dc:creator>
  <dc:description/>
  <dc:language>pl-PL</dc:language>
  <cp:lastModifiedBy/>
  <dcterms:modified xsi:type="dcterms:W3CDTF">2024-01-24T22:22:03Z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