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80" w:rsidRPr="001301F3" w:rsidRDefault="006D7335" w:rsidP="00864521">
      <w:pPr>
        <w:spacing w:after="60"/>
        <w:ind w:left="12746" w:right="17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</w:t>
      </w:r>
      <w:r w:rsidR="006F0287" w:rsidRPr="001301F3">
        <w:rPr>
          <w:rFonts w:ascii="Arial" w:hAnsi="Arial"/>
          <w:sz w:val="20"/>
          <w:szCs w:val="20"/>
        </w:rPr>
        <w:t xml:space="preserve"> </w:t>
      </w:r>
      <w:r w:rsidR="00342D37">
        <w:rPr>
          <w:rFonts w:ascii="Arial" w:hAnsi="Arial"/>
          <w:sz w:val="20"/>
          <w:szCs w:val="20"/>
        </w:rPr>
        <w:t xml:space="preserve">   </w:t>
      </w:r>
      <w:r w:rsidR="00BC4E74">
        <w:rPr>
          <w:rFonts w:ascii="Arial" w:hAnsi="Arial"/>
          <w:sz w:val="20"/>
          <w:szCs w:val="20"/>
        </w:rPr>
        <w:t xml:space="preserve">Załącznik nr </w:t>
      </w:r>
      <w:r w:rsidR="00FC4EAC">
        <w:rPr>
          <w:rFonts w:ascii="Arial" w:hAnsi="Arial"/>
          <w:sz w:val="20"/>
          <w:szCs w:val="20"/>
        </w:rPr>
        <w:t>2</w:t>
      </w:r>
      <w:r w:rsidR="007167D2">
        <w:rPr>
          <w:rFonts w:ascii="Arial" w:hAnsi="Arial"/>
          <w:sz w:val="20"/>
          <w:szCs w:val="20"/>
        </w:rPr>
        <w:t xml:space="preserve"> do </w:t>
      </w:r>
      <w:r w:rsidR="00CD5412">
        <w:rPr>
          <w:rFonts w:ascii="Arial" w:hAnsi="Arial"/>
          <w:sz w:val="20"/>
          <w:szCs w:val="20"/>
        </w:rPr>
        <w:t>S</w:t>
      </w:r>
      <w:r w:rsidR="00951E13">
        <w:rPr>
          <w:rFonts w:ascii="Arial" w:hAnsi="Arial"/>
          <w:sz w:val="20"/>
          <w:szCs w:val="20"/>
        </w:rPr>
        <w:t>WZ</w:t>
      </w:r>
    </w:p>
    <w:p w:rsidR="0029632E" w:rsidRPr="006F3765" w:rsidRDefault="0029632E" w:rsidP="0029632E">
      <w:pPr>
        <w:ind w:left="5664"/>
        <w:jc w:val="right"/>
        <w:rPr>
          <w:rFonts w:ascii="Arial" w:hAnsi="Arial" w:cs="Arial"/>
          <w:sz w:val="20"/>
          <w:szCs w:val="20"/>
        </w:rPr>
      </w:pPr>
      <w:r>
        <w:t xml:space="preserve">        </w:t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 w:rsidRPr="005E7EB1">
        <w:rPr>
          <w:rFonts w:ascii="Arial" w:hAnsi="Arial" w:cs="Arial"/>
          <w:sz w:val="22"/>
          <w:szCs w:val="22"/>
        </w:rPr>
        <w:t xml:space="preserve">         </w:t>
      </w:r>
      <w:r w:rsidR="000E2BEB" w:rsidRPr="005E7EB1">
        <w:rPr>
          <w:rFonts w:ascii="Arial" w:hAnsi="Arial" w:cs="Arial"/>
          <w:sz w:val="22"/>
          <w:szCs w:val="22"/>
        </w:rPr>
        <w:t xml:space="preserve">  </w:t>
      </w:r>
      <w:r w:rsidR="008E4BC6" w:rsidRPr="005E7EB1">
        <w:rPr>
          <w:rFonts w:ascii="Arial" w:hAnsi="Arial" w:cs="Arial"/>
          <w:sz w:val="22"/>
          <w:szCs w:val="22"/>
        </w:rPr>
        <w:t xml:space="preserve">  </w:t>
      </w:r>
      <w:r w:rsidRPr="004F6AA1">
        <w:rPr>
          <w:rFonts w:ascii="Arial" w:hAnsi="Arial" w:cs="Arial"/>
          <w:sz w:val="20"/>
          <w:szCs w:val="20"/>
        </w:rPr>
        <w:t xml:space="preserve">Nr </w:t>
      </w:r>
      <w:r w:rsidRPr="00782F59">
        <w:rPr>
          <w:rFonts w:ascii="Arial" w:hAnsi="Arial" w:cs="Arial"/>
          <w:sz w:val="20"/>
          <w:szCs w:val="20"/>
        </w:rPr>
        <w:t xml:space="preserve">postępowania </w:t>
      </w:r>
      <w:r w:rsidR="005E444A">
        <w:rPr>
          <w:rFonts w:ascii="Arial" w:hAnsi="Arial"/>
          <w:sz w:val="20"/>
          <w:szCs w:val="20"/>
        </w:rPr>
        <w:t>3/Z-55</w:t>
      </w:r>
      <w:r w:rsidR="000D0B11" w:rsidRPr="00095E0A">
        <w:rPr>
          <w:rFonts w:ascii="Arial" w:hAnsi="Arial"/>
          <w:sz w:val="20"/>
          <w:szCs w:val="20"/>
        </w:rPr>
        <w:t>/</w:t>
      </w:r>
      <w:r w:rsidR="009766E3" w:rsidRPr="00095E0A">
        <w:rPr>
          <w:rFonts w:ascii="Arial" w:hAnsi="Arial"/>
          <w:sz w:val="20"/>
          <w:szCs w:val="20"/>
        </w:rPr>
        <w:t>7131</w:t>
      </w:r>
      <w:r w:rsidR="000D0B11" w:rsidRPr="00095E0A">
        <w:rPr>
          <w:rFonts w:ascii="Arial" w:hAnsi="Arial"/>
          <w:sz w:val="20"/>
          <w:szCs w:val="20"/>
        </w:rPr>
        <w:t>/PN/202</w:t>
      </w:r>
      <w:r w:rsidR="005E444A">
        <w:rPr>
          <w:rFonts w:ascii="Arial" w:hAnsi="Arial"/>
          <w:sz w:val="20"/>
          <w:szCs w:val="20"/>
        </w:rPr>
        <w:t>4</w:t>
      </w:r>
      <w:r w:rsidR="000D0B11" w:rsidRPr="00095E0A">
        <w:rPr>
          <w:rFonts w:ascii="Arial" w:hAnsi="Arial"/>
          <w:sz w:val="20"/>
          <w:szCs w:val="20"/>
        </w:rPr>
        <w:t>/D</w:t>
      </w:r>
    </w:p>
    <w:p w:rsidR="005E7EB1" w:rsidRPr="00C15C04" w:rsidRDefault="005E7EB1" w:rsidP="005E7EB1">
      <w:pPr>
        <w:ind w:left="-426"/>
        <w:jc w:val="right"/>
        <w:rPr>
          <w:rFonts w:ascii="Arial" w:hAnsi="Arial" w:cs="Arial"/>
          <w:caps/>
          <w:sz w:val="20"/>
          <w:szCs w:val="20"/>
        </w:rPr>
      </w:pPr>
    </w:p>
    <w:p w:rsidR="008E4BC6" w:rsidRPr="008E4BC6" w:rsidRDefault="008E4BC6" w:rsidP="005E7EB1">
      <w:pPr>
        <w:pStyle w:val="Nagwek1"/>
        <w:ind w:right="16" w:firstLine="540"/>
        <w:jc w:val="right"/>
      </w:pPr>
    </w:p>
    <w:p w:rsidR="00741C80" w:rsidRPr="00CD2582" w:rsidRDefault="007D64CA" w:rsidP="00D474C7">
      <w:pPr>
        <w:pStyle w:val="Nagwek2"/>
        <w:tabs>
          <w:tab w:val="left" w:pos="10440"/>
        </w:tabs>
        <w:ind w:right="-32"/>
        <w:rPr>
          <w:b w:val="0"/>
          <w:sz w:val="22"/>
          <w:szCs w:val="22"/>
          <w:u w:val="single"/>
        </w:rPr>
      </w:pPr>
      <w:r w:rsidRPr="005F3C70">
        <w:rPr>
          <w:b w:val="0"/>
          <w:i/>
          <w:sz w:val="20"/>
        </w:rPr>
        <w:t xml:space="preserve">                                                            </w:t>
      </w:r>
      <w:r w:rsidR="006E4689">
        <w:rPr>
          <w:b w:val="0"/>
          <w:i/>
          <w:sz w:val="20"/>
        </w:rPr>
        <w:t xml:space="preserve">                                                                 </w:t>
      </w:r>
      <w:r w:rsidR="00D474C7">
        <w:rPr>
          <w:b w:val="0"/>
          <w:i/>
          <w:sz w:val="20"/>
        </w:rPr>
        <w:tab/>
      </w:r>
      <w:r w:rsidR="00D474C7">
        <w:rPr>
          <w:b w:val="0"/>
          <w:i/>
          <w:sz w:val="20"/>
        </w:rPr>
        <w:tab/>
      </w:r>
      <w:r w:rsidRPr="005F3C70">
        <w:rPr>
          <w:b w:val="0"/>
          <w:i/>
          <w:sz w:val="20"/>
        </w:rPr>
        <w:t xml:space="preserve"> </w:t>
      </w:r>
      <w:r w:rsidR="005A6A1E" w:rsidRPr="00CD2582">
        <w:rPr>
          <w:b w:val="0"/>
          <w:sz w:val="22"/>
          <w:szCs w:val="22"/>
        </w:rPr>
        <w:t>...........</w:t>
      </w:r>
      <w:r w:rsidR="00741C80" w:rsidRPr="00CD2582">
        <w:rPr>
          <w:b w:val="0"/>
          <w:sz w:val="22"/>
          <w:szCs w:val="22"/>
        </w:rPr>
        <w:t xml:space="preserve">........................, dnia </w:t>
      </w:r>
      <w:r w:rsidR="00D474C7">
        <w:rPr>
          <w:b w:val="0"/>
          <w:sz w:val="22"/>
          <w:szCs w:val="22"/>
        </w:rPr>
        <w:t>……………...……</w:t>
      </w:r>
    </w:p>
    <w:p w:rsidR="00741C80" w:rsidRPr="002D7C4A" w:rsidRDefault="00741C80" w:rsidP="00D474C7">
      <w:pPr>
        <w:pStyle w:val="Nagwek2"/>
        <w:spacing w:before="60"/>
        <w:ind w:right="737"/>
        <w:rPr>
          <w:sz w:val="22"/>
          <w:szCs w:val="22"/>
          <w:u w:val="single"/>
        </w:rPr>
      </w:pPr>
      <w:r w:rsidRPr="002D7C4A">
        <w:rPr>
          <w:sz w:val="22"/>
          <w:szCs w:val="22"/>
          <w:u w:val="single"/>
        </w:rPr>
        <w:t>Dane Wykonawcy</w:t>
      </w:r>
    </w:p>
    <w:p w:rsidR="006F0287" w:rsidRPr="006F0287" w:rsidRDefault="006F0287" w:rsidP="006F0287">
      <w:pPr>
        <w:rPr>
          <w:lang w:eastAsia="en-US"/>
        </w:rPr>
      </w:pPr>
    </w:p>
    <w:p w:rsidR="00741C80" w:rsidRDefault="00D474C7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Nazwa:</w:t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3A6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5"/>
        </w:tabs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  <w:r w:rsidR="003A6416">
        <w:rPr>
          <w:rFonts w:ascii="Arial" w:hAnsi="Arial"/>
          <w:sz w:val="22"/>
        </w:rPr>
        <w:tab/>
      </w:r>
    </w:p>
    <w:p w:rsidR="00741C80" w:rsidRDefault="00741C80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Siedziba: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D474C7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</w:p>
    <w:p w:rsidR="00D474C7" w:rsidRPr="00D474C7" w:rsidRDefault="00D474C7" w:rsidP="00D474C7">
      <w:pPr>
        <w:rPr>
          <w:rFonts w:ascii="Arial" w:hAnsi="Arial" w:cs="Arial"/>
          <w:b/>
          <w:sz w:val="22"/>
          <w:szCs w:val="22"/>
          <w:u w:val="single"/>
        </w:rPr>
      </w:pPr>
      <w:r w:rsidRPr="00D474C7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D474C7">
        <w:rPr>
          <w:rFonts w:ascii="Arial" w:hAnsi="Arial" w:cs="Arial"/>
          <w:b/>
          <w:sz w:val="22"/>
          <w:szCs w:val="22"/>
        </w:rPr>
        <w:t>Imię i nazwisko:</w:t>
      </w:r>
      <w:r w:rsidRPr="00D474C7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rPr>
          <w:sz w:val="20"/>
          <w:szCs w:val="20"/>
        </w:rPr>
      </w:pPr>
      <w:r w:rsidRPr="00D474C7">
        <w:rPr>
          <w:rFonts w:ascii="Arial" w:hAnsi="Arial" w:cs="Arial"/>
          <w:b/>
          <w:sz w:val="22"/>
          <w:szCs w:val="22"/>
        </w:rPr>
        <w:t>Sposób reprezentacji Wykonawcy:</w:t>
      </w:r>
      <w:r w:rsidRPr="00D474C7">
        <w:rPr>
          <w:rFonts w:ascii="Arial" w:hAnsi="Arial" w:cs="Arial"/>
          <w:sz w:val="22"/>
          <w:szCs w:val="22"/>
        </w:rPr>
        <w:t xml:space="preserve"> pełnomocnictwo / wpis w rejestrze lub ewidencji*) </w:t>
      </w:r>
    </w:p>
    <w:p w:rsidR="00D474C7" w:rsidRDefault="00D474C7" w:rsidP="00D474C7">
      <w:pPr>
        <w:spacing w:after="60"/>
        <w:ind w:right="737"/>
        <w:jc w:val="both"/>
        <w:rPr>
          <w:rFonts w:ascii="Arial" w:hAnsi="Arial"/>
        </w:rPr>
      </w:pPr>
    </w:p>
    <w:p w:rsidR="00D474C7" w:rsidRDefault="00D474C7" w:rsidP="00D474C7">
      <w:pPr>
        <w:spacing w:after="60"/>
        <w:ind w:right="737"/>
        <w:jc w:val="both"/>
        <w:rPr>
          <w:rFonts w:ascii="Arial" w:hAnsi="Arial"/>
        </w:rPr>
      </w:pPr>
    </w:p>
    <w:p w:rsidR="004253DE" w:rsidRPr="002B37AC" w:rsidRDefault="004253DE" w:rsidP="002B37AC"/>
    <w:p w:rsidR="00D474C7" w:rsidRDefault="007021AB" w:rsidP="00501382">
      <w:pPr>
        <w:pStyle w:val="Nagwek1"/>
        <w:ind w:right="736" w:firstLine="540"/>
        <w:jc w:val="center"/>
        <w:rPr>
          <w:sz w:val="24"/>
          <w:szCs w:val="24"/>
        </w:rPr>
      </w:pPr>
      <w:r w:rsidRPr="00272E7A">
        <w:rPr>
          <w:sz w:val="24"/>
          <w:szCs w:val="24"/>
        </w:rPr>
        <w:t>FORMULARZ TECHNICZNY PRZEDMIOTU ZAMÓWIENIA</w:t>
      </w:r>
    </w:p>
    <w:p w:rsidR="00501382" w:rsidRDefault="00501382" w:rsidP="00501382"/>
    <w:p w:rsidR="00501382" w:rsidRDefault="00501382" w:rsidP="00501382"/>
    <w:p w:rsidR="00501382" w:rsidRDefault="00501382" w:rsidP="00501382"/>
    <w:p w:rsidR="00501382" w:rsidRDefault="00501382" w:rsidP="00501382"/>
    <w:p w:rsidR="00501382" w:rsidRPr="00323D33" w:rsidRDefault="00501382" w:rsidP="00501382">
      <w:pPr>
        <w:rPr>
          <w:color w:val="FF0000"/>
          <w:sz w:val="22"/>
          <w:szCs w:val="22"/>
        </w:rPr>
      </w:pPr>
    </w:p>
    <w:p w:rsidR="00501382" w:rsidRPr="00323D33" w:rsidRDefault="00501382" w:rsidP="00501382">
      <w:pPr>
        <w:ind w:right="-164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323D33">
        <w:rPr>
          <w:rFonts w:ascii="Arial" w:hAnsi="Arial" w:cs="Arial"/>
          <w:b/>
          <w:i/>
          <w:iCs/>
          <w:color w:val="FF0000"/>
          <w:sz w:val="22"/>
          <w:szCs w:val="22"/>
        </w:rPr>
        <w:t>Uwaga: Wykonawca obowiązany jest wskazać w tabeli, w kolumnie „Specyfikacja oferowanego przedmiotu zamówienia” oferowany przedmiot zamówienia poprzez jego jednoznaczne określenie (np. producent, nazwa, typ, nr katalogowy) oraz dokładnie opisać jego charakterystykę, parametry techniczne i cechy funkcjonalne!</w:t>
      </w:r>
    </w:p>
    <w:p w:rsidR="00501382" w:rsidRPr="00323D33" w:rsidRDefault="00501382" w:rsidP="00501382">
      <w:pPr>
        <w:ind w:right="-1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1382" w:rsidRDefault="00501382" w:rsidP="00501382"/>
    <w:p w:rsidR="00501382" w:rsidRDefault="00501382" w:rsidP="00501382"/>
    <w:p w:rsidR="00323D33" w:rsidRDefault="00323D33" w:rsidP="00501382"/>
    <w:p w:rsidR="00D474C7" w:rsidRPr="00D474C7" w:rsidRDefault="00D474C7" w:rsidP="00D474C7"/>
    <w:p w:rsidR="002B37AC" w:rsidRDefault="00DE59C6" w:rsidP="000B6C15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C663DC"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145"/>
        <w:gridCol w:w="1515"/>
        <w:gridCol w:w="3319"/>
        <w:gridCol w:w="2623"/>
        <w:gridCol w:w="1234"/>
      </w:tblGrid>
      <w:tr w:rsidR="004E1DC1" w:rsidRPr="006864F4" w:rsidTr="00D32CEA">
        <w:tc>
          <w:tcPr>
            <w:tcW w:w="2619" w:type="pct"/>
            <w:gridSpan w:val="3"/>
            <w:vAlign w:val="center"/>
          </w:tcPr>
          <w:p w:rsidR="00056CCA" w:rsidRDefault="00056CCA" w:rsidP="00D474C7">
            <w:pPr>
              <w:spacing w:after="60"/>
              <w:jc w:val="center"/>
              <w:rPr>
                <w:rFonts w:ascii="Arial" w:hAnsi="Arial"/>
                <w:i/>
                <w:sz w:val="20"/>
              </w:rPr>
            </w:pPr>
          </w:p>
          <w:p w:rsidR="004E1DC1" w:rsidRPr="006864F4" w:rsidRDefault="004E1DC1" w:rsidP="00D474C7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4F4">
              <w:rPr>
                <w:rFonts w:ascii="Arial" w:hAnsi="Arial"/>
                <w:i/>
                <w:sz w:val="20"/>
              </w:rPr>
              <w:t>Charakterystyka, parametry techniczne</w:t>
            </w:r>
            <w:r w:rsidR="00D474C7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 w:rsidRPr="006864F4">
              <w:rPr>
                <w:rFonts w:ascii="Arial" w:hAnsi="Arial"/>
                <w:i/>
                <w:sz w:val="20"/>
              </w:rPr>
              <w:t xml:space="preserve">zamówienia oraz ilość zamawiana. </w:t>
            </w:r>
          </w:p>
        </w:tc>
        <w:tc>
          <w:tcPr>
            <w:tcW w:w="2381" w:type="pct"/>
            <w:gridSpan w:val="3"/>
            <w:vAlign w:val="center"/>
          </w:tcPr>
          <w:p w:rsidR="004E1DC1" w:rsidRPr="006864F4" w:rsidRDefault="004E1DC1" w:rsidP="006864F4">
            <w:pPr>
              <w:jc w:val="center"/>
              <w:rPr>
                <w:rFonts w:ascii="Arial" w:hAnsi="Arial"/>
                <w:i/>
                <w:sz w:val="20"/>
              </w:rPr>
            </w:pPr>
            <w:r w:rsidRPr="006864F4">
              <w:rPr>
                <w:rFonts w:ascii="Arial" w:hAnsi="Arial"/>
                <w:i/>
                <w:sz w:val="20"/>
              </w:rPr>
              <w:t>Specyfikacja oferowanego przedmiotu zamówienia oraz ilość oferowana</w:t>
            </w:r>
          </w:p>
        </w:tc>
      </w:tr>
      <w:tr w:rsidR="004E1DC1" w:rsidRPr="006864F4" w:rsidTr="00D32CEA">
        <w:tc>
          <w:tcPr>
            <w:tcW w:w="2115" w:type="pct"/>
            <w:gridSpan w:val="2"/>
          </w:tcPr>
          <w:p w:rsidR="004E1DC1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r w:rsidR="004E1DC1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Elektrody grafitowe</w:t>
            </w:r>
          </w:p>
        </w:tc>
        <w:tc>
          <w:tcPr>
            <w:tcW w:w="504" w:type="pct"/>
          </w:tcPr>
          <w:p w:rsidR="004E1DC1" w:rsidRPr="006864F4" w:rsidRDefault="004E1DC1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64F4">
              <w:rPr>
                <w:rFonts w:ascii="Arial" w:hAnsi="Arial" w:cs="Arial"/>
                <w:b/>
                <w:sz w:val="20"/>
                <w:szCs w:val="20"/>
              </w:rPr>
              <w:t>Ilość zam.</w:t>
            </w:r>
          </w:p>
        </w:tc>
        <w:tc>
          <w:tcPr>
            <w:tcW w:w="1970" w:type="pct"/>
            <w:gridSpan w:val="2"/>
          </w:tcPr>
          <w:p w:rsidR="004E1DC1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r w:rsidR="008D6D73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Elektrody grafitowe</w:t>
            </w:r>
          </w:p>
        </w:tc>
        <w:tc>
          <w:tcPr>
            <w:tcW w:w="411" w:type="pct"/>
          </w:tcPr>
          <w:p w:rsidR="004E1DC1" w:rsidRPr="006864F4" w:rsidRDefault="004E1DC1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64F4">
              <w:rPr>
                <w:rFonts w:ascii="Arial" w:hAnsi="Arial" w:cs="Arial"/>
                <w:b/>
                <w:sz w:val="20"/>
                <w:szCs w:val="20"/>
              </w:rPr>
              <w:t>Ilość ofer.</w:t>
            </w:r>
          </w:p>
        </w:tc>
      </w:tr>
      <w:tr w:rsidR="003D7138" w:rsidRPr="006864F4" w:rsidTr="00D32CEA">
        <w:trPr>
          <w:trHeight w:val="4029"/>
        </w:trPr>
        <w:tc>
          <w:tcPr>
            <w:tcW w:w="1091" w:type="pct"/>
            <w:vAlign w:val="center"/>
          </w:tcPr>
          <w:p w:rsidR="003D7138" w:rsidRPr="00A92C7E" w:rsidRDefault="003D7138" w:rsidP="003D7138">
            <w:pPr>
              <w:numPr>
                <w:ilvl w:val="0"/>
                <w:numId w:val="26"/>
              </w:num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2C7E">
              <w:rPr>
                <w:rFonts w:ascii="Arial" w:hAnsi="Arial" w:cs="Arial"/>
                <w:sz w:val="20"/>
                <w:szCs w:val="20"/>
              </w:rPr>
              <w:t xml:space="preserve">Elektrody </w:t>
            </w:r>
            <w:r>
              <w:rPr>
                <w:rFonts w:ascii="Arial" w:hAnsi="Arial" w:cs="Arial"/>
                <w:sz w:val="20"/>
                <w:szCs w:val="20"/>
              </w:rPr>
              <w:t xml:space="preserve">grafitowe </w:t>
            </w:r>
            <w:r w:rsidRPr="00A92C7E">
              <w:rPr>
                <w:rFonts w:ascii="Arial" w:hAnsi="Arial" w:cs="Arial"/>
                <w:sz w:val="20"/>
                <w:szCs w:val="20"/>
              </w:rPr>
              <w:t>prętowe</w:t>
            </w:r>
            <w:r>
              <w:rPr>
                <w:rFonts w:ascii="Arial" w:hAnsi="Arial" w:cs="Arial"/>
                <w:sz w:val="20"/>
                <w:szCs w:val="20"/>
              </w:rPr>
              <w:t xml:space="preserve"> NSN 5977-00-464-8433</w:t>
            </w:r>
            <w:r w:rsidR="00D81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C7E">
              <w:rPr>
                <w:rFonts w:ascii="Arial" w:hAnsi="Arial" w:cs="Arial"/>
                <w:sz w:val="20"/>
                <w:szCs w:val="20"/>
              </w:rPr>
              <w:t>są m</w:t>
            </w:r>
            <w:r w:rsidRPr="00A92C7E">
              <w:rPr>
                <w:rFonts w:ascii="Arial" w:hAnsi="Arial" w:cs="Arial"/>
                <w:bCs/>
                <w:sz w:val="20"/>
                <w:szCs w:val="20"/>
              </w:rPr>
              <w:t>ateriałami eksploatacyjnymi dla spektrometrów emisyjnych z rotacyjną elektrodą dyskową typu SPECTROIL M. W</w:t>
            </w:r>
            <w:r w:rsidRPr="00A92C7E">
              <w:rPr>
                <w:rFonts w:ascii="Arial" w:hAnsi="Arial" w:cs="Arial"/>
                <w:sz w:val="20"/>
                <w:szCs w:val="20"/>
              </w:rPr>
              <w:t>ykonane z wysokiej czystości grafitu. Całkowity maksymalny poziom zanieczyszczeń wszystkich pierwiastków nie przekracza 2 ppm.</w:t>
            </w:r>
          </w:p>
        </w:tc>
        <w:tc>
          <w:tcPr>
            <w:tcW w:w="1024" w:type="pct"/>
          </w:tcPr>
          <w:p w:rsidR="003D7138" w:rsidRPr="00A92C7E" w:rsidRDefault="003D7138" w:rsidP="003D7138">
            <w:pPr>
              <w:tabs>
                <w:tab w:val="left" w:pos="344"/>
              </w:tabs>
              <w:rPr>
                <w:rFonts w:ascii="Arial" w:hAnsi="Arial" w:cs="Arial"/>
                <w:sz w:val="20"/>
                <w:szCs w:val="20"/>
              </w:rPr>
            </w:pPr>
            <w:r w:rsidRPr="00A92C7E">
              <w:rPr>
                <w:rFonts w:ascii="Arial" w:hAnsi="Arial" w:cs="Arial"/>
                <w:sz w:val="20"/>
                <w:szCs w:val="20"/>
              </w:rPr>
              <w:t xml:space="preserve">Elektrody grafitowe prętowe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C7E">
              <w:rPr>
                <w:rFonts w:ascii="Arial" w:hAnsi="Arial" w:cs="Arial"/>
                <w:sz w:val="20"/>
                <w:szCs w:val="20"/>
              </w:rPr>
              <w:t>o wymiarach 0,242’’x6,0’’</w:t>
            </w:r>
          </w:p>
          <w:p w:rsidR="003D7138" w:rsidRDefault="00500FB2" w:rsidP="006864F4">
            <w:pPr>
              <w:tabs>
                <w:tab w:val="left" w:pos="213"/>
              </w:tabs>
              <w:ind w:left="-71"/>
              <w:rPr>
                <w:rFonts w:ascii="Arial" w:hAnsi="Arial" w:cs="Arial"/>
                <w:noProof/>
                <w:sz w:val="20"/>
                <w:szCs w:val="20"/>
              </w:rPr>
            </w:pPr>
            <w:r w:rsidRPr="006864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0" cy="400050"/>
                  <wp:effectExtent l="0" t="0" r="0" b="0"/>
                  <wp:docPr id="1" name="Obraz 3" descr="Opis: C:\Users\User\Desktop\Rode electr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C:\Users\User\Desktop\Rode electr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53" b="23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38" w:rsidRPr="006864F4" w:rsidRDefault="003D7138" w:rsidP="006864F4">
            <w:pPr>
              <w:tabs>
                <w:tab w:val="left" w:pos="213"/>
              </w:tabs>
              <w:ind w:left="-71"/>
              <w:rPr>
                <w:rFonts w:ascii="Arial" w:hAnsi="Arial" w:cs="Arial"/>
                <w:b/>
                <w:sz w:val="20"/>
                <w:szCs w:val="20"/>
              </w:rPr>
            </w:pPr>
            <w:r w:rsidRPr="00692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1 opakowanie = 50 szt.</w:t>
            </w:r>
          </w:p>
        </w:tc>
        <w:tc>
          <w:tcPr>
            <w:tcW w:w="504" w:type="pct"/>
          </w:tcPr>
          <w:p w:rsidR="003D7138" w:rsidRDefault="003D7138" w:rsidP="006864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95E0A">
              <w:rPr>
                <w:rFonts w:ascii="Arial" w:hAnsi="Arial" w:cs="Arial"/>
                <w:sz w:val="20"/>
                <w:szCs w:val="20"/>
              </w:rPr>
              <w:t>5</w:t>
            </w:r>
            <w:r w:rsidR="00D32CEA" w:rsidRPr="00095E0A">
              <w:rPr>
                <w:rFonts w:ascii="Arial" w:hAnsi="Arial" w:cs="Arial"/>
                <w:sz w:val="20"/>
                <w:szCs w:val="20"/>
              </w:rPr>
              <w:t>5</w:t>
            </w:r>
            <w:r w:rsidRPr="00095E0A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100" w:type="pct"/>
          </w:tcPr>
          <w:p w:rsidR="003D7138" w:rsidRPr="000D0B11" w:rsidRDefault="003D7138" w:rsidP="006864F4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0" w:type="pct"/>
          </w:tcPr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E8F" w:rsidRPr="006864F4" w:rsidTr="00D32CEA">
        <w:trPr>
          <w:trHeight w:val="276"/>
        </w:trPr>
        <w:tc>
          <w:tcPr>
            <w:tcW w:w="1091" w:type="pct"/>
          </w:tcPr>
          <w:p w:rsidR="00D32CEA" w:rsidRDefault="00D32CEA" w:rsidP="00D32CEA">
            <w:pPr>
              <w:spacing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E5E8F" w:rsidRPr="006864F4" w:rsidRDefault="00D32CEA" w:rsidP="005E444A">
            <w:pPr>
              <w:numPr>
                <w:ilvl w:val="0"/>
                <w:numId w:val="2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32CEA">
              <w:rPr>
                <w:rFonts w:ascii="Arial" w:hAnsi="Arial" w:cs="Arial"/>
                <w:sz w:val="20"/>
                <w:szCs w:val="20"/>
              </w:rPr>
              <w:t xml:space="preserve">Elektrody </w:t>
            </w:r>
            <w:r w:rsidR="00075D2C">
              <w:rPr>
                <w:rFonts w:ascii="Arial" w:hAnsi="Arial" w:cs="Arial"/>
                <w:sz w:val="20"/>
                <w:szCs w:val="20"/>
              </w:rPr>
              <w:t xml:space="preserve">grafitowe </w:t>
            </w:r>
            <w:r w:rsidRPr="00D32CEA">
              <w:rPr>
                <w:rFonts w:ascii="Arial" w:hAnsi="Arial" w:cs="Arial"/>
                <w:sz w:val="20"/>
                <w:szCs w:val="20"/>
              </w:rPr>
              <w:t>dyskowe NSN 5977-00-464-8496 są materiałami eksploatacyjnymi dla spektrometrów emisyjnych z rotacyjną elektrodą dyskową typu SPECTROIL M. Wykonane z wysokiej czystości grafitu. Całkowity maksymalny poziom zanieczyszczeń wszystkich pierwiastków nie przekracza 2 ppm.</w:t>
            </w:r>
          </w:p>
        </w:tc>
        <w:tc>
          <w:tcPr>
            <w:tcW w:w="1024" w:type="pct"/>
          </w:tcPr>
          <w:p w:rsidR="002E5E8F" w:rsidRDefault="002E5E8F" w:rsidP="00D474C7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  <w:r w:rsidRPr="002E5E8F">
              <w:rPr>
                <w:rFonts w:ascii="Arial" w:hAnsi="Arial" w:cs="Arial"/>
                <w:sz w:val="20"/>
                <w:szCs w:val="20"/>
              </w:rPr>
              <w:t>Elektrody grafitowe dyskowe</w:t>
            </w:r>
            <w:r w:rsidR="00976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E8F">
              <w:rPr>
                <w:rFonts w:ascii="Arial" w:hAnsi="Arial" w:cs="Arial"/>
                <w:sz w:val="20"/>
                <w:szCs w:val="20"/>
              </w:rPr>
              <w:t>o wymiarach podanych na rysunku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7138" w:rsidRDefault="003D7138" w:rsidP="002E5E8F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74C7" w:rsidRDefault="00500FB2" w:rsidP="002E5E8F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0" cy="1447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7138" w:rsidRDefault="003D7138" w:rsidP="002E5E8F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138" w:rsidRPr="003D7138" w:rsidRDefault="003D7138" w:rsidP="003D7138">
            <w:pPr>
              <w:rPr>
                <w:rFonts w:ascii="Arial" w:hAnsi="Arial" w:cs="Arial"/>
                <w:sz w:val="20"/>
                <w:szCs w:val="20"/>
              </w:rPr>
            </w:pPr>
            <w:r w:rsidRPr="003D7138">
              <w:rPr>
                <w:rFonts w:ascii="Arial" w:hAnsi="Arial" w:cs="Arial"/>
                <w:sz w:val="20"/>
                <w:szCs w:val="20"/>
              </w:rPr>
              <w:t>1 opakowanie = 500 szt.</w:t>
            </w:r>
          </w:p>
        </w:tc>
        <w:tc>
          <w:tcPr>
            <w:tcW w:w="504" w:type="pct"/>
          </w:tcPr>
          <w:p w:rsidR="003D7138" w:rsidRDefault="003D7138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</w:p>
          <w:p w:rsidR="002E5E8F" w:rsidRDefault="00D32CEA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095E0A">
              <w:rPr>
                <w:rFonts w:ascii="Arial" w:hAnsi="Arial" w:cs="Arial"/>
                <w:sz w:val="20"/>
                <w:szCs w:val="20"/>
              </w:rPr>
              <w:t>9</w:t>
            </w:r>
            <w:r w:rsidR="003D7138" w:rsidRPr="00095E0A">
              <w:rPr>
                <w:rFonts w:ascii="Arial" w:hAnsi="Arial" w:cs="Arial"/>
                <w:sz w:val="20"/>
                <w:szCs w:val="20"/>
              </w:rPr>
              <w:t>0 opakowań</w:t>
            </w:r>
          </w:p>
        </w:tc>
        <w:tc>
          <w:tcPr>
            <w:tcW w:w="1100" w:type="pct"/>
          </w:tcPr>
          <w:p w:rsidR="002E5E8F" w:rsidRDefault="002E5E8F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2E5E8F" w:rsidRPr="006864F4" w:rsidRDefault="002E5E8F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2E5E8F" w:rsidRPr="006864F4" w:rsidRDefault="002E5E8F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54D" w:rsidRPr="006864F4" w:rsidTr="00D32CEA">
        <w:tc>
          <w:tcPr>
            <w:tcW w:w="2115" w:type="pct"/>
            <w:gridSpan w:val="2"/>
          </w:tcPr>
          <w:p w:rsidR="00B3754D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II. </w:t>
            </w:r>
            <w:r w:rsidR="00B3754D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Kubeczki wysokotemperaturowe</w:t>
            </w:r>
          </w:p>
        </w:tc>
        <w:tc>
          <w:tcPr>
            <w:tcW w:w="504" w:type="pct"/>
          </w:tcPr>
          <w:p w:rsidR="00B3754D" w:rsidRPr="006864F4" w:rsidRDefault="00B3754D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0" w:type="pct"/>
            <w:gridSpan w:val="2"/>
          </w:tcPr>
          <w:p w:rsidR="00B3754D" w:rsidRPr="006864F4" w:rsidRDefault="00D813CE" w:rsidP="00D813CE">
            <w:pPr>
              <w:tabs>
                <w:tab w:val="left" w:pos="317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="004107D5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Kubeczki wysokotemperaturowe</w:t>
            </w:r>
          </w:p>
        </w:tc>
        <w:tc>
          <w:tcPr>
            <w:tcW w:w="411" w:type="pct"/>
          </w:tcPr>
          <w:p w:rsidR="00B3754D" w:rsidRPr="006864F4" w:rsidRDefault="00B3754D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FA7" w:rsidRPr="006864F4" w:rsidTr="00D32CEA">
        <w:tc>
          <w:tcPr>
            <w:tcW w:w="1091" w:type="pct"/>
          </w:tcPr>
          <w:p w:rsidR="003D7138" w:rsidRPr="00F8715F" w:rsidRDefault="008D6D73" w:rsidP="006864F4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864F4">
              <w:rPr>
                <w:rFonts w:ascii="Arial" w:hAnsi="Arial" w:cs="Arial"/>
                <w:sz w:val="20"/>
                <w:szCs w:val="20"/>
              </w:rPr>
              <w:t>Kubeczki wysokotemperaturowe o wymiarach Ø zewn. 17,5 mm,</w:t>
            </w:r>
            <w:r w:rsidRPr="006864F4">
              <w:rPr>
                <w:rFonts w:ascii="Arial" w:hAnsi="Arial" w:cs="Arial"/>
                <w:sz w:val="20"/>
                <w:szCs w:val="20"/>
              </w:rPr>
              <w:br/>
              <w:t>Ø wewn. 15,7 mm, wys. 9,5 mm, są m</w:t>
            </w:r>
            <w:r w:rsidRPr="006864F4">
              <w:rPr>
                <w:rFonts w:ascii="Arial" w:hAnsi="Arial" w:cs="Arial"/>
                <w:bCs/>
                <w:sz w:val="20"/>
                <w:szCs w:val="20"/>
              </w:rPr>
              <w:t>ateriałami eksploatacyjnymi dla spektrometrów emisyjnych z r</w:t>
            </w:r>
            <w:r w:rsidR="00520434" w:rsidRPr="006864F4">
              <w:rPr>
                <w:rFonts w:ascii="Arial" w:hAnsi="Arial" w:cs="Arial"/>
                <w:bCs/>
                <w:sz w:val="20"/>
                <w:szCs w:val="20"/>
              </w:rPr>
              <w:t>otacyjną elektrodą dyskową</w:t>
            </w:r>
            <w:r w:rsidRPr="006864F4">
              <w:rPr>
                <w:rFonts w:ascii="Arial" w:hAnsi="Arial" w:cs="Arial"/>
                <w:bCs/>
                <w:sz w:val="20"/>
                <w:szCs w:val="20"/>
              </w:rPr>
              <w:t xml:space="preserve"> typu SPECTROIL M. Służą do podania próbki oleju do komory badania spektrometru. Wykonane z tworzywa odpornego na wysokie temperatury</w:t>
            </w:r>
          </w:p>
        </w:tc>
        <w:tc>
          <w:tcPr>
            <w:tcW w:w="1024" w:type="pct"/>
          </w:tcPr>
          <w:p w:rsidR="008D6D73" w:rsidRPr="006864F4" w:rsidRDefault="008D6D73" w:rsidP="006864F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864F4">
              <w:rPr>
                <w:rFonts w:ascii="Arial" w:hAnsi="Arial" w:cs="Arial"/>
                <w:sz w:val="20"/>
                <w:szCs w:val="20"/>
              </w:rPr>
              <w:t xml:space="preserve">Kubeczki wysokotemperaturowe RDE </w:t>
            </w:r>
          </w:p>
          <w:p w:rsidR="003C4FA7" w:rsidRDefault="00500FB2" w:rsidP="006864F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864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5850" cy="1085850"/>
                  <wp:effectExtent l="0" t="0" r="0" b="0"/>
                  <wp:docPr id="3" name="Obraz 7" descr="Opis: C:\Users\User\Desktop\kubec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Opis: C:\Users\User\Desktop\kubec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38" w:rsidRDefault="003D7138" w:rsidP="006864F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7138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opakowanie = 10</w:t>
            </w:r>
            <w:r w:rsidRPr="003D7138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504" w:type="pct"/>
          </w:tcPr>
          <w:p w:rsidR="003C4FA7" w:rsidRPr="003D7138" w:rsidRDefault="003C4FA7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</w:p>
          <w:p w:rsidR="003D7138" w:rsidRPr="003D7138" w:rsidRDefault="003D7138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095E0A">
              <w:rPr>
                <w:rFonts w:ascii="Arial" w:hAnsi="Arial" w:cs="Arial"/>
                <w:sz w:val="20"/>
                <w:szCs w:val="20"/>
              </w:rPr>
              <w:t>55 opakowań</w:t>
            </w:r>
          </w:p>
        </w:tc>
        <w:tc>
          <w:tcPr>
            <w:tcW w:w="1100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D73" w:rsidRPr="006864F4" w:rsidTr="00D32CEA">
        <w:tc>
          <w:tcPr>
            <w:tcW w:w="2115" w:type="pct"/>
            <w:gridSpan w:val="2"/>
          </w:tcPr>
          <w:p w:rsidR="008D6D73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9766E3">
              <w:rPr>
                <w:rFonts w:ascii="Arial" w:hAnsi="Arial" w:cs="Arial"/>
                <w:b/>
                <w:sz w:val="20"/>
                <w:szCs w:val="20"/>
              </w:rPr>
              <w:t>Podłoże szklane</w:t>
            </w:r>
          </w:p>
        </w:tc>
        <w:tc>
          <w:tcPr>
            <w:tcW w:w="504" w:type="pct"/>
          </w:tcPr>
          <w:p w:rsidR="008D6D73" w:rsidRPr="006864F4" w:rsidRDefault="008D6D7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0" w:type="pct"/>
            <w:gridSpan w:val="2"/>
          </w:tcPr>
          <w:p w:rsidR="008D6D73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r w:rsidR="000D0B11" w:rsidRPr="000D0B1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9766E3">
              <w:rPr>
                <w:rFonts w:ascii="Arial" w:hAnsi="Arial" w:cs="Arial"/>
                <w:b/>
                <w:bCs/>
                <w:sz w:val="20"/>
                <w:szCs w:val="20"/>
              </w:rPr>
              <w:t>odłoże szklane</w:t>
            </w:r>
          </w:p>
        </w:tc>
        <w:tc>
          <w:tcPr>
            <w:tcW w:w="411" w:type="pct"/>
          </w:tcPr>
          <w:p w:rsidR="008D6D73" w:rsidRPr="006864F4" w:rsidRDefault="008D6D7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FA7" w:rsidRPr="006864F4" w:rsidTr="00F8715F">
        <w:trPr>
          <w:trHeight w:val="976"/>
        </w:trPr>
        <w:tc>
          <w:tcPr>
            <w:tcW w:w="1091" w:type="pct"/>
          </w:tcPr>
          <w:p w:rsidR="00F8715F" w:rsidRDefault="000D0B11" w:rsidP="006864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D0B11">
              <w:rPr>
                <w:rFonts w:ascii="Arial" w:hAnsi="Arial" w:cs="Arial"/>
                <w:sz w:val="20"/>
                <w:szCs w:val="20"/>
              </w:rPr>
              <w:t>P</w:t>
            </w:r>
            <w:r w:rsidR="006926F7">
              <w:rPr>
                <w:rFonts w:ascii="Arial" w:hAnsi="Arial" w:cs="Arial"/>
                <w:sz w:val="20"/>
                <w:szCs w:val="20"/>
              </w:rPr>
              <w:t>odłoże szklane do prowadzenia badań ferrograficznych, zgodnie z zaleceniami producenta ferrografu T2FM</w:t>
            </w:r>
          </w:p>
          <w:p w:rsidR="00F8715F" w:rsidRPr="00F8715F" w:rsidRDefault="00F8715F" w:rsidP="006864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3C4FA7" w:rsidRPr="006926F7" w:rsidRDefault="006926F7" w:rsidP="002E5E8F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26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Podłoże szklane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692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1 opakowanie = 50 szt.</w:t>
            </w:r>
          </w:p>
        </w:tc>
        <w:tc>
          <w:tcPr>
            <w:tcW w:w="504" w:type="pct"/>
          </w:tcPr>
          <w:p w:rsidR="003C4FA7" w:rsidRPr="006864F4" w:rsidRDefault="005E444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0D0B11" w:rsidRPr="00095E0A">
              <w:rPr>
                <w:rFonts w:ascii="Arial" w:hAnsi="Arial" w:cs="Arial"/>
                <w:sz w:val="20"/>
                <w:szCs w:val="20"/>
                <w:lang w:val="en-US"/>
              </w:rPr>
              <w:t xml:space="preserve"> opakowań</w:t>
            </w:r>
          </w:p>
        </w:tc>
        <w:tc>
          <w:tcPr>
            <w:tcW w:w="1100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CEA" w:rsidRPr="006864F4" w:rsidTr="00D32CEA">
        <w:tc>
          <w:tcPr>
            <w:tcW w:w="2619" w:type="pct"/>
            <w:gridSpan w:val="3"/>
          </w:tcPr>
          <w:p w:rsidR="00D32CEA" w:rsidRPr="00D32CEA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C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IV. Płyn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czyszczący</w:t>
            </w:r>
          </w:p>
        </w:tc>
        <w:tc>
          <w:tcPr>
            <w:tcW w:w="2381" w:type="pct"/>
            <w:gridSpan w:val="3"/>
          </w:tcPr>
          <w:p w:rsidR="00D32CEA" w:rsidRPr="00D32CEA" w:rsidRDefault="00F8715F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IV. Płyn czyszczący</w:t>
            </w:r>
          </w:p>
        </w:tc>
      </w:tr>
      <w:tr w:rsidR="00D32CEA" w:rsidRPr="006864F4" w:rsidTr="00D32CEA">
        <w:tc>
          <w:tcPr>
            <w:tcW w:w="1091" w:type="pct"/>
          </w:tcPr>
          <w:p w:rsidR="00F8715F" w:rsidRDefault="00F8715F" w:rsidP="00F8715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715F">
              <w:rPr>
                <w:rFonts w:ascii="Arial" w:hAnsi="Arial" w:cs="Arial"/>
                <w:sz w:val="20"/>
                <w:szCs w:val="20"/>
              </w:rPr>
              <w:t>Płyn do czyszczenia okienka pomiarowego zgodny z zaleceniami producenta spektrometru typu SPECTROIL M (niepodlegający matowieniu szkła i usuwający zabrudzenia p</w:t>
            </w:r>
            <w:r>
              <w:rPr>
                <w:rFonts w:ascii="Arial" w:hAnsi="Arial" w:cs="Arial"/>
                <w:sz w:val="20"/>
                <w:szCs w:val="20"/>
              </w:rPr>
              <w:t>owstałe w procesie użytkowania)</w:t>
            </w:r>
          </w:p>
          <w:p w:rsidR="00F8715F" w:rsidRPr="000D0B11" w:rsidRDefault="00F8715F" w:rsidP="00F8715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D32CEA" w:rsidRDefault="00D32CEA" w:rsidP="002E5E8F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Pł</w:t>
            </w:r>
            <w:r w:rsidR="00F8715F">
              <w:rPr>
                <w:rFonts w:ascii="Arial" w:hAnsi="Arial" w:cs="Arial"/>
                <w:bCs/>
                <w:sz w:val="20"/>
                <w:szCs w:val="20"/>
                <w:lang w:val="en-US"/>
              </w:rPr>
              <w:t>yn do czyszczenia okienka pomiarowego</w:t>
            </w:r>
          </w:p>
          <w:p w:rsidR="00D32CEA" w:rsidRPr="006926F7" w:rsidRDefault="00D32CEA" w:rsidP="002E5E8F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 opakowanie = 1 galon</w:t>
            </w:r>
          </w:p>
        </w:tc>
        <w:tc>
          <w:tcPr>
            <w:tcW w:w="504" w:type="pct"/>
          </w:tcPr>
          <w:p w:rsidR="00D32CEA" w:rsidRDefault="005E444A" w:rsidP="006864F4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 opakowań</w:t>
            </w:r>
          </w:p>
        </w:tc>
        <w:tc>
          <w:tcPr>
            <w:tcW w:w="1100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CEA" w:rsidRPr="006864F4" w:rsidTr="00D32CEA">
        <w:tc>
          <w:tcPr>
            <w:tcW w:w="2619" w:type="pct"/>
            <w:gridSpan w:val="3"/>
          </w:tcPr>
          <w:p w:rsidR="00D32CEA" w:rsidRPr="00D32CEA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CEA">
              <w:rPr>
                <w:rFonts w:ascii="Arial" w:hAnsi="Arial" w:cs="Arial"/>
                <w:b/>
                <w:sz w:val="20"/>
                <w:szCs w:val="20"/>
                <w:lang w:val="en-US"/>
              </w:rPr>
              <w:t>V. Zestaw fiolek FDM</w:t>
            </w:r>
          </w:p>
        </w:tc>
        <w:tc>
          <w:tcPr>
            <w:tcW w:w="2381" w:type="pct"/>
            <w:gridSpan w:val="3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2CEA">
              <w:rPr>
                <w:rFonts w:ascii="Arial" w:hAnsi="Arial" w:cs="Arial"/>
                <w:b/>
                <w:sz w:val="20"/>
                <w:szCs w:val="20"/>
                <w:lang w:val="en-US"/>
              </w:rPr>
              <w:t>V. Zestaw fiolek FDM</w:t>
            </w:r>
          </w:p>
        </w:tc>
      </w:tr>
      <w:tr w:rsidR="00D32CEA" w:rsidRPr="006864F4" w:rsidTr="00F8715F">
        <w:trPr>
          <w:trHeight w:val="1244"/>
        </w:trPr>
        <w:tc>
          <w:tcPr>
            <w:tcW w:w="1091" w:type="pct"/>
          </w:tcPr>
          <w:p w:rsidR="00D32CEA" w:rsidRDefault="00D32CEA" w:rsidP="006864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fiolek do prowadzenia badań </w:t>
            </w:r>
            <w:r w:rsidR="00436D20">
              <w:rPr>
                <w:rFonts w:ascii="Arial" w:hAnsi="Arial" w:cs="Arial"/>
                <w:sz w:val="20"/>
                <w:szCs w:val="20"/>
              </w:rPr>
              <w:t>zawartości paliwa w oleju</w:t>
            </w:r>
            <w:r>
              <w:rPr>
                <w:rFonts w:ascii="Arial" w:hAnsi="Arial" w:cs="Arial"/>
                <w:sz w:val="20"/>
                <w:szCs w:val="20"/>
              </w:rPr>
              <w:t xml:space="preserve">, zgodnie z zaleceniami producenta </w:t>
            </w:r>
            <w:r w:rsidR="00436D20">
              <w:rPr>
                <w:rFonts w:ascii="Arial" w:hAnsi="Arial" w:cs="Arial"/>
                <w:sz w:val="20"/>
                <w:szCs w:val="20"/>
              </w:rPr>
              <w:t>analizatora rozcieńczenia paliwa FDM 6001</w:t>
            </w:r>
          </w:p>
          <w:p w:rsidR="00F8715F" w:rsidRDefault="00F8715F" w:rsidP="006864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D32CEA" w:rsidRDefault="00436D20" w:rsidP="002E5E8F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Zestaw fiolek FDM</w:t>
            </w:r>
          </w:p>
          <w:p w:rsidR="00436D20" w:rsidRDefault="00436D20" w:rsidP="002E5E8F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 opakowanie = 500 szt.</w:t>
            </w:r>
          </w:p>
        </w:tc>
        <w:tc>
          <w:tcPr>
            <w:tcW w:w="504" w:type="pct"/>
          </w:tcPr>
          <w:p w:rsidR="00D32CEA" w:rsidRDefault="005E444A" w:rsidP="006864F4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436D20" w:rsidRPr="00095E0A">
              <w:rPr>
                <w:rFonts w:ascii="Arial" w:hAnsi="Arial" w:cs="Arial"/>
                <w:sz w:val="20"/>
                <w:szCs w:val="20"/>
                <w:lang w:val="en-US"/>
              </w:rPr>
              <w:t xml:space="preserve"> opakowania</w:t>
            </w:r>
          </w:p>
        </w:tc>
        <w:tc>
          <w:tcPr>
            <w:tcW w:w="1100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1382" w:rsidRDefault="00501382" w:rsidP="00E346E3">
      <w:pPr>
        <w:ind w:right="-164"/>
        <w:jc w:val="both"/>
        <w:rPr>
          <w:rFonts w:ascii="Arial" w:hAnsi="Arial" w:cs="Arial"/>
          <w:b/>
          <w:sz w:val="20"/>
          <w:szCs w:val="20"/>
        </w:rPr>
      </w:pPr>
    </w:p>
    <w:p w:rsidR="009766E3" w:rsidRPr="009766E3" w:rsidRDefault="009766E3" w:rsidP="00F8715F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66E3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9766E3" w:rsidRPr="009766E3" w:rsidRDefault="009766E3" w:rsidP="00F8715F">
      <w:pPr>
        <w:rPr>
          <w:rFonts w:ascii="Arial" w:hAnsi="Arial" w:cs="Arial"/>
          <w:i/>
          <w:sz w:val="20"/>
          <w:szCs w:val="20"/>
        </w:rPr>
      </w:pPr>
    </w:p>
    <w:p w:rsidR="009766E3" w:rsidRPr="009766E3" w:rsidRDefault="009766E3" w:rsidP="00F8715F">
      <w:pPr>
        <w:jc w:val="both"/>
        <w:rPr>
          <w:rFonts w:ascii="Arial" w:hAnsi="Arial" w:cs="Arial"/>
          <w:b/>
          <w:sz w:val="20"/>
          <w:szCs w:val="20"/>
        </w:rPr>
      </w:pPr>
      <w:r w:rsidRPr="009766E3">
        <w:rPr>
          <w:rFonts w:ascii="Arial" w:hAnsi="Arial" w:cs="Arial"/>
          <w:i/>
          <w:sz w:val="22"/>
          <w:szCs w:val="22"/>
        </w:rPr>
        <w:t>*</w:t>
      </w:r>
      <w:r w:rsidRPr="009766E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Pr="009766E3">
        <w:rPr>
          <w:rFonts w:ascii="Arial" w:hAnsi="Arial" w:cs="Arial"/>
          <w:i/>
          <w:sz w:val="20"/>
          <w:szCs w:val="20"/>
        </w:rPr>
        <w:t>niepotrzebne skreślić</w:t>
      </w:r>
    </w:p>
    <w:p w:rsidR="00056CCA" w:rsidRDefault="00056CCA" w:rsidP="00E346E3">
      <w:pPr>
        <w:ind w:right="-164"/>
        <w:jc w:val="both"/>
        <w:rPr>
          <w:rFonts w:ascii="Arial" w:hAnsi="Arial" w:cs="Arial"/>
          <w:b/>
          <w:sz w:val="20"/>
          <w:szCs w:val="20"/>
        </w:rPr>
      </w:pPr>
    </w:p>
    <w:sectPr w:rsidR="00056CCA" w:rsidSect="00957B9C">
      <w:footerReference w:type="even" r:id="rId11"/>
      <w:footerReference w:type="default" r:id="rId12"/>
      <w:pgSz w:w="16838" w:h="11906" w:orient="landscape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5F" w:rsidRDefault="00FD7F5F">
      <w:r>
        <w:separator/>
      </w:r>
    </w:p>
  </w:endnote>
  <w:endnote w:type="continuationSeparator" w:id="0">
    <w:p w:rsidR="00FD7F5F" w:rsidRDefault="00FD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E5" w:rsidRDefault="00FA0FE5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7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A0FE5" w:rsidRDefault="00FA0FE5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E5" w:rsidRPr="003770F3" w:rsidRDefault="00FA0FE5" w:rsidP="00056CCA">
    <w:pPr>
      <w:pStyle w:val="Stopka"/>
      <w:framePr w:w="717" w:h="537" w:hRule="exact" w:wrap="around" w:vAnchor="text" w:hAnchor="page" w:x="15316" w:y="-60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500FB2">
      <w:rPr>
        <w:rStyle w:val="Numerstrony"/>
        <w:rFonts w:ascii="Arial" w:hAnsi="Arial" w:cs="Arial"/>
        <w:noProof/>
        <w:sz w:val="20"/>
        <w:szCs w:val="20"/>
      </w:rPr>
      <w:t>2</w:t>
    </w:r>
    <w:r w:rsidRPr="00877084">
      <w:rPr>
        <w:rStyle w:val="Numerstrony"/>
        <w:rFonts w:ascii="Arial" w:hAnsi="Arial" w:cs="Arial"/>
        <w:sz w:val="20"/>
        <w:szCs w:val="20"/>
      </w:rPr>
      <w:fldChar w:fldCharType="end"/>
    </w:r>
    <w:r w:rsidRPr="00877084">
      <w:rPr>
        <w:rStyle w:val="Numerstrony"/>
        <w:rFonts w:ascii="Arial" w:hAnsi="Arial" w:cs="Arial"/>
        <w:sz w:val="20"/>
        <w:szCs w:val="20"/>
      </w:rPr>
      <w:t>/</w:t>
    </w:r>
    <w:r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500FB2">
      <w:rPr>
        <w:rStyle w:val="Numerstrony"/>
        <w:rFonts w:ascii="Arial" w:hAnsi="Arial" w:cs="Arial"/>
        <w:noProof/>
        <w:sz w:val="20"/>
        <w:szCs w:val="20"/>
      </w:rPr>
      <w:t>3</w:t>
    </w:r>
    <w:r w:rsidRPr="00877084">
      <w:rPr>
        <w:rStyle w:val="Numerstrony"/>
        <w:rFonts w:ascii="Arial" w:hAnsi="Arial" w:cs="Arial"/>
        <w:sz w:val="20"/>
        <w:szCs w:val="20"/>
      </w:rPr>
      <w:fldChar w:fldCharType="end"/>
    </w:r>
  </w:p>
  <w:p w:rsidR="00FA0FE5" w:rsidRDefault="00FA0FE5" w:rsidP="00AF2994">
    <w:pPr>
      <w:pStyle w:val="Stopka"/>
      <w:tabs>
        <w:tab w:val="clear" w:pos="4536"/>
        <w:tab w:val="clear" w:pos="9072"/>
        <w:tab w:val="left" w:pos="133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5F" w:rsidRDefault="00FD7F5F">
      <w:r>
        <w:separator/>
      </w:r>
    </w:p>
  </w:footnote>
  <w:footnote w:type="continuationSeparator" w:id="0">
    <w:p w:rsidR="00FD7F5F" w:rsidRDefault="00FD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B62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</w:abstractNum>
  <w:abstractNum w:abstractNumId="2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3" w15:restartNumberingAfterBreak="0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0280F"/>
    <w:multiLevelType w:val="hybridMultilevel"/>
    <w:tmpl w:val="8C18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3494A"/>
    <w:multiLevelType w:val="hybridMultilevel"/>
    <w:tmpl w:val="D6D8B2E0"/>
    <w:lvl w:ilvl="0" w:tplc="630E810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F75CEA"/>
    <w:multiLevelType w:val="hybridMultilevel"/>
    <w:tmpl w:val="5E6CC6C4"/>
    <w:lvl w:ilvl="0" w:tplc="84948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B7E72"/>
    <w:multiLevelType w:val="hybridMultilevel"/>
    <w:tmpl w:val="391A0B34"/>
    <w:lvl w:ilvl="0" w:tplc="8258ED38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CF22FE"/>
    <w:multiLevelType w:val="hybridMultilevel"/>
    <w:tmpl w:val="8314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07437"/>
    <w:multiLevelType w:val="hybridMultilevel"/>
    <w:tmpl w:val="BB740348"/>
    <w:lvl w:ilvl="0" w:tplc="98209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4E22A0"/>
    <w:multiLevelType w:val="hybridMultilevel"/>
    <w:tmpl w:val="2302806A"/>
    <w:lvl w:ilvl="0" w:tplc="0A12AC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081DBE"/>
    <w:multiLevelType w:val="multilevel"/>
    <w:tmpl w:val="79D44E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582D50"/>
    <w:multiLevelType w:val="hybridMultilevel"/>
    <w:tmpl w:val="BD0C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cs="Times New Roman"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372F39"/>
    <w:multiLevelType w:val="hybridMultilevel"/>
    <w:tmpl w:val="651A16B4"/>
    <w:lvl w:ilvl="0" w:tplc="C39A65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F70180"/>
    <w:multiLevelType w:val="hybridMultilevel"/>
    <w:tmpl w:val="33D26B76"/>
    <w:lvl w:ilvl="0" w:tplc="304C19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8C6428"/>
    <w:multiLevelType w:val="hybridMultilevel"/>
    <w:tmpl w:val="30B0613E"/>
    <w:lvl w:ilvl="0" w:tplc="AEC656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A42AA4"/>
    <w:multiLevelType w:val="hybridMultilevel"/>
    <w:tmpl w:val="87BCA0D0"/>
    <w:lvl w:ilvl="0" w:tplc="AF189EE6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61378"/>
    <w:multiLevelType w:val="hybridMultilevel"/>
    <w:tmpl w:val="C0EE0386"/>
    <w:lvl w:ilvl="0" w:tplc="B9C8B3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D51D33"/>
    <w:multiLevelType w:val="hybridMultilevel"/>
    <w:tmpl w:val="C5304CE0"/>
    <w:lvl w:ilvl="0" w:tplc="249AA89A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362EFB"/>
    <w:multiLevelType w:val="hybridMultilevel"/>
    <w:tmpl w:val="DD06C142"/>
    <w:lvl w:ilvl="0" w:tplc="99F24F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3C2D4B"/>
    <w:multiLevelType w:val="hybridMultilevel"/>
    <w:tmpl w:val="BE52D9DE"/>
    <w:lvl w:ilvl="0" w:tplc="28C2E2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BA7E5A"/>
    <w:multiLevelType w:val="hybridMultilevel"/>
    <w:tmpl w:val="0B8C6A80"/>
    <w:lvl w:ilvl="0" w:tplc="8258ED38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11C2C"/>
    <w:multiLevelType w:val="hybridMultilevel"/>
    <w:tmpl w:val="DE949582"/>
    <w:lvl w:ilvl="0" w:tplc="C39A65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DE58F7"/>
    <w:multiLevelType w:val="hybridMultilevel"/>
    <w:tmpl w:val="F9BAD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8844F3"/>
    <w:multiLevelType w:val="hybridMultilevel"/>
    <w:tmpl w:val="9364FD48"/>
    <w:lvl w:ilvl="0" w:tplc="37CE61D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763879"/>
    <w:multiLevelType w:val="hybridMultilevel"/>
    <w:tmpl w:val="43F8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7"/>
  </w:num>
  <w:num w:numId="25">
    <w:abstractNumId w:val="2"/>
  </w:num>
  <w:num w:numId="26">
    <w:abstractNumId w:val="16"/>
  </w:num>
  <w:num w:numId="27">
    <w:abstractNumId w:val="15"/>
  </w:num>
  <w:num w:numId="28">
    <w:abstractNumId w:val="11"/>
  </w:num>
  <w:num w:numId="29">
    <w:abstractNumId w:val="28"/>
  </w:num>
  <w:num w:numId="30">
    <w:abstractNumId w:val="26"/>
  </w:num>
  <w:num w:numId="31">
    <w:abstractNumId w:val="20"/>
  </w:num>
  <w:num w:numId="32">
    <w:abstractNumId w:val="32"/>
  </w:num>
  <w:num w:numId="33">
    <w:abstractNumId w:val="3"/>
  </w:num>
  <w:num w:numId="34">
    <w:abstractNumId w:val="5"/>
  </w:num>
  <w:num w:numId="35">
    <w:abstractNumId w:val="35"/>
  </w:num>
  <w:num w:numId="36">
    <w:abstractNumId w:val="33"/>
  </w:num>
  <w:num w:numId="37">
    <w:abstractNumId w:val="9"/>
  </w:num>
  <w:num w:numId="38">
    <w:abstractNumId w:val="6"/>
  </w:num>
  <w:num w:numId="39">
    <w:abstractNumId w:val="34"/>
  </w:num>
  <w:num w:numId="40">
    <w:abstractNumId w:val="18"/>
  </w:num>
  <w:num w:numId="41">
    <w:abstractNumId w:val="4"/>
  </w:num>
  <w:num w:numId="42">
    <w:abstractNumId w:val="10"/>
  </w:num>
  <w:num w:numId="43">
    <w:abstractNumId w:val="37"/>
  </w:num>
  <w:num w:numId="44">
    <w:abstractNumId w:val="36"/>
  </w:num>
  <w:num w:numId="45">
    <w:abstractNumId w:val="30"/>
  </w:num>
  <w:num w:numId="46">
    <w:abstractNumId w:val="27"/>
  </w:num>
  <w:num w:numId="47">
    <w:abstractNumId w:val="7"/>
  </w:num>
  <w:num w:numId="48">
    <w:abstractNumId w:val="31"/>
  </w:num>
  <w:num w:numId="4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CD"/>
    <w:rsid w:val="000029AC"/>
    <w:rsid w:val="000032F3"/>
    <w:rsid w:val="00007724"/>
    <w:rsid w:val="00020731"/>
    <w:rsid w:val="0002676A"/>
    <w:rsid w:val="000319C3"/>
    <w:rsid w:val="00031E48"/>
    <w:rsid w:val="00044673"/>
    <w:rsid w:val="00045112"/>
    <w:rsid w:val="000459E6"/>
    <w:rsid w:val="00053308"/>
    <w:rsid w:val="00056CCA"/>
    <w:rsid w:val="00056EF2"/>
    <w:rsid w:val="00061B84"/>
    <w:rsid w:val="00075D2C"/>
    <w:rsid w:val="00081CA0"/>
    <w:rsid w:val="00082A43"/>
    <w:rsid w:val="00084359"/>
    <w:rsid w:val="00090DB8"/>
    <w:rsid w:val="00095E0A"/>
    <w:rsid w:val="000A2AF5"/>
    <w:rsid w:val="000A76CF"/>
    <w:rsid w:val="000B3A11"/>
    <w:rsid w:val="000B57AC"/>
    <w:rsid w:val="000B6C15"/>
    <w:rsid w:val="000C2FA4"/>
    <w:rsid w:val="000D0896"/>
    <w:rsid w:val="000D0B11"/>
    <w:rsid w:val="000D1989"/>
    <w:rsid w:val="000D399B"/>
    <w:rsid w:val="000E05EA"/>
    <w:rsid w:val="000E25DA"/>
    <w:rsid w:val="000E2BEB"/>
    <w:rsid w:val="000E3E57"/>
    <w:rsid w:val="000E4467"/>
    <w:rsid w:val="000E4D9F"/>
    <w:rsid w:val="000E7F42"/>
    <w:rsid w:val="000F14DD"/>
    <w:rsid w:val="00104CA4"/>
    <w:rsid w:val="001104B1"/>
    <w:rsid w:val="001130EA"/>
    <w:rsid w:val="0011447E"/>
    <w:rsid w:val="00114DD7"/>
    <w:rsid w:val="001209A3"/>
    <w:rsid w:val="00120AFA"/>
    <w:rsid w:val="001211DF"/>
    <w:rsid w:val="00123CEA"/>
    <w:rsid w:val="001262F2"/>
    <w:rsid w:val="001274A9"/>
    <w:rsid w:val="00127E90"/>
    <w:rsid w:val="001301F3"/>
    <w:rsid w:val="001338BA"/>
    <w:rsid w:val="0013450C"/>
    <w:rsid w:val="0014410C"/>
    <w:rsid w:val="00157F2F"/>
    <w:rsid w:val="00165BEE"/>
    <w:rsid w:val="00166FD9"/>
    <w:rsid w:val="00174821"/>
    <w:rsid w:val="00174D52"/>
    <w:rsid w:val="0017554E"/>
    <w:rsid w:val="00181957"/>
    <w:rsid w:val="001843F1"/>
    <w:rsid w:val="00184FB2"/>
    <w:rsid w:val="001932BE"/>
    <w:rsid w:val="00194010"/>
    <w:rsid w:val="00194AB7"/>
    <w:rsid w:val="001A19CC"/>
    <w:rsid w:val="001A3A8B"/>
    <w:rsid w:val="001A47A1"/>
    <w:rsid w:val="001B0110"/>
    <w:rsid w:val="001B1FF6"/>
    <w:rsid w:val="001B3710"/>
    <w:rsid w:val="001B77BC"/>
    <w:rsid w:val="001C315F"/>
    <w:rsid w:val="001C60D2"/>
    <w:rsid w:val="001D027F"/>
    <w:rsid w:val="001D059D"/>
    <w:rsid w:val="001D37D8"/>
    <w:rsid w:val="001D4957"/>
    <w:rsid w:val="001E4BB4"/>
    <w:rsid w:val="001F0233"/>
    <w:rsid w:val="001F115C"/>
    <w:rsid w:val="001F176A"/>
    <w:rsid w:val="001F38C9"/>
    <w:rsid w:val="001F5A1D"/>
    <w:rsid w:val="00203FB0"/>
    <w:rsid w:val="00213401"/>
    <w:rsid w:val="00215C40"/>
    <w:rsid w:val="0022748A"/>
    <w:rsid w:val="0023053F"/>
    <w:rsid w:val="00233064"/>
    <w:rsid w:val="0023744C"/>
    <w:rsid w:val="002375CC"/>
    <w:rsid w:val="00241BCF"/>
    <w:rsid w:val="0024210D"/>
    <w:rsid w:val="002426E9"/>
    <w:rsid w:val="00242F3F"/>
    <w:rsid w:val="002455C9"/>
    <w:rsid w:val="002471AF"/>
    <w:rsid w:val="00250216"/>
    <w:rsid w:val="00252324"/>
    <w:rsid w:val="002523C6"/>
    <w:rsid w:val="0025784C"/>
    <w:rsid w:val="00257850"/>
    <w:rsid w:val="00271E33"/>
    <w:rsid w:val="00272E7A"/>
    <w:rsid w:val="00277D21"/>
    <w:rsid w:val="00281F60"/>
    <w:rsid w:val="002820C1"/>
    <w:rsid w:val="00286D9E"/>
    <w:rsid w:val="002931E3"/>
    <w:rsid w:val="00293EF7"/>
    <w:rsid w:val="0029632E"/>
    <w:rsid w:val="002A20E8"/>
    <w:rsid w:val="002A2C3F"/>
    <w:rsid w:val="002A3C56"/>
    <w:rsid w:val="002B37AC"/>
    <w:rsid w:val="002B691A"/>
    <w:rsid w:val="002C2396"/>
    <w:rsid w:val="002C2AE8"/>
    <w:rsid w:val="002C65B0"/>
    <w:rsid w:val="002C7B07"/>
    <w:rsid w:val="002D1197"/>
    <w:rsid w:val="002D48CB"/>
    <w:rsid w:val="002D58C8"/>
    <w:rsid w:val="002D7C4A"/>
    <w:rsid w:val="002E13D6"/>
    <w:rsid w:val="002E2E21"/>
    <w:rsid w:val="002E56AF"/>
    <w:rsid w:val="002E5E8F"/>
    <w:rsid w:val="002E615B"/>
    <w:rsid w:val="002F2D0E"/>
    <w:rsid w:val="002F4CCD"/>
    <w:rsid w:val="002F5FBE"/>
    <w:rsid w:val="00302147"/>
    <w:rsid w:val="0030441F"/>
    <w:rsid w:val="003068BD"/>
    <w:rsid w:val="00306E22"/>
    <w:rsid w:val="00307B5C"/>
    <w:rsid w:val="0031007A"/>
    <w:rsid w:val="003163FB"/>
    <w:rsid w:val="00316403"/>
    <w:rsid w:val="00322CC8"/>
    <w:rsid w:val="00323D33"/>
    <w:rsid w:val="0032764A"/>
    <w:rsid w:val="00336BD2"/>
    <w:rsid w:val="00337CDB"/>
    <w:rsid w:val="00341ACE"/>
    <w:rsid w:val="00342612"/>
    <w:rsid w:val="00342D37"/>
    <w:rsid w:val="00342D47"/>
    <w:rsid w:val="00344068"/>
    <w:rsid w:val="00347A84"/>
    <w:rsid w:val="00347E2A"/>
    <w:rsid w:val="00350B06"/>
    <w:rsid w:val="00352175"/>
    <w:rsid w:val="00353643"/>
    <w:rsid w:val="00356F74"/>
    <w:rsid w:val="00357E52"/>
    <w:rsid w:val="003629A8"/>
    <w:rsid w:val="0036301E"/>
    <w:rsid w:val="00373859"/>
    <w:rsid w:val="00374585"/>
    <w:rsid w:val="003770F3"/>
    <w:rsid w:val="0038073E"/>
    <w:rsid w:val="003824F6"/>
    <w:rsid w:val="00384F46"/>
    <w:rsid w:val="003904AE"/>
    <w:rsid w:val="00391B6E"/>
    <w:rsid w:val="003971E7"/>
    <w:rsid w:val="003A3567"/>
    <w:rsid w:val="003A6416"/>
    <w:rsid w:val="003B21A1"/>
    <w:rsid w:val="003C3118"/>
    <w:rsid w:val="003C4EE8"/>
    <w:rsid w:val="003C4FA7"/>
    <w:rsid w:val="003D0895"/>
    <w:rsid w:val="003D538B"/>
    <w:rsid w:val="003D7138"/>
    <w:rsid w:val="003E0A8D"/>
    <w:rsid w:val="003E73D5"/>
    <w:rsid w:val="003F1310"/>
    <w:rsid w:val="003F5916"/>
    <w:rsid w:val="003F60B4"/>
    <w:rsid w:val="0040231B"/>
    <w:rsid w:val="00403250"/>
    <w:rsid w:val="00404204"/>
    <w:rsid w:val="00404CB3"/>
    <w:rsid w:val="004075E4"/>
    <w:rsid w:val="004107D5"/>
    <w:rsid w:val="004253DE"/>
    <w:rsid w:val="004309B5"/>
    <w:rsid w:val="00433EB1"/>
    <w:rsid w:val="0043525E"/>
    <w:rsid w:val="00436D20"/>
    <w:rsid w:val="0044618C"/>
    <w:rsid w:val="0045134F"/>
    <w:rsid w:val="004514CF"/>
    <w:rsid w:val="004530A2"/>
    <w:rsid w:val="00453D07"/>
    <w:rsid w:val="00455C8D"/>
    <w:rsid w:val="00461220"/>
    <w:rsid w:val="00466D80"/>
    <w:rsid w:val="00472FB7"/>
    <w:rsid w:val="00475046"/>
    <w:rsid w:val="004750A1"/>
    <w:rsid w:val="00475EE7"/>
    <w:rsid w:val="0047730A"/>
    <w:rsid w:val="00483DB7"/>
    <w:rsid w:val="0049540B"/>
    <w:rsid w:val="004A371D"/>
    <w:rsid w:val="004A553B"/>
    <w:rsid w:val="004A6B09"/>
    <w:rsid w:val="004B0176"/>
    <w:rsid w:val="004B6A36"/>
    <w:rsid w:val="004B78E1"/>
    <w:rsid w:val="004C22BE"/>
    <w:rsid w:val="004D0C1C"/>
    <w:rsid w:val="004D6DE7"/>
    <w:rsid w:val="004E05A3"/>
    <w:rsid w:val="004E1DC1"/>
    <w:rsid w:val="004E40BF"/>
    <w:rsid w:val="004E4420"/>
    <w:rsid w:val="004F27FF"/>
    <w:rsid w:val="004F3664"/>
    <w:rsid w:val="004F3EA7"/>
    <w:rsid w:val="004F6AA1"/>
    <w:rsid w:val="00500AEA"/>
    <w:rsid w:val="00500FB2"/>
    <w:rsid w:val="00501382"/>
    <w:rsid w:val="00512E3D"/>
    <w:rsid w:val="00515744"/>
    <w:rsid w:val="00520434"/>
    <w:rsid w:val="00520A74"/>
    <w:rsid w:val="00524208"/>
    <w:rsid w:val="00524ABF"/>
    <w:rsid w:val="00526C72"/>
    <w:rsid w:val="00527FFC"/>
    <w:rsid w:val="00535CE5"/>
    <w:rsid w:val="005409C3"/>
    <w:rsid w:val="005469A5"/>
    <w:rsid w:val="005509A3"/>
    <w:rsid w:val="0055397F"/>
    <w:rsid w:val="00556692"/>
    <w:rsid w:val="0056597E"/>
    <w:rsid w:val="00571AC7"/>
    <w:rsid w:val="00574599"/>
    <w:rsid w:val="0057527D"/>
    <w:rsid w:val="00583566"/>
    <w:rsid w:val="00583983"/>
    <w:rsid w:val="0058508D"/>
    <w:rsid w:val="00586448"/>
    <w:rsid w:val="00586BB6"/>
    <w:rsid w:val="00587157"/>
    <w:rsid w:val="00593EEA"/>
    <w:rsid w:val="00595F02"/>
    <w:rsid w:val="00597B00"/>
    <w:rsid w:val="00597BA7"/>
    <w:rsid w:val="005A1C46"/>
    <w:rsid w:val="005A1DF7"/>
    <w:rsid w:val="005A3F46"/>
    <w:rsid w:val="005A6A1E"/>
    <w:rsid w:val="005B0A28"/>
    <w:rsid w:val="005B2491"/>
    <w:rsid w:val="005B2757"/>
    <w:rsid w:val="005B3904"/>
    <w:rsid w:val="005D163D"/>
    <w:rsid w:val="005D16B4"/>
    <w:rsid w:val="005D25B5"/>
    <w:rsid w:val="005D598F"/>
    <w:rsid w:val="005E2D8E"/>
    <w:rsid w:val="005E444A"/>
    <w:rsid w:val="005E50AE"/>
    <w:rsid w:val="005E7EB1"/>
    <w:rsid w:val="005F2728"/>
    <w:rsid w:val="005F3C70"/>
    <w:rsid w:val="00601506"/>
    <w:rsid w:val="00603252"/>
    <w:rsid w:val="00604C8C"/>
    <w:rsid w:val="00620670"/>
    <w:rsid w:val="006275A1"/>
    <w:rsid w:val="0063007A"/>
    <w:rsid w:val="00636443"/>
    <w:rsid w:val="00636471"/>
    <w:rsid w:val="006367AC"/>
    <w:rsid w:val="006411D2"/>
    <w:rsid w:val="00641AD5"/>
    <w:rsid w:val="0064236B"/>
    <w:rsid w:val="0064518E"/>
    <w:rsid w:val="00645FEE"/>
    <w:rsid w:val="00646DFD"/>
    <w:rsid w:val="00647B0F"/>
    <w:rsid w:val="0065172E"/>
    <w:rsid w:val="006548F8"/>
    <w:rsid w:val="00654ECB"/>
    <w:rsid w:val="00655228"/>
    <w:rsid w:val="006578D0"/>
    <w:rsid w:val="006704D3"/>
    <w:rsid w:val="00671255"/>
    <w:rsid w:val="00673183"/>
    <w:rsid w:val="00673E3E"/>
    <w:rsid w:val="0067428C"/>
    <w:rsid w:val="00681C52"/>
    <w:rsid w:val="0068608F"/>
    <w:rsid w:val="006864F4"/>
    <w:rsid w:val="006870D7"/>
    <w:rsid w:val="00687578"/>
    <w:rsid w:val="006926F7"/>
    <w:rsid w:val="00692D86"/>
    <w:rsid w:val="00693C47"/>
    <w:rsid w:val="006A13B0"/>
    <w:rsid w:val="006A5248"/>
    <w:rsid w:val="006B17EB"/>
    <w:rsid w:val="006B1C41"/>
    <w:rsid w:val="006B3150"/>
    <w:rsid w:val="006B31CF"/>
    <w:rsid w:val="006B3E8E"/>
    <w:rsid w:val="006C27D0"/>
    <w:rsid w:val="006C3E85"/>
    <w:rsid w:val="006D051E"/>
    <w:rsid w:val="006D4119"/>
    <w:rsid w:val="006D7335"/>
    <w:rsid w:val="006D799C"/>
    <w:rsid w:val="006E4689"/>
    <w:rsid w:val="006E51E0"/>
    <w:rsid w:val="006E530C"/>
    <w:rsid w:val="006E7202"/>
    <w:rsid w:val="006F0287"/>
    <w:rsid w:val="006F0D6E"/>
    <w:rsid w:val="006F3765"/>
    <w:rsid w:val="006F3AD0"/>
    <w:rsid w:val="0070112D"/>
    <w:rsid w:val="007021AB"/>
    <w:rsid w:val="0070278B"/>
    <w:rsid w:val="007167D2"/>
    <w:rsid w:val="00720FFA"/>
    <w:rsid w:val="007226D9"/>
    <w:rsid w:val="007230B7"/>
    <w:rsid w:val="007258DF"/>
    <w:rsid w:val="00727BC9"/>
    <w:rsid w:val="00741254"/>
    <w:rsid w:val="00741C80"/>
    <w:rsid w:val="0074599A"/>
    <w:rsid w:val="00745F8A"/>
    <w:rsid w:val="0075578E"/>
    <w:rsid w:val="0077277A"/>
    <w:rsid w:val="00777696"/>
    <w:rsid w:val="00782F50"/>
    <w:rsid w:val="00782F59"/>
    <w:rsid w:val="00787716"/>
    <w:rsid w:val="00794FA2"/>
    <w:rsid w:val="00796A85"/>
    <w:rsid w:val="0079700E"/>
    <w:rsid w:val="007A38C4"/>
    <w:rsid w:val="007A604F"/>
    <w:rsid w:val="007B03C5"/>
    <w:rsid w:val="007B338C"/>
    <w:rsid w:val="007C015C"/>
    <w:rsid w:val="007C07D7"/>
    <w:rsid w:val="007C3222"/>
    <w:rsid w:val="007D43E7"/>
    <w:rsid w:val="007D64CA"/>
    <w:rsid w:val="0080095A"/>
    <w:rsid w:val="00804D6C"/>
    <w:rsid w:val="00814ECE"/>
    <w:rsid w:val="00821B04"/>
    <w:rsid w:val="00824343"/>
    <w:rsid w:val="00832A0E"/>
    <w:rsid w:val="008467F2"/>
    <w:rsid w:val="0085642D"/>
    <w:rsid w:val="0085754F"/>
    <w:rsid w:val="0085779B"/>
    <w:rsid w:val="00862BC5"/>
    <w:rsid w:val="00864521"/>
    <w:rsid w:val="0086739D"/>
    <w:rsid w:val="00867924"/>
    <w:rsid w:val="008725E0"/>
    <w:rsid w:val="00877084"/>
    <w:rsid w:val="00890266"/>
    <w:rsid w:val="008927B4"/>
    <w:rsid w:val="00894A2E"/>
    <w:rsid w:val="00896738"/>
    <w:rsid w:val="00896DF6"/>
    <w:rsid w:val="008A4467"/>
    <w:rsid w:val="008B3F64"/>
    <w:rsid w:val="008C78C6"/>
    <w:rsid w:val="008D1620"/>
    <w:rsid w:val="008D203B"/>
    <w:rsid w:val="008D57C9"/>
    <w:rsid w:val="008D6D73"/>
    <w:rsid w:val="008E101D"/>
    <w:rsid w:val="008E4429"/>
    <w:rsid w:val="008E4BC6"/>
    <w:rsid w:val="008E71FA"/>
    <w:rsid w:val="008F1480"/>
    <w:rsid w:val="008F255D"/>
    <w:rsid w:val="008F5CEB"/>
    <w:rsid w:val="00901254"/>
    <w:rsid w:val="00902BE9"/>
    <w:rsid w:val="00907830"/>
    <w:rsid w:val="009118F8"/>
    <w:rsid w:val="009138B1"/>
    <w:rsid w:val="00915B89"/>
    <w:rsid w:val="009214F2"/>
    <w:rsid w:val="009222AC"/>
    <w:rsid w:val="009230DA"/>
    <w:rsid w:val="009232B0"/>
    <w:rsid w:val="009232F5"/>
    <w:rsid w:val="0094102E"/>
    <w:rsid w:val="0094335D"/>
    <w:rsid w:val="00951B00"/>
    <w:rsid w:val="00951E13"/>
    <w:rsid w:val="009535D5"/>
    <w:rsid w:val="00957B9C"/>
    <w:rsid w:val="00961B56"/>
    <w:rsid w:val="00964E50"/>
    <w:rsid w:val="009653D5"/>
    <w:rsid w:val="00971D2C"/>
    <w:rsid w:val="00972479"/>
    <w:rsid w:val="009743F5"/>
    <w:rsid w:val="009766E3"/>
    <w:rsid w:val="00976D3A"/>
    <w:rsid w:val="00976DD8"/>
    <w:rsid w:val="00990ADD"/>
    <w:rsid w:val="009916DB"/>
    <w:rsid w:val="009A0B61"/>
    <w:rsid w:val="009A2095"/>
    <w:rsid w:val="009A6F57"/>
    <w:rsid w:val="009A7A96"/>
    <w:rsid w:val="009B15ED"/>
    <w:rsid w:val="009B241A"/>
    <w:rsid w:val="009B34BC"/>
    <w:rsid w:val="009B51A3"/>
    <w:rsid w:val="009C42D7"/>
    <w:rsid w:val="009C446B"/>
    <w:rsid w:val="009C5DE9"/>
    <w:rsid w:val="009D1F81"/>
    <w:rsid w:val="009D7155"/>
    <w:rsid w:val="009E16C5"/>
    <w:rsid w:val="009E3EE3"/>
    <w:rsid w:val="009E59B6"/>
    <w:rsid w:val="009E6823"/>
    <w:rsid w:val="009E6F8E"/>
    <w:rsid w:val="009F5910"/>
    <w:rsid w:val="009F6A29"/>
    <w:rsid w:val="00A04022"/>
    <w:rsid w:val="00A0409A"/>
    <w:rsid w:val="00A06823"/>
    <w:rsid w:val="00A11056"/>
    <w:rsid w:val="00A11ACE"/>
    <w:rsid w:val="00A150BE"/>
    <w:rsid w:val="00A237D6"/>
    <w:rsid w:val="00A25FEE"/>
    <w:rsid w:val="00A27A92"/>
    <w:rsid w:val="00A33501"/>
    <w:rsid w:val="00A337B2"/>
    <w:rsid w:val="00A45F56"/>
    <w:rsid w:val="00A46AC8"/>
    <w:rsid w:val="00A50921"/>
    <w:rsid w:val="00A5136E"/>
    <w:rsid w:val="00A527C1"/>
    <w:rsid w:val="00A52AA2"/>
    <w:rsid w:val="00A6394A"/>
    <w:rsid w:val="00A644F8"/>
    <w:rsid w:val="00A666DD"/>
    <w:rsid w:val="00A66E5B"/>
    <w:rsid w:val="00A74300"/>
    <w:rsid w:val="00A76204"/>
    <w:rsid w:val="00A81C03"/>
    <w:rsid w:val="00A82FDD"/>
    <w:rsid w:val="00A83114"/>
    <w:rsid w:val="00A92C7E"/>
    <w:rsid w:val="00A93305"/>
    <w:rsid w:val="00A93FE9"/>
    <w:rsid w:val="00AB4A23"/>
    <w:rsid w:val="00AB73B3"/>
    <w:rsid w:val="00AC3ECF"/>
    <w:rsid w:val="00AE1F8C"/>
    <w:rsid w:val="00AF0166"/>
    <w:rsid w:val="00AF2994"/>
    <w:rsid w:val="00AF54CF"/>
    <w:rsid w:val="00AF5A31"/>
    <w:rsid w:val="00B02D7A"/>
    <w:rsid w:val="00B04CE6"/>
    <w:rsid w:val="00B10896"/>
    <w:rsid w:val="00B26CEC"/>
    <w:rsid w:val="00B3124E"/>
    <w:rsid w:val="00B3754D"/>
    <w:rsid w:val="00B37F40"/>
    <w:rsid w:val="00B42E3D"/>
    <w:rsid w:val="00B42F44"/>
    <w:rsid w:val="00B448E1"/>
    <w:rsid w:val="00B47461"/>
    <w:rsid w:val="00B4748F"/>
    <w:rsid w:val="00B54ABC"/>
    <w:rsid w:val="00B55528"/>
    <w:rsid w:val="00B64E1F"/>
    <w:rsid w:val="00B6657E"/>
    <w:rsid w:val="00B70DC7"/>
    <w:rsid w:val="00B72B1A"/>
    <w:rsid w:val="00B736EA"/>
    <w:rsid w:val="00B77867"/>
    <w:rsid w:val="00B85445"/>
    <w:rsid w:val="00B920DF"/>
    <w:rsid w:val="00B92E25"/>
    <w:rsid w:val="00B951B4"/>
    <w:rsid w:val="00BB3BB8"/>
    <w:rsid w:val="00BB3FA9"/>
    <w:rsid w:val="00BB703A"/>
    <w:rsid w:val="00BC4E74"/>
    <w:rsid w:val="00BC6028"/>
    <w:rsid w:val="00BD6184"/>
    <w:rsid w:val="00BE30E3"/>
    <w:rsid w:val="00BE77FB"/>
    <w:rsid w:val="00BE7DEA"/>
    <w:rsid w:val="00BF5EFD"/>
    <w:rsid w:val="00BF6083"/>
    <w:rsid w:val="00BF7623"/>
    <w:rsid w:val="00C053E4"/>
    <w:rsid w:val="00C0545C"/>
    <w:rsid w:val="00C06A65"/>
    <w:rsid w:val="00C11244"/>
    <w:rsid w:val="00C1160F"/>
    <w:rsid w:val="00C12C78"/>
    <w:rsid w:val="00C15C04"/>
    <w:rsid w:val="00C20BFB"/>
    <w:rsid w:val="00C22A33"/>
    <w:rsid w:val="00C22A7B"/>
    <w:rsid w:val="00C232D0"/>
    <w:rsid w:val="00C25511"/>
    <w:rsid w:val="00C36AED"/>
    <w:rsid w:val="00C4081F"/>
    <w:rsid w:val="00C42EAC"/>
    <w:rsid w:val="00C443AF"/>
    <w:rsid w:val="00C44B27"/>
    <w:rsid w:val="00C45371"/>
    <w:rsid w:val="00C53BC8"/>
    <w:rsid w:val="00C57B1D"/>
    <w:rsid w:val="00C6480C"/>
    <w:rsid w:val="00C65918"/>
    <w:rsid w:val="00C663DC"/>
    <w:rsid w:val="00C66858"/>
    <w:rsid w:val="00C75F51"/>
    <w:rsid w:val="00C823F9"/>
    <w:rsid w:val="00C82E4B"/>
    <w:rsid w:val="00C85429"/>
    <w:rsid w:val="00CA40E3"/>
    <w:rsid w:val="00CB72A5"/>
    <w:rsid w:val="00CC5C97"/>
    <w:rsid w:val="00CD1E5B"/>
    <w:rsid w:val="00CD2582"/>
    <w:rsid w:val="00CD5412"/>
    <w:rsid w:val="00CD561F"/>
    <w:rsid w:val="00CD644C"/>
    <w:rsid w:val="00CE5D1E"/>
    <w:rsid w:val="00D0635B"/>
    <w:rsid w:val="00D11C25"/>
    <w:rsid w:val="00D170BE"/>
    <w:rsid w:val="00D21112"/>
    <w:rsid w:val="00D22784"/>
    <w:rsid w:val="00D252CA"/>
    <w:rsid w:val="00D26EAE"/>
    <w:rsid w:val="00D27593"/>
    <w:rsid w:val="00D30AB7"/>
    <w:rsid w:val="00D32CEA"/>
    <w:rsid w:val="00D32DD1"/>
    <w:rsid w:val="00D33BAE"/>
    <w:rsid w:val="00D37549"/>
    <w:rsid w:val="00D474C7"/>
    <w:rsid w:val="00D52C62"/>
    <w:rsid w:val="00D5558B"/>
    <w:rsid w:val="00D63AEA"/>
    <w:rsid w:val="00D72BCC"/>
    <w:rsid w:val="00D77264"/>
    <w:rsid w:val="00D80296"/>
    <w:rsid w:val="00D808FD"/>
    <w:rsid w:val="00D80B7C"/>
    <w:rsid w:val="00D813CE"/>
    <w:rsid w:val="00D855F5"/>
    <w:rsid w:val="00D91199"/>
    <w:rsid w:val="00D93309"/>
    <w:rsid w:val="00D93B3C"/>
    <w:rsid w:val="00D93BF8"/>
    <w:rsid w:val="00D950AF"/>
    <w:rsid w:val="00D9558D"/>
    <w:rsid w:val="00DA4F20"/>
    <w:rsid w:val="00DB64C9"/>
    <w:rsid w:val="00DC239A"/>
    <w:rsid w:val="00DC68F4"/>
    <w:rsid w:val="00DD0A6A"/>
    <w:rsid w:val="00DD0AEE"/>
    <w:rsid w:val="00DD37BB"/>
    <w:rsid w:val="00DE0FB9"/>
    <w:rsid w:val="00DE2518"/>
    <w:rsid w:val="00DE28FA"/>
    <w:rsid w:val="00DE2ED9"/>
    <w:rsid w:val="00DE59C6"/>
    <w:rsid w:val="00DF1CD3"/>
    <w:rsid w:val="00DF312A"/>
    <w:rsid w:val="00DF6049"/>
    <w:rsid w:val="00E00F6C"/>
    <w:rsid w:val="00E03C68"/>
    <w:rsid w:val="00E07939"/>
    <w:rsid w:val="00E133D8"/>
    <w:rsid w:val="00E14612"/>
    <w:rsid w:val="00E14980"/>
    <w:rsid w:val="00E15CAB"/>
    <w:rsid w:val="00E15CF5"/>
    <w:rsid w:val="00E17EE0"/>
    <w:rsid w:val="00E27E64"/>
    <w:rsid w:val="00E300A4"/>
    <w:rsid w:val="00E32AAB"/>
    <w:rsid w:val="00E346E3"/>
    <w:rsid w:val="00E50630"/>
    <w:rsid w:val="00E555DD"/>
    <w:rsid w:val="00E64AA9"/>
    <w:rsid w:val="00E72FC6"/>
    <w:rsid w:val="00E7734D"/>
    <w:rsid w:val="00E77627"/>
    <w:rsid w:val="00E80097"/>
    <w:rsid w:val="00E80DAB"/>
    <w:rsid w:val="00E92EB5"/>
    <w:rsid w:val="00E96C4D"/>
    <w:rsid w:val="00EA0AF9"/>
    <w:rsid w:val="00EA36F4"/>
    <w:rsid w:val="00EA5D9A"/>
    <w:rsid w:val="00EB1EE9"/>
    <w:rsid w:val="00EB227A"/>
    <w:rsid w:val="00EB543A"/>
    <w:rsid w:val="00EC1798"/>
    <w:rsid w:val="00EC3A1F"/>
    <w:rsid w:val="00EC3FA5"/>
    <w:rsid w:val="00EC42E2"/>
    <w:rsid w:val="00ED3583"/>
    <w:rsid w:val="00ED6349"/>
    <w:rsid w:val="00EE2899"/>
    <w:rsid w:val="00EE3A32"/>
    <w:rsid w:val="00EE538A"/>
    <w:rsid w:val="00EF0ED9"/>
    <w:rsid w:val="00EF3099"/>
    <w:rsid w:val="00EF5A09"/>
    <w:rsid w:val="00EF741F"/>
    <w:rsid w:val="00F003EE"/>
    <w:rsid w:val="00F02C39"/>
    <w:rsid w:val="00F246EC"/>
    <w:rsid w:val="00F24A0B"/>
    <w:rsid w:val="00F24B1A"/>
    <w:rsid w:val="00F31D22"/>
    <w:rsid w:val="00F37820"/>
    <w:rsid w:val="00F41739"/>
    <w:rsid w:val="00F4175F"/>
    <w:rsid w:val="00F437C8"/>
    <w:rsid w:val="00F4776C"/>
    <w:rsid w:val="00F52E01"/>
    <w:rsid w:val="00F54F19"/>
    <w:rsid w:val="00F552E3"/>
    <w:rsid w:val="00F56596"/>
    <w:rsid w:val="00F614D5"/>
    <w:rsid w:val="00F65671"/>
    <w:rsid w:val="00F8715F"/>
    <w:rsid w:val="00F9040C"/>
    <w:rsid w:val="00F90A6A"/>
    <w:rsid w:val="00F91650"/>
    <w:rsid w:val="00F947B1"/>
    <w:rsid w:val="00F969F3"/>
    <w:rsid w:val="00FA0FE5"/>
    <w:rsid w:val="00FA4EFB"/>
    <w:rsid w:val="00FB4C43"/>
    <w:rsid w:val="00FB4D5A"/>
    <w:rsid w:val="00FB6E0D"/>
    <w:rsid w:val="00FC4EAC"/>
    <w:rsid w:val="00FD7F5F"/>
    <w:rsid w:val="00FE03C6"/>
    <w:rsid w:val="00FE17DD"/>
    <w:rsid w:val="00FE4427"/>
    <w:rsid w:val="00FE4C32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AEB668-1FFD-464E-8B84-E254681C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6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FR1">
    <w:name w:val="FR1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ind w:left="540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customStyle="1" w:styleId="c41">
    <w:name w:val="c41"/>
    <w:rPr>
      <w:rFonts w:ascii="Verdana" w:hAnsi="Verdana"/>
      <w:sz w:val="18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ista4">
    <w:name w:val="List 4"/>
    <w:basedOn w:val="Normalny"/>
    <w:uiPriority w:val="99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A527C1"/>
    <w:pPr>
      <w:numPr>
        <w:numId w:val="24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uiPriority w:val="59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rsid w:val="00E14980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81F60"/>
    <w:rPr>
      <w:rFonts w:cs="Times New Roman"/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D7155"/>
    <w:rPr>
      <w:rFonts w:ascii="Times New Roman" w:hAnsi="Times New Roman"/>
      <w:sz w:val="20"/>
    </w:rPr>
  </w:style>
  <w:style w:type="paragraph" w:customStyle="1" w:styleId="Default">
    <w:name w:val="Default"/>
    <w:rsid w:val="003426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342612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List">
    <w:name w:val="FSC: List"/>
    <w:basedOn w:val="Normalny"/>
    <w:rsid w:val="00342612"/>
    <w:pPr>
      <w:numPr>
        <w:numId w:val="25"/>
      </w:numPr>
      <w:tabs>
        <w:tab w:val="left" w:pos="227"/>
      </w:tabs>
    </w:pPr>
    <w:rPr>
      <w:rFonts w:ascii="Arial" w:hAnsi="Arial"/>
      <w:sz w:val="18"/>
      <w:szCs w:val="20"/>
      <w:lang w:val="en-US" w:eastAsia="de-DE"/>
    </w:rPr>
  </w:style>
  <w:style w:type="character" w:customStyle="1" w:styleId="para">
    <w:name w:val="para"/>
    <w:rsid w:val="00203FB0"/>
  </w:style>
  <w:style w:type="paragraph" w:styleId="Tekstdymka">
    <w:name w:val="Balloon Text"/>
    <w:basedOn w:val="Normalny"/>
    <w:link w:val="TekstdymkaZnak"/>
    <w:uiPriority w:val="99"/>
    <w:semiHidden/>
    <w:rsid w:val="00601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745F8A"/>
    <w:pPr>
      <w:spacing w:after="200" w:line="276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0E7F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5190-34A7-4C88-AFA5-BB1FB3BA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Alibaba</dc:creator>
  <cp:keywords/>
  <dc:description/>
  <cp:lastModifiedBy>IWONA ŁASZEWSKA</cp:lastModifiedBy>
  <cp:revision>2</cp:revision>
  <cp:lastPrinted>2024-03-15T12:18:00Z</cp:lastPrinted>
  <dcterms:created xsi:type="dcterms:W3CDTF">2024-03-15T12:18:00Z</dcterms:created>
  <dcterms:modified xsi:type="dcterms:W3CDTF">2024-03-15T12:18:00Z</dcterms:modified>
</cp:coreProperties>
</file>